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37" w:type="dxa"/>
        <w:tblInd w:w="-743" w:type="dxa"/>
        <w:tblLook w:val="01E0" w:firstRow="1" w:lastRow="1" w:firstColumn="1" w:lastColumn="1" w:noHBand="0" w:noVBand="0"/>
      </w:tblPr>
      <w:tblGrid>
        <w:gridCol w:w="5081"/>
        <w:gridCol w:w="5656"/>
      </w:tblGrid>
      <w:tr w:rsidR="000F218C" w:rsidRPr="00A13A39" w14:paraId="2E43ECBD" w14:textId="77777777" w:rsidTr="00E81013">
        <w:tc>
          <w:tcPr>
            <w:tcW w:w="5081" w:type="dxa"/>
          </w:tcPr>
          <w:p w14:paraId="065E0EB3" w14:textId="77777777" w:rsidR="00FE1C38" w:rsidRPr="000F218C" w:rsidRDefault="00FE1C38" w:rsidP="00E81013">
            <w:pPr>
              <w:pStyle w:val="BodyTextIndent"/>
              <w:rPr>
                <w:rFonts w:ascii="Calibri" w:hAnsi="Calibri"/>
                <w:b w:val="0"/>
                <w:bCs/>
                <w:iCs/>
                <w:spacing w:val="0"/>
                <w:sz w:val="26"/>
                <w:szCs w:val="26"/>
                <w:vertAlign w:val="superscript"/>
                <w:lang w:val="vi-VN"/>
              </w:rPr>
            </w:pPr>
            <w:r w:rsidRPr="000F218C">
              <w:rPr>
                <w:rFonts w:ascii="Times New Roman" w:hAnsi="Times New Roman"/>
                <w:b w:val="0"/>
                <w:bCs/>
                <w:iCs/>
                <w:spacing w:val="0"/>
                <w:sz w:val="26"/>
                <w:szCs w:val="26"/>
                <w:lang w:val="nl-NL"/>
              </w:rPr>
              <w:t>KIỂM TOÁN NHÀ NƯỚC</w:t>
            </w:r>
          </w:p>
          <w:p w14:paraId="6166A245" w14:textId="77777777" w:rsidR="00FE1C38" w:rsidRPr="000F218C" w:rsidRDefault="00FE1C38" w:rsidP="00E81013">
            <w:pPr>
              <w:ind w:right="-328"/>
              <w:rPr>
                <w:b/>
                <w:bCs/>
                <w:sz w:val="28"/>
                <w:szCs w:val="28"/>
                <w:lang w:val="es-VE"/>
              </w:rPr>
            </w:pPr>
            <w:r w:rsidRPr="000F218C">
              <w:rPr>
                <w:b/>
                <w:iCs/>
                <w:sz w:val="26"/>
                <w:szCs w:val="26"/>
                <w:lang w:val="nl-NL"/>
              </w:rPr>
              <w:t>KIỂM TOÁN NHÀ NƯỚC KHU VỰC IV</w:t>
            </w:r>
          </w:p>
          <w:p w14:paraId="396C2894" w14:textId="77777777" w:rsidR="00FE1C38" w:rsidRPr="000F218C" w:rsidRDefault="00FE1C38" w:rsidP="00E81013">
            <w:pPr>
              <w:spacing w:line="360" w:lineRule="exact"/>
              <w:jc w:val="center"/>
              <w:rPr>
                <w:b/>
                <w:bCs/>
                <w:sz w:val="26"/>
                <w:szCs w:val="26"/>
                <w:lang w:val="es-VE"/>
              </w:rPr>
            </w:pPr>
            <w:r w:rsidRPr="000F218C">
              <w:rPr>
                <w:b/>
                <w:bCs/>
                <w:noProof/>
                <w:sz w:val="26"/>
                <w:szCs w:val="26"/>
              </w:rPr>
              <mc:AlternateContent>
                <mc:Choice Requires="wps">
                  <w:drawing>
                    <wp:anchor distT="0" distB="0" distL="114300" distR="114300" simplePos="0" relativeHeight="251666432" behindDoc="0" locked="0" layoutInCell="1" allowOverlap="1" wp14:anchorId="7EDDD610" wp14:editId="1F6A27FD">
                      <wp:simplePos x="0" y="0"/>
                      <wp:positionH relativeFrom="column">
                        <wp:posOffset>839470</wp:posOffset>
                      </wp:positionH>
                      <wp:positionV relativeFrom="paragraph">
                        <wp:posOffset>28575</wp:posOffset>
                      </wp:positionV>
                      <wp:extent cx="1447800" cy="0"/>
                      <wp:effectExtent l="0" t="0" r="0" b="0"/>
                      <wp:wrapNone/>
                      <wp:docPr id="1401552310"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447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BEB9AA7" id="Line 4"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1pt,2.25pt" to="180.1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">
                      <o:lock v:ext="edit" shapetype="f"/>
                    </v:line>
                  </w:pict>
                </mc:Fallback>
              </mc:AlternateContent>
            </w:r>
          </w:p>
          <w:p w14:paraId="055D84BE" w14:textId="58FAD123" w:rsidR="00FE1C38" w:rsidRPr="000F218C" w:rsidRDefault="00FE1C38" w:rsidP="00E81013">
            <w:pPr>
              <w:spacing w:before="120" w:line="360" w:lineRule="exact"/>
              <w:jc w:val="center"/>
              <w:rPr>
                <w:b/>
                <w:bCs/>
                <w:sz w:val="26"/>
                <w:szCs w:val="26"/>
                <w:lang w:val="es-VE"/>
              </w:rPr>
            </w:pPr>
          </w:p>
        </w:tc>
        <w:tc>
          <w:tcPr>
            <w:tcW w:w="5656" w:type="dxa"/>
          </w:tcPr>
          <w:p w14:paraId="6FBA31BB" w14:textId="77777777" w:rsidR="00FE1C38" w:rsidRPr="000F218C" w:rsidRDefault="00FE1C38" w:rsidP="00E81013">
            <w:pPr>
              <w:keepNext/>
              <w:jc w:val="center"/>
              <w:outlineLvl w:val="4"/>
              <w:rPr>
                <w:b/>
                <w:bCs/>
                <w:sz w:val="26"/>
                <w:szCs w:val="26"/>
                <w:lang w:val="es-VE"/>
              </w:rPr>
            </w:pPr>
            <w:r w:rsidRPr="000F218C">
              <w:rPr>
                <w:b/>
                <w:bCs/>
                <w:sz w:val="26"/>
                <w:szCs w:val="26"/>
                <w:lang w:val="es-VE"/>
              </w:rPr>
              <w:t>CỘNG HÒA XÃ HỘI CHỦ NGHĨA VIỆT NAM</w:t>
            </w:r>
          </w:p>
          <w:p w14:paraId="5512C26D" w14:textId="77777777" w:rsidR="00FE1C38" w:rsidRPr="000F218C" w:rsidRDefault="00FE1C38" w:rsidP="00E81013">
            <w:pPr>
              <w:jc w:val="center"/>
              <w:rPr>
                <w:b/>
                <w:bCs/>
                <w:sz w:val="26"/>
                <w:szCs w:val="26"/>
                <w:lang w:val="es-VE"/>
              </w:rPr>
            </w:pPr>
            <w:r w:rsidRPr="000F218C">
              <w:rPr>
                <w:b/>
                <w:bCs/>
                <w:sz w:val="26"/>
                <w:szCs w:val="26"/>
                <w:lang w:val="es-VE"/>
              </w:rPr>
              <w:t>Độc lập - Tự do - Hạnh phúc</w:t>
            </w:r>
          </w:p>
          <w:p w14:paraId="4BB9B43A" w14:textId="47F01BBA" w:rsidR="00FE1C38" w:rsidRPr="000F218C" w:rsidRDefault="00FE1C38" w:rsidP="00E81013">
            <w:pPr>
              <w:spacing w:before="120" w:line="360" w:lineRule="exact"/>
              <w:jc w:val="center"/>
              <w:rPr>
                <w:i/>
                <w:iCs/>
                <w:sz w:val="26"/>
                <w:szCs w:val="26"/>
                <w:lang w:val="es-VE"/>
              </w:rPr>
            </w:pPr>
            <w:r w:rsidRPr="000F218C">
              <w:rPr>
                <w:i/>
                <w:iCs/>
                <w:noProof/>
                <w:sz w:val="26"/>
                <w:szCs w:val="26"/>
              </w:rPr>
              <mc:AlternateContent>
                <mc:Choice Requires="wps">
                  <w:drawing>
                    <wp:anchor distT="0" distB="0" distL="114300" distR="114300" simplePos="0" relativeHeight="251665408" behindDoc="0" locked="0" layoutInCell="1" allowOverlap="1" wp14:anchorId="468CD845" wp14:editId="187D90C9">
                      <wp:simplePos x="0" y="0"/>
                      <wp:positionH relativeFrom="column">
                        <wp:posOffset>772160</wp:posOffset>
                      </wp:positionH>
                      <wp:positionV relativeFrom="paragraph">
                        <wp:posOffset>28575</wp:posOffset>
                      </wp:positionV>
                      <wp:extent cx="1866900" cy="0"/>
                      <wp:effectExtent l="0" t="0" r="0" b="0"/>
                      <wp:wrapNone/>
                      <wp:docPr id="177390731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866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E4254A5" id="_x0000_t32" coordsize="21600,21600" o:spt="32" o:oned="t" path="m,l21600,21600e" filled="f">
                      <v:path arrowok="t" fillok="f" o:connecttype="none"/>
                      <o:lock v:ext="edit" shapetype="t"/>
                    </v:shapetype>
                    <v:shape id="AutoShape 3" o:spid="_x0000_s1026" type="#_x0000_t32" style="position:absolute;margin-left:60.8pt;margin-top:2.25pt;width:147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">
                      <o:lock v:ext="edit" shapetype="f"/>
                    </v:shape>
                  </w:pict>
                </mc:Fallback>
              </mc:AlternateContent>
            </w:r>
            <w:r w:rsidRPr="000F218C">
              <w:rPr>
                <w:i/>
                <w:iCs/>
                <w:sz w:val="26"/>
                <w:szCs w:val="26"/>
                <w:lang w:val="es-VE"/>
              </w:rPr>
              <w:t>Tp. Hồ Chí Minh, ngày</w:t>
            </w:r>
            <w:r w:rsidR="00405623">
              <w:rPr>
                <w:i/>
                <w:iCs/>
                <w:sz w:val="26"/>
                <w:szCs w:val="26"/>
                <w:lang w:val="es-VE"/>
              </w:rPr>
              <w:t xml:space="preserve">  </w:t>
            </w:r>
            <w:r w:rsidR="00587EF4">
              <w:rPr>
                <w:i/>
                <w:iCs/>
                <w:sz w:val="26"/>
                <w:szCs w:val="26"/>
                <w:lang w:val="es-VE"/>
              </w:rPr>
              <w:t xml:space="preserve">  </w:t>
            </w:r>
            <w:r w:rsidR="00405623">
              <w:rPr>
                <w:i/>
                <w:iCs/>
                <w:sz w:val="26"/>
                <w:szCs w:val="26"/>
                <w:lang w:val="es-VE"/>
              </w:rPr>
              <w:t xml:space="preserve">  </w:t>
            </w:r>
            <w:r w:rsidRPr="000F218C">
              <w:rPr>
                <w:i/>
                <w:iCs/>
                <w:sz w:val="26"/>
                <w:szCs w:val="26"/>
                <w:lang w:val="es-VE"/>
              </w:rPr>
              <w:t>tháng 12 năm 2024</w:t>
            </w:r>
          </w:p>
        </w:tc>
      </w:tr>
    </w:tbl>
    <w:p w14:paraId="30D0E9E2" w14:textId="7AA4AA1B" w:rsidR="008D4329" w:rsidRPr="000F218C" w:rsidRDefault="008D4329" w:rsidP="00D7680A">
      <w:pPr>
        <w:spacing w:line="288" w:lineRule="auto"/>
        <w:jc w:val="center"/>
        <w:rPr>
          <w:b/>
          <w:bCs/>
          <w:sz w:val="28"/>
          <w:szCs w:val="28"/>
          <w:lang w:val="es-VE"/>
        </w:rPr>
      </w:pPr>
      <w:r w:rsidRPr="000F218C">
        <w:rPr>
          <w:b/>
          <w:bCs/>
          <w:sz w:val="28"/>
          <w:szCs w:val="28"/>
          <w:lang w:val="es-VE"/>
        </w:rPr>
        <w:t xml:space="preserve">BÁO CÁO </w:t>
      </w:r>
    </w:p>
    <w:p w14:paraId="7D6937A5" w14:textId="791E203E" w:rsidR="000C3ADF" w:rsidRPr="000F218C" w:rsidRDefault="008D4329" w:rsidP="00D7680A">
      <w:pPr>
        <w:spacing w:line="288" w:lineRule="auto"/>
        <w:jc w:val="center"/>
        <w:rPr>
          <w:b/>
          <w:bCs/>
          <w:sz w:val="28"/>
          <w:szCs w:val="28"/>
          <w:lang w:val="es-VE"/>
        </w:rPr>
      </w:pPr>
      <w:r w:rsidRPr="000F218C">
        <w:rPr>
          <w:b/>
          <w:bCs/>
          <w:sz w:val="28"/>
          <w:szCs w:val="28"/>
          <w:lang w:val="es-VE"/>
        </w:rPr>
        <w:t>Kiểm tra thực hiện kết luận, kiến nghị kiểm toán của</w:t>
      </w:r>
      <w:r w:rsidR="00996F1D" w:rsidRPr="000F218C">
        <w:rPr>
          <w:b/>
          <w:bCs/>
          <w:sz w:val="28"/>
          <w:szCs w:val="28"/>
          <w:lang w:val="es-VE"/>
        </w:rPr>
        <w:t xml:space="preserve"> các </w:t>
      </w:r>
      <w:r w:rsidRPr="000F218C">
        <w:rPr>
          <w:b/>
          <w:bCs/>
          <w:sz w:val="28"/>
          <w:szCs w:val="28"/>
          <w:lang w:val="es-VE"/>
        </w:rPr>
        <w:t>Báo cáo kiểm toán</w:t>
      </w:r>
      <w:r w:rsidR="000C3ADF" w:rsidRPr="000F218C">
        <w:rPr>
          <w:b/>
          <w:bCs/>
          <w:sz w:val="28"/>
          <w:szCs w:val="28"/>
          <w:lang w:val="es-VE"/>
        </w:rPr>
        <w:t>:</w:t>
      </w:r>
      <w:r w:rsidRPr="000F218C">
        <w:rPr>
          <w:b/>
          <w:bCs/>
          <w:sz w:val="28"/>
          <w:szCs w:val="28"/>
          <w:lang w:val="es-VE"/>
        </w:rPr>
        <w:t xml:space="preserve"> </w:t>
      </w:r>
      <w:r w:rsidR="000C3ADF" w:rsidRPr="000F218C">
        <w:rPr>
          <w:b/>
          <w:bCs/>
          <w:sz w:val="28"/>
          <w:szCs w:val="28"/>
          <w:lang w:val="es-VE"/>
        </w:rPr>
        <w:t>(i) Hoạt động xây dựng và việc quản lý, sử dụng vốn đầu tư dự án Vệ sinh môi trường Thành phố Hồ Chí Minh - Giai đoạn 2; (ii) Ngân sách địa phương năm 2022 và Chuyên đề việc quản lý, sử dụng quỹ tài chính nhà nước ngoài ngân sách do địa phương quản lý giai đoạn 2020 - 2022 tại Thành phố Hồ Chí Minh; (iii) Báo cáo quyết toán ngân sách địa phương năm 2022 của Thành phố Hồ Chí Minh.</w:t>
      </w:r>
    </w:p>
    <w:p w14:paraId="3A8EF695" w14:textId="4888A363" w:rsidR="008D4329" w:rsidRPr="000F218C" w:rsidRDefault="008D4329" w:rsidP="000C3ADF">
      <w:pPr>
        <w:spacing w:line="276" w:lineRule="auto"/>
        <w:jc w:val="center"/>
        <w:rPr>
          <w:sz w:val="28"/>
          <w:szCs w:val="28"/>
          <w:lang w:val="es-VE"/>
        </w:rPr>
      </w:pPr>
    </w:p>
    <w:p w14:paraId="199688F9" w14:textId="77777777" w:rsidR="008D4329" w:rsidRPr="000F218C" w:rsidRDefault="008D4329" w:rsidP="001E2000">
      <w:pPr>
        <w:spacing w:before="60" w:after="60" w:line="340" w:lineRule="exact"/>
        <w:ind w:firstLine="720"/>
        <w:jc w:val="both"/>
        <w:rPr>
          <w:sz w:val="28"/>
          <w:szCs w:val="28"/>
          <w:lang w:val="da-DK"/>
        </w:rPr>
      </w:pPr>
      <w:r w:rsidRPr="000F218C">
        <w:rPr>
          <w:sz w:val="28"/>
          <w:szCs w:val="28"/>
          <w:lang w:val="da-DK"/>
        </w:rPr>
        <w:t>Căn cứ Luật Kiểm toán nhà nước</w:t>
      </w:r>
      <w:r w:rsidRPr="000F218C">
        <w:rPr>
          <w:sz w:val="28"/>
          <w:szCs w:val="28"/>
          <w:lang w:val="nl-NL"/>
        </w:rPr>
        <w:t xml:space="preserve"> và Luật sửa đổi, bổ sung một số điều của Luật Kiểm toán nhà nước;</w:t>
      </w:r>
    </w:p>
    <w:p w14:paraId="3F117FF0" w14:textId="77777777" w:rsidR="008D4329" w:rsidRPr="000F218C" w:rsidRDefault="008D4329" w:rsidP="001E2000">
      <w:pPr>
        <w:spacing w:before="60" w:after="60" w:line="340" w:lineRule="exact"/>
        <w:ind w:firstLine="720"/>
        <w:jc w:val="both"/>
        <w:rPr>
          <w:sz w:val="28"/>
          <w:szCs w:val="28"/>
          <w:lang w:val="da-DK"/>
        </w:rPr>
      </w:pPr>
      <w:r w:rsidRPr="000F218C">
        <w:rPr>
          <w:sz w:val="28"/>
          <w:szCs w:val="28"/>
          <w:lang w:val="da-DK"/>
        </w:rPr>
        <w:t>Thực hiện Quyết định số 02/2022/QĐ-KTNN ngày 03/11/2022 của Tổng Kiểm toán nhà nước ban hành Quy định về theo dõi, kiểm tra việc thực hiện kết luận, kiến nghị kiểm toán của Kiểm toán nhà nước;</w:t>
      </w:r>
    </w:p>
    <w:p w14:paraId="1D65FEF8" w14:textId="6164906D" w:rsidR="008D4329" w:rsidRPr="000F218C" w:rsidRDefault="008D4329" w:rsidP="001E2000">
      <w:pPr>
        <w:spacing w:before="60" w:after="60" w:line="340" w:lineRule="exact"/>
        <w:ind w:firstLine="720"/>
        <w:jc w:val="both"/>
        <w:rPr>
          <w:sz w:val="28"/>
          <w:szCs w:val="28"/>
          <w:lang w:val="da-DK"/>
        </w:rPr>
      </w:pPr>
      <w:r w:rsidRPr="000F218C">
        <w:rPr>
          <w:sz w:val="28"/>
          <w:szCs w:val="28"/>
          <w:lang w:val="da-DK"/>
        </w:rPr>
        <w:t xml:space="preserve">Đoàn Kiểm tra của KTNN </w:t>
      </w:r>
      <w:r w:rsidR="008C0DC4" w:rsidRPr="000F218C">
        <w:rPr>
          <w:sz w:val="28"/>
          <w:szCs w:val="28"/>
          <w:lang w:val="da-DK"/>
        </w:rPr>
        <w:t>Khu vực IV</w:t>
      </w:r>
      <w:r w:rsidRPr="000F218C">
        <w:rPr>
          <w:sz w:val="28"/>
          <w:szCs w:val="28"/>
          <w:lang w:val="da-DK"/>
        </w:rPr>
        <w:t xml:space="preserve"> đã tiến hành kiểm tra việc thực hiện kết luận, kiến nghị kiểm toán của </w:t>
      </w:r>
      <w:r w:rsidR="00DE5E71" w:rsidRPr="000F218C">
        <w:rPr>
          <w:sz w:val="28"/>
          <w:szCs w:val="28"/>
          <w:lang w:val="es-VE"/>
        </w:rPr>
        <w:t>các Báo cáo kiểm toán</w:t>
      </w:r>
      <w:bookmarkStart w:id="0" w:name="_Hlk183788114"/>
      <w:r w:rsidR="00DE5E71" w:rsidRPr="000F218C">
        <w:rPr>
          <w:sz w:val="28"/>
          <w:szCs w:val="28"/>
          <w:lang w:val="es-VE"/>
        </w:rPr>
        <w:t>: (i) Hoạt động xây dựng và việc quản lý, sử dụng vốn đầu tư dự án Vệ sinh môi trường Thành phố Hồ Chí Minh - Giai đoạn 2; (ii) Ngân sách địa phương năm 2022 và Chuyên đề việc quản lý, sử dụng quỹ tài chính nhà nước ngoài ngân sách do địa phương quản lý giai đoạn 2020 - 2022 tại Thành phố Hồ Chí Minh; (iii) Báo cáo quyết toán ngân sách địa phương năm 2022 của Thành phố Hồ Chí Minh</w:t>
      </w:r>
      <w:bookmarkEnd w:id="0"/>
      <w:r w:rsidRPr="000F218C">
        <w:rPr>
          <w:sz w:val="28"/>
          <w:szCs w:val="28"/>
          <w:lang w:val="da-DK"/>
        </w:rPr>
        <w:t xml:space="preserve"> từ ngày </w:t>
      </w:r>
      <w:r w:rsidR="00DE5E71" w:rsidRPr="000F218C">
        <w:rPr>
          <w:sz w:val="28"/>
          <w:szCs w:val="28"/>
          <w:lang w:val="da-DK"/>
        </w:rPr>
        <w:t>17</w:t>
      </w:r>
      <w:r w:rsidRPr="000F218C">
        <w:rPr>
          <w:sz w:val="28"/>
          <w:szCs w:val="28"/>
          <w:lang w:val="da-DK"/>
        </w:rPr>
        <w:t>/</w:t>
      </w:r>
      <w:r w:rsidR="00DE5E71" w:rsidRPr="000F218C">
        <w:rPr>
          <w:sz w:val="28"/>
          <w:szCs w:val="28"/>
          <w:lang w:val="da-DK"/>
        </w:rPr>
        <w:t>10</w:t>
      </w:r>
      <w:r w:rsidRPr="000F218C">
        <w:rPr>
          <w:sz w:val="28"/>
          <w:szCs w:val="28"/>
          <w:lang w:val="da-DK"/>
        </w:rPr>
        <w:t>/</w:t>
      </w:r>
      <w:r w:rsidR="00DE5E71" w:rsidRPr="000F218C">
        <w:rPr>
          <w:sz w:val="28"/>
          <w:szCs w:val="28"/>
          <w:lang w:val="da-DK"/>
        </w:rPr>
        <w:t>20</w:t>
      </w:r>
      <w:r w:rsidR="00EB4000" w:rsidRPr="000F218C">
        <w:rPr>
          <w:sz w:val="28"/>
          <w:szCs w:val="28"/>
          <w:lang w:val="da-DK"/>
        </w:rPr>
        <w:t>24</w:t>
      </w:r>
      <w:r w:rsidRPr="000F218C">
        <w:rPr>
          <w:sz w:val="28"/>
          <w:szCs w:val="28"/>
          <w:lang w:val="da-DK"/>
        </w:rPr>
        <w:t xml:space="preserve"> đến ngày </w:t>
      </w:r>
      <w:r w:rsidR="00EB4000" w:rsidRPr="000F218C">
        <w:rPr>
          <w:sz w:val="28"/>
          <w:szCs w:val="28"/>
          <w:lang w:val="da-DK"/>
        </w:rPr>
        <w:t>20</w:t>
      </w:r>
      <w:r w:rsidRPr="000F218C">
        <w:rPr>
          <w:sz w:val="28"/>
          <w:szCs w:val="28"/>
          <w:lang w:val="da-DK"/>
        </w:rPr>
        <w:t>/</w:t>
      </w:r>
      <w:r w:rsidR="00EB4000" w:rsidRPr="000F218C">
        <w:rPr>
          <w:sz w:val="28"/>
          <w:szCs w:val="28"/>
          <w:lang w:val="da-DK"/>
        </w:rPr>
        <w:t>11</w:t>
      </w:r>
      <w:r w:rsidRPr="000F218C">
        <w:rPr>
          <w:sz w:val="28"/>
          <w:szCs w:val="28"/>
          <w:lang w:val="da-DK"/>
        </w:rPr>
        <w:t>/</w:t>
      </w:r>
      <w:r w:rsidR="00EB4000" w:rsidRPr="000F218C">
        <w:rPr>
          <w:sz w:val="28"/>
          <w:szCs w:val="28"/>
          <w:lang w:val="da-DK"/>
        </w:rPr>
        <w:t>2024</w:t>
      </w:r>
      <w:r w:rsidR="00587EF4">
        <w:rPr>
          <w:sz w:val="28"/>
          <w:szCs w:val="28"/>
          <w:lang w:val="da-DK"/>
        </w:rPr>
        <w:t>.</w:t>
      </w:r>
    </w:p>
    <w:p w14:paraId="6CF32F55" w14:textId="77777777" w:rsidR="008D4329" w:rsidRPr="000F218C" w:rsidRDefault="008D4329" w:rsidP="001E2000">
      <w:pPr>
        <w:spacing w:before="60" w:after="60" w:line="340" w:lineRule="exact"/>
        <w:ind w:firstLine="720"/>
        <w:jc w:val="both"/>
        <w:rPr>
          <w:b/>
          <w:sz w:val="28"/>
          <w:szCs w:val="28"/>
          <w:lang w:val="da-DK"/>
        </w:rPr>
      </w:pPr>
      <w:r w:rsidRPr="000F218C">
        <w:rPr>
          <w:b/>
          <w:sz w:val="28"/>
          <w:szCs w:val="28"/>
          <w:lang w:val="da-DK"/>
        </w:rPr>
        <w:t>1. Phạm vi kiểm tra:</w:t>
      </w:r>
    </w:p>
    <w:p w14:paraId="486BB568" w14:textId="5BB98D9F" w:rsidR="008D4329" w:rsidRPr="000F218C" w:rsidRDefault="008D4329" w:rsidP="001E2000">
      <w:pPr>
        <w:spacing w:before="60" w:after="60" w:line="340" w:lineRule="exact"/>
        <w:ind w:firstLine="720"/>
        <w:jc w:val="both"/>
        <w:rPr>
          <w:sz w:val="28"/>
          <w:szCs w:val="28"/>
          <w:lang w:val="da-DK"/>
        </w:rPr>
      </w:pPr>
      <w:r w:rsidRPr="000F218C">
        <w:rPr>
          <w:sz w:val="28"/>
          <w:szCs w:val="28"/>
          <w:lang w:val="da-DK"/>
        </w:rPr>
        <w:t>- Việc thực hiện kiến nghị kiểm toán tại các Báo cáo kiểm toán</w:t>
      </w:r>
      <w:r w:rsidR="00532A8D" w:rsidRPr="000F218C">
        <w:rPr>
          <w:sz w:val="28"/>
          <w:szCs w:val="28"/>
          <w:lang w:val="es-VE"/>
        </w:rPr>
        <w:t>: (i) Hoạt động xây dựng và việc quản lý, sử dụng vốn đầu tư dự án Vệ sinh môi trường Thành phố Hồ Chí Minh - Giai đoạn 2; (ii) Ngân sách địa phương năm 2022 và Chuyên đề việc quản lý, sử dụng quỹ tài chính nhà nước ngoài ngân sách do địa phương quản lý giai đoạn 2020 - 2022 tại Thành phố Hồ Chí Minh; (iii) Báo cáo quyết toán ngân sách địa phương năm 2022 của Thành phố Hồ Chí Minh</w:t>
      </w:r>
      <w:r w:rsidR="001C1F43" w:rsidRPr="000F218C">
        <w:rPr>
          <w:sz w:val="28"/>
          <w:szCs w:val="28"/>
          <w:lang w:val="es-VE"/>
        </w:rPr>
        <w:t>;</w:t>
      </w:r>
      <w:r w:rsidR="00532A8D" w:rsidRPr="000F218C">
        <w:rPr>
          <w:sz w:val="28"/>
          <w:szCs w:val="28"/>
          <w:lang w:val="es-VE"/>
        </w:rPr>
        <w:t xml:space="preserve"> </w:t>
      </w:r>
      <w:r w:rsidR="007F1BD9" w:rsidRPr="000F218C">
        <w:rPr>
          <w:sz w:val="28"/>
          <w:szCs w:val="28"/>
          <w:lang w:val="es-VE"/>
        </w:rPr>
        <w:t xml:space="preserve">và các </w:t>
      </w:r>
      <w:r w:rsidR="001C1F43" w:rsidRPr="000F218C">
        <w:rPr>
          <w:sz w:val="28"/>
          <w:szCs w:val="28"/>
          <w:lang w:val="es-VE"/>
        </w:rPr>
        <w:t xml:space="preserve">kết luận, kiến nghị kiểm toán chưa thực hiện hoàn thành tại </w:t>
      </w:r>
      <w:r w:rsidR="00C205A2" w:rsidRPr="000F218C">
        <w:rPr>
          <w:sz w:val="28"/>
          <w:szCs w:val="28"/>
          <w:lang w:val="es-VE"/>
        </w:rPr>
        <w:t xml:space="preserve">các Báo cáo kiểm toán năm 2021 trở về trước </w:t>
      </w:r>
      <w:r w:rsidR="007F1BD9" w:rsidRPr="000F218C">
        <w:rPr>
          <w:sz w:val="28"/>
          <w:szCs w:val="28"/>
          <w:lang w:val="es-VE"/>
        </w:rPr>
        <w:t>của Thành phố Hồ Chí Minh</w:t>
      </w:r>
      <w:r w:rsidR="007F1BD9" w:rsidRPr="000F218C">
        <w:rPr>
          <w:i/>
          <w:iCs/>
          <w:sz w:val="28"/>
          <w:szCs w:val="28"/>
          <w:lang w:val="vi-VN"/>
        </w:rPr>
        <w:t>.</w:t>
      </w:r>
    </w:p>
    <w:p w14:paraId="671B356A" w14:textId="0710BCA5" w:rsidR="008D4329" w:rsidRPr="000F218C" w:rsidRDefault="008D4329" w:rsidP="001E2000">
      <w:pPr>
        <w:spacing w:before="60" w:after="60" w:line="340" w:lineRule="exact"/>
        <w:ind w:firstLine="720"/>
        <w:jc w:val="both"/>
        <w:rPr>
          <w:sz w:val="28"/>
          <w:szCs w:val="28"/>
          <w:lang w:val="da-DK"/>
        </w:rPr>
      </w:pPr>
      <w:r w:rsidRPr="000F218C">
        <w:rPr>
          <w:sz w:val="28"/>
          <w:szCs w:val="28"/>
          <w:lang w:val="da-DK"/>
        </w:rPr>
        <w:t xml:space="preserve">- Thời kỳ được kiểm tra: </w:t>
      </w:r>
      <w:r w:rsidR="00204F70" w:rsidRPr="000F218C">
        <w:rPr>
          <w:sz w:val="28"/>
          <w:szCs w:val="28"/>
          <w:lang w:val="da-DK"/>
        </w:rPr>
        <w:t xml:space="preserve">(i) </w:t>
      </w:r>
      <w:r w:rsidR="00BF78C2" w:rsidRPr="000F218C">
        <w:rPr>
          <w:sz w:val="28"/>
          <w:szCs w:val="28"/>
          <w:lang w:val="da-DK"/>
        </w:rPr>
        <w:t>Đối với kết luận, kiến nghị của Báo cáo kiểm toán năm 2022: t</w:t>
      </w:r>
      <w:r w:rsidRPr="000F218C">
        <w:rPr>
          <w:sz w:val="28"/>
          <w:szCs w:val="28"/>
          <w:lang w:val="da-DK"/>
        </w:rPr>
        <w:t>ừ thời điểm báo cáo kiểm toán được phát hành đến thời điểm kiểm tra</w:t>
      </w:r>
      <w:r w:rsidR="00BF78C2" w:rsidRPr="000F218C">
        <w:rPr>
          <w:sz w:val="28"/>
          <w:szCs w:val="28"/>
          <w:lang w:val="da-DK"/>
        </w:rPr>
        <w:t xml:space="preserve">; (ii) Đối với kết luận, kiến nghị </w:t>
      </w:r>
      <w:r w:rsidR="00536E6E" w:rsidRPr="000F218C">
        <w:rPr>
          <w:sz w:val="28"/>
          <w:szCs w:val="28"/>
          <w:lang w:val="da-DK"/>
        </w:rPr>
        <w:t xml:space="preserve">của Báo cáo kiểm toán các năm trước đã </w:t>
      </w:r>
      <w:r w:rsidR="00536E6E" w:rsidRPr="000F218C">
        <w:rPr>
          <w:sz w:val="28"/>
          <w:szCs w:val="28"/>
          <w:lang w:val="da-DK"/>
        </w:rPr>
        <w:lastRenderedPageBreak/>
        <w:t>được kiểm tra: từ lần kiểm tra gần nhất đối với các kết luận, kiến nghị chưa thực hiện hoàn thành.</w:t>
      </w:r>
    </w:p>
    <w:p w14:paraId="19DD0D29" w14:textId="77777777" w:rsidR="008D4329" w:rsidRPr="000F218C" w:rsidRDefault="008D4329" w:rsidP="001E2000">
      <w:pPr>
        <w:spacing w:before="60" w:after="60" w:line="340" w:lineRule="exact"/>
        <w:ind w:firstLine="720"/>
        <w:jc w:val="both"/>
        <w:rPr>
          <w:i/>
          <w:sz w:val="28"/>
          <w:szCs w:val="28"/>
          <w:lang w:val="da-DK"/>
        </w:rPr>
      </w:pPr>
      <w:r w:rsidRPr="000F218C">
        <w:rPr>
          <w:sz w:val="28"/>
          <w:szCs w:val="28"/>
          <w:lang w:val="da-DK"/>
        </w:rPr>
        <w:t xml:space="preserve">- Danh sách các đơn vị được kiểm tra </w:t>
      </w:r>
      <w:r w:rsidRPr="000F218C">
        <w:rPr>
          <w:i/>
          <w:sz w:val="28"/>
          <w:szCs w:val="28"/>
          <w:lang w:val="da-DK"/>
        </w:rPr>
        <w:t>(Danh sách kèm theo)</w:t>
      </w:r>
    </w:p>
    <w:p w14:paraId="504E95B7" w14:textId="77777777" w:rsidR="008D4329" w:rsidRPr="000F218C" w:rsidRDefault="008D4329" w:rsidP="001E2000">
      <w:pPr>
        <w:spacing w:before="60" w:after="60" w:line="340" w:lineRule="exact"/>
        <w:ind w:firstLine="720"/>
        <w:jc w:val="both"/>
        <w:rPr>
          <w:b/>
          <w:sz w:val="28"/>
          <w:szCs w:val="28"/>
          <w:lang w:val="da-DK"/>
        </w:rPr>
      </w:pPr>
      <w:r w:rsidRPr="000F218C">
        <w:rPr>
          <w:b/>
          <w:sz w:val="28"/>
          <w:szCs w:val="28"/>
          <w:lang w:val="da-DK"/>
        </w:rPr>
        <w:t xml:space="preserve">2. Nội dung kiểm tra: </w:t>
      </w:r>
    </w:p>
    <w:p w14:paraId="32A512F5" w14:textId="77777777" w:rsidR="00AD667D" w:rsidRPr="000F218C" w:rsidRDefault="00AD667D" w:rsidP="001E2000">
      <w:pPr>
        <w:spacing w:before="60" w:after="60" w:line="340" w:lineRule="exact"/>
        <w:ind w:firstLine="720"/>
        <w:jc w:val="both"/>
        <w:rPr>
          <w:sz w:val="28"/>
          <w:szCs w:val="28"/>
          <w:lang w:val="da-DK"/>
        </w:rPr>
      </w:pPr>
      <w:r w:rsidRPr="000F218C">
        <w:rPr>
          <w:sz w:val="28"/>
          <w:szCs w:val="28"/>
          <w:lang w:val="da-DK"/>
        </w:rPr>
        <w:t>- Việc lãnh đạo, chỉ đạo của tập thể lãnh đạo, ng</w:t>
      </w:r>
      <w:r w:rsidRPr="000F218C">
        <w:rPr>
          <w:rFonts w:hint="eastAsia"/>
          <w:sz w:val="28"/>
          <w:szCs w:val="28"/>
          <w:lang w:val="da-DK"/>
        </w:rPr>
        <w:t>ư</w:t>
      </w:r>
      <w:r w:rsidRPr="000F218C">
        <w:rPr>
          <w:sz w:val="28"/>
          <w:szCs w:val="28"/>
          <w:lang w:val="da-DK"/>
        </w:rPr>
        <w:t xml:space="preserve">ời đứng đầu trong việc thực hiện chỉ đạo, điều hành thực hiện kết luận, kiến nghị của KTNN. </w:t>
      </w:r>
    </w:p>
    <w:p w14:paraId="01D519A6" w14:textId="77777777" w:rsidR="00AD667D" w:rsidRPr="00C03C81" w:rsidRDefault="00AD667D" w:rsidP="001E2000">
      <w:pPr>
        <w:spacing w:before="60" w:after="60" w:line="340" w:lineRule="exact"/>
        <w:ind w:firstLine="720"/>
        <w:jc w:val="both"/>
        <w:rPr>
          <w:spacing w:val="-8"/>
          <w:sz w:val="28"/>
          <w:szCs w:val="28"/>
          <w:lang w:val="da-DK"/>
        </w:rPr>
      </w:pPr>
      <w:r w:rsidRPr="00C03C81">
        <w:rPr>
          <w:spacing w:val="-8"/>
          <w:sz w:val="28"/>
          <w:szCs w:val="28"/>
          <w:lang w:val="da-DK"/>
        </w:rPr>
        <w:t>- Việc chấp hành thời hạn báo cáo kết quả thực hiện kết luận, kiến nghị kiểm toán.</w:t>
      </w:r>
    </w:p>
    <w:p w14:paraId="6745A435" w14:textId="77777777" w:rsidR="00AD667D" w:rsidRPr="000F218C" w:rsidRDefault="00AD667D" w:rsidP="001E2000">
      <w:pPr>
        <w:spacing w:before="60" w:after="60" w:line="340" w:lineRule="exact"/>
        <w:ind w:firstLine="720"/>
        <w:jc w:val="both"/>
        <w:rPr>
          <w:sz w:val="28"/>
          <w:szCs w:val="28"/>
          <w:lang w:val="da-DK"/>
        </w:rPr>
      </w:pPr>
      <w:r w:rsidRPr="000F218C">
        <w:rPr>
          <w:sz w:val="28"/>
          <w:szCs w:val="28"/>
          <w:lang w:val="da-DK"/>
        </w:rPr>
        <w:t>- Xác định những kết luận, kiến nghị kiểm toán đã thực hiện, ch</w:t>
      </w:r>
      <w:r w:rsidRPr="000F218C">
        <w:rPr>
          <w:rFonts w:hint="eastAsia"/>
          <w:sz w:val="28"/>
          <w:szCs w:val="28"/>
          <w:lang w:val="da-DK"/>
        </w:rPr>
        <w:t>ư</w:t>
      </w:r>
      <w:r w:rsidRPr="000F218C">
        <w:rPr>
          <w:sz w:val="28"/>
          <w:szCs w:val="28"/>
          <w:lang w:val="da-DK"/>
        </w:rPr>
        <w:t>a thực hiện hoàn thành; nguyên nhân các kết luận, kiến nghị ch</w:t>
      </w:r>
      <w:r w:rsidRPr="000F218C">
        <w:rPr>
          <w:rFonts w:hint="eastAsia"/>
          <w:sz w:val="28"/>
          <w:szCs w:val="28"/>
          <w:lang w:val="da-DK"/>
        </w:rPr>
        <w:t>ư</w:t>
      </w:r>
      <w:r w:rsidRPr="000F218C">
        <w:rPr>
          <w:sz w:val="28"/>
          <w:szCs w:val="28"/>
          <w:lang w:val="da-DK"/>
        </w:rPr>
        <w:t>a thực hiện hoàn thành và kiến nghị xử lý.</w:t>
      </w:r>
    </w:p>
    <w:p w14:paraId="75B97A37" w14:textId="77777777" w:rsidR="00AD667D" w:rsidRPr="000F218C" w:rsidRDefault="00AD667D" w:rsidP="001E2000">
      <w:pPr>
        <w:spacing w:before="60" w:after="60" w:line="340" w:lineRule="exact"/>
        <w:ind w:firstLine="720"/>
        <w:jc w:val="both"/>
        <w:rPr>
          <w:spacing w:val="-4"/>
          <w:sz w:val="28"/>
          <w:szCs w:val="28"/>
          <w:lang w:val="da-DK"/>
        </w:rPr>
      </w:pPr>
      <w:r w:rsidRPr="000F218C">
        <w:rPr>
          <w:sz w:val="28"/>
          <w:szCs w:val="28"/>
          <w:lang w:val="da-DK"/>
        </w:rPr>
        <w:t>- Rà soát, xác định những khiếu nại, kiến nghị của đ</w:t>
      </w:r>
      <w:r w:rsidRPr="000F218C">
        <w:rPr>
          <w:rFonts w:hint="eastAsia"/>
          <w:sz w:val="28"/>
          <w:szCs w:val="28"/>
          <w:lang w:val="da-DK"/>
        </w:rPr>
        <w:t>ơ</w:t>
      </w:r>
      <w:r w:rsidRPr="000F218C">
        <w:rPr>
          <w:sz w:val="28"/>
          <w:szCs w:val="28"/>
          <w:lang w:val="da-DK"/>
        </w:rPr>
        <w:t>n vị đ</w:t>
      </w:r>
      <w:r w:rsidRPr="000F218C">
        <w:rPr>
          <w:rFonts w:hint="eastAsia"/>
          <w:sz w:val="28"/>
          <w:szCs w:val="28"/>
          <w:lang w:val="da-DK"/>
        </w:rPr>
        <w:t>ư</w:t>
      </w:r>
      <w:r w:rsidRPr="000F218C">
        <w:rPr>
          <w:sz w:val="28"/>
          <w:szCs w:val="28"/>
          <w:lang w:val="da-DK"/>
        </w:rPr>
        <w:t>ợc kiểm toán về kết luận, kiến nghị kiểm toán (nếu có).</w:t>
      </w:r>
    </w:p>
    <w:p w14:paraId="31ACD120" w14:textId="7AA9B6EF" w:rsidR="008D4329" w:rsidRPr="000F218C" w:rsidRDefault="008D4329" w:rsidP="001E2000">
      <w:pPr>
        <w:spacing w:before="60" w:after="60" w:line="340" w:lineRule="exact"/>
        <w:jc w:val="both"/>
        <w:rPr>
          <w:b/>
          <w:sz w:val="28"/>
          <w:szCs w:val="28"/>
          <w:lang w:val="es-VE"/>
        </w:rPr>
      </w:pPr>
      <w:r w:rsidRPr="000F218C">
        <w:rPr>
          <w:sz w:val="28"/>
          <w:szCs w:val="28"/>
          <w:lang w:val="es-VE"/>
        </w:rPr>
        <w:tab/>
      </w:r>
      <w:r w:rsidRPr="000F218C">
        <w:rPr>
          <w:b/>
          <w:sz w:val="28"/>
          <w:szCs w:val="28"/>
          <w:lang w:val="es-VE"/>
        </w:rPr>
        <w:t>3. Giới hạn kiểm tra</w:t>
      </w:r>
    </w:p>
    <w:p w14:paraId="3EB85D6A" w14:textId="77777777" w:rsidR="00BA0737" w:rsidRDefault="006C705D" w:rsidP="001E2000">
      <w:pPr>
        <w:spacing w:before="60" w:after="60" w:line="340" w:lineRule="exact"/>
        <w:ind w:firstLine="709"/>
        <w:jc w:val="both"/>
        <w:rPr>
          <w:bCs/>
          <w:sz w:val="28"/>
          <w:szCs w:val="28"/>
          <w:lang w:val="es-VE"/>
        </w:rPr>
      </w:pPr>
      <w:r w:rsidRPr="000F218C">
        <w:rPr>
          <w:sz w:val="28"/>
          <w:szCs w:val="28"/>
          <w:lang w:val="es-VE"/>
        </w:rPr>
        <w:t xml:space="preserve">Đoàn kiểm tra ghi nhận trên cơ sở Báo cáo kết quả thực hiện kiến nghị của đơn vị được kiểm tra và hồ sơ, chứng từ do đơn vị cung cấp (không xác minh, đối chiếu). </w:t>
      </w:r>
      <w:r w:rsidR="00923935" w:rsidRPr="000F218C">
        <w:rPr>
          <w:sz w:val="28"/>
          <w:szCs w:val="28"/>
          <w:lang w:val="de-DE"/>
        </w:rPr>
        <w:t>Đơn vị chịu trách nhiệm về tính hợp pháp, hợp lệ của chứng từ, hồ sơ tài liệu làm cơ sở xác nhận việc thực hiện kiến nghị;</w:t>
      </w:r>
      <w:r w:rsidR="008B00C0" w:rsidRPr="000F218C">
        <w:rPr>
          <w:sz w:val="28"/>
          <w:szCs w:val="28"/>
          <w:lang w:val="de-DE"/>
        </w:rPr>
        <w:t xml:space="preserve"> </w:t>
      </w:r>
      <w:r w:rsidR="00923935" w:rsidRPr="000F218C">
        <w:rPr>
          <w:sz w:val="28"/>
          <w:szCs w:val="28"/>
          <w:lang w:val="de-DE"/>
        </w:rPr>
        <w:t xml:space="preserve">Việc xem xét mức độ trách nhiệm của tập thể, cá nhân có liên quan trong quá trình thực hiện các kiến nghị về chấn chỉnh, kiểm điểm trách nhiệm do Hội đồng/tập thể đơn vị xem xét, Đoàn kiểm tra chỉ ghi nhận, thu thập tài liệu hồ sơ liên quan trong việc thực hiện kiến nghị; Các đơn vị không thực hiện kiểm tra trực tiếp ghi nhận theo thông tin, số liệu theo báo cáo của đơn vị; </w:t>
      </w:r>
      <w:r w:rsidR="008B00C0" w:rsidRPr="000F218C">
        <w:rPr>
          <w:sz w:val="28"/>
          <w:szCs w:val="28"/>
          <w:lang w:val="de-DE"/>
        </w:rPr>
        <w:t>Đoàn kiểm tra</w:t>
      </w:r>
      <w:r w:rsidR="00923935" w:rsidRPr="000F218C">
        <w:rPr>
          <w:sz w:val="28"/>
          <w:szCs w:val="28"/>
          <w:lang w:val="de-DE"/>
        </w:rPr>
        <w:t xml:space="preserve"> không thực hiện kiểm toán lại các nội dung KTVNN đã thực hiện trước đó và không thực hiện kiểm toán các công việc đơn vị được kiểm toán thực hiện theo kiến nghị của KTNN sau thời điểm kết thúc kiểm toán, đơn vị tự chịu trách nhiệm trước pháp luật việc thực hiện của đơn vị</w:t>
      </w:r>
      <w:r w:rsidR="00923935" w:rsidRPr="000F218C">
        <w:rPr>
          <w:bCs/>
          <w:sz w:val="28"/>
          <w:szCs w:val="28"/>
          <w:lang w:val="es-VE"/>
        </w:rPr>
        <w:t>.</w:t>
      </w:r>
      <w:r w:rsidR="00D46394" w:rsidRPr="000F218C">
        <w:rPr>
          <w:bCs/>
          <w:sz w:val="28"/>
          <w:szCs w:val="28"/>
          <w:lang w:val="es-VE"/>
        </w:rPr>
        <w:t xml:space="preserve"> </w:t>
      </w:r>
    </w:p>
    <w:p w14:paraId="37691CCE" w14:textId="72BC593D" w:rsidR="00D46394" w:rsidRDefault="00D46394" w:rsidP="001E2000">
      <w:pPr>
        <w:spacing w:before="60" w:after="60" w:line="340" w:lineRule="exact"/>
        <w:ind w:firstLine="709"/>
        <w:jc w:val="both"/>
        <w:rPr>
          <w:bCs/>
          <w:sz w:val="28"/>
          <w:szCs w:val="28"/>
          <w:lang w:val="de-DE"/>
        </w:rPr>
      </w:pPr>
      <w:r w:rsidRPr="000F218C">
        <w:rPr>
          <w:bCs/>
          <w:sz w:val="28"/>
          <w:szCs w:val="28"/>
          <w:lang w:val="de-DE"/>
        </w:rPr>
        <w:t>Đối với kiến nghị chấn chỉnh, rút kinh nghiệm trong quản lý, sử dụng tài chính công, tài sản công, Đoàn chỉ kiểm tra các kiến nghị chưa thực hiện của năm kiểm toán 2021</w:t>
      </w:r>
      <w:r w:rsidR="00A23B00" w:rsidRPr="000F218C">
        <w:rPr>
          <w:bCs/>
          <w:sz w:val="28"/>
          <w:szCs w:val="28"/>
          <w:lang w:val="de-DE"/>
        </w:rPr>
        <w:t xml:space="preserve">, </w:t>
      </w:r>
      <w:r w:rsidRPr="000F218C">
        <w:rPr>
          <w:bCs/>
          <w:sz w:val="28"/>
          <w:szCs w:val="28"/>
          <w:lang w:val="de-DE"/>
        </w:rPr>
        <w:t>năm 2022</w:t>
      </w:r>
      <w:r w:rsidR="00F138D2" w:rsidRPr="000F218C">
        <w:rPr>
          <w:bCs/>
          <w:sz w:val="28"/>
          <w:szCs w:val="28"/>
          <w:lang w:val="de-DE"/>
        </w:rPr>
        <w:t xml:space="preserve"> và năm 2023</w:t>
      </w:r>
      <w:r w:rsidRPr="000F218C">
        <w:rPr>
          <w:bCs/>
          <w:sz w:val="28"/>
          <w:szCs w:val="28"/>
          <w:lang w:val="de-DE"/>
        </w:rPr>
        <w:t>.</w:t>
      </w:r>
    </w:p>
    <w:p w14:paraId="10B841B5" w14:textId="398CF27C" w:rsidR="00BC2CF7" w:rsidRPr="00587EF4" w:rsidRDefault="00BA0737" w:rsidP="001E2000">
      <w:pPr>
        <w:spacing w:before="60" w:after="60" w:line="340" w:lineRule="exact"/>
        <w:ind w:firstLine="709"/>
        <w:jc w:val="both"/>
        <w:rPr>
          <w:bCs/>
          <w:spacing w:val="-2"/>
          <w:sz w:val="28"/>
          <w:szCs w:val="28"/>
          <w:lang w:val="es-VE"/>
        </w:rPr>
      </w:pPr>
      <w:r w:rsidRPr="00587EF4">
        <w:rPr>
          <w:bCs/>
          <w:spacing w:val="-2"/>
          <w:sz w:val="28"/>
          <w:szCs w:val="28"/>
          <w:lang w:val="de-DE"/>
        </w:rPr>
        <w:t xml:space="preserve">Đối với </w:t>
      </w:r>
      <w:r w:rsidR="00A73789" w:rsidRPr="00587EF4">
        <w:rPr>
          <w:bCs/>
          <w:spacing w:val="-2"/>
          <w:sz w:val="28"/>
          <w:szCs w:val="28"/>
          <w:lang w:val="de-DE"/>
        </w:rPr>
        <w:t xml:space="preserve">kết quả thực hiện kiến nghị kiểm toán tại các Báo cáo kiểm toán: (i) </w:t>
      </w:r>
      <w:r w:rsidR="00711859" w:rsidRPr="00587EF4">
        <w:rPr>
          <w:bCs/>
          <w:spacing w:val="-2"/>
          <w:sz w:val="28"/>
          <w:szCs w:val="28"/>
          <w:lang w:val="de-DE"/>
        </w:rPr>
        <w:t xml:space="preserve">Hoạt động Chương trình kích cầu thông qua đầu tư của Thành phố Hồ Chí Minh; (ii) Hoạt động xây dựng và việc quản lý, sử dụng vốn đầu tư một số dự án tại Ban Quản lý dự án đầu tư xây dựng các công trình dân dụng và công nghiệp Thành phố Hồ Chí Minh; (iii) </w:t>
      </w:r>
      <w:r w:rsidR="0009325B" w:rsidRPr="00587EF4">
        <w:rPr>
          <w:bCs/>
          <w:spacing w:val="-2"/>
          <w:sz w:val="28"/>
          <w:szCs w:val="28"/>
          <w:lang w:val="de-DE"/>
        </w:rPr>
        <w:t>Chuyên đề việc quản lý, sử dụng kinh phí sự nghiệp kinh tế chi cho hoạt động kiến thiết thị chính, giao thông, thoát nước đô thị giai đoạn 2019 - 2021 của Thành phố Hồ Chí Minh; (iv) Chuyên đề việc huy động, quản lý, sử dụng các nguồn lực phục vụ công tác phòng, chống dịch COVID-19 và các chính sách hỗ trợ tại TP.HCM</w:t>
      </w:r>
      <w:r w:rsidR="00681492" w:rsidRPr="00587EF4">
        <w:rPr>
          <w:bCs/>
          <w:spacing w:val="-2"/>
          <w:sz w:val="28"/>
          <w:szCs w:val="28"/>
          <w:lang w:val="de-DE"/>
        </w:rPr>
        <w:t xml:space="preserve">, Đoàn kiểm tra </w:t>
      </w:r>
      <w:r w:rsidR="00064BCE" w:rsidRPr="00587EF4">
        <w:rPr>
          <w:bCs/>
          <w:spacing w:val="-2"/>
          <w:sz w:val="28"/>
          <w:szCs w:val="28"/>
          <w:lang w:val="de-DE"/>
        </w:rPr>
        <w:t xml:space="preserve">không kiểm tra và </w:t>
      </w:r>
      <w:r w:rsidR="00303C3D" w:rsidRPr="00587EF4">
        <w:rPr>
          <w:bCs/>
          <w:spacing w:val="-2"/>
          <w:sz w:val="28"/>
          <w:szCs w:val="28"/>
          <w:lang w:val="de-DE"/>
        </w:rPr>
        <w:t xml:space="preserve">ghi nhận </w:t>
      </w:r>
      <w:r w:rsidR="00064BCE" w:rsidRPr="00587EF4">
        <w:rPr>
          <w:bCs/>
          <w:spacing w:val="-2"/>
          <w:sz w:val="28"/>
          <w:szCs w:val="28"/>
          <w:lang w:val="de-DE"/>
        </w:rPr>
        <w:t xml:space="preserve">kết quả thực hiện </w:t>
      </w:r>
      <w:r w:rsidR="002A09C6" w:rsidRPr="00587EF4">
        <w:rPr>
          <w:bCs/>
          <w:spacing w:val="-2"/>
          <w:sz w:val="28"/>
          <w:szCs w:val="28"/>
          <w:lang w:val="de-DE"/>
        </w:rPr>
        <w:t xml:space="preserve">theo </w:t>
      </w:r>
      <w:r w:rsidR="00303C3D" w:rsidRPr="00587EF4">
        <w:rPr>
          <w:bCs/>
          <w:spacing w:val="-2"/>
          <w:sz w:val="28"/>
          <w:szCs w:val="28"/>
          <w:lang w:val="de-DE"/>
        </w:rPr>
        <w:t xml:space="preserve">Báo cáo </w:t>
      </w:r>
      <w:r w:rsidR="00E7177D" w:rsidRPr="00587EF4">
        <w:rPr>
          <w:bCs/>
          <w:spacing w:val="-2"/>
          <w:sz w:val="28"/>
          <w:szCs w:val="28"/>
          <w:lang w:val="de-DE"/>
        </w:rPr>
        <w:t xml:space="preserve">kiểm tra thực hiện kiến nghị </w:t>
      </w:r>
      <w:r w:rsidR="0070259B" w:rsidRPr="00587EF4">
        <w:rPr>
          <w:bCs/>
          <w:spacing w:val="-2"/>
          <w:sz w:val="28"/>
          <w:szCs w:val="28"/>
          <w:lang w:val="de-DE"/>
        </w:rPr>
        <w:t xml:space="preserve">kiểm toán </w:t>
      </w:r>
      <w:r w:rsidR="00A13A39" w:rsidRPr="00587EF4">
        <w:rPr>
          <w:bCs/>
          <w:spacing w:val="-2"/>
          <w:sz w:val="28"/>
          <w:szCs w:val="28"/>
          <w:lang w:val="de-DE"/>
        </w:rPr>
        <w:t xml:space="preserve">phát hành tại Công văn số </w:t>
      </w:r>
      <w:r w:rsidR="003512C8" w:rsidRPr="00587EF4">
        <w:rPr>
          <w:bCs/>
          <w:spacing w:val="-2"/>
          <w:sz w:val="28"/>
          <w:szCs w:val="28"/>
          <w:lang w:val="de-DE"/>
        </w:rPr>
        <w:t xml:space="preserve">536/KV IV-TH </w:t>
      </w:r>
      <w:r w:rsidR="00393425" w:rsidRPr="00587EF4">
        <w:rPr>
          <w:bCs/>
          <w:spacing w:val="-2"/>
          <w:sz w:val="28"/>
          <w:szCs w:val="28"/>
          <w:lang w:val="de-DE"/>
        </w:rPr>
        <w:t xml:space="preserve">ngày 14 tháng 12 năm 2023 </w:t>
      </w:r>
      <w:r w:rsidR="00171EC4" w:rsidRPr="00587EF4">
        <w:rPr>
          <w:iCs/>
          <w:spacing w:val="-2"/>
          <w:sz w:val="28"/>
          <w:szCs w:val="28"/>
          <w:lang w:val="da-DK"/>
        </w:rPr>
        <w:t>của KTNN Khu vực IV.</w:t>
      </w:r>
    </w:p>
    <w:p w14:paraId="10C9E188" w14:textId="4DB76C08" w:rsidR="008D4329" w:rsidRPr="000F218C" w:rsidRDefault="008D4329" w:rsidP="001E2000">
      <w:pPr>
        <w:spacing w:before="240" w:after="60" w:line="320" w:lineRule="exact"/>
        <w:jc w:val="center"/>
        <w:rPr>
          <w:bCs/>
          <w:sz w:val="28"/>
          <w:szCs w:val="28"/>
          <w:lang w:val="es-VE"/>
        </w:rPr>
      </w:pPr>
      <w:r w:rsidRPr="000F218C">
        <w:rPr>
          <w:bCs/>
          <w:sz w:val="28"/>
          <w:szCs w:val="28"/>
          <w:lang w:val="es-VE"/>
        </w:rPr>
        <w:lastRenderedPageBreak/>
        <w:t>PHẦN THỨ NHẤT</w:t>
      </w:r>
    </w:p>
    <w:p w14:paraId="2BDDE06B" w14:textId="77777777" w:rsidR="008D4329" w:rsidRPr="000F218C" w:rsidRDefault="008D4329" w:rsidP="00C03C81">
      <w:pPr>
        <w:spacing w:before="60" w:after="60" w:line="320" w:lineRule="exact"/>
        <w:jc w:val="center"/>
        <w:rPr>
          <w:b/>
          <w:bCs/>
          <w:sz w:val="28"/>
          <w:szCs w:val="28"/>
          <w:lang w:val="es-VE"/>
        </w:rPr>
      </w:pPr>
      <w:r w:rsidRPr="000F218C">
        <w:rPr>
          <w:b/>
          <w:bCs/>
          <w:sz w:val="28"/>
          <w:szCs w:val="28"/>
          <w:lang w:val="es-VE"/>
        </w:rPr>
        <w:t>KẾT QUẢ KIỂM TRA</w:t>
      </w:r>
    </w:p>
    <w:p w14:paraId="79F743AE" w14:textId="0D1BBE75" w:rsidR="008D4329" w:rsidRPr="000F218C" w:rsidRDefault="008D4329" w:rsidP="00C03C81">
      <w:pPr>
        <w:spacing w:before="60" w:after="60" w:line="320" w:lineRule="exact"/>
        <w:ind w:right="71" w:firstLine="720"/>
        <w:jc w:val="both"/>
        <w:rPr>
          <w:b/>
          <w:bCs/>
          <w:sz w:val="28"/>
          <w:szCs w:val="28"/>
          <w:lang w:val="es-VE"/>
        </w:rPr>
      </w:pPr>
      <w:r w:rsidRPr="000F218C">
        <w:rPr>
          <w:b/>
          <w:bCs/>
          <w:sz w:val="28"/>
          <w:szCs w:val="28"/>
          <w:lang w:val="es-VE"/>
        </w:rPr>
        <w:t xml:space="preserve">I. </w:t>
      </w:r>
      <w:r w:rsidRPr="000F218C">
        <w:rPr>
          <w:b/>
          <w:sz w:val="28"/>
          <w:szCs w:val="28"/>
          <w:lang w:val="es-VE"/>
        </w:rPr>
        <w:t>Việc lãnh đạo, chỉ đạo của tập thể lãnh đạo, người đứng đầu trong việc thực hiện kết luận, kiến nghị của KTNN; việc chấp hành chế độ báo cáo kết quả thực hiện</w:t>
      </w:r>
    </w:p>
    <w:p w14:paraId="2E71183C" w14:textId="29B53606" w:rsidR="00AB05E4" w:rsidRPr="000F218C" w:rsidRDefault="00AB05E4" w:rsidP="00C03C81">
      <w:pPr>
        <w:spacing w:before="60" w:after="60" w:line="320" w:lineRule="exact"/>
        <w:ind w:firstLine="720"/>
        <w:jc w:val="both"/>
        <w:rPr>
          <w:spacing w:val="-6"/>
          <w:sz w:val="28"/>
          <w:szCs w:val="28"/>
          <w:lang w:val="es-VE"/>
        </w:rPr>
      </w:pPr>
      <w:r w:rsidRPr="000F218C">
        <w:rPr>
          <w:spacing w:val="-6"/>
          <w:sz w:val="28"/>
          <w:szCs w:val="28"/>
          <w:lang w:val="es-VE"/>
        </w:rPr>
        <w:t>- Nhìn chung, Ủy ban nhân dân Thành phố Hồ Chí Minh</w:t>
      </w:r>
      <w:r w:rsidR="00587EF4">
        <w:rPr>
          <w:spacing w:val="-6"/>
          <w:sz w:val="28"/>
          <w:szCs w:val="28"/>
          <w:lang w:val="es-VE"/>
        </w:rPr>
        <w:t xml:space="preserve"> </w:t>
      </w:r>
      <w:r w:rsidR="00587EF4" w:rsidRPr="000F218C">
        <w:rPr>
          <w:spacing w:val="-6"/>
          <w:sz w:val="28"/>
          <w:szCs w:val="28"/>
          <w:lang w:val="es-VE"/>
        </w:rPr>
        <w:t>(UBND Thành phố</w:t>
      </w:r>
      <w:r w:rsidR="00587EF4">
        <w:rPr>
          <w:spacing w:val="-6"/>
          <w:sz w:val="28"/>
          <w:szCs w:val="28"/>
          <w:lang w:val="es-VE"/>
        </w:rPr>
        <w:t>)</w:t>
      </w:r>
      <w:r w:rsidRPr="000F218C">
        <w:rPr>
          <w:spacing w:val="-6"/>
          <w:sz w:val="28"/>
          <w:szCs w:val="28"/>
          <w:lang w:val="es-VE"/>
        </w:rPr>
        <w:t xml:space="preserve"> đã chỉ đạo các cơ quan, đơn vị được kiểm toán thực hiện kiến nghị kiểm toán của KTNN qua Công văn số </w:t>
      </w:r>
      <w:r w:rsidR="00D53173" w:rsidRPr="000F218C">
        <w:rPr>
          <w:spacing w:val="-6"/>
          <w:sz w:val="28"/>
          <w:szCs w:val="28"/>
          <w:lang w:val="es-VE"/>
        </w:rPr>
        <w:t>4279</w:t>
      </w:r>
      <w:r w:rsidRPr="000F218C">
        <w:rPr>
          <w:spacing w:val="-6"/>
          <w:sz w:val="28"/>
          <w:szCs w:val="28"/>
          <w:lang w:val="es-VE"/>
        </w:rPr>
        <w:t xml:space="preserve">/UBND-KT ngày </w:t>
      </w:r>
      <w:r w:rsidR="001D1385" w:rsidRPr="000F218C">
        <w:rPr>
          <w:spacing w:val="-6"/>
          <w:sz w:val="28"/>
          <w:szCs w:val="28"/>
          <w:lang w:val="es-VE"/>
        </w:rPr>
        <w:t>30 tháng 7 năm 2024</w:t>
      </w:r>
      <w:r w:rsidRPr="000F218C">
        <w:rPr>
          <w:spacing w:val="-6"/>
          <w:sz w:val="28"/>
          <w:szCs w:val="28"/>
          <w:lang w:val="es-VE"/>
        </w:rPr>
        <w:t xml:space="preserve"> về triển khai thực hiện Báo cáo kiểm toán ngân sách địa phương năm 202</w:t>
      </w:r>
      <w:r w:rsidR="001D1385" w:rsidRPr="000F218C">
        <w:rPr>
          <w:spacing w:val="-6"/>
          <w:sz w:val="28"/>
          <w:szCs w:val="28"/>
          <w:lang w:val="es-VE"/>
        </w:rPr>
        <w:t>2</w:t>
      </w:r>
      <w:r w:rsidRPr="000F218C">
        <w:rPr>
          <w:spacing w:val="-6"/>
          <w:sz w:val="28"/>
          <w:szCs w:val="28"/>
          <w:lang w:val="es-VE"/>
        </w:rPr>
        <w:t xml:space="preserve"> và </w:t>
      </w:r>
      <w:r w:rsidR="001D1385" w:rsidRPr="000F218C">
        <w:rPr>
          <w:spacing w:val="-6"/>
          <w:sz w:val="28"/>
          <w:szCs w:val="28"/>
          <w:lang w:val="es-VE"/>
        </w:rPr>
        <w:t>c</w:t>
      </w:r>
      <w:r w:rsidRPr="000F218C">
        <w:rPr>
          <w:spacing w:val="-6"/>
          <w:sz w:val="28"/>
          <w:szCs w:val="28"/>
          <w:lang w:val="es-VE"/>
        </w:rPr>
        <w:t xml:space="preserve">huyên đề việc </w:t>
      </w:r>
      <w:r w:rsidR="00064E93" w:rsidRPr="000F218C">
        <w:rPr>
          <w:spacing w:val="-6"/>
          <w:sz w:val="28"/>
          <w:szCs w:val="28"/>
          <w:lang w:val="es-VE"/>
        </w:rPr>
        <w:t xml:space="preserve">quản lý sử dụng quỹ tài chính nhà nước ngoài ngân sách do địa phương quản lý </w:t>
      </w:r>
      <w:r w:rsidR="00AE2AEC" w:rsidRPr="000F218C">
        <w:rPr>
          <w:spacing w:val="-6"/>
          <w:sz w:val="28"/>
          <w:szCs w:val="28"/>
          <w:lang w:val="es-VE"/>
        </w:rPr>
        <w:t>giai đoạn 2020 - 2022</w:t>
      </w:r>
      <w:r w:rsidRPr="000F218C">
        <w:rPr>
          <w:spacing w:val="-6"/>
          <w:sz w:val="28"/>
          <w:szCs w:val="28"/>
          <w:lang w:val="es-VE"/>
        </w:rPr>
        <w:t>; Báo cáo kiểm toán quyết toán ngân sách địa phương năm 202</w:t>
      </w:r>
      <w:r w:rsidR="00AE2AEC" w:rsidRPr="000F218C">
        <w:rPr>
          <w:spacing w:val="-6"/>
          <w:sz w:val="28"/>
          <w:szCs w:val="28"/>
          <w:lang w:val="es-VE"/>
        </w:rPr>
        <w:t>2</w:t>
      </w:r>
      <w:r w:rsidRPr="000F218C">
        <w:rPr>
          <w:spacing w:val="-6"/>
          <w:sz w:val="28"/>
          <w:szCs w:val="28"/>
          <w:lang w:val="es-VE"/>
        </w:rPr>
        <w:t>.</w:t>
      </w:r>
    </w:p>
    <w:p w14:paraId="0BB643AA" w14:textId="277F91AE" w:rsidR="00607141" w:rsidRPr="000F218C" w:rsidRDefault="00607141" w:rsidP="00C03C81">
      <w:pPr>
        <w:spacing w:before="60" w:after="60" w:line="320" w:lineRule="exact"/>
        <w:ind w:firstLine="709"/>
        <w:jc w:val="both"/>
        <w:rPr>
          <w:spacing w:val="-6"/>
          <w:sz w:val="28"/>
          <w:szCs w:val="28"/>
          <w:lang w:val="es-VE"/>
        </w:rPr>
      </w:pPr>
      <w:r w:rsidRPr="000F218C">
        <w:rPr>
          <w:spacing w:val="-6"/>
          <w:sz w:val="28"/>
          <w:szCs w:val="28"/>
          <w:lang w:val="es-VE"/>
        </w:rPr>
        <w:t xml:space="preserve">- Về việc chấp hành chế độ báo cáo kết quả thực hiện kết luận, kiến nghị kiểm toán: </w:t>
      </w:r>
      <w:r w:rsidR="00A83B33" w:rsidRPr="000F218C">
        <w:rPr>
          <w:spacing w:val="-6"/>
          <w:sz w:val="28"/>
          <w:szCs w:val="28"/>
          <w:lang w:val="es-VE"/>
        </w:rPr>
        <w:t xml:space="preserve">ngày 07 tháng 12 năm 2024, </w:t>
      </w:r>
      <w:r w:rsidRPr="000F218C">
        <w:rPr>
          <w:spacing w:val="-6"/>
          <w:sz w:val="28"/>
          <w:szCs w:val="28"/>
          <w:lang w:val="es-VE"/>
        </w:rPr>
        <w:t xml:space="preserve">UBND Thành phố có </w:t>
      </w:r>
      <w:r w:rsidR="00C93DA8" w:rsidRPr="000F218C">
        <w:rPr>
          <w:spacing w:val="-6"/>
          <w:sz w:val="28"/>
          <w:szCs w:val="28"/>
          <w:lang w:val="es-VE"/>
        </w:rPr>
        <w:t xml:space="preserve">Công văn số 7952/UBND-KT </w:t>
      </w:r>
      <w:r w:rsidR="00EA4F0E" w:rsidRPr="000F218C">
        <w:rPr>
          <w:spacing w:val="-6"/>
          <w:sz w:val="28"/>
          <w:szCs w:val="28"/>
          <w:lang w:val="es-VE"/>
        </w:rPr>
        <w:t xml:space="preserve">báo cáo kết quả thực hiện kiến nghị tại Báo cáo kiểm toán ngân sách địa phương năm 2022 và Chuyên đề Quỹ Tài chính </w:t>
      </w:r>
      <w:r w:rsidR="00EB3253" w:rsidRPr="000F218C">
        <w:rPr>
          <w:spacing w:val="-6"/>
          <w:sz w:val="28"/>
          <w:szCs w:val="28"/>
          <w:lang w:val="es-VE"/>
        </w:rPr>
        <w:t>nhà nước ngoài ngân sách; Báo cáo quyết toán ngân sách địa phương năm 2022</w:t>
      </w:r>
      <w:r w:rsidR="00716CD4">
        <w:rPr>
          <w:spacing w:val="-6"/>
          <w:sz w:val="28"/>
          <w:szCs w:val="28"/>
          <w:lang w:val="es-VE"/>
        </w:rPr>
        <w:t>.</w:t>
      </w:r>
    </w:p>
    <w:p w14:paraId="1304ABAA" w14:textId="27E65A59" w:rsidR="008D4329" w:rsidRPr="000F218C" w:rsidRDefault="008D4329" w:rsidP="00C03C81">
      <w:pPr>
        <w:spacing w:before="60" w:after="60" w:line="320" w:lineRule="exact"/>
        <w:ind w:left="-540" w:firstLine="1260"/>
        <w:jc w:val="both"/>
        <w:rPr>
          <w:b/>
          <w:bCs/>
          <w:sz w:val="28"/>
          <w:szCs w:val="28"/>
          <w:lang w:val="da-DK"/>
        </w:rPr>
      </w:pPr>
      <w:r w:rsidRPr="000F218C">
        <w:rPr>
          <w:b/>
          <w:bCs/>
          <w:sz w:val="28"/>
          <w:szCs w:val="28"/>
          <w:lang w:val="da-DK"/>
        </w:rPr>
        <w:t>II. Tình hình thực hiện kiến nghị của KTNN</w:t>
      </w:r>
    </w:p>
    <w:p w14:paraId="353A58F9" w14:textId="71D4914C" w:rsidR="008D4329" w:rsidRPr="000F218C" w:rsidRDefault="008D4329" w:rsidP="00C03C81">
      <w:pPr>
        <w:spacing w:before="60" w:after="60" w:line="320" w:lineRule="exact"/>
        <w:ind w:left="-540" w:firstLine="1260"/>
        <w:jc w:val="both"/>
        <w:rPr>
          <w:b/>
          <w:bCs/>
          <w:sz w:val="28"/>
          <w:szCs w:val="28"/>
          <w:lang w:val="da-DK"/>
        </w:rPr>
      </w:pPr>
      <w:r w:rsidRPr="000F218C">
        <w:rPr>
          <w:b/>
          <w:bCs/>
          <w:sz w:val="28"/>
          <w:szCs w:val="28"/>
          <w:lang w:val="da-DK"/>
        </w:rPr>
        <w:t>1. Về điều chỉnh Báo cáo tài chính/báo cáo quyết toán</w:t>
      </w:r>
    </w:p>
    <w:p w14:paraId="1A74157C" w14:textId="4FEDE694" w:rsidR="008D4329" w:rsidRPr="000F218C" w:rsidRDefault="008D4329" w:rsidP="00C03C81">
      <w:pPr>
        <w:spacing w:before="60" w:after="60" w:line="320" w:lineRule="exact"/>
        <w:ind w:right="71" w:firstLine="720"/>
        <w:jc w:val="both"/>
        <w:rPr>
          <w:b/>
          <w:bCs/>
          <w:sz w:val="28"/>
          <w:szCs w:val="28"/>
          <w:lang w:val="da-DK"/>
        </w:rPr>
      </w:pPr>
      <w:r w:rsidRPr="000F218C">
        <w:rPr>
          <w:b/>
          <w:bCs/>
          <w:sz w:val="28"/>
          <w:szCs w:val="28"/>
          <w:lang w:val="da-DK"/>
        </w:rPr>
        <w:t xml:space="preserve">2. </w:t>
      </w:r>
      <w:r w:rsidRPr="000F218C">
        <w:rPr>
          <w:b/>
          <w:sz w:val="28"/>
          <w:szCs w:val="28"/>
          <w:lang w:val="es-VE"/>
        </w:rPr>
        <w:t>Tổng</w:t>
      </w:r>
      <w:r w:rsidRPr="000F218C">
        <w:rPr>
          <w:b/>
          <w:bCs/>
          <w:sz w:val="28"/>
          <w:szCs w:val="28"/>
          <w:lang w:val="da-DK"/>
        </w:rPr>
        <w:t xml:space="preserve"> hợp tình hình thực hiện kiến nghị về xử lý tài chính, giảm lỗ, xử lý khác</w:t>
      </w:r>
    </w:p>
    <w:p w14:paraId="72690565" w14:textId="77777777" w:rsidR="008D4329" w:rsidRPr="000F218C" w:rsidRDefault="008D4329" w:rsidP="00C03C81">
      <w:pPr>
        <w:spacing w:before="60" w:after="60" w:line="320" w:lineRule="exact"/>
        <w:ind w:left="-540" w:firstLine="1260"/>
        <w:jc w:val="both"/>
        <w:rPr>
          <w:b/>
          <w:bCs/>
          <w:sz w:val="28"/>
          <w:szCs w:val="28"/>
          <w:lang w:val="da-DK"/>
        </w:rPr>
      </w:pPr>
      <w:r w:rsidRPr="000F218C">
        <w:rPr>
          <w:b/>
          <w:bCs/>
          <w:sz w:val="28"/>
          <w:szCs w:val="28"/>
          <w:lang w:val="da-DK"/>
        </w:rPr>
        <w:t>2.1. Về số liệu</w:t>
      </w:r>
    </w:p>
    <w:p w14:paraId="4200DB3E" w14:textId="6AF2EB26" w:rsidR="008D4329" w:rsidRPr="008C4289" w:rsidRDefault="008D4329" w:rsidP="00D7680A">
      <w:pPr>
        <w:spacing w:line="288" w:lineRule="auto"/>
        <w:jc w:val="right"/>
        <w:rPr>
          <w:i/>
          <w:iCs/>
          <w:sz w:val="22"/>
          <w:szCs w:val="22"/>
          <w:lang w:val="da-DK"/>
        </w:rPr>
      </w:pPr>
      <w:r w:rsidRPr="008C4289">
        <w:rPr>
          <w:i/>
          <w:iCs/>
          <w:sz w:val="22"/>
          <w:szCs w:val="22"/>
          <w:lang w:val="da-DK"/>
        </w:rPr>
        <w:t>Đơn vị tính</w:t>
      </w:r>
      <w:r w:rsidR="0054034C" w:rsidRPr="008C4289">
        <w:rPr>
          <w:i/>
          <w:iCs/>
          <w:sz w:val="22"/>
          <w:szCs w:val="22"/>
          <w:lang w:val="da-DK"/>
        </w:rPr>
        <w:t>: triệu đồng</w:t>
      </w:r>
    </w:p>
    <w:tbl>
      <w:tblPr>
        <w:tblW w:w="9351" w:type="dxa"/>
        <w:tblLook w:val="04A0" w:firstRow="1" w:lastRow="0" w:firstColumn="1" w:lastColumn="0" w:noHBand="0" w:noVBand="1"/>
      </w:tblPr>
      <w:tblGrid>
        <w:gridCol w:w="706"/>
        <w:gridCol w:w="2973"/>
        <w:gridCol w:w="1275"/>
        <w:gridCol w:w="1228"/>
        <w:gridCol w:w="992"/>
        <w:gridCol w:w="1016"/>
        <w:gridCol w:w="1162"/>
      </w:tblGrid>
      <w:tr w:rsidR="000F218C" w:rsidRPr="004D4D2A" w14:paraId="479F0484" w14:textId="77777777" w:rsidTr="001E2000">
        <w:trPr>
          <w:trHeight w:val="675"/>
        </w:trPr>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779117" w14:textId="77777777" w:rsidR="00944C52" w:rsidRPr="004D4D2A" w:rsidRDefault="00944C52" w:rsidP="004D4D2A">
            <w:pPr>
              <w:spacing w:line="288" w:lineRule="auto"/>
              <w:jc w:val="center"/>
              <w:rPr>
                <w:b/>
                <w:bCs/>
                <w:position w:val="-6"/>
                <w:sz w:val="20"/>
                <w:szCs w:val="20"/>
              </w:rPr>
            </w:pPr>
            <w:r w:rsidRPr="004D4D2A">
              <w:rPr>
                <w:b/>
                <w:bCs/>
                <w:position w:val="-6"/>
                <w:sz w:val="20"/>
                <w:szCs w:val="20"/>
              </w:rPr>
              <w:t>TT</w:t>
            </w:r>
          </w:p>
        </w:tc>
        <w:tc>
          <w:tcPr>
            <w:tcW w:w="2973" w:type="dxa"/>
            <w:tcBorders>
              <w:top w:val="single" w:sz="4" w:space="0" w:color="auto"/>
              <w:left w:val="nil"/>
              <w:bottom w:val="single" w:sz="4" w:space="0" w:color="auto"/>
              <w:right w:val="single" w:sz="4" w:space="0" w:color="auto"/>
            </w:tcBorders>
            <w:shd w:val="clear" w:color="auto" w:fill="auto"/>
            <w:noWrap/>
            <w:vAlign w:val="center"/>
            <w:hideMark/>
          </w:tcPr>
          <w:p w14:paraId="5F05DD3F" w14:textId="77777777" w:rsidR="00944C52" w:rsidRPr="004D4D2A" w:rsidRDefault="00944C52" w:rsidP="004D4D2A">
            <w:pPr>
              <w:spacing w:line="288" w:lineRule="auto"/>
              <w:jc w:val="center"/>
              <w:rPr>
                <w:b/>
                <w:bCs/>
                <w:position w:val="-6"/>
                <w:sz w:val="20"/>
                <w:szCs w:val="20"/>
              </w:rPr>
            </w:pPr>
            <w:r w:rsidRPr="004D4D2A">
              <w:rPr>
                <w:b/>
                <w:bCs/>
                <w:position w:val="-6"/>
                <w:sz w:val="20"/>
                <w:szCs w:val="20"/>
              </w:rPr>
              <w:t>Chỉ tiêu</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7F059512" w14:textId="77777777" w:rsidR="00944C52" w:rsidRPr="004D4D2A" w:rsidRDefault="00944C52" w:rsidP="004D4D2A">
            <w:pPr>
              <w:spacing w:line="288" w:lineRule="auto"/>
              <w:jc w:val="center"/>
              <w:rPr>
                <w:b/>
                <w:bCs/>
                <w:position w:val="-6"/>
                <w:sz w:val="20"/>
                <w:szCs w:val="20"/>
              </w:rPr>
            </w:pPr>
            <w:r w:rsidRPr="004D4D2A">
              <w:rPr>
                <w:b/>
                <w:bCs/>
                <w:position w:val="-6"/>
                <w:sz w:val="20"/>
                <w:szCs w:val="20"/>
              </w:rPr>
              <w:t>Cộng</w:t>
            </w:r>
          </w:p>
        </w:tc>
        <w:tc>
          <w:tcPr>
            <w:tcW w:w="1228" w:type="dxa"/>
            <w:tcBorders>
              <w:top w:val="single" w:sz="4" w:space="0" w:color="auto"/>
              <w:left w:val="nil"/>
              <w:bottom w:val="single" w:sz="4" w:space="0" w:color="auto"/>
              <w:right w:val="single" w:sz="4" w:space="0" w:color="auto"/>
            </w:tcBorders>
            <w:shd w:val="clear" w:color="auto" w:fill="auto"/>
            <w:vAlign w:val="center"/>
            <w:hideMark/>
          </w:tcPr>
          <w:p w14:paraId="1434D5EB" w14:textId="77777777" w:rsidR="00944C52" w:rsidRPr="004D4D2A" w:rsidRDefault="00944C52" w:rsidP="004D4D2A">
            <w:pPr>
              <w:spacing w:line="288" w:lineRule="auto"/>
              <w:jc w:val="center"/>
              <w:rPr>
                <w:b/>
                <w:bCs/>
                <w:position w:val="-6"/>
                <w:sz w:val="20"/>
                <w:szCs w:val="20"/>
              </w:rPr>
            </w:pPr>
            <w:r w:rsidRPr="004D4D2A">
              <w:rPr>
                <w:b/>
                <w:bCs/>
                <w:position w:val="-6"/>
                <w:sz w:val="20"/>
                <w:szCs w:val="20"/>
              </w:rPr>
              <w:t>Tăng thu, thu hồi, giảm chi NSNN</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49FF4DF2" w14:textId="2B6F721F" w:rsidR="00944C52" w:rsidRPr="004D4D2A" w:rsidRDefault="00944C52" w:rsidP="004D4D2A">
            <w:pPr>
              <w:spacing w:line="288" w:lineRule="auto"/>
              <w:jc w:val="center"/>
              <w:rPr>
                <w:b/>
                <w:bCs/>
                <w:position w:val="-6"/>
                <w:sz w:val="20"/>
                <w:szCs w:val="20"/>
                <w:lang w:val="pt-BR"/>
              </w:rPr>
            </w:pPr>
            <w:r w:rsidRPr="004D4D2A">
              <w:rPr>
                <w:b/>
                <w:bCs/>
                <w:position w:val="-6"/>
                <w:sz w:val="20"/>
                <w:szCs w:val="20"/>
                <w:lang w:val="pt-BR"/>
              </w:rPr>
              <w:t>Thu hồi và giảm chi cho DN</w:t>
            </w:r>
          </w:p>
        </w:tc>
        <w:tc>
          <w:tcPr>
            <w:tcW w:w="1015" w:type="dxa"/>
            <w:tcBorders>
              <w:top w:val="single" w:sz="4" w:space="0" w:color="auto"/>
              <w:left w:val="nil"/>
              <w:bottom w:val="single" w:sz="4" w:space="0" w:color="auto"/>
              <w:right w:val="single" w:sz="4" w:space="0" w:color="auto"/>
            </w:tcBorders>
            <w:shd w:val="clear" w:color="auto" w:fill="auto"/>
            <w:vAlign w:val="center"/>
            <w:hideMark/>
          </w:tcPr>
          <w:p w14:paraId="625E11E2" w14:textId="77777777" w:rsidR="00944C52" w:rsidRPr="004D4D2A" w:rsidRDefault="00944C52" w:rsidP="004D4D2A">
            <w:pPr>
              <w:spacing w:line="288" w:lineRule="auto"/>
              <w:jc w:val="center"/>
              <w:rPr>
                <w:b/>
                <w:bCs/>
                <w:position w:val="-6"/>
                <w:sz w:val="20"/>
                <w:szCs w:val="20"/>
              </w:rPr>
            </w:pPr>
            <w:r w:rsidRPr="004D4D2A">
              <w:rPr>
                <w:b/>
                <w:bCs/>
                <w:position w:val="-6"/>
                <w:sz w:val="20"/>
                <w:szCs w:val="20"/>
              </w:rPr>
              <w:t>Kiến  nghị khác</w:t>
            </w:r>
          </w:p>
        </w:tc>
        <w:tc>
          <w:tcPr>
            <w:tcW w:w="1162" w:type="dxa"/>
            <w:tcBorders>
              <w:top w:val="single" w:sz="4" w:space="0" w:color="auto"/>
              <w:left w:val="nil"/>
              <w:bottom w:val="single" w:sz="4" w:space="0" w:color="auto"/>
              <w:right w:val="single" w:sz="4" w:space="0" w:color="auto"/>
            </w:tcBorders>
            <w:shd w:val="clear" w:color="auto" w:fill="auto"/>
            <w:vAlign w:val="center"/>
            <w:hideMark/>
          </w:tcPr>
          <w:p w14:paraId="4DE0E431" w14:textId="77777777" w:rsidR="00944C52" w:rsidRPr="004D4D2A" w:rsidRDefault="00944C52" w:rsidP="004D4D2A">
            <w:pPr>
              <w:spacing w:line="288" w:lineRule="auto"/>
              <w:jc w:val="center"/>
              <w:rPr>
                <w:b/>
                <w:bCs/>
                <w:position w:val="-6"/>
                <w:sz w:val="20"/>
                <w:szCs w:val="20"/>
              </w:rPr>
            </w:pPr>
            <w:r w:rsidRPr="004D4D2A">
              <w:rPr>
                <w:b/>
                <w:bCs/>
                <w:position w:val="-6"/>
                <w:sz w:val="20"/>
                <w:szCs w:val="20"/>
              </w:rPr>
              <w:t>Giảm lỗ</w:t>
            </w:r>
          </w:p>
        </w:tc>
      </w:tr>
      <w:tr w:rsidR="000F218C" w:rsidRPr="004D4D2A" w14:paraId="110310F8"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A7D1831" w14:textId="77777777" w:rsidR="00944C52" w:rsidRPr="004D4D2A" w:rsidRDefault="00944C52" w:rsidP="004D4D2A">
            <w:pPr>
              <w:spacing w:line="288" w:lineRule="auto"/>
              <w:jc w:val="center"/>
              <w:rPr>
                <w:i/>
                <w:iCs/>
                <w:position w:val="-6"/>
                <w:sz w:val="20"/>
                <w:szCs w:val="20"/>
              </w:rPr>
            </w:pPr>
            <w:r w:rsidRPr="004D4D2A">
              <w:rPr>
                <w:i/>
                <w:iCs/>
                <w:position w:val="-6"/>
                <w:sz w:val="20"/>
                <w:szCs w:val="20"/>
              </w:rPr>
              <w:t>A</w:t>
            </w:r>
          </w:p>
        </w:tc>
        <w:tc>
          <w:tcPr>
            <w:tcW w:w="2973" w:type="dxa"/>
            <w:tcBorders>
              <w:top w:val="nil"/>
              <w:left w:val="nil"/>
              <w:bottom w:val="single" w:sz="4" w:space="0" w:color="auto"/>
              <w:right w:val="single" w:sz="4" w:space="0" w:color="auto"/>
            </w:tcBorders>
            <w:shd w:val="clear" w:color="auto" w:fill="auto"/>
            <w:noWrap/>
            <w:vAlign w:val="center"/>
            <w:hideMark/>
          </w:tcPr>
          <w:p w14:paraId="6C15DA47" w14:textId="77777777" w:rsidR="00944C52" w:rsidRPr="004D4D2A" w:rsidRDefault="00944C52" w:rsidP="004D4D2A">
            <w:pPr>
              <w:spacing w:line="288" w:lineRule="auto"/>
              <w:jc w:val="center"/>
              <w:rPr>
                <w:i/>
                <w:iCs/>
                <w:position w:val="-6"/>
                <w:sz w:val="20"/>
                <w:szCs w:val="20"/>
              </w:rPr>
            </w:pPr>
            <w:r w:rsidRPr="004D4D2A">
              <w:rPr>
                <w:i/>
                <w:iCs/>
                <w:position w:val="-6"/>
                <w:sz w:val="20"/>
                <w:szCs w:val="20"/>
              </w:rPr>
              <w:t>B</w:t>
            </w:r>
          </w:p>
        </w:tc>
        <w:tc>
          <w:tcPr>
            <w:tcW w:w="1275" w:type="dxa"/>
            <w:tcBorders>
              <w:top w:val="nil"/>
              <w:left w:val="nil"/>
              <w:bottom w:val="single" w:sz="4" w:space="0" w:color="auto"/>
              <w:right w:val="single" w:sz="4" w:space="0" w:color="auto"/>
            </w:tcBorders>
            <w:shd w:val="clear" w:color="auto" w:fill="auto"/>
            <w:noWrap/>
            <w:vAlign w:val="center"/>
            <w:hideMark/>
          </w:tcPr>
          <w:p w14:paraId="1D63C4C4" w14:textId="77777777" w:rsidR="00944C52" w:rsidRPr="004D4D2A" w:rsidRDefault="00944C52" w:rsidP="004D4D2A">
            <w:pPr>
              <w:spacing w:line="288" w:lineRule="auto"/>
              <w:jc w:val="center"/>
              <w:rPr>
                <w:i/>
                <w:iCs/>
                <w:position w:val="-6"/>
                <w:sz w:val="20"/>
                <w:szCs w:val="20"/>
              </w:rPr>
            </w:pPr>
            <w:r w:rsidRPr="004D4D2A">
              <w:rPr>
                <w:i/>
                <w:iCs/>
                <w:position w:val="-6"/>
                <w:sz w:val="20"/>
                <w:szCs w:val="20"/>
              </w:rPr>
              <w:t>1=2+3+4+5</w:t>
            </w:r>
          </w:p>
        </w:tc>
        <w:tc>
          <w:tcPr>
            <w:tcW w:w="1228" w:type="dxa"/>
            <w:tcBorders>
              <w:top w:val="nil"/>
              <w:left w:val="nil"/>
              <w:bottom w:val="single" w:sz="4" w:space="0" w:color="auto"/>
              <w:right w:val="single" w:sz="4" w:space="0" w:color="auto"/>
            </w:tcBorders>
            <w:shd w:val="clear" w:color="auto" w:fill="auto"/>
            <w:noWrap/>
            <w:vAlign w:val="center"/>
            <w:hideMark/>
          </w:tcPr>
          <w:p w14:paraId="17804722" w14:textId="77777777" w:rsidR="00944C52" w:rsidRPr="004D4D2A" w:rsidRDefault="00944C52" w:rsidP="004D4D2A">
            <w:pPr>
              <w:spacing w:line="288" w:lineRule="auto"/>
              <w:jc w:val="center"/>
              <w:rPr>
                <w:i/>
                <w:iCs/>
                <w:position w:val="-6"/>
                <w:sz w:val="20"/>
                <w:szCs w:val="20"/>
              </w:rPr>
            </w:pPr>
            <w:r w:rsidRPr="004D4D2A">
              <w:rPr>
                <w:i/>
                <w:iCs/>
                <w:position w:val="-6"/>
                <w:sz w:val="20"/>
                <w:szCs w:val="20"/>
              </w:rPr>
              <w:t>2</w:t>
            </w:r>
          </w:p>
        </w:tc>
        <w:tc>
          <w:tcPr>
            <w:tcW w:w="992" w:type="dxa"/>
            <w:tcBorders>
              <w:top w:val="nil"/>
              <w:left w:val="nil"/>
              <w:bottom w:val="single" w:sz="4" w:space="0" w:color="auto"/>
              <w:right w:val="single" w:sz="4" w:space="0" w:color="auto"/>
            </w:tcBorders>
            <w:shd w:val="clear" w:color="auto" w:fill="auto"/>
            <w:noWrap/>
            <w:vAlign w:val="center"/>
            <w:hideMark/>
          </w:tcPr>
          <w:p w14:paraId="2F35921C" w14:textId="77777777" w:rsidR="00944C52" w:rsidRPr="004D4D2A" w:rsidRDefault="00944C52" w:rsidP="004D4D2A">
            <w:pPr>
              <w:spacing w:line="288" w:lineRule="auto"/>
              <w:jc w:val="center"/>
              <w:rPr>
                <w:i/>
                <w:iCs/>
                <w:position w:val="-6"/>
                <w:sz w:val="20"/>
                <w:szCs w:val="20"/>
              </w:rPr>
            </w:pPr>
            <w:r w:rsidRPr="004D4D2A">
              <w:rPr>
                <w:i/>
                <w:iCs/>
                <w:position w:val="-6"/>
                <w:sz w:val="20"/>
                <w:szCs w:val="20"/>
              </w:rPr>
              <w:t>3</w:t>
            </w:r>
          </w:p>
        </w:tc>
        <w:tc>
          <w:tcPr>
            <w:tcW w:w="1015" w:type="dxa"/>
            <w:tcBorders>
              <w:top w:val="nil"/>
              <w:left w:val="nil"/>
              <w:bottom w:val="single" w:sz="4" w:space="0" w:color="auto"/>
              <w:right w:val="single" w:sz="4" w:space="0" w:color="auto"/>
            </w:tcBorders>
            <w:shd w:val="clear" w:color="auto" w:fill="auto"/>
            <w:noWrap/>
            <w:vAlign w:val="center"/>
            <w:hideMark/>
          </w:tcPr>
          <w:p w14:paraId="3532FCD6" w14:textId="77777777" w:rsidR="00944C52" w:rsidRPr="004D4D2A" w:rsidRDefault="00944C52" w:rsidP="004D4D2A">
            <w:pPr>
              <w:spacing w:line="288" w:lineRule="auto"/>
              <w:jc w:val="center"/>
              <w:rPr>
                <w:i/>
                <w:iCs/>
                <w:position w:val="-6"/>
                <w:sz w:val="20"/>
                <w:szCs w:val="20"/>
              </w:rPr>
            </w:pPr>
            <w:r w:rsidRPr="004D4D2A">
              <w:rPr>
                <w:i/>
                <w:iCs/>
                <w:position w:val="-6"/>
                <w:sz w:val="20"/>
                <w:szCs w:val="20"/>
              </w:rPr>
              <w:t>4</w:t>
            </w:r>
          </w:p>
        </w:tc>
        <w:tc>
          <w:tcPr>
            <w:tcW w:w="1162" w:type="dxa"/>
            <w:tcBorders>
              <w:top w:val="nil"/>
              <w:left w:val="nil"/>
              <w:bottom w:val="single" w:sz="4" w:space="0" w:color="auto"/>
              <w:right w:val="single" w:sz="4" w:space="0" w:color="auto"/>
            </w:tcBorders>
            <w:shd w:val="clear" w:color="auto" w:fill="auto"/>
            <w:noWrap/>
            <w:vAlign w:val="center"/>
            <w:hideMark/>
          </w:tcPr>
          <w:p w14:paraId="001A6E38" w14:textId="77777777" w:rsidR="00944C52" w:rsidRPr="004D4D2A" w:rsidRDefault="00944C52" w:rsidP="004D4D2A">
            <w:pPr>
              <w:spacing w:line="288" w:lineRule="auto"/>
              <w:jc w:val="center"/>
              <w:rPr>
                <w:i/>
                <w:iCs/>
                <w:position w:val="-6"/>
                <w:sz w:val="20"/>
                <w:szCs w:val="20"/>
              </w:rPr>
            </w:pPr>
            <w:r w:rsidRPr="004D4D2A">
              <w:rPr>
                <w:i/>
                <w:iCs/>
                <w:position w:val="-6"/>
                <w:sz w:val="20"/>
                <w:szCs w:val="20"/>
              </w:rPr>
              <w:t>5</w:t>
            </w:r>
          </w:p>
        </w:tc>
      </w:tr>
      <w:tr w:rsidR="000F218C" w:rsidRPr="004D4D2A" w14:paraId="7964AEB7"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DAEBD88" w14:textId="77777777" w:rsidR="00944C52" w:rsidRPr="004D4D2A" w:rsidRDefault="00944C52" w:rsidP="004D4D2A">
            <w:pPr>
              <w:spacing w:line="288" w:lineRule="auto"/>
              <w:jc w:val="center"/>
              <w:rPr>
                <w:b/>
                <w:bCs/>
                <w:position w:val="-6"/>
                <w:sz w:val="20"/>
                <w:szCs w:val="20"/>
              </w:rPr>
            </w:pPr>
            <w:r w:rsidRPr="004D4D2A">
              <w:rPr>
                <w:b/>
                <w:bCs/>
                <w:position w:val="-6"/>
                <w:sz w:val="20"/>
                <w:szCs w:val="20"/>
              </w:rPr>
              <w:t> </w:t>
            </w:r>
          </w:p>
        </w:tc>
        <w:tc>
          <w:tcPr>
            <w:tcW w:w="2973" w:type="dxa"/>
            <w:tcBorders>
              <w:top w:val="nil"/>
              <w:left w:val="nil"/>
              <w:bottom w:val="single" w:sz="4" w:space="0" w:color="auto"/>
              <w:right w:val="single" w:sz="4" w:space="0" w:color="auto"/>
            </w:tcBorders>
            <w:shd w:val="clear" w:color="auto" w:fill="auto"/>
            <w:noWrap/>
            <w:vAlign w:val="center"/>
            <w:hideMark/>
          </w:tcPr>
          <w:p w14:paraId="73A9DE87" w14:textId="77777777" w:rsidR="00944C52" w:rsidRPr="004D4D2A" w:rsidRDefault="00944C52" w:rsidP="004D4D2A">
            <w:pPr>
              <w:spacing w:line="288" w:lineRule="auto"/>
              <w:rPr>
                <w:b/>
                <w:bCs/>
                <w:position w:val="-6"/>
                <w:sz w:val="20"/>
                <w:szCs w:val="20"/>
              </w:rPr>
            </w:pPr>
            <w:r w:rsidRPr="004D4D2A">
              <w:rPr>
                <w:b/>
                <w:bCs/>
                <w:position w:val="-6"/>
                <w:sz w:val="20"/>
                <w:szCs w:val="20"/>
              </w:rPr>
              <w:t>Tổng cộng</w:t>
            </w:r>
          </w:p>
        </w:tc>
        <w:tc>
          <w:tcPr>
            <w:tcW w:w="1275" w:type="dxa"/>
            <w:tcBorders>
              <w:top w:val="nil"/>
              <w:left w:val="nil"/>
              <w:bottom w:val="single" w:sz="4" w:space="0" w:color="auto"/>
              <w:right w:val="single" w:sz="4" w:space="0" w:color="auto"/>
            </w:tcBorders>
            <w:shd w:val="clear" w:color="auto" w:fill="auto"/>
            <w:noWrap/>
            <w:vAlign w:val="center"/>
            <w:hideMark/>
          </w:tcPr>
          <w:p w14:paraId="56CAE870" w14:textId="77777777" w:rsidR="00944C52" w:rsidRPr="004D4D2A" w:rsidRDefault="00944C52" w:rsidP="004D4D2A">
            <w:pPr>
              <w:spacing w:line="288" w:lineRule="auto"/>
              <w:jc w:val="right"/>
              <w:rPr>
                <w:position w:val="-6"/>
                <w:sz w:val="20"/>
                <w:szCs w:val="20"/>
              </w:rPr>
            </w:pPr>
            <w:r w:rsidRPr="004D4D2A">
              <w:rPr>
                <w:position w:val="-6"/>
                <w:sz w:val="20"/>
                <w:szCs w:val="20"/>
              </w:rPr>
              <w:t> </w:t>
            </w:r>
          </w:p>
        </w:tc>
        <w:tc>
          <w:tcPr>
            <w:tcW w:w="1228" w:type="dxa"/>
            <w:tcBorders>
              <w:top w:val="nil"/>
              <w:left w:val="nil"/>
              <w:bottom w:val="single" w:sz="4" w:space="0" w:color="auto"/>
              <w:right w:val="single" w:sz="4" w:space="0" w:color="auto"/>
            </w:tcBorders>
            <w:shd w:val="clear" w:color="auto" w:fill="auto"/>
            <w:noWrap/>
            <w:vAlign w:val="center"/>
            <w:hideMark/>
          </w:tcPr>
          <w:p w14:paraId="4143F338" w14:textId="77777777" w:rsidR="00944C52" w:rsidRPr="004D4D2A" w:rsidRDefault="00944C52" w:rsidP="004D4D2A">
            <w:pPr>
              <w:spacing w:line="288" w:lineRule="auto"/>
              <w:jc w:val="right"/>
              <w:rPr>
                <w:position w:val="-6"/>
                <w:sz w:val="20"/>
                <w:szCs w:val="20"/>
              </w:rPr>
            </w:pPr>
            <w:r w:rsidRPr="004D4D2A">
              <w:rPr>
                <w:position w:val="-6"/>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66D67FB6" w14:textId="77777777" w:rsidR="00944C52" w:rsidRPr="004D4D2A" w:rsidRDefault="00944C52" w:rsidP="004D4D2A">
            <w:pPr>
              <w:spacing w:line="288" w:lineRule="auto"/>
              <w:jc w:val="right"/>
              <w:rPr>
                <w:position w:val="-6"/>
                <w:sz w:val="20"/>
                <w:szCs w:val="20"/>
              </w:rPr>
            </w:pPr>
            <w:r w:rsidRPr="004D4D2A">
              <w:rPr>
                <w:position w:val="-6"/>
                <w:sz w:val="20"/>
                <w:szCs w:val="20"/>
              </w:rPr>
              <w:t> </w:t>
            </w:r>
          </w:p>
        </w:tc>
        <w:tc>
          <w:tcPr>
            <w:tcW w:w="1015" w:type="dxa"/>
            <w:tcBorders>
              <w:top w:val="nil"/>
              <w:left w:val="nil"/>
              <w:bottom w:val="single" w:sz="4" w:space="0" w:color="auto"/>
              <w:right w:val="single" w:sz="4" w:space="0" w:color="auto"/>
            </w:tcBorders>
            <w:shd w:val="clear" w:color="auto" w:fill="auto"/>
            <w:noWrap/>
            <w:vAlign w:val="center"/>
            <w:hideMark/>
          </w:tcPr>
          <w:p w14:paraId="4DEE5730" w14:textId="77777777" w:rsidR="00944C52" w:rsidRPr="004D4D2A" w:rsidRDefault="00944C52" w:rsidP="004D4D2A">
            <w:pPr>
              <w:spacing w:line="288" w:lineRule="auto"/>
              <w:jc w:val="right"/>
              <w:rPr>
                <w:position w:val="-6"/>
                <w:sz w:val="20"/>
                <w:szCs w:val="20"/>
              </w:rPr>
            </w:pPr>
            <w:r w:rsidRPr="004D4D2A">
              <w:rPr>
                <w:position w:val="-6"/>
                <w:sz w:val="20"/>
                <w:szCs w:val="20"/>
              </w:rPr>
              <w:t> </w:t>
            </w:r>
          </w:p>
        </w:tc>
        <w:tc>
          <w:tcPr>
            <w:tcW w:w="1162" w:type="dxa"/>
            <w:tcBorders>
              <w:top w:val="nil"/>
              <w:left w:val="nil"/>
              <w:bottom w:val="single" w:sz="4" w:space="0" w:color="auto"/>
              <w:right w:val="single" w:sz="4" w:space="0" w:color="auto"/>
            </w:tcBorders>
            <w:shd w:val="clear" w:color="auto" w:fill="auto"/>
            <w:noWrap/>
            <w:vAlign w:val="center"/>
            <w:hideMark/>
          </w:tcPr>
          <w:p w14:paraId="4B939FC2" w14:textId="77777777" w:rsidR="00944C52" w:rsidRPr="004D4D2A" w:rsidRDefault="00944C52" w:rsidP="004D4D2A">
            <w:pPr>
              <w:spacing w:line="288" w:lineRule="auto"/>
              <w:jc w:val="right"/>
              <w:rPr>
                <w:position w:val="-6"/>
                <w:sz w:val="20"/>
                <w:szCs w:val="20"/>
              </w:rPr>
            </w:pPr>
            <w:r w:rsidRPr="004D4D2A">
              <w:rPr>
                <w:position w:val="-6"/>
                <w:sz w:val="20"/>
                <w:szCs w:val="20"/>
              </w:rPr>
              <w:t> </w:t>
            </w:r>
          </w:p>
        </w:tc>
      </w:tr>
      <w:tr w:rsidR="00541053" w:rsidRPr="004D4D2A" w14:paraId="3CF65F08"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268F8922" w14:textId="77777777" w:rsidR="00541053" w:rsidRPr="004D4D2A" w:rsidRDefault="00541053" w:rsidP="004D4D2A">
            <w:pPr>
              <w:spacing w:line="288" w:lineRule="auto"/>
              <w:jc w:val="center"/>
              <w:rPr>
                <w:b/>
                <w:bCs/>
                <w:position w:val="-6"/>
                <w:sz w:val="20"/>
                <w:szCs w:val="20"/>
              </w:rPr>
            </w:pPr>
            <w:r w:rsidRPr="004D4D2A">
              <w:rPr>
                <w:b/>
                <w:bCs/>
                <w:position w:val="-6"/>
                <w:sz w:val="20"/>
                <w:szCs w:val="20"/>
              </w:rPr>
              <w:t>(1)</w:t>
            </w:r>
          </w:p>
        </w:tc>
        <w:tc>
          <w:tcPr>
            <w:tcW w:w="2973" w:type="dxa"/>
            <w:tcBorders>
              <w:top w:val="nil"/>
              <w:left w:val="nil"/>
              <w:bottom w:val="single" w:sz="4" w:space="0" w:color="auto"/>
              <w:right w:val="single" w:sz="4" w:space="0" w:color="auto"/>
            </w:tcBorders>
            <w:shd w:val="clear" w:color="auto" w:fill="auto"/>
            <w:vAlign w:val="center"/>
            <w:hideMark/>
          </w:tcPr>
          <w:p w14:paraId="6B8CB17E" w14:textId="77777777" w:rsidR="00541053" w:rsidRPr="004D4D2A" w:rsidRDefault="00541053" w:rsidP="004D4D2A">
            <w:pPr>
              <w:spacing w:line="288" w:lineRule="auto"/>
              <w:rPr>
                <w:b/>
                <w:bCs/>
                <w:position w:val="-6"/>
                <w:sz w:val="20"/>
                <w:szCs w:val="20"/>
              </w:rPr>
            </w:pPr>
            <w:r w:rsidRPr="004D4D2A">
              <w:rPr>
                <w:b/>
                <w:bCs/>
                <w:position w:val="-6"/>
                <w:sz w:val="20"/>
                <w:szCs w:val="20"/>
              </w:rPr>
              <w:t>Số kiến nghị (1)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822E4E" w14:textId="083ACDF4" w:rsidR="00541053" w:rsidRPr="004D4D2A" w:rsidRDefault="00541053" w:rsidP="004D4D2A">
            <w:pPr>
              <w:spacing w:line="288" w:lineRule="auto"/>
              <w:jc w:val="right"/>
              <w:rPr>
                <w:b/>
                <w:bCs/>
                <w:position w:val="-6"/>
                <w:sz w:val="20"/>
                <w:szCs w:val="20"/>
              </w:rPr>
            </w:pPr>
            <w:r w:rsidRPr="004D4D2A">
              <w:rPr>
                <w:b/>
                <w:bCs/>
                <w:color w:val="000000"/>
                <w:position w:val="-6"/>
                <w:sz w:val="20"/>
                <w:szCs w:val="20"/>
              </w:rPr>
              <w:t xml:space="preserve">39.297.737 </w:t>
            </w:r>
          </w:p>
        </w:tc>
        <w:tc>
          <w:tcPr>
            <w:tcW w:w="12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371FCF" w14:textId="613D4327" w:rsidR="00541053" w:rsidRPr="004D4D2A" w:rsidRDefault="00541053" w:rsidP="004D4D2A">
            <w:pPr>
              <w:spacing w:line="288" w:lineRule="auto"/>
              <w:jc w:val="right"/>
              <w:rPr>
                <w:b/>
                <w:bCs/>
                <w:position w:val="-6"/>
                <w:sz w:val="20"/>
                <w:szCs w:val="20"/>
              </w:rPr>
            </w:pPr>
            <w:r w:rsidRPr="004D4D2A">
              <w:rPr>
                <w:b/>
                <w:bCs/>
                <w:color w:val="000000"/>
                <w:position w:val="-6"/>
                <w:sz w:val="20"/>
                <w:szCs w:val="20"/>
              </w:rPr>
              <w:t xml:space="preserve">30.602.362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DCC07E4" w14:textId="06460963" w:rsidR="00541053" w:rsidRPr="004D4D2A" w:rsidRDefault="00541053" w:rsidP="004D4D2A">
            <w:pPr>
              <w:spacing w:line="288" w:lineRule="auto"/>
              <w:jc w:val="right"/>
              <w:rPr>
                <w:b/>
                <w:bCs/>
                <w:position w:val="-6"/>
                <w:sz w:val="20"/>
                <w:szCs w:val="20"/>
              </w:rPr>
            </w:pPr>
            <w:r w:rsidRPr="004D4D2A">
              <w:rPr>
                <w:b/>
                <w:bCs/>
                <w:color w:val="000000"/>
                <w:position w:val="-6"/>
                <w:sz w:val="20"/>
                <w:szCs w:val="20"/>
              </w:rPr>
              <w:t xml:space="preserve">  - </w:t>
            </w:r>
          </w:p>
        </w:tc>
        <w:tc>
          <w:tcPr>
            <w:tcW w:w="1015" w:type="dxa"/>
            <w:tcBorders>
              <w:top w:val="single" w:sz="4" w:space="0" w:color="auto"/>
              <w:left w:val="nil"/>
              <w:bottom w:val="single" w:sz="4" w:space="0" w:color="auto"/>
              <w:right w:val="single" w:sz="4" w:space="0" w:color="auto"/>
            </w:tcBorders>
            <w:shd w:val="clear" w:color="auto" w:fill="auto"/>
            <w:noWrap/>
            <w:vAlign w:val="center"/>
            <w:hideMark/>
          </w:tcPr>
          <w:p w14:paraId="07577871" w14:textId="52FBAD3B" w:rsidR="00541053" w:rsidRPr="004D4D2A" w:rsidRDefault="00541053" w:rsidP="004D4D2A">
            <w:pPr>
              <w:spacing w:line="288" w:lineRule="auto"/>
              <w:jc w:val="right"/>
              <w:rPr>
                <w:b/>
                <w:bCs/>
                <w:position w:val="-6"/>
                <w:sz w:val="20"/>
                <w:szCs w:val="20"/>
              </w:rPr>
            </w:pPr>
            <w:r w:rsidRPr="004D4D2A">
              <w:rPr>
                <w:b/>
                <w:bCs/>
                <w:color w:val="000000"/>
                <w:position w:val="-6"/>
                <w:sz w:val="20"/>
                <w:szCs w:val="20"/>
              </w:rPr>
              <w:t xml:space="preserve">7.278.357 </w:t>
            </w:r>
          </w:p>
        </w:tc>
        <w:tc>
          <w:tcPr>
            <w:tcW w:w="1162" w:type="dxa"/>
            <w:tcBorders>
              <w:top w:val="single" w:sz="4" w:space="0" w:color="auto"/>
              <w:left w:val="nil"/>
              <w:bottom w:val="single" w:sz="4" w:space="0" w:color="auto"/>
              <w:right w:val="single" w:sz="4" w:space="0" w:color="auto"/>
            </w:tcBorders>
            <w:shd w:val="clear" w:color="auto" w:fill="auto"/>
            <w:noWrap/>
            <w:vAlign w:val="center"/>
            <w:hideMark/>
          </w:tcPr>
          <w:p w14:paraId="41B44CE2" w14:textId="5C46BF41" w:rsidR="00541053" w:rsidRPr="004D4D2A" w:rsidRDefault="00541053" w:rsidP="004D4D2A">
            <w:pPr>
              <w:spacing w:line="288" w:lineRule="auto"/>
              <w:jc w:val="right"/>
              <w:rPr>
                <w:b/>
                <w:bCs/>
                <w:position w:val="-6"/>
                <w:sz w:val="20"/>
                <w:szCs w:val="20"/>
              </w:rPr>
            </w:pPr>
            <w:r w:rsidRPr="004D4D2A">
              <w:rPr>
                <w:b/>
                <w:bCs/>
                <w:color w:val="000000"/>
                <w:position w:val="-6"/>
                <w:sz w:val="20"/>
                <w:szCs w:val="20"/>
              </w:rPr>
              <w:t xml:space="preserve">1.417.018 </w:t>
            </w:r>
          </w:p>
        </w:tc>
      </w:tr>
      <w:tr w:rsidR="00541053" w:rsidRPr="004D4D2A" w14:paraId="0F46C113"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2A88315" w14:textId="77777777" w:rsidR="00541053" w:rsidRPr="004D4D2A" w:rsidRDefault="00541053" w:rsidP="004D4D2A">
            <w:pPr>
              <w:spacing w:line="288" w:lineRule="auto"/>
              <w:jc w:val="center"/>
              <w:rPr>
                <w:b/>
                <w:bCs/>
                <w:position w:val="-6"/>
                <w:sz w:val="20"/>
                <w:szCs w:val="20"/>
              </w:rPr>
            </w:pPr>
            <w:r w:rsidRPr="004D4D2A">
              <w:rPr>
                <w:b/>
                <w:bCs/>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hideMark/>
          </w:tcPr>
          <w:p w14:paraId="25B999EB" w14:textId="77777777" w:rsidR="00541053" w:rsidRPr="004D4D2A" w:rsidRDefault="00541053" w:rsidP="004D4D2A">
            <w:pPr>
              <w:spacing w:line="288" w:lineRule="auto"/>
              <w:rPr>
                <w:b/>
                <w:bCs/>
                <w:position w:val="-6"/>
                <w:sz w:val="20"/>
                <w:szCs w:val="20"/>
              </w:rPr>
            </w:pPr>
            <w:r w:rsidRPr="004D4D2A">
              <w:rPr>
                <w:b/>
                <w:bCs/>
                <w:position w:val="-6"/>
                <w:sz w:val="20"/>
                <w:szCs w:val="20"/>
              </w:rPr>
              <w:t>Số điều chỉnh giảm (2)</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5C528551" w14:textId="47E2C2C0" w:rsidR="00541053" w:rsidRPr="004D4D2A" w:rsidRDefault="00541053" w:rsidP="004D4D2A">
            <w:pPr>
              <w:spacing w:line="288" w:lineRule="auto"/>
              <w:jc w:val="right"/>
              <w:rPr>
                <w:b/>
                <w:bCs/>
                <w:position w:val="-6"/>
                <w:sz w:val="20"/>
                <w:szCs w:val="20"/>
              </w:rPr>
            </w:pPr>
            <w:r w:rsidRPr="004D4D2A">
              <w:rPr>
                <w:b/>
                <w:bCs/>
                <w:color w:val="000000"/>
                <w:position w:val="-6"/>
                <w:sz w:val="20"/>
                <w:szCs w:val="20"/>
              </w:rPr>
              <w:t xml:space="preserve">  941.882 </w:t>
            </w:r>
          </w:p>
        </w:tc>
        <w:tc>
          <w:tcPr>
            <w:tcW w:w="1228" w:type="dxa"/>
            <w:tcBorders>
              <w:top w:val="nil"/>
              <w:left w:val="single" w:sz="4" w:space="0" w:color="auto"/>
              <w:bottom w:val="single" w:sz="4" w:space="0" w:color="auto"/>
              <w:right w:val="single" w:sz="4" w:space="0" w:color="auto"/>
            </w:tcBorders>
            <w:shd w:val="clear" w:color="auto" w:fill="auto"/>
            <w:noWrap/>
            <w:vAlign w:val="center"/>
            <w:hideMark/>
          </w:tcPr>
          <w:p w14:paraId="64D15010" w14:textId="1C3194FD" w:rsidR="00541053" w:rsidRPr="004D4D2A" w:rsidRDefault="00541053" w:rsidP="004D4D2A">
            <w:pPr>
              <w:spacing w:line="288" w:lineRule="auto"/>
              <w:jc w:val="right"/>
              <w:rPr>
                <w:b/>
                <w:bCs/>
                <w:position w:val="-6"/>
                <w:sz w:val="20"/>
                <w:szCs w:val="20"/>
              </w:rPr>
            </w:pPr>
            <w:r w:rsidRPr="004D4D2A">
              <w:rPr>
                <w:b/>
                <w:bCs/>
                <w:color w:val="000000"/>
                <w:position w:val="-6"/>
                <w:sz w:val="20"/>
                <w:szCs w:val="20"/>
              </w:rPr>
              <w:t xml:space="preserve"> 941.878 </w:t>
            </w:r>
          </w:p>
        </w:tc>
        <w:tc>
          <w:tcPr>
            <w:tcW w:w="992" w:type="dxa"/>
            <w:tcBorders>
              <w:top w:val="nil"/>
              <w:left w:val="nil"/>
              <w:bottom w:val="single" w:sz="4" w:space="0" w:color="auto"/>
              <w:right w:val="single" w:sz="4" w:space="0" w:color="auto"/>
            </w:tcBorders>
            <w:shd w:val="clear" w:color="auto" w:fill="auto"/>
            <w:noWrap/>
            <w:vAlign w:val="center"/>
            <w:hideMark/>
          </w:tcPr>
          <w:p w14:paraId="4CF95545" w14:textId="41B889A7" w:rsidR="00541053" w:rsidRPr="004D4D2A" w:rsidRDefault="00541053" w:rsidP="004D4D2A">
            <w:pPr>
              <w:spacing w:line="288" w:lineRule="auto"/>
              <w:jc w:val="right"/>
              <w:rPr>
                <w:b/>
                <w:bCs/>
                <w:position w:val="-6"/>
                <w:sz w:val="20"/>
                <w:szCs w:val="20"/>
              </w:rPr>
            </w:pPr>
            <w:r w:rsidRPr="004D4D2A">
              <w:rPr>
                <w:b/>
                <w:bCs/>
                <w:color w:val="000000"/>
                <w:position w:val="-6"/>
                <w:sz w:val="20"/>
                <w:szCs w:val="20"/>
              </w:rPr>
              <w:t xml:space="preserve">  - </w:t>
            </w:r>
          </w:p>
        </w:tc>
        <w:tc>
          <w:tcPr>
            <w:tcW w:w="1015" w:type="dxa"/>
            <w:tcBorders>
              <w:top w:val="nil"/>
              <w:left w:val="nil"/>
              <w:bottom w:val="single" w:sz="4" w:space="0" w:color="auto"/>
              <w:right w:val="single" w:sz="4" w:space="0" w:color="auto"/>
            </w:tcBorders>
            <w:shd w:val="clear" w:color="auto" w:fill="auto"/>
            <w:noWrap/>
            <w:vAlign w:val="center"/>
            <w:hideMark/>
          </w:tcPr>
          <w:p w14:paraId="144921A5" w14:textId="2124004D" w:rsidR="00541053" w:rsidRPr="004D4D2A" w:rsidRDefault="00541053" w:rsidP="004D4D2A">
            <w:pPr>
              <w:spacing w:line="288" w:lineRule="auto"/>
              <w:jc w:val="right"/>
              <w:rPr>
                <w:b/>
                <w:bCs/>
                <w:position w:val="-6"/>
                <w:sz w:val="20"/>
                <w:szCs w:val="20"/>
              </w:rPr>
            </w:pPr>
            <w:r w:rsidRPr="004D4D2A">
              <w:rPr>
                <w:b/>
                <w:bCs/>
                <w:color w:val="000000"/>
                <w:position w:val="-6"/>
                <w:sz w:val="20"/>
                <w:szCs w:val="20"/>
              </w:rPr>
              <w:t xml:space="preserve"> 4 </w:t>
            </w:r>
          </w:p>
        </w:tc>
        <w:tc>
          <w:tcPr>
            <w:tcW w:w="1162" w:type="dxa"/>
            <w:tcBorders>
              <w:top w:val="nil"/>
              <w:left w:val="nil"/>
              <w:bottom w:val="single" w:sz="4" w:space="0" w:color="auto"/>
              <w:right w:val="single" w:sz="4" w:space="0" w:color="auto"/>
            </w:tcBorders>
            <w:shd w:val="clear" w:color="auto" w:fill="auto"/>
            <w:noWrap/>
            <w:vAlign w:val="center"/>
            <w:hideMark/>
          </w:tcPr>
          <w:p w14:paraId="549C67CB" w14:textId="2D5EF233" w:rsidR="00541053" w:rsidRPr="004D4D2A" w:rsidRDefault="00541053" w:rsidP="004D4D2A">
            <w:pPr>
              <w:spacing w:line="288" w:lineRule="auto"/>
              <w:jc w:val="right"/>
              <w:rPr>
                <w:b/>
                <w:bCs/>
                <w:position w:val="-6"/>
                <w:sz w:val="20"/>
                <w:szCs w:val="20"/>
              </w:rPr>
            </w:pPr>
            <w:r w:rsidRPr="004D4D2A">
              <w:rPr>
                <w:b/>
                <w:bCs/>
                <w:color w:val="000000"/>
                <w:position w:val="-6"/>
                <w:sz w:val="20"/>
                <w:szCs w:val="20"/>
              </w:rPr>
              <w:t xml:space="preserve">- </w:t>
            </w:r>
          </w:p>
        </w:tc>
      </w:tr>
      <w:tr w:rsidR="00541053" w:rsidRPr="004D4D2A" w14:paraId="2C79DE49"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28699FB7" w14:textId="77777777" w:rsidR="00541053" w:rsidRPr="004D4D2A" w:rsidRDefault="00541053" w:rsidP="004D4D2A">
            <w:pPr>
              <w:spacing w:line="288" w:lineRule="auto"/>
              <w:jc w:val="center"/>
              <w:rPr>
                <w:b/>
                <w:bCs/>
                <w:position w:val="-6"/>
                <w:sz w:val="20"/>
                <w:szCs w:val="20"/>
              </w:rPr>
            </w:pPr>
            <w:r w:rsidRPr="004D4D2A">
              <w:rPr>
                <w:b/>
                <w:bCs/>
                <w:position w:val="-6"/>
                <w:sz w:val="20"/>
                <w:szCs w:val="20"/>
              </w:rPr>
              <w:t>(3)</w:t>
            </w:r>
          </w:p>
        </w:tc>
        <w:tc>
          <w:tcPr>
            <w:tcW w:w="2973" w:type="dxa"/>
            <w:tcBorders>
              <w:top w:val="nil"/>
              <w:left w:val="nil"/>
              <w:bottom w:val="single" w:sz="4" w:space="0" w:color="auto"/>
              <w:right w:val="single" w:sz="4" w:space="0" w:color="auto"/>
            </w:tcBorders>
            <w:shd w:val="clear" w:color="auto" w:fill="auto"/>
            <w:vAlign w:val="center"/>
            <w:hideMark/>
          </w:tcPr>
          <w:p w14:paraId="7720F097" w14:textId="77777777" w:rsidR="00541053" w:rsidRPr="004D4D2A" w:rsidRDefault="00541053" w:rsidP="004D4D2A">
            <w:pPr>
              <w:spacing w:line="288" w:lineRule="auto"/>
              <w:rPr>
                <w:b/>
                <w:bCs/>
                <w:position w:val="-6"/>
                <w:sz w:val="20"/>
                <w:szCs w:val="20"/>
              </w:rPr>
            </w:pPr>
            <w:r w:rsidRPr="004D4D2A">
              <w:rPr>
                <w:b/>
                <w:bCs/>
                <w:position w:val="-6"/>
                <w:sz w:val="20"/>
                <w:szCs w:val="20"/>
              </w:rPr>
              <w:t>Số điều chỉnh tăng (3)</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45BACB23" w14:textId="7D2C3BB9" w:rsidR="00541053" w:rsidRPr="004D4D2A" w:rsidRDefault="00541053" w:rsidP="004D4D2A">
            <w:pPr>
              <w:spacing w:line="288" w:lineRule="auto"/>
              <w:jc w:val="right"/>
              <w:rPr>
                <w:b/>
                <w:bCs/>
                <w:position w:val="-6"/>
                <w:sz w:val="20"/>
                <w:szCs w:val="20"/>
              </w:rPr>
            </w:pPr>
            <w:r w:rsidRPr="004D4D2A">
              <w:rPr>
                <w:b/>
                <w:bCs/>
                <w:color w:val="000000"/>
                <w:position w:val="-6"/>
                <w:sz w:val="20"/>
                <w:szCs w:val="20"/>
              </w:rPr>
              <w:t xml:space="preserve">   - </w:t>
            </w:r>
          </w:p>
        </w:tc>
        <w:tc>
          <w:tcPr>
            <w:tcW w:w="1228" w:type="dxa"/>
            <w:tcBorders>
              <w:top w:val="nil"/>
              <w:left w:val="single" w:sz="4" w:space="0" w:color="auto"/>
              <w:bottom w:val="single" w:sz="4" w:space="0" w:color="auto"/>
              <w:right w:val="single" w:sz="4" w:space="0" w:color="auto"/>
            </w:tcBorders>
            <w:shd w:val="clear" w:color="auto" w:fill="auto"/>
            <w:noWrap/>
            <w:vAlign w:val="center"/>
            <w:hideMark/>
          </w:tcPr>
          <w:p w14:paraId="2A0FE857" w14:textId="51329BAC" w:rsidR="00541053" w:rsidRPr="004D4D2A" w:rsidRDefault="00541053" w:rsidP="004D4D2A">
            <w:pPr>
              <w:spacing w:line="288" w:lineRule="auto"/>
              <w:jc w:val="right"/>
              <w:rPr>
                <w:b/>
                <w:bCs/>
                <w:position w:val="-6"/>
                <w:sz w:val="20"/>
                <w:szCs w:val="20"/>
              </w:rPr>
            </w:pPr>
            <w:r w:rsidRPr="004D4D2A">
              <w:rPr>
                <w:b/>
                <w:bCs/>
                <w:color w:val="000000"/>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3F51174A" w14:textId="1D8AE908" w:rsidR="00541053" w:rsidRPr="004D4D2A" w:rsidRDefault="00541053" w:rsidP="004D4D2A">
            <w:pPr>
              <w:spacing w:line="288" w:lineRule="auto"/>
              <w:jc w:val="right"/>
              <w:rPr>
                <w:b/>
                <w:bCs/>
                <w:position w:val="-6"/>
                <w:sz w:val="20"/>
                <w:szCs w:val="20"/>
              </w:rPr>
            </w:pPr>
            <w:r w:rsidRPr="004D4D2A">
              <w:rPr>
                <w:b/>
                <w:bCs/>
                <w:color w:val="000000"/>
                <w:position w:val="-6"/>
                <w:sz w:val="20"/>
                <w:szCs w:val="20"/>
              </w:rPr>
              <w:t xml:space="preserve">  - </w:t>
            </w:r>
          </w:p>
        </w:tc>
        <w:tc>
          <w:tcPr>
            <w:tcW w:w="1015" w:type="dxa"/>
            <w:tcBorders>
              <w:top w:val="nil"/>
              <w:left w:val="nil"/>
              <w:bottom w:val="single" w:sz="4" w:space="0" w:color="auto"/>
              <w:right w:val="single" w:sz="4" w:space="0" w:color="auto"/>
            </w:tcBorders>
            <w:shd w:val="clear" w:color="auto" w:fill="auto"/>
            <w:noWrap/>
            <w:vAlign w:val="center"/>
            <w:hideMark/>
          </w:tcPr>
          <w:p w14:paraId="24F748E0" w14:textId="24FC196D" w:rsidR="00541053" w:rsidRPr="004D4D2A" w:rsidRDefault="00541053" w:rsidP="004D4D2A">
            <w:pPr>
              <w:spacing w:line="288" w:lineRule="auto"/>
              <w:jc w:val="right"/>
              <w:rPr>
                <w:b/>
                <w:bCs/>
                <w:position w:val="-6"/>
                <w:sz w:val="20"/>
                <w:szCs w:val="20"/>
              </w:rPr>
            </w:pPr>
            <w:r w:rsidRPr="004D4D2A">
              <w:rPr>
                <w:b/>
                <w:bCs/>
                <w:color w:val="000000"/>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3DB38ECB" w14:textId="4300A99D" w:rsidR="00541053" w:rsidRPr="004D4D2A" w:rsidRDefault="00541053" w:rsidP="004D4D2A">
            <w:pPr>
              <w:spacing w:line="288" w:lineRule="auto"/>
              <w:jc w:val="right"/>
              <w:rPr>
                <w:b/>
                <w:bCs/>
                <w:position w:val="-6"/>
                <w:sz w:val="20"/>
                <w:szCs w:val="20"/>
              </w:rPr>
            </w:pPr>
            <w:r w:rsidRPr="004D4D2A">
              <w:rPr>
                <w:b/>
                <w:bCs/>
                <w:color w:val="000000"/>
                <w:position w:val="-6"/>
                <w:sz w:val="20"/>
                <w:szCs w:val="20"/>
              </w:rPr>
              <w:t xml:space="preserve">- </w:t>
            </w:r>
          </w:p>
        </w:tc>
      </w:tr>
      <w:tr w:rsidR="00541053" w:rsidRPr="004D4D2A" w14:paraId="262ABE7C"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A515682" w14:textId="77777777" w:rsidR="00541053" w:rsidRPr="004D4D2A" w:rsidRDefault="00541053" w:rsidP="004D4D2A">
            <w:pPr>
              <w:spacing w:line="288" w:lineRule="auto"/>
              <w:jc w:val="center"/>
              <w:rPr>
                <w:b/>
                <w:bCs/>
                <w:position w:val="-6"/>
                <w:sz w:val="20"/>
                <w:szCs w:val="20"/>
              </w:rPr>
            </w:pPr>
            <w:r w:rsidRPr="004D4D2A">
              <w:rPr>
                <w:b/>
                <w:bCs/>
                <w:position w:val="-6"/>
                <w:sz w:val="20"/>
                <w:szCs w:val="20"/>
              </w:rPr>
              <w:t>(4)</w:t>
            </w:r>
          </w:p>
        </w:tc>
        <w:tc>
          <w:tcPr>
            <w:tcW w:w="2973" w:type="dxa"/>
            <w:tcBorders>
              <w:top w:val="nil"/>
              <w:left w:val="nil"/>
              <w:bottom w:val="single" w:sz="4" w:space="0" w:color="auto"/>
              <w:right w:val="single" w:sz="4" w:space="0" w:color="auto"/>
            </w:tcBorders>
            <w:shd w:val="clear" w:color="auto" w:fill="auto"/>
            <w:vAlign w:val="center"/>
            <w:hideMark/>
          </w:tcPr>
          <w:p w14:paraId="7D7097B5" w14:textId="77777777" w:rsidR="00541053" w:rsidRPr="004D4D2A" w:rsidRDefault="00541053" w:rsidP="004D4D2A">
            <w:pPr>
              <w:spacing w:line="288" w:lineRule="auto"/>
              <w:rPr>
                <w:b/>
                <w:bCs/>
                <w:position w:val="-6"/>
                <w:sz w:val="20"/>
                <w:szCs w:val="20"/>
              </w:rPr>
            </w:pPr>
            <w:r w:rsidRPr="004D4D2A">
              <w:rPr>
                <w:b/>
                <w:bCs/>
                <w:position w:val="-6"/>
                <w:sz w:val="20"/>
                <w:szCs w:val="20"/>
              </w:rPr>
              <w:t>Số thực hiện lũy kế kỳ trước (4)</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6378FCD4" w14:textId="0B77BF6F" w:rsidR="00541053" w:rsidRPr="004D4D2A" w:rsidRDefault="00541053" w:rsidP="004D4D2A">
            <w:pPr>
              <w:spacing w:line="288" w:lineRule="auto"/>
              <w:jc w:val="right"/>
              <w:rPr>
                <w:b/>
                <w:bCs/>
                <w:position w:val="-6"/>
                <w:sz w:val="20"/>
                <w:szCs w:val="20"/>
              </w:rPr>
            </w:pPr>
            <w:r w:rsidRPr="004D4D2A">
              <w:rPr>
                <w:b/>
                <w:bCs/>
                <w:color w:val="000000"/>
                <w:position w:val="-6"/>
                <w:sz w:val="20"/>
                <w:szCs w:val="20"/>
              </w:rPr>
              <w:t xml:space="preserve">26.290.236 </w:t>
            </w:r>
          </w:p>
        </w:tc>
        <w:tc>
          <w:tcPr>
            <w:tcW w:w="1228" w:type="dxa"/>
            <w:tcBorders>
              <w:top w:val="nil"/>
              <w:left w:val="single" w:sz="4" w:space="0" w:color="auto"/>
              <w:bottom w:val="single" w:sz="4" w:space="0" w:color="auto"/>
              <w:right w:val="single" w:sz="4" w:space="0" w:color="auto"/>
            </w:tcBorders>
            <w:shd w:val="clear" w:color="auto" w:fill="auto"/>
            <w:noWrap/>
            <w:vAlign w:val="center"/>
            <w:hideMark/>
          </w:tcPr>
          <w:p w14:paraId="33883772" w14:textId="053B6F45" w:rsidR="00541053" w:rsidRPr="004D4D2A" w:rsidRDefault="00541053" w:rsidP="004D4D2A">
            <w:pPr>
              <w:spacing w:line="288" w:lineRule="auto"/>
              <w:jc w:val="right"/>
              <w:rPr>
                <w:b/>
                <w:bCs/>
                <w:position w:val="-6"/>
                <w:sz w:val="20"/>
                <w:szCs w:val="20"/>
              </w:rPr>
            </w:pPr>
            <w:r w:rsidRPr="004D4D2A">
              <w:rPr>
                <w:b/>
                <w:bCs/>
                <w:color w:val="000000"/>
                <w:position w:val="-6"/>
                <w:sz w:val="20"/>
                <w:szCs w:val="20"/>
              </w:rPr>
              <w:t xml:space="preserve">20.528.417 </w:t>
            </w:r>
          </w:p>
        </w:tc>
        <w:tc>
          <w:tcPr>
            <w:tcW w:w="992" w:type="dxa"/>
            <w:tcBorders>
              <w:top w:val="nil"/>
              <w:left w:val="nil"/>
              <w:bottom w:val="single" w:sz="4" w:space="0" w:color="auto"/>
              <w:right w:val="single" w:sz="4" w:space="0" w:color="auto"/>
            </w:tcBorders>
            <w:shd w:val="clear" w:color="auto" w:fill="auto"/>
            <w:noWrap/>
            <w:vAlign w:val="center"/>
            <w:hideMark/>
          </w:tcPr>
          <w:p w14:paraId="0BC3CF82" w14:textId="54284B55" w:rsidR="00541053" w:rsidRPr="004D4D2A" w:rsidRDefault="00541053" w:rsidP="004D4D2A">
            <w:pPr>
              <w:spacing w:line="288" w:lineRule="auto"/>
              <w:jc w:val="right"/>
              <w:rPr>
                <w:b/>
                <w:bCs/>
                <w:position w:val="-6"/>
                <w:sz w:val="20"/>
                <w:szCs w:val="20"/>
              </w:rPr>
            </w:pPr>
            <w:r w:rsidRPr="004D4D2A">
              <w:rPr>
                <w:b/>
                <w:bCs/>
                <w:color w:val="000000"/>
                <w:position w:val="-6"/>
                <w:sz w:val="20"/>
                <w:szCs w:val="20"/>
              </w:rPr>
              <w:t xml:space="preserve">  - </w:t>
            </w:r>
          </w:p>
        </w:tc>
        <w:tc>
          <w:tcPr>
            <w:tcW w:w="1015" w:type="dxa"/>
            <w:tcBorders>
              <w:top w:val="nil"/>
              <w:left w:val="nil"/>
              <w:bottom w:val="single" w:sz="4" w:space="0" w:color="auto"/>
              <w:right w:val="single" w:sz="4" w:space="0" w:color="auto"/>
            </w:tcBorders>
            <w:shd w:val="clear" w:color="auto" w:fill="auto"/>
            <w:noWrap/>
            <w:vAlign w:val="center"/>
            <w:hideMark/>
          </w:tcPr>
          <w:p w14:paraId="71FC5F74" w14:textId="0BF7BF2C" w:rsidR="00541053" w:rsidRPr="004D4D2A" w:rsidRDefault="00541053" w:rsidP="004D4D2A">
            <w:pPr>
              <w:spacing w:line="288" w:lineRule="auto"/>
              <w:jc w:val="right"/>
              <w:rPr>
                <w:b/>
                <w:bCs/>
                <w:position w:val="-6"/>
                <w:sz w:val="20"/>
                <w:szCs w:val="20"/>
              </w:rPr>
            </w:pPr>
            <w:r w:rsidRPr="004D4D2A">
              <w:rPr>
                <w:b/>
                <w:bCs/>
                <w:color w:val="000000"/>
                <w:position w:val="-6"/>
                <w:sz w:val="20"/>
                <w:szCs w:val="20"/>
              </w:rPr>
              <w:t xml:space="preserve">4.376.313 </w:t>
            </w:r>
          </w:p>
        </w:tc>
        <w:tc>
          <w:tcPr>
            <w:tcW w:w="1162" w:type="dxa"/>
            <w:tcBorders>
              <w:top w:val="nil"/>
              <w:left w:val="nil"/>
              <w:bottom w:val="single" w:sz="4" w:space="0" w:color="auto"/>
              <w:right w:val="single" w:sz="4" w:space="0" w:color="auto"/>
            </w:tcBorders>
            <w:shd w:val="clear" w:color="auto" w:fill="auto"/>
            <w:noWrap/>
            <w:vAlign w:val="center"/>
            <w:hideMark/>
          </w:tcPr>
          <w:p w14:paraId="79E6CBF0" w14:textId="23DECF24" w:rsidR="00541053" w:rsidRPr="004D4D2A" w:rsidRDefault="00541053" w:rsidP="004D4D2A">
            <w:pPr>
              <w:spacing w:line="288" w:lineRule="auto"/>
              <w:jc w:val="right"/>
              <w:rPr>
                <w:b/>
                <w:bCs/>
                <w:position w:val="-6"/>
                <w:sz w:val="20"/>
                <w:szCs w:val="20"/>
              </w:rPr>
            </w:pPr>
            <w:r w:rsidRPr="004D4D2A">
              <w:rPr>
                <w:b/>
                <w:bCs/>
                <w:color w:val="000000"/>
                <w:position w:val="-6"/>
                <w:sz w:val="20"/>
                <w:szCs w:val="20"/>
              </w:rPr>
              <w:t xml:space="preserve">1.385.506 </w:t>
            </w:r>
          </w:p>
        </w:tc>
      </w:tr>
      <w:tr w:rsidR="00541053" w:rsidRPr="004D4D2A" w14:paraId="0FD63826"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0DA5E1B" w14:textId="77777777" w:rsidR="00541053" w:rsidRPr="004D4D2A" w:rsidRDefault="00541053" w:rsidP="004D4D2A">
            <w:pPr>
              <w:spacing w:line="288" w:lineRule="auto"/>
              <w:jc w:val="center"/>
              <w:rPr>
                <w:b/>
                <w:bCs/>
                <w:position w:val="-6"/>
                <w:sz w:val="20"/>
                <w:szCs w:val="20"/>
              </w:rPr>
            </w:pPr>
            <w:r w:rsidRPr="004D4D2A">
              <w:rPr>
                <w:b/>
                <w:bCs/>
                <w:position w:val="-6"/>
                <w:sz w:val="20"/>
                <w:szCs w:val="20"/>
              </w:rPr>
              <w:t>(5)</w:t>
            </w:r>
          </w:p>
        </w:tc>
        <w:tc>
          <w:tcPr>
            <w:tcW w:w="2973" w:type="dxa"/>
            <w:tcBorders>
              <w:top w:val="nil"/>
              <w:left w:val="nil"/>
              <w:bottom w:val="single" w:sz="4" w:space="0" w:color="auto"/>
              <w:right w:val="single" w:sz="4" w:space="0" w:color="auto"/>
            </w:tcBorders>
            <w:shd w:val="clear" w:color="auto" w:fill="auto"/>
            <w:vAlign w:val="center"/>
            <w:hideMark/>
          </w:tcPr>
          <w:p w14:paraId="64592173" w14:textId="77777777" w:rsidR="00541053" w:rsidRPr="004D4D2A" w:rsidRDefault="00541053" w:rsidP="004D4D2A">
            <w:pPr>
              <w:spacing w:line="288" w:lineRule="auto"/>
              <w:rPr>
                <w:b/>
                <w:bCs/>
                <w:position w:val="-6"/>
                <w:sz w:val="20"/>
                <w:szCs w:val="20"/>
              </w:rPr>
            </w:pPr>
            <w:r w:rsidRPr="004D4D2A">
              <w:rPr>
                <w:b/>
                <w:bCs/>
                <w:position w:val="-6"/>
                <w:sz w:val="20"/>
                <w:szCs w:val="20"/>
              </w:rPr>
              <w:t xml:space="preserve">Số thực hiện trong kỳ (5)   </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4A652B58" w14:textId="3A6DB727" w:rsidR="00541053" w:rsidRPr="004D4D2A" w:rsidRDefault="00541053" w:rsidP="004D4D2A">
            <w:pPr>
              <w:spacing w:line="288" w:lineRule="auto"/>
              <w:jc w:val="right"/>
              <w:rPr>
                <w:b/>
                <w:bCs/>
                <w:position w:val="-6"/>
                <w:sz w:val="20"/>
                <w:szCs w:val="20"/>
              </w:rPr>
            </w:pPr>
            <w:r w:rsidRPr="004D4D2A">
              <w:rPr>
                <w:b/>
                <w:bCs/>
                <w:color w:val="000000"/>
                <w:position w:val="-6"/>
                <w:sz w:val="20"/>
                <w:szCs w:val="20"/>
              </w:rPr>
              <w:t xml:space="preserve">  2.755.365 </w:t>
            </w:r>
          </w:p>
        </w:tc>
        <w:tc>
          <w:tcPr>
            <w:tcW w:w="1228" w:type="dxa"/>
            <w:tcBorders>
              <w:top w:val="nil"/>
              <w:left w:val="single" w:sz="4" w:space="0" w:color="auto"/>
              <w:bottom w:val="single" w:sz="4" w:space="0" w:color="auto"/>
              <w:right w:val="single" w:sz="4" w:space="0" w:color="auto"/>
            </w:tcBorders>
            <w:shd w:val="clear" w:color="auto" w:fill="auto"/>
            <w:noWrap/>
            <w:vAlign w:val="center"/>
            <w:hideMark/>
          </w:tcPr>
          <w:p w14:paraId="263C9E65" w14:textId="28DEEE99" w:rsidR="00541053" w:rsidRPr="004D4D2A" w:rsidRDefault="00541053" w:rsidP="004D4D2A">
            <w:pPr>
              <w:spacing w:line="288" w:lineRule="auto"/>
              <w:jc w:val="right"/>
              <w:rPr>
                <w:b/>
                <w:bCs/>
                <w:position w:val="-6"/>
                <w:sz w:val="20"/>
                <w:szCs w:val="20"/>
              </w:rPr>
            </w:pPr>
            <w:r w:rsidRPr="004D4D2A">
              <w:rPr>
                <w:b/>
                <w:bCs/>
                <w:color w:val="000000"/>
                <w:position w:val="-6"/>
                <w:sz w:val="20"/>
                <w:szCs w:val="20"/>
              </w:rPr>
              <w:t xml:space="preserve">  2.516.888 </w:t>
            </w:r>
          </w:p>
        </w:tc>
        <w:tc>
          <w:tcPr>
            <w:tcW w:w="992" w:type="dxa"/>
            <w:tcBorders>
              <w:top w:val="nil"/>
              <w:left w:val="nil"/>
              <w:bottom w:val="single" w:sz="4" w:space="0" w:color="auto"/>
              <w:right w:val="single" w:sz="4" w:space="0" w:color="auto"/>
            </w:tcBorders>
            <w:shd w:val="clear" w:color="auto" w:fill="auto"/>
            <w:noWrap/>
            <w:vAlign w:val="center"/>
            <w:hideMark/>
          </w:tcPr>
          <w:p w14:paraId="7E9550D8" w14:textId="0B741A95" w:rsidR="00541053" w:rsidRPr="004D4D2A" w:rsidRDefault="00541053" w:rsidP="004D4D2A">
            <w:pPr>
              <w:spacing w:line="288" w:lineRule="auto"/>
              <w:jc w:val="right"/>
              <w:rPr>
                <w:b/>
                <w:bCs/>
                <w:position w:val="-6"/>
                <w:sz w:val="20"/>
                <w:szCs w:val="20"/>
              </w:rPr>
            </w:pPr>
            <w:r w:rsidRPr="004D4D2A">
              <w:rPr>
                <w:b/>
                <w:bCs/>
                <w:color w:val="000000"/>
                <w:position w:val="-6"/>
                <w:sz w:val="20"/>
                <w:szCs w:val="20"/>
              </w:rPr>
              <w:t xml:space="preserve">  - </w:t>
            </w:r>
          </w:p>
        </w:tc>
        <w:tc>
          <w:tcPr>
            <w:tcW w:w="1015" w:type="dxa"/>
            <w:tcBorders>
              <w:top w:val="nil"/>
              <w:left w:val="nil"/>
              <w:bottom w:val="single" w:sz="4" w:space="0" w:color="auto"/>
              <w:right w:val="single" w:sz="4" w:space="0" w:color="auto"/>
            </w:tcBorders>
            <w:shd w:val="clear" w:color="auto" w:fill="auto"/>
            <w:noWrap/>
            <w:vAlign w:val="center"/>
            <w:hideMark/>
          </w:tcPr>
          <w:p w14:paraId="414B6B99" w14:textId="002C860C" w:rsidR="00541053" w:rsidRPr="004D4D2A" w:rsidRDefault="00541053" w:rsidP="004D4D2A">
            <w:pPr>
              <w:spacing w:line="288" w:lineRule="auto"/>
              <w:jc w:val="right"/>
              <w:rPr>
                <w:b/>
                <w:bCs/>
                <w:position w:val="-6"/>
                <w:sz w:val="20"/>
                <w:szCs w:val="20"/>
              </w:rPr>
            </w:pPr>
            <w:r w:rsidRPr="004D4D2A">
              <w:rPr>
                <w:b/>
                <w:bCs/>
                <w:color w:val="000000"/>
                <w:position w:val="-6"/>
                <w:sz w:val="20"/>
                <w:szCs w:val="20"/>
              </w:rPr>
              <w:t xml:space="preserve">237.959 </w:t>
            </w:r>
          </w:p>
        </w:tc>
        <w:tc>
          <w:tcPr>
            <w:tcW w:w="1162" w:type="dxa"/>
            <w:tcBorders>
              <w:top w:val="nil"/>
              <w:left w:val="nil"/>
              <w:bottom w:val="single" w:sz="4" w:space="0" w:color="auto"/>
              <w:right w:val="single" w:sz="4" w:space="0" w:color="auto"/>
            </w:tcBorders>
            <w:shd w:val="clear" w:color="auto" w:fill="auto"/>
            <w:noWrap/>
            <w:vAlign w:val="center"/>
            <w:hideMark/>
          </w:tcPr>
          <w:p w14:paraId="056BB39D" w14:textId="471F2B83" w:rsidR="00541053" w:rsidRPr="004D4D2A" w:rsidRDefault="00541053" w:rsidP="004D4D2A">
            <w:pPr>
              <w:spacing w:line="288" w:lineRule="auto"/>
              <w:jc w:val="right"/>
              <w:rPr>
                <w:b/>
                <w:bCs/>
                <w:position w:val="-6"/>
                <w:sz w:val="20"/>
                <w:szCs w:val="20"/>
              </w:rPr>
            </w:pPr>
            <w:r w:rsidRPr="004D4D2A">
              <w:rPr>
                <w:b/>
                <w:bCs/>
                <w:color w:val="000000"/>
                <w:position w:val="-6"/>
                <w:sz w:val="20"/>
                <w:szCs w:val="20"/>
              </w:rPr>
              <w:t xml:space="preserve">   518 </w:t>
            </w:r>
          </w:p>
        </w:tc>
      </w:tr>
      <w:tr w:rsidR="00541053" w:rsidRPr="004D4D2A" w14:paraId="693F4B15"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2834C06E" w14:textId="77777777" w:rsidR="00541053" w:rsidRPr="004D4D2A" w:rsidRDefault="00541053" w:rsidP="004D4D2A">
            <w:pPr>
              <w:spacing w:line="288" w:lineRule="auto"/>
              <w:jc w:val="center"/>
              <w:rPr>
                <w:b/>
                <w:bCs/>
                <w:position w:val="-6"/>
                <w:sz w:val="20"/>
                <w:szCs w:val="20"/>
              </w:rPr>
            </w:pPr>
            <w:r w:rsidRPr="004D4D2A">
              <w:rPr>
                <w:b/>
                <w:bCs/>
                <w:position w:val="-6"/>
                <w:sz w:val="20"/>
                <w:szCs w:val="20"/>
              </w:rPr>
              <w:t>(6)</w:t>
            </w:r>
          </w:p>
        </w:tc>
        <w:tc>
          <w:tcPr>
            <w:tcW w:w="2973" w:type="dxa"/>
            <w:tcBorders>
              <w:top w:val="nil"/>
              <w:left w:val="nil"/>
              <w:bottom w:val="single" w:sz="4" w:space="0" w:color="auto"/>
              <w:right w:val="single" w:sz="4" w:space="0" w:color="auto"/>
            </w:tcBorders>
            <w:shd w:val="clear" w:color="auto" w:fill="auto"/>
            <w:vAlign w:val="center"/>
            <w:hideMark/>
          </w:tcPr>
          <w:p w14:paraId="0AC6FF66" w14:textId="77777777" w:rsidR="00541053" w:rsidRPr="004D4D2A" w:rsidRDefault="00541053" w:rsidP="004D4D2A">
            <w:pPr>
              <w:spacing w:line="288" w:lineRule="auto"/>
              <w:rPr>
                <w:b/>
                <w:bCs/>
                <w:position w:val="-6"/>
                <w:sz w:val="20"/>
                <w:szCs w:val="20"/>
              </w:rPr>
            </w:pPr>
            <w:r w:rsidRPr="004D4D2A">
              <w:rPr>
                <w:b/>
                <w:bCs/>
                <w:position w:val="-6"/>
                <w:sz w:val="20"/>
                <w:szCs w:val="20"/>
              </w:rPr>
              <w:t xml:space="preserve">Số thực hiện lũy kế kỳ này (6)  </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0F40B1D1" w14:textId="1E18278A" w:rsidR="00541053" w:rsidRPr="004D4D2A" w:rsidRDefault="00541053" w:rsidP="004D4D2A">
            <w:pPr>
              <w:spacing w:line="288" w:lineRule="auto"/>
              <w:jc w:val="right"/>
              <w:rPr>
                <w:b/>
                <w:bCs/>
                <w:position w:val="-6"/>
                <w:sz w:val="20"/>
                <w:szCs w:val="20"/>
              </w:rPr>
            </w:pPr>
            <w:r w:rsidRPr="004D4D2A">
              <w:rPr>
                <w:b/>
                <w:bCs/>
                <w:color w:val="000000"/>
                <w:position w:val="-6"/>
                <w:sz w:val="20"/>
                <w:szCs w:val="20"/>
              </w:rPr>
              <w:t xml:space="preserve">29.045.601 </w:t>
            </w:r>
          </w:p>
        </w:tc>
        <w:tc>
          <w:tcPr>
            <w:tcW w:w="1228" w:type="dxa"/>
            <w:tcBorders>
              <w:top w:val="nil"/>
              <w:left w:val="single" w:sz="4" w:space="0" w:color="auto"/>
              <w:bottom w:val="single" w:sz="4" w:space="0" w:color="auto"/>
              <w:right w:val="single" w:sz="4" w:space="0" w:color="auto"/>
            </w:tcBorders>
            <w:shd w:val="clear" w:color="auto" w:fill="auto"/>
            <w:noWrap/>
            <w:vAlign w:val="center"/>
            <w:hideMark/>
          </w:tcPr>
          <w:p w14:paraId="3FF25686" w14:textId="11D5206E" w:rsidR="00541053" w:rsidRPr="004D4D2A" w:rsidRDefault="00541053" w:rsidP="004D4D2A">
            <w:pPr>
              <w:spacing w:line="288" w:lineRule="auto"/>
              <w:jc w:val="right"/>
              <w:rPr>
                <w:b/>
                <w:bCs/>
                <w:position w:val="-6"/>
                <w:sz w:val="20"/>
                <w:szCs w:val="20"/>
              </w:rPr>
            </w:pPr>
            <w:r w:rsidRPr="004D4D2A">
              <w:rPr>
                <w:b/>
                <w:bCs/>
                <w:color w:val="000000"/>
                <w:position w:val="-6"/>
                <w:sz w:val="20"/>
                <w:szCs w:val="20"/>
              </w:rPr>
              <w:t xml:space="preserve">23.045.305 </w:t>
            </w:r>
          </w:p>
        </w:tc>
        <w:tc>
          <w:tcPr>
            <w:tcW w:w="992" w:type="dxa"/>
            <w:tcBorders>
              <w:top w:val="nil"/>
              <w:left w:val="nil"/>
              <w:bottom w:val="single" w:sz="4" w:space="0" w:color="auto"/>
              <w:right w:val="single" w:sz="4" w:space="0" w:color="auto"/>
            </w:tcBorders>
            <w:shd w:val="clear" w:color="auto" w:fill="auto"/>
            <w:noWrap/>
            <w:vAlign w:val="center"/>
            <w:hideMark/>
          </w:tcPr>
          <w:p w14:paraId="4EEE23FA" w14:textId="3849C3AC" w:rsidR="00541053" w:rsidRPr="004D4D2A" w:rsidRDefault="00541053" w:rsidP="004D4D2A">
            <w:pPr>
              <w:spacing w:line="288" w:lineRule="auto"/>
              <w:jc w:val="right"/>
              <w:rPr>
                <w:b/>
                <w:bCs/>
                <w:position w:val="-6"/>
                <w:sz w:val="20"/>
                <w:szCs w:val="20"/>
              </w:rPr>
            </w:pPr>
            <w:r w:rsidRPr="004D4D2A">
              <w:rPr>
                <w:b/>
                <w:bCs/>
                <w:color w:val="000000"/>
                <w:position w:val="-6"/>
                <w:sz w:val="20"/>
                <w:szCs w:val="20"/>
              </w:rPr>
              <w:t xml:space="preserve">  - </w:t>
            </w:r>
          </w:p>
        </w:tc>
        <w:tc>
          <w:tcPr>
            <w:tcW w:w="1015" w:type="dxa"/>
            <w:tcBorders>
              <w:top w:val="nil"/>
              <w:left w:val="nil"/>
              <w:bottom w:val="single" w:sz="4" w:space="0" w:color="auto"/>
              <w:right w:val="single" w:sz="4" w:space="0" w:color="auto"/>
            </w:tcBorders>
            <w:shd w:val="clear" w:color="auto" w:fill="auto"/>
            <w:noWrap/>
            <w:vAlign w:val="center"/>
            <w:hideMark/>
          </w:tcPr>
          <w:p w14:paraId="20E70ABC" w14:textId="1FB1A0D7" w:rsidR="00541053" w:rsidRPr="004D4D2A" w:rsidRDefault="00541053" w:rsidP="004D4D2A">
            <w:pPr>
              <w:spacing w:line="288" w:lineRule="auto"/>
              <w:jc w:val="right"/>
              <w:rPr>
                <w:b/>
                <w:bCs/>
                <w:position w:val="-6"/>
                <w:sz w:val="20"/>
                <w:szCs w:val="20"/>
              </w:rPr>
            </w:pPr>
            <w:r w:rsidRPr="004D4D2A">
              <w:rPr>
                <w:b/>
                <w:bCs/>
                <w:color w:val="000000"/>
                <w:position w:val="-6"/>
                <w:sz w:val="20"/>
                <w:szCs w:val="20"/>
              </w:rPr>
              <w:t xml:space="preserve">4.614.272 </w:t>
            </w:r>
          </w:p>
        </w:tc>
        <w:tc>
          <w:tcPr>
            <w:tcW w:w="1162" w:type="dxa"/>
            <w:tcBorders>
              <w:top w:val="nil"/>
              <w:left w:val="nil"/>
              <w:bottom w:val="single" w:sz="4" w:space="0" w:color="auto"/>
              <w:right w:val="single" w:sz="4" w:space="0" w:color="auto"/>
            </w:tcBorders>
            <w:shd w:val="clear" w:color="auto" w:fill="auto"/>
            <w:noWrap/>
            <w:vAlign w:val="center"/>
            <w:hideMark/>
          </w:tcPr>
          <w:p w14:paraId="5A938AC3" w14:textId="1CAF3B4B" w:rsidR="00541053" w:rsidRPr="004D4D2A" w:rsidRDefault="00541053" w:rsidP="004D4D2A">
            <w:pPr>
              <w:spacing w:line="288" w:lineRule="auto"/>
              <w:jc w:val="right"/>
              <w:rPr>
                <w:b/>
                <w:bCs/>
                <w:position w:val="-6"/>
                <w:sz w:val="20"/>
                <w:szCs w:val="20"/>
              </w:rPr>
            </w:pPr>
            <w:r w:rsidRPr="004D4D2A">
              <w:rPr>
                <w:b/>
                <w:bCs/>
                <w:color w:val="000000"/>
                <w:position w:val="-6"/>
                <w:sz w:val="20"/>
                <w:szCs w:val="20"/>
              </w:rPr>
              <w:t xml:space="preserve">1.386.024 </w:t>
            </w:r>
          </w:p>
        </w:tc>
      </w:tr>
      <w:tr w:rsidR="00541053" w:rsidRPr="004D4D2A" w14:paraId="3882854C"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C304237" w14:textId="77777777" w:rsidR="00541053" w:rsidRPr="004D4D2A" w:rsidRDefault="00541053" w:rsidP="004D4D2A">
            <w:pPr>
              <w:spacing w:line="288" w:lineRule="auto"/>
              <w:jc w:val="center"/>
              <w:rPr>
                <w:b/>
                <w:bCs/>
                <w:position w:val="-6"/>
                <w:sz w:val="20"/>
                <w:szCs w:val="20"/>
              </w:rPr>
            </w:pPr>
            <w:r w:rsidRPr="004D4D2A">
              <w:rPr>
                <w:b/>
                <w:bCs/>
                <w:position w:val="-6"/>
                <w:sz w:val="20"/>
                <w:szCs w:val="20"/>
              </w:rPr>
              <w:t>(7)</w:t>
            </w:r>
          </w:p>
        </w:tc>
        <w:tc>
          <w:tcPr>
            <w:tcW w:w="2973" w:type="dxa"/>
            <w:tcBorders>
              <w:top w:val="nil"/>
              <w:left w:val="nil"/>
              <w:bottom w:val="single" w:sz="4" w:space="0" w:color="auto"/>
              <w:right w:val="single" w:sz="4" w:space="0" w:color="auto"/>
            </w:tcBorders>
            <w:shd w:val="clear" w:color="auto" w:fill="auto"/>
            <w:vAlign w:val="center"/>
            <w:hideMark/>
          </w:tcPr>
          <w:p w14:paraId="22690CCD" w14:textId="7C742B6C" w:rsidR="00541053" w:rsidRPr="004D4D2A" w:rsidRDefault="00541053" w:rsidP="004D4D2A">
            <w:pPr>
              <w:spacing w:line="288" w:lineRule="auto"/>
              <w:rPr>
                <w:b/>
                <w:bCs/>
                <w:position w:val="-6"/>
                <w:sz w:val="20"/>
                <w:szCs w:val="20"/>
              </w:rPr>
            </w:pPr>
            <w:r w:rsidRPr="004D4D2A">
              <w:rPr>
                <w:b/>
                <w:bCs/>
                <w:position w:val="-6"/>
                <w:sz w:val="20"/>
                <w:szCs w:val="20"/>
              </w:rPr>
              <w:t>Số chưa thực hiện (7=1-2+3-6)</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331CDFA0" w14:textId="0FB2CDD7" w:rsidR="00541053" w:rsidRPr="004D4D2A" w:rsidRDefault="00541053" w:rsidP="004D4D2A">
            <w:pPr>
              <w:spacing w:line="288" w:lineRule="auto"/>
              <w:jc w:val="right"/>
              <w:rPr>
                <w:b/>
                <w:bCs/>
                <w:position w:val="-6"/>
                <w:sz w:val="20"/>
                <w:szCs w:val="20"/>
              </w:rPr>
            </w:pPr>
            <w:r w:rsidRPr="004D4D2A">
              <w:rPr>
                <w:b/>
                <w:bCs/>
                <w:color w:val="000000"/>
                <w:position w:val="-6"/>
                <w:sz w:val="20"/>
                <w:szCs w:val="20"/>
              </w:rPr>
              <w:t xml:space="preserve">  9.310.254 </w:t>
            </w:r>
          </w:p>
        </w:tc>
        <w:tc>
          <w:tcPr>
            <w:tcW w:w="1228" w:type="dxa"/>
            <w:tcBorders>
              <w:top w:val="nil"/>
              <w:left w:val="single" w:sz="4" w:space="0" w:color="auto"/>
              <w:bottom w:val="single" w:sz="4" w:space="0" w:color="auto"/>
              <w:right w:val="single" w:sz="4" w:space="0" w:color="auto"/>
            </w:tcBorders>
            <w:shd w:val="clear" w:color="auto" w:fill="auto"/>
            <w:noWrap/>
            <w:vAlign w:val="center"/>
            <w:hideMark/>
          </w:tcPr>
          <w:p w14:paraId="75BBDE14" w14:textId="00E481AB" w:rsidR="00541053" w:rsidRPr="004D4D2A" w:rsidRDefault="00541053" w:rsidP="004D4D2A">
            <w:pPr>
              <w:spacing w:line="288" w:lineRule="auto"/>
              <w:jc w:val="right"/>
              <w:rPr>
                <w:b/>
                <w:bCs/>
                <w:position w:val="-6"/>
                <w:sz w:val="20"/>
                <w:szCs w:val="20"/>
              </w:rPr>
            </w:pPr>
            <w:r w:rsidRPr="004D4D2A">
              <w:rPr>
                <w:b/>
                <w:bCs/>
                <w:color w:val="000000"/>
                <w:position w:val="-6"/>
                <w:sz w:val="20"/>
                <w:szCs w:val="20"/>
              </w:rPr>
              <w:t xml:space="preserve">  6.615.179 </w:t>
            </w:r>
          </w:p>
        </w:tc>
        <w:tc>
          <w:tcPr>
            <w:tcW w:w="992" w:type="dxa"/>
            <w:tcBorders>
              <w:top w:val="nil"/>
              <w:left w:val="nil"/>
              <w:bottom w:val="single" w:sz="4" w:space="0" w:color="auto"/>
              <w:right w:val="single" w:sz="4" w:space="0" w:color="auto"/>
            </w:tcBorders>
            <w:shd w:val="clear" w:color="auto" w:fill="auto"/>
            <w:noWrap/>
            <w:vAlign w:val="center"/>
            <w:hideMark/>
          </w:tcPr>
          <w:p w14:paraId="4343A71E" w14:textId="594F2AFA" w:rsidR="00541053" w:rsidRPr="004D4D2A" w:rsidRDefault="00541053" w:rsidP="004D4D2A">
            <w:pPr>
              <w:spacing w:line="288" w:lineRule="auto"/>
              <w:jc w:val="right"/>
              <w:rPr>
                <w:b/>
                <w:bCs/>
                <w:position w:val="-6"/>
                <w:sz w:val="20"/>
                <w:szCs w:val="20"/>
              </w:rPr>
            </w:pPr>
            <w:r w:rsidRPr="004D4D2A">
              <w:rPr>
                <w:b/>
                <w:bCs/>
                <w:color w:val="000000"/>
                <w:position w:val="-6"/>
                <w:sz w:val="20"/>
                <w:szCs w:val="20"/>
              </w:rPr>
              <w:t xml:space="preserve">  - </w:t>
            </w:r>
          </w:p>
        </w:tc>
        <w:tc>
          <w:tcPr>
            <w:tcW w:w="1015" w:type="dxa"/>
            <w:tcBorders>
              <w:top w:val="nil"/>
              <w:left w:val="nil"/>
              <w:bottom w:val="single" w:sz="4" w:space="0" w:color="auto"/>
              <w:right w:val="single" w:sz="4" w:space="0" w:color="auto"/>
            </w:tcBorders>
            <w:shd w:val="clear" w:color="auto" w:fill="auto"/>
            <w:noWrap/>
            <w:vAlign w:val="center"/>
            <w:hideMark/>
          </w:tcPr>
          <w:p w14:paraId="156EFB80" w14:textId="598F7178" w:rsidR="00541053" w:rsidRPr="004D4D2A" w:rsidRDefault="00541053" w:rsidP="004D4D2A">
            <w:pPr>
              <w:spacing w:line="288" w:lineRule="auto"/>
              <w:jc w:val="right"/>
              <w:rPr>
                <w:b/>
                <w:bCs/>
                <w:position w:val="-6"/>
                <w:sz w:val="20"/>
                <w:szCs w:val="20"/>
              </w:rPr>
            </w:pPr>
            <w:r w:rsidRPr="004D4D2A">
              <w:rPr>
                <w:b/>
                <w:bCs/>
                <w:color w:val="000000"/>
                <w:position w:val="-6"/>
                <w:sz w:val="20"/>
                <w:szCs w:val="20"/>
              </w:rPr>
              <w:t xml:space="preserve">2.664.081 </w:t>
            </w:r>
          </w:p>
        </w:tc>
        <w:tc>
          <w:tcPr>
            <w:tcW w:w="1162" w:type="dxa"/>
            <w:tcBorders>
              <w:top w:val="nil"/>
              <w:left w:val="nil"/>
              <w:bottom w:val="single" w:sz="4" w:space="0" w:color="auto"/>
              <w:right w:val="single" w:sz="4" w:space="0" w:color="auto"/>
            </w:tcBorders>
            <w:shd w:val="clear" w:color="auto" w:fill="auto"/>
            <w:noWrap/>
            <w:vAlign w:val="center"/>
            <w:hideMark/>
          </w:tcPr>
          <w:p w14:paraId="5DB3098E" w14:textId="6F00E38E" w:rsidR="00541053" w:rsidRPr="004D4D2A" w:rsidRDefault="00541053" w:rsidP="004D4D2A">
            <w:pPr>
              <w:spacing w:line="288" w:lineRule="auto"/>
              <w:jc w:val="right"/>
              <w:rPr>
                <w:b/>
                <w:bCs/>
                <w:position w:val="-6"/>
                <w:sz w:val="20"/>
                <w:szCs w:val="20"/>
              </w:rPr>
            </w:pPr>
            <w:r w:rsidRPr="004D4D2A">
              <w:rPr>
                <w:b/>
                <w:bCs/>
                <w:color w:val="000000"/>
                <w:position w:val="-6"/>
                <w:sz w:val="20"/>
                <w:szCs w:val="20"/>
              </w:rPr>
              <w:t xml:space="preserve"> 30.994 </w:t>
            </w:r>
          </w:p>
        </w:tc>
      </w:tr>
      <w:tr w:rsidR="00541053" w:rsidRPr="004D4D2A" w14:paraId="7C631954"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2407FFE" w14:textId="77777777" w:rsidR="00541053" w:rsidRPr="004D4D2A" w:rsidRDefault="00541053" w:rsidP="004D4D2A">
            <w:pPr>
              <w:spacing w:line="288" w:lineRule="auto"/>
              <w:jc w:val="center"/>
              <w:rPr>
                <w:b/>
                <w:bCs/>
                <w:position w:val="-6"/>
                <w:sz w:val="20"/>
                <w:szCs w:val="20"/>
              </w:rPr>
            </w:pPr>
            <w:r w:rsidRPr="004D4D2A">
              <w:rPr>
                <w:b/>
                <w:bCs/>
                <w:position w:val="-6"/>
                <w:sz w:val="20"/>
                <w:szCs w:val="20"/>
              </w:rPr>
              <w:t>(8)</w:t>
            </w:r>
          </w:p>
        </w:tc>
        <w:tc>
          <w:tcPr>
            <w:tcW w:w="2973" w:type="dxa"/>
            <w:tcBorders>
              <w:top w:val="nil"/>
              <w:left w:val="nil"/>
              <w:bottom w:val="single" w:sz="4" w:space="0" w:color="auto"/>
              <w:right w:val="single" w:sz="4" w:space="0" w:color="auto"/>
            </w:tcBorders>
            <w:shd w:val="clear" w:color="auto" w:fill="auto"/>
            <w:vAlign w:val="center"/>
            <w:hideMark/>
          </w:tcPr>
          <w:p w14:paraId="7F7ADC68" w14:textId="77777777" w:rsidR="00541053" w:rsidRPr="004D4D2A" w:rsidRDefault="00541053" w:rsidP="004D4D2A">
            <w:pPr>
              <w:spacing w:line="288" w:lineRule="auto"/>
              <w:rPr>
                <w:b/>
                <w:bCs/>
                <w:position w:val="-6"/>
                <w:sz w:val="20"/>
                <w:szCs w:val="20"/>
              </w:rPr>
            </w:pPr>
            <w:r w:rsidRPr="004D4D2A">
              <w:rPr>
                <w:b/>
                <w:bCs/>
                <w:position w:val="-6"/>
                <w:sz w:val="20"/>
                <w:szCs w:val="20"/>
              </w:rPr>
              <w:t>Tỷ lệ thực hiện (8=6/(1-2+3)*100%</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27667746" w14:textId="503DE189" w:rsidR="00541053" w:rsidRPr="004D4D2A" w:rsidRDefault="00541053" w:rsidP="004D4D2A">
            <w:pPr>
              <w:spacing w:line="288" w:lineRule="auto"/>
              <w:jc w:val="right"/>
              <w:rPr>
                <w:b/>
                <w:bCs/>
                <w:position w:val="-6"/>
                <w:sz w:val="20"/>
                <w:szCs w:val="20"/>
              </w:rPr>
            </w:pPr>
            <w:r w:rsidRPr="004D4D2A">
              <w:rPr>
                <w:b/>
                <w:bCs/>
                <w:color w:val="000000"/>
                <w:position w:val="-6"/>
                <w:sz w:val="20"/>
                <w:szCs w:val="20"/>
              </w:rPr>
              <w:t>75,73%</w:t>
            </w:r>
          </w:p>
        </w:tc>
        <w:tc>
          <w:tcPr>
            <w:tcW w:w="1228" w:type="dxa"/>
            <w:tcBorders>
              <w:top w:val="nil"/>
              <w:left w:val="single" w:sz="4" w:space="0" w:color="auto"/>
              <w:bottom w:val="single" w:sz="4" w:space="0" w:color="auto"/>
              <w:right w:val="single" w:sz="4" w:space="0" w:color="auto"/>
            </w:tcBorders>
            <w:shd w:val="clear" w:color="auto" w:fill="auto"/>
            <w:noWrap/>
            <w:vAlign w:val="center"/>
            <w:hideMark/>
          </w:tcPr>
          <w:p w14:paraId="20FA7BCB" w14:textId="493117AF" w:rsidR="00541053" w:rsidRPr="004D4D2A" w:rsidRDefault="00541053" w:rsidP="004D4D2A">
            <w:pPr>
              <w:spacing w:line="288" w:lineRule="auto"/>
              <w:jc w:val="right"/>
              <w:rPr>
                <w:b/>
                <w:bCs/>
                <w:position w:val="-6"/>
                <w:sz w:val="20"/>
                <w:szCs w:val="20"/>
              </w:rPr>
            </w:pPr>
            <w:r w:rsidRPr="004D4D2A">
              <w:rPr>
                <w:b/>
                <w:bCs/>
                <w:color w:val="000000"/>
                <w:position w:val="-6"/>
                <w:sz w:val="20"/>
                <w:szCs w:val="20"/>
              </w:rPr>
              <w:t>77,70%</w:t>
            </w:r>
          </w:p>
        </w:tc>
        <w:tc>
          <w:tcPr>
            <w:tcW w:w="992" w:type="dxa"/>
            <w:tcBorders>
              <w:top w:val="nil"/>
              <w:left w:val="nil"/>
              <w:bottom w:val="single" w:sz="4" w:space="0" w:color="auto"/>
              <w:right w:val="single" w:sz="4" w:space="0" w:color="auto"/>
            </w:tcBorders>
            <w:shd w:val="clear" w:color="auto" w:fill="auto"/>
            <w:noWrap/>
            <w:vAlign w:val="center"/>
            <w:hideMark/>
          </w:tcPr>
          <w:p w14:paraId="446BD989" w14:textId="2550170B" w:rsidR="00541053" w:rsidRPr="004D4D2A" w:rsidRDefault="00541053" w:rsidP="004D4D2A">
            <w:pPr>
              <w:spacing w:line="288" w:lineRule="auto"/>
              <w:jc w:val="right"/>
              <w:rPr>
                <w:b/>
                <w:bCs/>
                <w:position w:val="-6"/>
                <w:sz w:val="20"/>
                <w:szCs w:val="20"/>
              </w:rPr>
            </w:pPr>
            <w:r w:rsidRPr="004D4D2A">
              <w:rPr>
                <w:b/>
                <w:bCs/>
                <w:color w:val="000000"/>
                <w:position w:val="-6"/>
                <w:sz w:val="20"/>
                <w:szCs w:val="20"/>
              </w:rPr>
              <w:t>0,00%</w:t>
            </w:r>
          </w:p>
        </w:tc>
        <w:tc>
          <w:tcPr>
            <w:tcW w:w="1015" w:type="dxa"/>
            <w:tcBorders>
              <w:top w:val="nil"/>
              <w:left w:val="nil"/>
              <w:bottom w:val="single" w:sz="4" w:space="0" w:color="auto"/>
              <w:right w:val="single" w:sz="4" w:space="0" w:color="auto"/>
            </w:tcBorders>
            <w:shd w:val="clear" w:color="auto" w:fill="auto"/>
            <w:noWrap/>
            <w:vAlign w:val="center"/>
            <w:hideMark/>
          </w:tcPr>
          <w:p w14:paraId="78853ED9" w14:textId="26F2516C" w:rsidR="00541053" w:rsidRPr="004D4D2A" w:rsidRDefault="00541053" w:rsidP="004D4D2A">
            <w:pPr>
              <w:spacing w:line="288" w:lineRule="auto"/>
              <w:jc w:val="right"/>
              <w:rPr>
                <w:b/>
                <w:bCs/>
                <w:position w:val="-6"/>
                <w:sz w:val="20"/>
                <w:szCs w:val="20"/>
              </w:rPr>
            </w:pPr>
            <w:r w:rsidRPr="004D4D2A">
              <w:rPr>
                <w:b/>
                <w:bCs/>
                <w:color w:val="000000"/>
                <w:position w:val="-6"/>
                <w:sz w:val="20"/>
                <w:szCs w:val="20"/>
              </w:rPr>
              <w:t>63,40%</w:t>
            </w:r>
          </w:p>
        </w:tc>
        <w:tc>
          <w:tcPr>
            <w:tcW w:w="1162" w:type="dxa"/>
            <w:tcBorders>
              <w:top w:val="nil"/>
              <w:left w:val="nil"/>
              <w:bottom w:val="single" w:sz="4" w:space="0" w:color="auto"/>
              <w:right w:val="single" w:sz="4" w:space="0" w:color="auto"/>
            </w:tcBorders>
            <w:shd w:val="clear" w:color="auto" w:fill="auto"/>
            <w:noWrap/>
            <w:vAlign w:val="center"/>
            <w:hideMark/>
          </w:tcPr>
          <w:p w14:paraId="2AC9021F" w14:textId="2C0953B3" w:rsidR="00541053" w:rsidRPr="004D4D2A" w:rsidRDefault="00541053" w:rsidP="004D4D2A">
            <w:pPr>
              <w:spacing w:line="288" w:lineRule="auto"/>
              <w:jc w:val="right"/>
              <w:rPr>
                <w:b/>
                <w:bCs/>
                <w:position w:val="-6"/>
                <w:sz w:val="20"/>
                <w:szCs w:val="20"/>
              </w:rPr>
            </w:pPr>
            <w:r w:rsidRPr="004D4D2A">
              <w:rPr>
                <w:b/>
                <w:bCs/>
                <w:color w:val="000000"/>
                <w:position w:val="-6"/>
                <w:sz w:val="20"/>
                <w:szCs w:val="20"/>
              </w:rPr>
              <w:t>97,81%</w:t>
            </w:r>
          </w:p>
        </w:tc>
      </w:tr>
      <w:tr w:rsidR="000F218C" w:rsidRPr="004D4D2A" w14:paraId="73173B55"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0CFA2F5" w14:textId="77777777" w:rsidR="00944C52" w:rsidRPr="004D4D2A" w:rsidRDefault="00944C52" w:rsidP="004D4D2A">
            <w:pPr>
              <w:spacing w:line="288" w:lineRule="auto"/>
              <w:jc w:val="center"/>
              <w:rPr>
                <w:b/>
                <w:bCs/>
                <w:position w:val="-6"/>
                <w:sz w:val="20"/>
                <w:szCs w:val="20"/>
              </w:rPr>
            </w:pPr>
            <w:r w:rsidRPr="004D4D2A">
              <w:rPr>
                <w:b/>
                <w:bCs/>
                <w:position w:val="-6"/>
                <w:sz w:val="20"/>
                <w:szCs w:val="20"/>
              </w:rPr>
              <w:t>I</w:t>
            </w:r>
          </w:p>
        </w:tc>
        <w:tc>
          <w:tcPr>
            <w:tcW w:w="2973" w:type="dxa"/>
            <w:tcBorders>
              <w:top w:val="nil"/>
              <w:left w:val="nil"/>
              <w:bottom w:val="single" w:sz="4" w:space="0" w:color="auto"/>
              <w:right w:val="single" w:sz="4" w:space="0" w:color="auto"/>
            </w:tcBorders>
            <w:shd w:val="clear" w:color="auto" w:fill="auto"/>
            <w:noWrap/>
            <w:vAlign w:val="center"/>
            <w:hideMark/>
          </w:tcPr>
          <w:p w14:paraId="38AB32CC" w14:textId="77777777" w:rsidR="00944C52" w:rsidRPr="004D4D2A" w:rsidRDefault="00944C52" w:rsidP="004D4D2A">
            <w:pPr>
              <w:spacing w:line="288" w:lineRule="auto"/>
              <w:rPr>
                <w:b/>
                <w:bCs/>
                <w:position w:val="-6"/>
                <w:sz w:val="20"/>
                <w:szCs w:val="20"/>
              </w:rPr>
            </w:pPr>
            <w:r w:rsidRPr="004D4D2A">
              <w:rPr>
                <w:b/>
                <w:bCs/>
                <w:position w:val="-6"/>
                <w:sz w:val="20"/>
                <w:szCs w:val="20"/>
              </w:rPr>
              <w:t>Năm kiểm toán 2023</w:t>
            </w:r>
          </w:p>
        </w:tc>
        <w:tc>
          <w:tcPr>
            <w:tcW w:w="1275" w:type="dxa"/>
            <w:tcBorders>
              <w:top w:val="nil"/>
              <w:left w:val="nil"/>
              <w:bottom w:val="single" w:sz="4" w:space="0" w:color="auto"/>
              <w:right w:val="single" w:sz="4" w:space="0" w:color="auto"/>
            </w:tcBorders>
            <w:shd w:val="clear" w:color="auto" w:fill="auto"/>
            <w:noWrap/>
            <w:vAlign w:val="center"/>
            <w:hideMark/>
          </w:tcPr>
          <w:p w14:paraId="1AC892E1" w14:textId="77777777" w:rsidR="00944C52" w:rsidRPr="004D4D2A" w:rsidRDefault="00944C52" w:rsidP="004D4D2A">
            <w:pPr>
              <w:spacing w:line="288" w:lineRule="auto"/>
              <w:jc w:val="right"/>
              <w:rPr>
                <w:position w:val="-6"/>
                <w:sz w:val="20"/>
                <w:szCs w:val="20"/>
              </w:rPr>
            </w:pPr>
            <w:r w:rsidRPr="004D4D2A">
              <w:rPr>
                <w:position w:val="-6"/>
                <w:sz w:val="20"/>
                <w:szCs w:val="20"/>
              </w:rPr>
              <w:t> </w:t>
            </w:r>
          </w:p>
        </w:tc>
        <w:tc>
          <w:tcPr>
            <w:tcW w:w="1228" w:type="dxa"/>
            <w:tcBorders>
              <w:top w:val="nil"/>
              <w:left w:val="nil"/>
              <w:bottom w:val="single" w:sz="4" w:space="0" w:color="auto"/>
              <w:right w:val="single" w:sz="4" w:space="0" w:color="auto"/>
            </w:tcBorders>
            <w:shd w:val="clear" w:color="auto" w:fill="auto"/>
            <w:noWrap/>
            <w:vAlign w:val="center"/>
            <w:hideMark/>
          </w:tcPr>
          <w:p w14:paraId="1BB78DB8" w14:textId="77777777" w:rsidR="00944C52" w:rsidRPr="004D4D2A" w:rsidRDefault="00944C52" w:rsidP="004D4D2A">
            <w:pPr>
              <w:spacing w:line="288" w:lineRule="auto"/>
              <w:jc w:val="right"/>
              <w:rPr>
                <w:position w:val="-6"/>
                <w:sz w:val="20"/>
                <w:szCs w:val="20"/>
              </w:rPr>
            </w:pPr>
            <w:r w:rsidRPr="004D4D2A">
              <w:rPr>
                <w:position w:val="-6"/>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6BC4865C" w14:textId="77777777" w:rsidR="00944C52" w:rsidRPr="004D4D2A" w:rsidRDefault="00944C52" w:rsidP="004D4D2A">
            <w:pPr>
              <w:spacing w:line="288" w:lineRule="auto"/>
              <w:jc w:val="right"/>
              <w:rPr>
                <w:position w:val="-6"/>
                <w:sz w:val="20"/>
                <w:szCs w:val="20"/>
              </w:rPr>
            </w:pPr>
            <w:r w:rsidRPr="004D4D2A">
              <w:rPr>
                <w:position w:val="-6"/>
                <w:sz w:val="20"/>
                <w:szCs w:val="20"/>
              </w:rPr>
              <w:t> </w:t>
            </w:r>
          </w:p>
        </w:tc>
        <w:tc>
          <w:tcPr>
            <w:tcW w:w="1015" w:type="dxa"/>
            <w:tcBorders>
              <w:top w:val="nil"/>
              <w:left w:val="nil"/>
              <w:bottom w:val="single" w:sz="4" w:space="0" w:color="auto"/>
              <w:right w:val="single" w:sz="4" w:space="0" w:color="auto"/>
            </w:tcBorders>
            <w:shd w:val="clear" w:color="auto" w:fill="auto"/>
            <w:noWrap/>
            <w:vAlign w:val="center"/>
            <w:hideMark/>
          </w:tcPr>
          <w:p w14:paraId="6D63724D" w14:textId="77777777" w:rsidR="00944C52" w:rsidRPr="004D4D2A" w:rsidRDefault="00944C52" w:rsidP="004D4D2A">
            <w:pPr>
              <w:spacing w:line="288" w:lineRule="auto"/>
              <w:jc w:val="right"/>
              <w:rPr>
                <w:position w:val="-6"/>
                <w:sz w:val="20"/>
                <w:szCs w:val="20"/>
              </w:rPr>
            </w:pPr>
            <w:r w:rsidRPr="004D4D2A">
              <w:rPr>
                <w:position w:val="-6"/>
                <w:sz w:val="20"/>
                <w:szCs w:val="20"/>
              </w:rPr>
              <w:t> </w:t>
            </w:r>
          </w:p>
        </w:tc>
        <w:tc>
          <w:tcPr>
            <w:tcW w:w="1162" w:type="dxa"/>
            <w:tcBorders>
              <w:top w:val="nil"/>
              <w:left w:val="nil"/>
              <w:bottom w:val="single" w:sz="4" w:space="0" w:color="auto"/>
              <w:right w:val="single" w:sz="4" w:space="0" w:color="auto"/>
            </w:tcBorders>
            <w:shd w:val="clear" w:color="auto" w:fill="auto"/>
            <w:noWrap/>
            <w:vAlign w:val="center"/>
            <w:hideMark/>
          </w:tcPr>
          <w:p w14:paraId="1B24EFFB" w14:textId="77777777" w:rsidR="00944C52" w:rsidRPr="004D4D2A" w:rsidRDefault="00944C52" w:rsidP="004D4D2A">
            <w:pPr>
              <w:spacing w:line="288" w:lineRule="auto"/>
              <w:jc w:val="right"/>
              <w:rPr>
                <w:position w:val="-6"/>
                <w:sz w:val="20"/>
                <w:szCs w:val="20"/>
              </w:rPr>
            </w:pPr>
            <w:r w:rsidRPr="004D4D2A">
              <w:rPr>
                <w:position w:val="-6"/>
                <w:sz w:val="20"/>
                <w:szCs w:val="20"/>
              </w:rPr>
              <w:t> </w:t>
            </w:r>
          </w:p>
        </w:tc>
      </w:tr>
      <w:tr w:rsidR="000F218C" w:rsidRPr="004D4D2A" w14:paraId="3B47D201"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D4C3333" w14:textId="77777777" w:rsidR="002A15AC" w:rsidRPr="004D4D2A" w:rsidRDefault="002A15AC" w:rsidP="004D4D2A">
            <w:pPr>
              <w:spacing w:line="288" w:lineRule="auto"/>
              <w:jc w:val="center"/>
              <w:rPr>
                <w:b/>
                <w:bCs/>
                <w:position w:val="-6"/>
                <w:sz w:val="20"/>
                <w:szCs w:val="20"/>
              </w:rPr>
            </w:pPr>
            <w:r w:rsidRPr="004D4D2A">
              <w:rPr>
                <w:b/>
                <w:bCs/>
                <w:position w:val="-6"/>
                <w:sz w:val="20"/>
                <w:szCs w:val="20"/>
              </w:rPr>
              <w:t>(1)</w:t>
            </w:r>
          </w:p>
        </w:tc>
        <w:tc>
          <w:tcPr>
            <w:tcW w:w="2973" w:type="dxa"/>
            <w:tcBorders>
              <w:top w:val="nil"/>
              <w:left w:val="nil"/>
              <w:bottom w:val="single" w:sz="4" w:space="0" w:color="auto"/>
              <w:right w:val="single" w:sz="4" w:space="0" w:color="auto"/>
            </w:tcBorders>
            <w:shd w:val="clear" w:color="auto" w:fill="auto"/>
            <w:vAlign w:val="center"/>
            <w:hideMark/>
          </w:tcPr>
          <w:p w14:paraId="4F55072A" w14:textId="77777777" w:rsidR="002A15AC" w:rsidRPr="004D4D2A" w:rsidRDefault="002A15AC" w:rsidP="004D4D2A">
            <w:pPr>
              <w:spacing w:line="288" w:lineRule="auto"/>
              <w:rPr>
                <w:b/>
                <w:bCs/>
                <w:position w:val="-6"/>
                <w:sz w:val="20"/>
                <w:szCs w:val="20"/>
              </w:rPr>
            </w:pPr>
            <w:r w:rsidRPr="004D4D2A">
              <w:rPr>
                <w:b/>
                <w:bCs/>
                <w:position w:val="-6"/>
                <w:sz w:val="20"/>
                <w:szCs w:val="20"/>
              </w:rPr>
              <w:t>Số kiến nghị (1)</w:t>
            </w:r>
          </w:p>
        </w:tc>
        <w:tc>
          <w:tcPr>
            <w:tcW w:w="1275" w:type="dxa"/>
            <w:tcBorders>
              <w:top w:val="nil"/>
              <w:left w:val="nil"/>
              <w:bottom w:val="single" w:sz="4" w:space="0" w:color="auto"/>
              <w:right w:val="single" w:sz="4" w:space="0" w:color="auto"/>
            </w:tcBorders>
            <w:shd w:val="clear" w:color="auto" w:fill="auto"/>
            <w:noWrap/>
            <w:vAlign w:val="center"/>
            <w:hideMark/>
          </w:tcPr>
          <w:p w14:paraId="0C00B5B8" w14:textId="6DE03D12" w:rsidR="002A15AC" w:rsidRPr="004D4D2A" w:rsidRDefault="002A15AC" w:rsidP="004D4D2A">
            <w:pPr>
              <w:spacing w:line="288" w:lineRule="auto"/>
              <w:jc w:val="right"/>
              <w:rPr>
                <w:b/>
                <w:bCs/>
                <w:position w:val="-6"/>
                <w:sz w:val="20"/>
                <w:szCs w:val="20"/>
              </w:rPr>
            </w:pPr>
            <w:r w:rsidRPr="004D4D2A">
              <w:rPr>
                <w:b/>
                <w:bCs/>
                <w:position w:val="-6"/>
                <w:sz w:val="20"/>
                <w:szCs w:val="20"/>
              </w:rPr>
              <w:t xml:space="preserve">   2.691.829 </w:t>
            </w:r>
          </w:p>
        </w:tc>
        <w:tc>
          <w:tcPr>
            <w:tcW w:w="1228" w:type="dxa"/>
            <w:tcBorders>
              <w:top w:val="nil"/>
              <w:left w:val="nil"/>
              <w:bottom w:val="single" w:sz="4" w:space="0" w:color="auto"/>
              <w:right w:val="single" w:sz="4" w:space="0" w:color="auto"/>
            </w:tcBorders>
            <w:shd w:val="clear" w:color="auto" w:fill="auto"/>
            <w:noWrap/>
            <w:vAlign w:val="center"/>
            <w:hideMark/>
          </w:tcPr>
          <w:p w14:paraId="1248170F" w14:textId="1026AC0F" w:rsidR="002A15AC" w:rsidRPr="004D4D2A" w:rsidRDefault="002A15AC" w:rsidP="004D4D2A">
            <w:pPr>
              <w:spacing w:line="288" w:lineRule="auto"/>
              <w:jc w:val="right"/>
              <w:rPr>
                <w:b/>
                <w:bCs/>
                <w:position w:val="-6"/>
                <w:sz w:val="20"/>
                <w:szCs w:val="20"/>
              </w:rPr>
            </w:pPr>
            <w:r w:rsidRPr="004D4D2A">
              <w:rPr>
                <w:b/>
                <w:bCs/>
                <w:position w:val="-6"/>
                <w:sz w:val="20"/>
                <w:szCs w:val="20"/>
              </w:rPr>
              <w:t xml:space="preserve">2.464.425 </w:t>
            </w:r>
          </w:p>
        </w:tc>
        <w:tc>
          <w:tcPr>
            <w:tcW w:w="992" w:type="dxa"/>
            <w:tcBorders>
              <w:top w:val="nil"/>
              <w:left w:val="nil"/>
              <w:bottom w:val="single" w:sz="4" w:space="0" w:color="auto"/>
              <w:right w:val="single" w:sz="4" w:space="0" w:color="auto"/>
            </w:tcBorders>
            <w:shd w:val="clear" w:color="auto" w:fill="auto"/>
            <w:noWrap/>
            <w:vAlign w:val="center"/>
            <w:hideMark/>
          </w:tcPr>
          <w:p w14:paraId="72A94B4D" w14:textId="3910F2AE" w:rsidR="002A15AC" w:rsidRPr="004D4D2A" w:rsidRDefault="002A15AC"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63BAB34B" w14:textId="5A3ADCBE" w:rsidR="002A15AC" w:rsidRPr="004D4D2A" w:rsidRDefault="002A15AC" w:rsidP="004D4D2A">
            <w:pPr>
              <w:spacing w:line="288" w:lineRule="auto"/>
              <w:jc w:val="right"/>
              <w:rPr>
                <w:b/>
                <w:bCs/>
                <w:position w:val="-6"/>
                <w:sz w:val="20"/>
                <w:szCs w:val="20"/>
              </w:rPr>
            </w:pPr>
            <w:r w:rsidRPr="004D4D2A">
              <w:rPr>
                <w:b/>
                <w:bCs/>
                <w:position w:val="-6"/>
                <w:sz w:val="20"/>
                <w:szCs w:val="20"/>
              </w:rPr>
              <w:t xml:space="preserve">  227.404 </w:t>
            </w:r>
          </w:p>
        </w:tc>
        <w:tc>
          <w:tcPr>
            <w:tcW w:w="1162" w:type="dxa"/>
            <w:tcBorders>
              <w:top w:val="nil"/>
              <w:left w:val="nil"/>
              <w:bottom w:val="single" w:sz="4" w:space="0" w:color="auto"/>
              <w:right w:val="single" w:sz="4" w:space="0" w:color="auto"/>
            </w:tcBorders>
            <w:shd w:val="clear" w:color="auto" w:fill="auto"/>
            <w:noWrap/>
            <w:vAlign w:val="center"/>
            <w:hideMark/>
          </w:tcPr>
          <w:p w14:paraId="0C7D3ADC" w14:textId="0F666EC6" w:rsidR="002A15AC" w:rsidRPr="004D4D2A" w:rsidRDefault="002A15AC" w:rsidP="004D4D2A">
            <w:pPr>
              <w:spacing w:line="288" w:lineRule="auto"/>
              <w:jc w:val="right"/>
              <w:rPr>
                <w:b/>
                <w:bCs/>
                <w:position w:val="-6"/>
                <w:sz w:val="20"/>
                <w:szCs w:val="20"/>
              </w:rPr>
            </w:pPr>
            <w:r w:rsidRPr="004D4D2A">
              <w:rPr>
                <w:b/>
                <w:bCs/>
                <w:position w:val="-6"/>
                <w:sz w:val="20"/>
                <w:szCs w:val="20"/>
              </w:rPr>
              <w:t xml:space="preserve">- </w:t>
            </w:r>
          </w:p>
        </w:tc>
      </w:tr>
      <w:tr w:rsidR="000F218C" w:rsidRPr="004D4D2A" w14:paraId="1116D646"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D504029" w14:textId="77777777" w:rsidR="002A15AC" w:rsidRPr="004D4D2A" w:rsidRDefault="002A15AC" w:rsidP="004D4D2A">
            <w:pPr>
              <w:spacing w:line="288" w:lineRule="auto"/>
              <w:jc w:val="center"/>
              <w:rPr>
                <w:b/>
                <w:bCs/>
                <w:position w:val="-6"/>
                <w:sz w:val="20"/>
                <w:szCs w:val="20"/>
              </w:rPr>
            </w:pPr>
            <w:r w:rsidRPr="004D4D2A">
              <w:rPr>
                <w:b/>
                <w:bCs/>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hideMark/>
          </w:tcPr>
          <w:p w14:paraId="1ABA4FE5" w14:textId="77777777" w:rsidR="002A15AC" w:rsidRPr="004D4D2A" w:rsidRDefault="002A15AC" w:rsidP="004D4D2A">
            <w:pPr>
              <w:spacing w:line="288" w:lineRule="auto"/>
              <w:rPr>
                <w:b/>
                <w:bCs/>
                <w:position w:val="-6"/>
                <w:sz w:val="20"/>
                <w:szCs w:val="20"/>
              </w:rPr>
            </w:pPr>
            <w:r w:rsidRPr="004D4D2A">
              <w:rPr>
                <w:b/>
                <w:bCs/>
                <w:position w:val="-6"/>
                <w:sz w:val="20"/>
                <w:szCs w:val="20"/>
              </w:rPr>
              <w:t>Số điều chỉnh giảm (2)</w:t>
            </w:r>
          </w:p>
        </w:tc>
        <w:tc>
          <w:tcPr>
            <w:tcW w:w="1275" w:type="dxa"/>
            <w:tcBorders>
              <w:top w:val="nil"/>
              <w:left w:val="nil"/>
              <w:bottom w:val="single" w:sz="4" w:space="0" w:color="auto"/>
              <w:right w:val="single" w:sz="4" w:space="0" w:color="auto"/>
            </w:tcBorders>
            <w:shd w:val="clear" w:color="auto" w:fill="auto"/>
            <w:noWrap/>
            <w:vAlign w:val="center"/>
            <w:hideMark/>
          </w:tcPr>
          <w:p w14:paraId="7897C65A" w14:textId="0EC40B5C" w:rsidR="002A15AC" w:rsidRPr="004D4D2A" w:rsidRDefault="002A15AC" w:rsidP="004D4D2A">
            <w:pPr>
              <w:spacing w:line="288" w:lineRule="auto"/>
              <w:jc w:val="right"/>
              <w:rPr>
                <w:b/>
                <w:bCs/>
                <w:position w:val="-6"/>
                <w:sz w:val="20"/>
                <w:szCs w:val="20"/>
              </w:rPr>
            </w:pPr>
            <w:r w:rsidRPr="004D4D2A">
              <w:rPr>
                <w:b/>
                <w:bCs/>
                <w:position w:val="-6"/>
                <w:sz w:val="20"/>
                <w:szCs w:val="20"/>
              </w:rPr>
              <w:t xml:space="preserve">- </w:t>
            </w:r>
          </w:p>
        </w:tc>
        <w:tc>
          <w:tcPr>
            <w:tcW w:w="1228" w:type="dxa"/>
            <w:tcBorders>
              <w:top w:val="nil"/>
              <w:left w:val="nil"/>
              <w:bottom w:val="single" w:sz="4" w:space="0" w:color="auto"/>
              <w:right w:val="single" w:sz="4" w:space="0" w:color="auto"/>
            </w:tcBorders>
            <w:shd w:val="clear" w:color="auto" w:fill="auto"/>
            <w:noWrap/>
            <w:vAlign w:val="center"/>
            <w:hideMark/>
          </w:tcPr>
          <w:p w14:paraId="71A15371" w14:textId="6A36A440" w:rsidR="002A15AC" w:rsidRPr="004D4D2A" w:rsidRDefault="002A15AC" w:rsidP="004D4D2A">
            <w:pPr>
              <w:spacing w:line="288" w:lineRule="auto"/>
              <w:jc w:val="right"/>
              <w:rPr>
                <w:b/>
                <w:bCs/>
                <w:position w:val="-6"/>
                <w:sz w:val="20"/>
                <w:szCs w:val="20"/>
              </w:rPr>
            </w:pPr>
            <w:r w:rsidRPr="004D4D2A">
              <w:rPr>
                <w:b/>
                <w:bCs/>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550B13DB" w14:textId="6498343C" w:rsidR="002A15AC" w:rsidRPr="004D4D2A" w:rsidRDefault="002A15AC"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25059180" w14:textId="56DD42A2" w:rsidR="002A15AC" w:rsidRPr="004D4D2A" w:rsidRDefault="002A15AC" w:rsidP="004D4D2A">
            <w:pPr>
              <w:spacing w:line="288" w:lineRule="auto"/>
              <w:jc w:val="right"/>
              <w:rPr>
                <w:b/>
                <w:bCs/>
                <w:position w:val="-6"/>
                <w:sz w:val="20"/>
                <w:szCs w:val="20"/>
              </w:rPr>
            </w:pPr>
            <w:r w:rsidRPr="004D4D2A">
              <w:rPr>
                <w:b/>
                <w:bCs/>
                <w:position w:val="-6"/>
                <w:sz w:val="20"/>
                <w:szCs w:val="20"/>
              </w:rPr>
              <w:t xml:space="preserve">- </w:t>
            </w:r>
          </w:p>
        </w:tc>
        <w:tc>
          <w:tcPr>
            <w:tcW w:w="1162" w:type="dxa"/>
            <w:tcBorders>
              <w:top w:val="nil"/>
              <w:left w:val="nil"/>
              <w:bottom w:val="single" w:sz="4" w:space="0" w:color="auto"/>
              <w:right w:val="single" w:sz="4" w:space="0" w:color="auto"/>
            </w:tcBorders>
            <w:shd w:val="clear" w:color="auto" w:fill="auto"/>
            <w:noWrap/>
            <w:vAlign w:val="center"/>
            <w:hideMark/>
          </w:tcPr>
          <w:p w14:paraId="61ABA647" w14:textId="49887F6D" w:rsidR="002A15AC" w:rsidRPr="004D4D2A" w:rsidRDefault="002A15AC" w:rsidP="004D4D2A">
            <w:pPr>
              <w:spacing w:line="288" w:lineRule="auto"/>
              <w:jc w:val="right"/>
              <w:rPr>
                <w:b/>
                <w:bCs/>
                <w:position w:val="-6"/>
                <w:sz w:val="20"/>
                <w:szCs w:val="20"/>
              </w:rPr>
            </w:pPr>
            <w:r w:rsidRPr="004D4D2A">
              <w:rPr>
                <w:b/>
                <w:bCs/>
                <w:position w:val="-6"/>
                <w:sz w:val="20"/>
                <w:szCs w:val="20"/>
              </w:rPr>
              <w:t xml:space="preserve">- </w:t>
            </w:r>
          </w:p>
        </w:tc>
      </w:tr>
      <w:tr w:rsidR="000F218C" w:rsidRPr="004D4D2A" w14:paraId="560AFC99"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4270529" w14:textId="77777777" w:rsidR="002A15AC" w:rsidRPr="004D4D2A" w:rsidRDefault="002A15AC" w:rsidP="004D4D2A">
            <w:pPr>
              <w:spacing w:line="288" w:lineRule="auto"/>
              <w:jc w:val="center"/>
              <w:rPr>
                <w:b/>
                <w:bCs/>
                <w:position w:val="-6"/>
                <w:sz w:val="20"/>
                <w:szCs w:val="20"/>
              </w:rPr>
            </w:pPr>
            <w:r w:rsidRPr="004D4D2A">
              <w:rPr>
                <w:b/>
                <w:bCs/>
                <w:position w:val="-6"/>
                <w:sz w:val="20"/>
                <w:szCs w:val="20"/>
              </w:rPr>
              <w:t>(3)</w:t>
            </w:r>
          </w:p>
        </w:tc>
        <w:tc>
          <w:tcPr>
            <w:tcW w:w="2973" w:type="dxa"/>
            <w:tcBorders>
              <w:top w:val="nil"/>
              <w:left w:val="nil"/>
              <w:bottom w:val="single" w:sz="4" w:space="0" w:color="auto"/>
              <w:right w:val="single" w:sz="4" w:space="0" w:color="auto"/>
            </w:tcBorders>
            <w:shd w:val="clear" w:color="auto" w:fill="auto"/>
            <w:vAlign w:val="center"/>
            <w:hideMark/>
          </w:tcPr>
          <w:p w14:paraId="57FDC58B" w14:textId="77777777" w:rsidR="002A15AC" w:rsidRPr="004D4D2A" w:rsidRDefault="002A15AC" w:rsidP="004D4D2A">
            <w:pPr>
              <w:spacing w:line="288" w:lineRule="auto"/>
              <w:rPr>
                <w:b/>
                <w:bCs/>
                <w:position w:val="-6"/>
                <w:sz w:val="20"/>
                <w:szCs w:val="20"/>
              </w:rPr>
            </w:pPr>
            <w:r w:rsidRPr="004D4D2A">
              <w:rPr>
                <w:b/>
                <w:bCs/>
                <w:position w:val="-6"/>
                <w:sz w:val="20"/>
                <w:szCs w:val="20"/>
              </w:rPr>
              <w:t>Số điều chỉnh tăng (3)</w:t>
            </w:r>
          </w:p>
        </w:tc>
        <w:tc>
          <w:tcPr>
            <w:tcW w:w="1275" w:type="dxa"/>
            <w:tcBorders>
              <w:top w:val="nil"/>
              <w:left w:val="nil"/>
              <w:bottom w:val="single" w:sz="4" w:space="0" w:color="auto"/>
              <w:right w:val="single" w:sz="4" w:space="0" w:color="auto"/>
            </w:tcBorders>
            <w:shd w:val="clear" w:color="auto" w:fill="auto"/>
            <w:noWrap/>
            <w:vAlign w:val="center"/>
            <w:hideMark/>
          </w:tcPr>
          <w:p w14:paraId="3D90428F" w14:textId="0A98273C" w:rsidR="002A15AC" w:rsidRPr="004D4D2A" w:rsidRDefault="002A15AC" w:rsidP="004D4D2A">
            <w:pPr>
              <w:spacing w:line="288" w:lineRule="auto"/>
              <w:jc w:val="right"/>
              <w:rPr>
                <w:b/>
                <w:bCs/>
                <w:position w:val="-6"/>
                <w:sz w:val="20"/>
                <w:szCs w:val="20"/>
              </w:rPr>
            </w:pPr>
            <w:r w:rsidRPr="004D4D2A">
              <w:rPr>
                <w:b/>
                <w:bCs/>
                <w:position w:val="-6"/>
                <w:sz w:val="20"/>
                <w:szCs w:val="20"/>
              </w:rPr>
              <w:t xml:space="preserve">- </w:t>
            </w:r>
          </w:p>
        </w:tc>
        <w:tc>
          <w:tcPr>
            <w:tcW w:w="1228" w:type="dxa"/>
            <w:tcBorders>
              <w:top w:val="nil"/>
              <w:left w:val="nil"/>
              <w:bottom w:val="single" w:sz="4" w:space="0" w:color="auto"/>
              <w:right w:val="single" w:sz="4" w:space="0" w:color="auto"/>
            </w:tcBorders>
            <w:shd w:val="clear" w:color="auto" w:fill="auto"/>
            <w:noWrap/>
            <w:vAlign w:val="center"/>
            <w:hideMark/>
          </w:tcPr>
          <w:p w14:paraId="6256325A" w14:textId="6AC7EC5B" w:rsidR="002A15AC" w:rsidRPr="004D4D2A" w:rsidRDefault="002A15AC" w:rsidP="004D4D2A">
            <w:pPr>
              <w:spacing w:line="288" w:lineRule="auto"/>
              <w:jc w:val="right"/>
              <w:rPr>
                <w:b/>
                <w:bCs/>
                <w:position w:val="-6"/>
                <w:sz w:val="20"/>
                <w:szCs w:val="20"/>
              </w:rPr>
            </w:pPr>
            <w:r w:rsidRPr="004D4D2A">
              <w:rPr>
                <w:b/>
                <w:bCs/>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1FD68EB3" w14:textId="6AAEF028" w:rsidR="002A15AC" w:rsidRPr="004D4D2A" w:rsidRDefault="002A15AC"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052D2101" w14:textId="39907F09" w:rsidR="002A15AC" w:rsidRPr="004D4D2A" w:rsidRDefault="002A15AC" w:rsidP="004D4D2A">
            <w:pPr>
              <w:spacing w:line="288" w:lineRule="auto"/>
              <w:jc w:val="right"/>
              <w:rPr>
                <w:b/>
                <w:bCs/>
                <w:position w:val="-6"/>
                <w:sz w:val="20"/>
                <w:szCs w:val="20"/>
              </w:rPr>
            </w:pPr>
            <w:r w:rsidRPr="004D4D2A">
              <w:rPr>
                <w:b/>
                <w:bCs/>
                <w:position w:val="-6"/>
                <w:sz w:val="20"/>
                <w:szCs w:val="20"/>
              </w:rPr>
              <w:t xml:space="preserve">- </w:t>
            </w:r>
          </w:p>
        </w:tc>
        <w:tc>
          <w:tcPr>
            <w:tcW w:w="1162" w:type="dxa"/>
            <w:tcBorders>
              <w:top w:val="nil"/>
              <w:left w:val="nil"/>
              <w:bottom w:val="single" w:sz="4" w:space="0" w:color="auto"/>
              <w:right w:val="single" w:sz="4" w:space="0" w:color="auto"/>
            </w:tcBorders>
            <w:shd w:val="clear" w:color="auto" w:fill="auto"/>
            <w:noWrap/>
            <w:vAlign w:val="center"/>
            <w:hideMark/>
          </w:tcPr>
          <w:p w14:paraId="2F57CAC7" w14:textId="2AA0B1C1" w:rsidR="002A15AC" w:rsidRPr="004D4D2A" w:rsidRDefault="002A15AC" w:rsidP="004D4D2A">
            <w:pPr>
              <w:spacing w:line="288" w:lineRule="auto"/>
              <w:jc w:val="right"/>
              <w:rPr>
                <w:b/>
                <w:bCs/>
                <w:position w:val="-6"/>
                <w:sz w:val="20"/>
                <w:szCs w:val="20"/>
              </w:rPr>
            </w:pPr>
            <w:r w:rsidRPr="004D4D2A">
              <w:rPr>
                <w:b/>
                <w:bCs/>
                <w:position w:val="-6"/>
                <w:sz w:val="20"/>
                <w:szCs w:val="20"/>
              </w:rPr>
              <w:t xml:space="preserve">- </w:t>
            </w:r>
          </w:p>
        </w:tc>
      </w:tr>
      <w:tr w:rsidR="000F218C" w:rsidRPr="004D4D2A" w14:paraId="70DA6563"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E895E48" w14:textId="77777777" w:rsidR="002A15AC" w:rsidRPr="004D4D2A" w:rsidRDefault="002A15AC" w:rsidP="004D4D2A">
            <w:pPr>
              <w:spacing w:line="288" w:lineRule="auto"/>
              <w:jc w:val="center"/>
              <w:rPr>
                <w:b/>
                <w:bCs/>
                <w:position w:val="-6"/>
                <w:sz w:val="20"/>
                <w:szCs w:val="20"/>
              </w:rPr>
            </w:pPr>
            <w:r w:rsidRPr="004D4D2A">
              <w:rPr>
                <w:b/>
                <w:bCs/>
                <w:position w:val="-6"/>
                <w:sz w:val="20"/>
                <w:szCs w:val="20"/>
              </w:rPr>
              <w:t>(4)</w:t>
            </w:r>
          </w:p>
        </w:tc>
        <w:tc>
          <w:tcPr>
            <w:tcW w:w="2973" w:type="dxa"/>
            <w:tcBorders>
              <w:top w:val="nil"/>
              <w:left w:val="nil"/>
              <w:bottom w:val="single" w:sz="4" w:space="0" w:color="auto"/>
              <w:right w:val="single" w:sz="4" w:space="0" w:color="auto"/>
            </w:tcBorders>
            <w:shd w:val="clear" w:color="auto" w:fill="auto"/>
            <w:vAlign w:val="center"/>
            <w:hideMark/>
          </w:tcPr>
          <w:p w14:paraId="76F2F527" w14:textId="77777777" w:rsidR="002A15AC" w:rsidRPr="004D4D2A" w:rsidRDefault="002A15AC" w:rsidP="004D4D2A">
            <w:pPr>
              <w:spacing w:line="288" w:lineRule="auto"/>
              <w:rPr>
                <w:b/>
                <w:bCs/>
                <w:position w:val="-6"/>
                <w:sz w:val="20"/>
                <w:szCs w:val="20"/>
              </w:rPr>
            </w:pPr>
            <w:r w:rsidRPr="004D4D2A">
              <w:rPr>
                <w:b/>
                <w:bCs/>
                <w:position w:val="-6"/>
                <w:sz w:val="20"/>
                <w:szCs w:val="20"/>
              </w:rPr>
              <w:t>Số thực hiện lũy kế kỳ trước (4)</w:t>
            </w:r>
          </w:p>
        </w:tc>
        <w:tc>
          <w:tcPr>
            <w:tcW w:w="1275" w:type="dxa"/>
            <w:tcBorders>
              <w:top w:val="nil"/>
              <w:left w:val="nil"/>
              <w:bottom w:val="single" w:sz="4" w:space="0" w:color="auto"/>
              <w:right w:val="single" w:sz="4" w:space="0" w:color="auto"/>
            </w:tcBorders>
            <w:shd w:val="clear" w:color="auto" w:fill="auto"/>
            <w:noWrap/>
            <w:vAlign w:val="center"/>
            <w:hideMark/>
          </w:tcPr>
          <w:p w14:paraId="61B3C2E4" w14:textId="51DF2114" w:rsidR="002A15AC" w:rsidRPr="004D4D2A" w:rsidRDefault="002A15AC" w:rsidP="004D4D2A">
            <w:pPr>
              <w:spacing w:line="288" w:lineRule="auto"/>
              <w:jc w:val="right"/>
              <w:rPr>
                <w:b/>
                <w:bCs/>
                <w:position w:val="-6"/>
                <w:sz w:val="20"/>
                <w:szCs w:val="20"/>
              </w:rPr>
            </w:pPr>
            <w:r w:rsidRPr="004D4D2A">
              <w:rPr>
                <w:b/>
                <w:bCs/>
                <w:position w:val="-6"/>
                <w:sz w:val="20"/>
                <w:szCs w:val="20"/>
              </w:rPr>
              <w:t xml:space="preserve">- </w:t>
            </w:r>
          </w:p>
        </w:tc>
        <w:tc>
          <w:tcPr>
            <w:tcW w:w="1228" w:type="dxa"/>
            <w:tcBorders>
              <w:top w:val="nil"/>
              <w:left w:val="nil"/>
              <w:bottom w:val="single" w:sz="4" w:space="0" w:color="auto"/>
              <w:right w:val="single" w:sz="4" w:space="0" w:color="auto"/>
            </w:tcBorders>
            <w:shd w:val="clear" w:color="auto" w:fill="auto"/>
            <w:noWrap/>
            <w:vAlign w:val="center"/>
            <w:hideMark/>
          </w:tcPr>
          <w:p w14:paraId="48488A0E" w14:textId="6B8E2760" w:rsidR="002A15AC" w:rsidRPr="004D4D2A" w:rsidRDefault="002A15AC" w:rsidP="004D4D2A">
            <w:pPr>
              <w:spacing w:line="288" w:lineRule="auto"/>
              <w:jc w:val="right"/>
              <w:rPr>
                <w:b/>
                <w:bCs/>
                <w:position w:val="-6"/>
                <w:sz w:val="20"/>
                <w:szCs w:val="20"/>
              </w:rPr>
            </w:pPr>
            <w:r w:rsidRPr="004D4D2A">
              <w:rPr>
                <w:b/>
                <w:bCs/>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21E52423" w14:textId="02646F4B" w:rsidR="002A15AC" w:rsidRPr="004D4D2A" w:rsidRDefault="002A15AC"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6EA81F84" w14:textId="588AFEE8" w:rsidR="002A15AC" w:rsidRPr="004D4D2A" w:rsidRDefault="002A15AC" w:rsidP="004D4D2A">
            <w:pPr>
              <w:spacing w:line="288" w:lineRule="auto"/>
              <w:jc w:val="right"/>
              <w:rPr>
                <w:b/>
                <w:bCs/>
                <w:position w:val="-6"/>
                <w:sz w:val="20"/>
                <w:szCs w:val="20"/>
              </w:rPr>
            </w:pPr>
            <w:r w:rsidRPr="004D4D2A">
              <w:rPr>
                <w:b/>
                <w:bCs/>
                <w:position w:val="-6"/>
                <w:sz w:val="20"/>
                <w:szCs w:val="20"/>
              </w:rPr>
              <w:t xml:space="preserve">- </w:t>
            </w:r>
          </w:p>
        </w:tc>
        <w:tc>
          <w:tcPr>
            <w:tcW w:w="1162" w:type="dxa"/>
            <w:tcBorders>
              <w:top w:val="nil"/>
              <w:left w:val="nil"/>
              <w:bottom w:val="single" w:sz="4" w:space="0" w:color="auto"/>
              <w:right w:val="single" w:sz="4" w:space="0" w:color="auto"/>
            </w:tcBorders>
            <w:shd w:val="clear" w:color="auto" w:fill="auto"/>
            <w:noWrap/>
            <w:vAlign w:val="center"/>
            <w:hideMark/>
          </w:tcPr>
          <w:p w14:paraId="42CDEBC3" w14:textId="3225C32D" w:rsidR="002A15AC" w:rsidRPr="004D4D2A" w:rsidRDefault="002A15AC" w:rsidP="004D4D2A">
            <w:pPr>
              <w:spacing w:line="288" w:lineRule="auto"/>
              <w:jc w:val="right"/>
              <w:rPr>
                <w:b/>
                <w:bCs/>
                <w:position w:val="-6"/>
                <w:sz w:val="20"/>
                <w:szCs w:val="20"/>
              </w:rPr>
            </w:pPr>
            <w:r w:rsidRPr="004D4D2A">
              <w:rPr>
                <w:b/>
                <w:bCs/>
                <w:position w:val="-6"/>
                <w:sz w:val="20"/>
                <w:szCs w:val="20"/>
              </w:rPr>
              <w:t xml:space="preserve">- </w:t>
            </w:r>
          </w:p>
        </w:tc>
      </w:tr>
      <w:tr w:rsidR="000F218C" w:rsidRPr="004D4D2A" w14:paraId="2CC7AC86"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5708719" w14:textId="77777777" w:rsidR="002A15AC" w:rsidRPr="004D4D2A" w:rsidRDefault="002A15AC" w:rsidP="004D4D2A">
            <w:pPr>
              <w:spacing w:line="288" w:lineRule="auto"/>
              <w:jc w:val="center"/>
              <w:rPr>
                <w:b/>
                <w:bCs/>
                <w:position w:val="-6"/>
                <w:sz w:val="20"/>
                <w:szCs w:val="20"/>
              </w:rPr>
            </w:pPr>
            <w:r w:rsidRPr="004D4D2A">
              <w:rPr>
                <w:b/>
                <w:bCs/>
                <w:position w:val="-6"/>
                <w:sz w:val="20"/>
                <w:szCs w:val="20"/>
              </w:rPr>
              <w:t>(5)</w:t>
            </w:r>
          </w:p>
        </w:tc>
        <w:tc>
          <w:tcPr>
            <w:tcW w:w="2973" w:type="dxa"/>
            <w:tcBorders>
              <w:top w:val="nil"/>
              <w:left w:val="nil"/>
              <w:bottom w:val="single" w:sz="4" w:space="0" w:color="auto"/>
              <w:right w:val="single" w:sz="4" w:space="0" w:color="auto"/>
            </w:tcBorders>
            <w:shd w:val="clear" w:color="auto" w:fill="auto"/>
            <w:vAlign w:val="center"/>
            <w:hideMark/>
          </w:tcPr>
          <w:p w14:paraId="48FB6E92" w14:textId="77777777" w:rsidR="002A15AC" w:rsidRPr="004D4D2A" w:rsidRDefault="002A15AC" w:rsidP="004D4D2A">
            <w:pPr>
              <w:spacing w:line="288" w:lineRule="auto"/>
              <w:rPr>
                <w:b/>
                <w:bCs/>
                <w:position w:val="-6"/>
                <w:sz w:val="20"/>
                <w:szCs w:val="20"/>
              </w:rPr>
            </w:pPr>
            <w:r w:rsidRPr="004D4D2A">
              <w:rPr>
                <w:b/>
                <w:bCs/>
                <w:position w:val="-6"/>
                <w:sz w:val="20"/>
                <w:szCs w:val="20"/>
              </w:rPr>
              <w:t xml:space="preserve">Số thực hiện trong kỳ (5)   </w:t>
            </w:r>
          </w:p>
        </w:tc>
        <w:tc>
          <w:tcPr>
            <w:tcW w:w="1275" w:type="dxa"/>
            <w:tcBorders>
              <w:top w:val="nil"/>
              <w:left w:val="nil"/>
              <w:bottom w:val="single" w:sz="4" w:space="0" w:color="auto"/>
              <w:right w:val="single" w:sz="4" w:space="0" w:color="auto"/>
            </w:tcBorders>
            <w:shd w:val="clear" w:color="auto" w:fill="auto"/>
            <w:noWrap/>
            <w:vAlign w:val="center"/>
            <w:hideMark/>
          </w:tcPr>
          <w:p w14:paraId="70CDC27C" w14:textId="6C3E67C9" w:rsidR="002A15AC" w:rsidRPr="004D4D2A" w:rsidRDefault="002A15AC" w:rsidP="004D4D2A">
            <w:pPr>
              <w:spacing w:line="288" w:lineRule="auto"/>
              <w:jc w:val="right"/>
              <w:rPr>
                <w:b/>
                <w:bCs/>
                <w:position w:val="-6"/>
                <w:sz w:val="20"/>
                <w:szCs w:val="20"/>
              </w:rPr>
            </w:pPr>
            <w:r w:rsidRPr="004D4D2A">
              <w:rPr>
                <w:b/>
                <w:bCs/>
                <w:position w:val="-6"/>
                <w:sz w:val="20"/>
                <w:szCs w:val="20"/>
              </w:rPr>
              <w:t xml:space="preserve">   2.429.651 </w:t>
            </w:r>
          </w:p>
        </w:tc>
        <w:tc>
          <w:tcPr>
            <w:tcW w:w="1228" w:type="dxa"/>
            <w:tcBorders>
              <w:top w:val="nil"/>
              <w:left w:val="nil"/>
              <w:bottom w:val="single" w:sz="4" w:space="0" w:color="auto"/>
              <w:right w:val="single" w:sz="4" w:space="0" w:color="auto"/>
            </w:tcBorders>
            <w:shd w:val="clear" w:color="auto" w:fill="auto"/>
            <w:noWrap/>
            <w:vAlign w:val="center"/>
            <w:hideMark/>
          </w:tcPr>
          <w:p w14:paraId="20AAFB05" w14:textId="6DBD5DA7" w:rsidR="002A15AC" w:rsidRPr="004D4D2A" w:rsidRDefault="002A15AC" w:rsidP="004D4D2A">
            <w:pPr>
              <w:spacing w:line="288" w:lineRule="auto"/>
              <w:jc w:val="right"/>
              <w:rPr>
                <w:b/>
                <w:bCs/>
                <w:position w:val="-6"/>
                <w:sz w:val="20"/>
                <w:szCs w:val="20"/>
              </w:rPr>
            </w:pPr>
            <w:r w:rsidRPr="004D4D2A">
              <w:rPr>
                <w:b/>
                <w:bCs/>
                <w:position w:val="-6"/>
                <w:sz w:val="20"/>
                <w:szCs w:val="20"/>
              </w:rPr>
              <w:t xml:space="preserve">2.260.451 </w:t>
            </w:r>
          </w:p>
        </w:tc>
        <w:tc>
          <w:tcPr>
            <w:tcW w:w="992" w:type="dxa"/>
            <w:tcBorders>
              <w:top w:val="nil"/>
              <w:left w:val="nil"/>
              <w:bottom w:val="single" w:sz="4" w:space="0" w:color="auto"/>
              <w:right w:val="single" w:sz="4" w:space="0" w:color="auto"/>
            </w:tcBorders>
            <w:shd w:val="clear" w:color="auto" w:fill="auto"/>
            <w:noWrap/>
            <w:vAlign w:val="center"/>
            <w:hideMark/>
          </w:tcPr>
          <w:p w14:paraId="5A6CBEEA" w14:textId="731A7F25" w:rsidR="002A15AC" w:rsidRPr="004D4D2A" w:rsidRDefault="002A15AC"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18E4F785" w14:textId="5A8C9817" w:rsidR="002A15AC" w:rsidRPr="004D4D2A" w:rsidRDefault="002A15AC" w:rsidP="004D4D2A">
            <w:pPr>
              <w:spacing w:line="288" w:lineRule="auto"/>
              <w:jc w:val="right"/>
              <w:rPr>
                <w:b/>
                <w:bCs/>
                <w:position w:val="-6"/>
                <w:sz w:val="20"/>
                <w:szCs w:val="20"/>
              </w:rPr>
            </w:pPr>
            <w:r w:rsidRPr="004D4D2A">
              <w:rPr>
                <w:b/>
                <w:bCs/>
                <w:position w:val="-6"/>
                <w:sz w:val="20"/>
                <w:szCs w:val="20"/>
              </w:rPr>
              <w:t xml:space="preserve">  169.200 </w:t>
            </w:r>
          </w:p>
        </w:tc>
        <w:tc>
          <w:tcPr>
            <w:tcW w:w="1162" w:type="dxa"/>
            <w:tcBorders>
              <w:top w:val="nil"/>
              <w:left w:val="nil"/>
              <w:bottom w:val="single" w:sz="4" w:space="0" w:color="auto"/>
              <w:right w:val="single" w:sz="4" w:space="0" w:color="auto"/>
            </w:tcBorders>
            <w:shd w:val="clear" w:color="auto" w:fill="auto"/>
            <w:noWrap/>
            <w:vAlign w:val="center"/>
            <w:hideMark/>
          </w:tcPr>
          <w:p w14:paraId="22F85AFF" w14:textId="288FBC14" w:rsidR="002A15AC" w:rsidRPr="004D4D2A" w:rsidRDefault="002A15AC" w:rsidP="004D4D2A">
            <w:pPr>
              <w:spacing w:line="288" w:lineRule="auto"/>
              <w:jc w:val="right"/>
              <w:rPr>
                <w:b/>
                <w:bCs/>
                <w:position w:val="-6"/>
                <w:sz w:val="20"/>
                <w:szCs w:val="20"/>
              </w:rPr>
            </w:pPr>
            <w:r w:rsidRPr="004D4D2A">
              <w:rPr>
                <w:b/>
                <w:bCs/>
                <w:position w:val="-6"/>
                <w:sz w:val="20"/>
                <w:szCs w:val="20"/>
              </w:rPr>
              <w:t xml:space="preserve">- </w:t>
            </w:r>
          </w:p>
        </w:tc>
      </w:tr>
      <w:tr w:rsidR="000F218C" w:rsidRPr="004D4D2A" w14:paraId="4373AD25"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33259E3" w14:textId="77777777" w:rsidR="002A15AC" w:rsidRPr="004D4D2A" w:rsidRDefault="002A15AC" w:rsidP="004D4D2A">
            <w:pPr>
              <w:spacing w:line="288" w:lineRule="auto"/>
              <w:jc w:val="center"/>
              <w:rPr>
                <w:b/>
                <w:bCs/>
                <w:position w:val="-6"/>
                <w:sz w:val="20"/>
                <w:szCs w:val="20"/>
              </w:rPr>
            </w:pPr>
            <w:r w:rsidRPr="004D4D2A">
              <w:rPr>
                <w:b/>
                <w:bCs/>
                <w:position w:val="-6"/>
                <w:sz w:val="20"/>
                <w:szCs w:val="20"/>
              </w:rPr>
              <w:t>(6)</w:t>
            </w:r>
          </w:p>
        </w:tc>
        <w:tc>
          <w:tcPr>
            <w:tcW w:w="2973" w:type="dxa"/>
            <w:tcBorders>
              <w:top w:val="nil"/>
              <w:left w:val="nil"/>
              <w:bottom w:val="single" w:sz="4" w:space="0" w:color="auto"/>
              <w:right w:val="single" w:sz="4" w:space="0" w:color="auto"/>
            </w:tcBorders>
            <w:shd w:val="clear" w:color="auto" w:fill="auto"/>
            <w:vAlign w:val="center"/>
            <w:hideMark/>
          </w:tcPr>
          <w:p w14:paraId="3DAF1EB3" w14:textId="77777777" w:rsidR="002A15AC" w:rsidRPr="004D4D2A" w:rsidRDefault="002A15AC" w:rsidP="004D4D2A">
            <w:pPr>
              <w:spacing w:line="288" w:lineRule="auto"/>
              <w:rPr>
                <w:b/>
                <w:bCs/>
                <w:position w:val="-6"/>
                <w:sz w:val="20"/>
                <w:szCs w:val="20"/>
              </w:rPr>
            </w:pPr>
            <w:r w:rsidRPr="004D4D2A">
              <w:rPr>
                <w:b/>
                <w:bCs/>
                <w:position w:val="-6"/>
                <w:sz w:val="20"/>
                <w:szCs w:val="20"/>
              </w:rPr>
              <w:t xml:space="preserve">Số thực hiện lũy kế kỳ này (6)  </w:t>
            </w:r>
          </w:p>
        </w:tc>
        <w:tc>
          <w:tcPr>
            <w:tcW w:w="1275" w:type="dxa"/>
            <w:tcBorders>
              <w:top w:val="nil"/>
              <w:left w:val="nil"/>
              <w:bottom w:val="single" w:sz="4" w:space="0" w:color="auto"/>
              <w:right w:val="single" w:sz="4" w:space="0" w:color="auto"/>
            </w:tcBorders>
            <w:shd w:val="clear" w:color="auto" w:fill="auto"/>
            <w:noWrap/>
            <w:vAlign w:val="center"/>
            <w:hideMark/>
          </w:tcPr>
          <w:p w14:paraId="02398C94" w14:textId="74D57925" w:rsidR="002A15AC" w:rsidRPr="004D4D2A" w:rsidRDefault="002A15AC" w:rsidP="004D4D2A">
            <w:pPr>
              <w:spacing w:line="288" w:lineRule="auto"/>
              <w:jc w:val="right"/>
              <w:rPr>
                <w:b/>
                <w:bCs/>
                <w:position w:val="-6"/>
                <w:sz w:val="20"/>
                <w:szCs w:val="20"/>
              </w:rPr>
            </w:pPr>
            <w:r w:rsidRPr="004D4D2A">
              <w:rPr>
                <w:b/>
                <w:bCs/>
                <w:position w:val="-6"/>
                <w:sz w:val="20"/>
                <w:szCs w:val="20"/>
              </w:rPr>
              <w:t xml:space="preserve">   2.429.651 </w:t>
            </w:r>
          </w:p>
        </w:tc>
        <w:tc>
          <w:tcPr>
            <w:tcW w:w="1228" w:type="dxa"/>
            <w:tcBorders>
              <w:top w:val="nil"/>
              <w:left w:val="nil"/>
              <w:bottom w:val="single" w:sz="4" w:space="0" w:color="auto"/>
              <w:right w:val="single" w:sz="4" w:space="0" w:color="auto"/>
            </w:tcBorders>
            <w:shd w:val="clear" w:color="auto" w:fill="auto"/>
            <w:noWrap/>
            <w:vAlign w:val="center"/>
            <w:hideMark/>
          </w:tcPr>
          <w:p w14:paraId="74D2C22F" w14:textId="2D2F1393" w:rsidR="002A15AC" w:rsidRPr="004D4D2A" w:rsidRDefault="002A15AC" w:rsidP="004D4D2A">
            <w:pPr>
              <w:spacing w:line="288" w:lineRule="auto"/>
              <w:jc w:val="right"/>
              <w:rPr>
                <w:b/>
                <w:bCs/>
                <w:position w:val="-6"/>
                <w:sz w:val="20"/>
                <w:szCs w:val="20"/>
              </w:rPr>
            </w:pPr>
            <w:r w:rsidRPr="004D4D2A">
              <w:rPr>
                <w:b/>
                <w:bCs/>
                <w:position w:val="-6"/>
                <w:sz w:val="20"/>
                <w:szCs w:val="20"/>
              </w:rPr>
              <w:t xml:space="preserve">2.260.451 </w:t>
            </w:r>
          </w:p>
        </w:tc>
        <w:tc>
          <w:tcPr>
            <w:tcW w:w="992" w:type="dxa"/>
            <w:tcBorders>
              <w:top w:val="nil"/>
              <w:left w:val="nil"/>
              <w:bottom w:val="single" w:sz="4" w:space="0" w:color="auto"/>
              <w:right w:val="single" w:sz="4" w:space="0" w:color="auto"/>
            </w:tcBorders>
            <w:shd w:val="clear" w:color="auto" w:fill="auto"/>
            <w:noWrap/>
            <w:vAlign w:val="center"/>
            <w:hideMark/>
          </w:tcPr>
          <w:p w14:paraId="54707CA9" w14:textId="0805D3A9" w:rsidR="002A15AC" w:rsidRPr="004D4D2A" w:rsidRDefault="002A15AC"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7A6B4C69" w14:textId="6295BDAE" w:rsidR="002A15AC" w:rsidRPr="004D4D2A" w:rsidRDefault="002A15AC" w:rsidP="004D4D2A">
            <w:pPr>
              <w:spacing w:line="288" w:lineRule="auto"/>
              <w:jc w:val="right"/>
              <w:rPr>
                <w:b/>
                <w:bCs/>
                <w:position w:val="-6"/>
                <w:sz w:val="20"/>
                <w:szCs w:val="20"/>
              </w:rPr>
            </w:pPr>
            <w:r w:rsidRPr="004D4D2A">
              <w:rPr>
                <w:b/>
                <w:bCs/>
                <w:position w:val="-6"/>
                <w:sz w:val="20"/>
                <w:szCs w:val="20"/>
              </w:rPr>
              <w:t xml:space="preserve">  169.200 </w:t>
            </w:r>
          </w:p>
        </w:tc>
        <w:tc>
          <w:tcPr>
            <w:tcW w:w="1162" w:type="dxa"/>
            <w:tcBorders>
              <w:top w:val="nil"/>
              <w:left w:val="nil"/>
              <w:bottom w:val="single" w:sz="4" w:space="0" w:color="auto"/>
              <w:right w:val="single" w:sz="4" w:space="0" w:color="auto"/>
            </w:tcBorders>
            <w:shd w:val="clear" w:color="auto" w:fill="auto"/>
            <w:noWrap/>
            <w:vAlign w:val="center"/>
            <w:hideMark/>
          </w:tcPr>
          <w:p w14:paraId="015F635E" w14:textId="3A94172E" w:rsidR="002A15AC" w:rsidRPr="004D4D2A" w:rsidRDefault="002A15AC" w:rsidP="004D4D2A">
            <w:pPr>
              <w:spacing w:line="288" w:lineRule="auto"/>
              <w:jc w:val="right"/>
              <w:rPr>
                <w:b/>
                <w:bCs/>
                <w:position w:val="-6"/>
                <w:sz w:val="20"/>
                <w:szCs w:val="20"/>
              </w:rPr>
            </w:pPr>
            <w:r w:rsidRPr="004D4D2A">
              <w:rPr>
                <w:b/>
                <w:bCs/>
                <w:position w:val="-6"/>
                <w:sz w:val="20"/>
                <w:szCs w:val="20"/>
              </w:rPr>
              <w:t xml:space="preserve">- </w:t>
            </w:r>
          </w:p>
        </w:tc>
      </w:tr>
      <w:tr w:rsidR="000F218C" w:rsidRPr="004D4D2A" w14:paraId="6B7C59AD"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7C62D6C" w14:textId="77777777" w:rsidR="002A15AC" w:rsidRPr="004D4D2A" w:rsidRDefault="002A15AC" w:rsidP="004D4D2A">
            <w:pPr>
              <w:spacing w:line="288" w:lineRule="auto"/>
              <w:jc w:val="center"/>
              <w:rPr>
                <w:b/>
                <w:bCs/>
                <w:position w:val="-6"/>
                <w:sz w:val="20"/>
                <w:szCs w:val="20"/>
              </w:rPr>
            </w:pPr>
            <w:r w:rsidRPr="004D4D2A">
              <w:rPr>
                <w:b/>
                <w:bCs/>
                <w:position w:val="-6"/>
                <w:sz w:val="20"/>
                <w:szCs w:val="20"/>
              </w:rPr>
              <w:t>(7)</w:t>
            </w:r>
          </w:p>
        </w:tc>
        <w:tc>
          <w:tcPr>
            <w:tcW w:w="2973" w:type="dxa"/>
            <w:tcBorders>
              <w:top w:val="nil"/>
              <w:left w:val="nil"/>
              <w:bottom w:val="single" w:sz="4" w:space="0" w:color="auto"/>
              <w:right w:val="single" w:sz="4" w:space="0" w:color="auto"/>
            </w:tcBorders>
            <w:shd w:val="clear" w:color="auto" w:fill="auto"/>
            <w:vAlign w:val="center"/>
            <w:hideMark/>
          </w:tcPr>
          <w:p w14:paraId="18C96A65" w14:textId="5E4A0EFC" w:rsidR="002A15AC" w:rsidRPr="004D4D2A" w:rsidRDefault="002A15AC" w:rsidP="004D4D2A">
            <w:pPr>
              <w:spacing w:line="288" w:lineRule="auto"/>
              <w:rPr>
                <w:b/>
                <w:bCs/>
                <w:position w:val="-6"/>
                <w:sz w:val="20"/>
                <w:szCs w:val="20"/>
              </w:rPr>
            </w:pPr>
            <w:r w:rsidRPr="004D4D2A">
              <w:rPr>
                <w:b/>
                <w:bCs/>
                <w:position w:val="-6"/>
                <w:sz w:val="20"/>
                <w:szCs w:val="20"/>
              </w:rPr>
              <w:t>Số chưa thực hiện (7=1-2+3-6)</w:t>
            </w:r>
          </w:p>
        </w:tc>
        <w:tc>
          <w:tcPr>
            <w:tcW w:w="1275" w:type="dxa"/>
            <w:tcBorders>
              <w:top w:val="nil"/>
              <w:left w:val="nil"/>
              <w:bottom w:val="single" w:sz="4" w:space="0" w:color="auto"/>
              <w:right w:val="single" w:sz="4" w:space="0" w:color="auto"/>
            </w:tcBorders>
            <w:shd w:val="clear" w:color="auto" w:fill="auto"/>
            <w:noWrap/>
            <w:vAlign w:val="center"/>
            <w:hideMark/>
          </w:tcPr>
          <w:p w14:paraId="02035639" w14:textId="5A2DBA21" w:rsidR="002A15AC" w:rsidRPr="004D4D2A" w:rsidRDefault="002A15AC" w:rsidP="004D4D2A">
            <w:pPr>
              <w:spacing w:line="288" w:lineRule="auto"/>
              <w:jc w:val="right"/>
              <w:rPr>
                <w:b/>
                <w:bCs/>
                <w:position w:val="-6"/>
                <w:sz w:val="20"/>
                <w:szCs w:val="20"/>
              </w:rPr>
            </w:pPr>
            <w:r w:rsidRPr="004D4D2A">
              <w:rPr>
                <w:b/>
                <w:bCs/>
                <w:position w:val="-6"/>
                <w:sz w:val="20"/>
                <w:szCs w:val="20"/>
              </w:rPr>
              <w:t xml:space="preserve">  262.177 </w:t>
            </w:r>
          </w:p>
        </w:tc>
        <w:tc>
          <w:tcPr>
            <w:tcW w:w="1228" w:type="dxa"/>
            <w:tcBorders>
              <w:top w:val="nil"/>
              <w:left w:val="nil"/>
              <w:bottom w:val="single" w:sz="4" w:space="0" w:color="auto"/>
              <w:right w:val="single" w:sz="4" w:space="0" w:color="auto"/>
            </w:tcBorders>
            <w:shd w:val="clear" w:color="auto" w:fill="auto"/>
            <w:noWrap/>
            <w:vAlign w:val="center"/>
            <w:hideMark/>
          </w:tcPr>
          <w:p w14:paraId="550F7EA8" w14:textId="274A6300" w:rsidR="002A15AC" w:rsidRPr="004D4D2A" w:rsidRDefault="002A15AC" w:rsidP="004D4D2A">
            <w:pPr>
              <w:spacing w:line="288" w:lineRule="auto"/>
              <w:jc w:val="right"/>
              <w:rPr>
                <w:b/>
                <w:bCs/>
                <w:position w:val="-6"/>
                <w:sz w:val="20"/>
                <w:szCs w:val="20"/>
              </w:rPr>
            </w:pPr>
            <w:r w:rsidRPr="004D4D2A">
              <w:rPr>
                <w:b/>
                <w:bCs/>
                <w:position w:val="-6"/>
                <w:sz w:val="20"/>
                <w:szCs w:val="20"/>
              </w:rPr>
              <w:t xml:space="preserve">   203.974 </w:t>
            </w:r>
          </w:p>
        </w:tc>
        <w:tc>
          <w:tcPr>
            <w:tcW w:w="992" w:type="dxa"/>
            <w:tcBorders>
              <w:top w:val="nil"/>
              <w:left w:val="nil"/>
              <w:bottom w:val="single" w:sz="4" w:space="0" w:color="auto"/>
              <w:right w:val="single" w:sz="4" w:space="0" w:color="auto"/>
            </w:tcBorders>
            <w:shd w:val="clear" w:color="auto" w:fill="auto"/>
            <w:noWrap/>
            <w:vAlign w:val="center"/>
            <w:hideMark/>
          </w:tcPr>
          <w:p w14:paraId="4E7AC47B" w14:textId="74A446C8" w:rsidR="002A15AC" w:rsidRPr="004D4D2A" w:rsidRDefault="002A15AC"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56D07E2C" w14:textId="6DAB010D" w:rsidR="002A15AC" w:rsidRPr="004D4D2A" w:rsidRDefault="002A15AC" w:rsidP="004D4D2A">
            <w:pPr>
              <w:spacing w:line="288" w:lineRule="auto"/>
              <w:jc w:val="right"/>
              <w:rPr>
                <w:b/>
                <w:bCs/>
                <w:position w:val="-6"/>
                <w:sz w:val="20"/>
                <w:szCs w:val="20"/>
              </w:rPr>
            </w:pPr>
            <w:r w:rsidRPr="004D4D2A">
              <w:rPr>
                <w:b/>
                <w:bCs/>
                <w:position w:val="-6"/>
                <w:sz w:val="20"/>
                <w:szCs w:val="20"/>
              </w:rPr>
              <w:t xml:space="preserve">58.203 </w:t>
            </w:r>
          </w:p>
        </w:tc>
        <w:tc>
          <w:tcPr>
            <w:tcW w:w="1162" w:type="dxa"/>
            <w:tcBorders>
              <w:top w:val="nil"/>
              <w:left w:val="nil"/>
              <w:bottom w:val="single" w:sz="4" w:space="0" w:color="auto"/>
              <w:right w:val="single" w:sz="4" w:space="0" w:color="auto"/>
            </w:tcBorders>
            <w:shd w:val="clear" w:color="auto" w:fill="auto"/>
            <w:noWrap/>
            <w:vAlign w:val="center"/>
            <w:hideMark/>
          </w:tcPr>
          <w:p w14:paraId="17852F82" w14:textId="3EED470D" w:rsidR="002A15AC" w:rsidRPr="004D4D2A" w:rsidRDefault="002A15AC" w:rsidP="004D4D2A">
            <w:pPr>
              <w:spacing w:line="288" w:lineRule="auto"/>
              <w:jc w:val="right"/>
              <w:rPr>
                <w:b/>
                <w:bCs/>
                <w:position w:val="-6"/>
                <w:sz w:val="20"/>
                <w:szCs w:val="20"/>
              </w:rPr>
            </w:pPr>
            <w:r w:rsidRPr="004D4D2A">
              <w:rPr>
                <w:b/>
                <w:bCs/>
                <w:position w:val="-6"/>
                <w:sz w:val="20"/>
                <w:szCs w:val="20"/>
              </w:rPr>
              <w:t xml:space="preserve">- </w:t>
            </w:r>
          </w:p>
        </w:tc>
      </w:tr>
      <w:tr w:rsidR="000F218C" w:rsidRPr="004D4D2A" w14:paraId="6C7CCD3E"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C893EAE" w14:textId="77777777" w:rsidR="00944C52" w:rsidRPr="004D4D2A" w:rsidRDefault="00944C52" w:rsidP="004D4D2A">
            <w:pPr>
              <w:spacing w:line="288" w:lineRule="auto"/>
              <w:jc w:val="center"/>
              <w:rPr>
                <w:b/>
                <w:bCs/>
                <w:position w:val="-6"/>
                <w:sz w:val="20"/>
                <w:szCs w:val="20"/>
              </w:rPr>
            </w:pPr>
            <w:r w:rsidRPr="004D4D2A">
              <w:rPr>
                <w:b/>
                <w:bCs/>
                <w:position w:val="-6"/>
                <w:sz w:val="20"/>
                <w:szCs w:val="20"/>
              </w:rPr>
              <w:lastRenderedPageBreak/>
              <w:t>(8)</w:t>
            </w:r>
          </w:p>
        </w:tc>
        <w:tc>
          <w:tcPr>
            <w:tcW w:w="2973" w:type="dxa"/>
            <w:tcBorders>
              <w:top w:val="nil"/>
              <w:left w:val="nil"/>
              <w:bottom w:val="single" w:sz="4" w:space="0" w:color="auto"/>
              <w:right w:val="single" w:sz="4" w:space="0" w:color="auto"/>
            </w:tcBorders>
            <w:shd w:val="clear" w:color="auto" w:fill="auto"/>
            <w:vAlign w:val="center"/>
            <w:hideMark/>
          </w:tcPr>
          <w:p w14:paraId="5836645D" w14:textId="77777777" w:rsidR="00944C52" w:rsidRPr="004D4D2A" w:rsidRDefault="00944C52" w:rsidP="004D4D2A">
            <w:pPr>
              <w:spacing w:line="288" w:lineRule="auto"/>
              <w:rPr>
                <w:b/>
                <w:bCs/>
                <w:position w:val="-6"/>
                <w:sz w:val="20"/>
                <w:szCs w:val="20"/>
              </w:rPr>
            </w:pPr>
            <w:r w:rsidRPr="004D4D2A">
              <w:rPr>
                <w:b/>
                <w:bCs/>
                <w:position w:val="-6"/>
                <w:sz w:val="20"/>
                <w:szCs w:val="20"/>
              </w:rPr>
              <w:t>Tỷ lệ thực hiện (8=6/(1-2+3)*100%</w:t>
            </w:r>
          </w:p>
        </w:tc>
        <w:tc>
          <w:tcPr>
            <w:tcW w:w="1275" w:type="dxa"/>
            <w:tcBorders>
              <w:top w:val="nil"/>
              <w:left w:val="nil"/>
              <w:bottom w:val="single" w:sz="4" w:space="0" w:color="auto"/>
              <w:right w:val="single" w:sz="4" w:space="0" w:color="auto"/>
            </w:tcBorders>
            <w:shd w:val="clear" w:color="auto" w:fill="auto"/>
            <w:noWrap/>
            <w:vAlign w:val="center"/>
            <w:hideMark/>
          </w:tcPr>
          <w:p w14:paraId="39B524BE" w14:textId="77777777" w:rsidR="00944C52" w:rsidRPr="004D4D2A" w:rsidRDefault="00944C52" w:rsidP="004D4D2A">
            <w:pPr>
              <w:spacing w:line="288" w:lineRule="auto"/>
              <w:jc w:val="right"/>
              <w:rPr>
                <w:b/>
                <w:bCs/>
                <w:position w:val="-6"/>
                <w:sz w:val="20"/>
                <w:szCs w:val="20"/>
              </w:rPr>
            </w:pPr>
            <w:r w:rsidRPr="004D4D2A">
              <w:rPr>
                <w:b/>
                <w:bCs/>
                <w:position w:val="-6"/>
                <w:sz w:val="20"/>
                <w:szCs w:val="20"/>
              </w:rPr>
              <w:t>90,26%</w:t>
            </w:r>
          </w:p>
        </w:tc>
        <w:tc>
          <w:tcPr>
            <w:tcW w:w="1228" w:type="dxa"/>
            <w:tcBorders>
              <w:top w:val="nil"/>
              <w:left w:val="nil"/>
              <w:bottom w:val="single" w:sz="4" w:space="0" w:color="auto"/>
              <w:right w:val="single" w:sz="4" w:space="0" w:color="auto"/>
            </w:tcBorders>
            <w:shd w:val="clear" w:color="auto" w:fill="auto"/>
            <w:noWrap/>
            <w:vAlign w:val="center"/>
            <w:hideMark/>
          </w:tcPr>
          <w:p w14:paraId="754F6882" w14:textId="77777777" w:rsidR="00944C52" w:rsidRPr="004D4D2A" w:rsidRDefault="00944C52" w:rsidP="004D4D2A">
            <w:pPr>
              <w:spacing w:line="288" w:lineRule="auto"/>
              <w:jc w:val="right"/>
              <w:rPr>
                <w:b/>
                <w:bCs/>
                <w:position w:val="-6"/>
                <w:sz w:val="20"/>
                <w:szCs w:val="20"/>
              </w:rPr>
            </w:pPr>
            <w:r w:rsidRPr="004D4D2A">
              <w:rPr>
                <w:b/>
                <w:bCs/>
                <w:position w:val="-6"/>
                <w:sz w:val="20"/>
                <w:szCs w:val="20"/>
              </w:rPr>
              <w:t>91,72%</w:t>
            </w:r>
          </w:p>
        </w:tc>
        <w:tc>
          <w:tcPr>
            <w:tcW w:w="992" w:type="dxa"/>
            <w:tcBorders>
              <w:top w:val="nil"/>
              <w:left w:val="nil"/>
              <w:bottom w:val="single" w:sz="4" w:space="0" w:color="auto"/>
              <w:right w:val="single" w:sz="4" w:space="0" w:color="auto"/>
            </w:tcBorders>
            <w:shd w:val="clear" w:color="auto" w:fill="auto"/>
            <w:noWrap/>
            <w:vAlign w:val="center"/>
            <w:hideMark/>
          </w:tcPr>
          <w:p w14:paraId="02693B1E" w14:textId="77777777" w:rsidR="00944C52" w:rsidRPr="004D4D2A" w:rsidRDefault="00944C52" w:rsidP="004D4D2A">
            <w:pPr>
              <w:spacing w:line="288" w:lineRule="auto"/>
              <w:jc w:val="right"/>
              <w:rPr>
                <w:b/>
                <w:bCs/>
                <w:position w:val="-6"/>
                <w:sz w:val="20"/>
                <w:szCs w:val="20"/>
              </w:rPr>
            </w:pPr>
            <w:r w:rsidRPr="004D4D2A">
              <w:rPr>
                <w:b/>
                <w:bCs/>
                <w:position w:val="-6"/>
                <w:sz w:val="20"/>
                <w:szCs w:val="20"/>
              </w:rPr>
              <w:t>0,00%</w:t>
            </w:r>
          </w:p>
        </w:tc>
        <w:tc>
          <w:tcPr>
            <w:tcW w:w="1015" w:type="dxa"/>
            <w:tcBorders>
              <w:top w:val="nil"/>
              <w:left w:val="nil"/>
              <w:bottom w:val="single" w:sz="4" w:space="0" w:color="auto"/>
              <w:right w:val="single" w:sz="4" w:space="0" w:color="auto"/>
            </w:tcBorders>
            <w:shd w:val="clear" w:color="auto" w:fill="auto"/>
            <w:noWrap/>
            <w:vAlign w:val="center"/>
            <w:hideMark/>
          </w:tcPr>
          <w:p w14:paraId="1A0D92FE" w14:textId="77777777" w:rsidR="00944C52" w:rsidRPr="004D4D2A" w:rsidRDefault="00944C52" w:rsidP="004D4D2A">
            <w:pPr>
              <w:spacing w:line="288" w:lineRule="auto"/>
              <w:jc w:val="right"/>
              <w:rPr>
                <w:b/>
                <w:bCs/>
                <w:position w:val="-6"/>
                <w:sz w:val="20"/>
                <w:szCs w:val="20"/>
              </w:rPr>
            </w:pPr>
            <w:r w:rsidRPr="004D4D2A">
              <w:rPr>
                <w:b/>
                <w:bCs/>
                <w:position w:val="-6"/>
                <w:sz w:val="20"/>
                <w:szCs w:val="20"/>
              </w:rPr>
              <w:t>74,41%</w:t>
            </w:r>
          </w:p>
        </w:tc>
        <w:tc>
          <w:tcPr>
            <w:tcW w:w="1162" w:type="dxa"/>
            <w:tcBorders>
              <w:top w:val="nil"/>
              <w:left w:val="nil"/>
              <w:bottom w:val="single" w:sz="4" w:space="0" w:color="auto"/>
              <w:right w:val="single" w:sz="4" w:space="0" w:color="auto"/>
            </w:tcBorders>
            <w:shd w:val="clear" w:color="auto" w:fill="auto"/>
            <w:noWrap/>
            <w:vAlign w:val="center"/>
            <w:hideMark/>
          </w:tcPr>
          <w:p w14:paraId="15CCCA62" w14:textId="77777777" w:rsidR="00944C52" w:rsidRPr="004D4D2A" w:rsidRDefault="00944C52" w:rsidP="004D4D2A">
            <w:pPr>
              <w:spacing w:line="288" w:lineRule="auto"/>
              <w:jc w:val="right"/>
              <w:rPr>
                <w:b/>
                <w:bCs/>
                <w:position w:val="-6"/>
                <w:sz w:val="20"/>
                <w:szCs w:val="20"/>
              </w:rPr>
            </w:pPr>
            <w:r w:rsidRPr="004D4D2A">
              <w:rPr>
                <w:b/>
                <w:bCs/>
                <w:position w:val="-6"/>
                <w:sz w:val="20"/>
                <w:szCs w:val="20"/>
              </w:rPr>
              <w:t>0,00%</w:t>
            </w:r>
          </w:p>
        </w:tc>
      </w:tr>
      <w:tr w:rsidR="000F218C" w:rsidRPr="004D4D2A" w14:paraId="2DE65C5F" w14:textId="77777777" w:rsidTr="001E2000">
        <w:trPr>
          <w:trHeight w:val="454"/>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ADAB3D8" w14:textId="77777777" w:rsidR="00A662E9" w:rsidRPr="004D4D2A" w:rsidRDefault="00A662E9" w:rsidP="004D4D2A">
            <w:pPr>
              <w:spacing w:line="288" w:lineRule="auto"/>
              <w:jc w:val="center"/>
              <w:rPr>
                <w:b/>
                <w:bCs/>
                <w:position w:val="-6"/>
                <w:sz w:val="20"/>
                <w:szCs w:val="20"/>
              </w:rPr>
            </w:pPr>
            <w:r w:rsidRPr="004D4D2A">
              <w:rPr>
                <w:b/>
                <w:bCs/>
                <w:position w:val="-6"/>
                <w:sz w:val="20"/>
                <w:szCs w:val="20"/>
              </w:rPr>
              <w:t>1</w:t>
            </w:r>
          </w:p>
        </w:tc>
        <w:tc>
          <w:tcPr>
            <w:tcW w:w="8645" w:type="dxa"/>
            <w:gridSpan w:val="6"/>
            <w:tcBorders>
              <w:top w:val="nil"/>
              <w:left w:val="nil"/>
              <w:bottom w:val="single" w:sz="4" w:space="0" w:color="auto"/>
              <w:right w:val="single" w:sz="4" w:space="0" w:color="auto"/>
            </w:tcBorders>
            <w:shd w:val="clear" w:color="auto" w:fill="auto"/>
            <w:vAlign w:val="center"/>
            <w:hideMark/>
          </w:tcPr>
          <w:p w14:paraId="7B816400" w14:textId="7682222E" w:rsidR="00A662E9" w:rsidRPr="004D4D2A" w:rsidRDefault="00A662E9" w:rsidP="004D4D2A">
            <w:pPr>
              <w:spacing w:line="288" w:lineRule="auto"/>
              <w:jc w:val="both"/>
              <w:rPr>
                <w:b/>
                <w:bCs/>
                <w:position w:val="-6"/>
                <w:sz w:val="20"/>
                <w:szCs w:val="20"/>
              </w:rPr>
            </w:pPr>
            <w:r w:rsidRPr="004D4D2A">
              <w:rPr>
                <w:b/>
                <w:bCs/>
                <w:position w:val="-6"/>
                <w:sz w:val="20"/>
                <w:szCs w:val="20"/>
              </w:rPr>
              <w:t xml:space="preserve"> Kiểm toán ngân sách địa phương năm 2022 và Chuyên đề việc quản lý, sử dụng quỹ tài chính nhà nước ngoài ngân sách do địa phương quản lý giai đoạn 2020 – 2022 tại Thành phố Hồ Chí Minh </w:t>
            </w:r>
            <w:r w:rsidRPr="004D4D2A">
              <w:rPr>
                <w:position w:val="-6"/>
                <w:sz w:val="20"/>
                <w:szCs w:val="20"/>
              </w:rPr>
              <w:t> </w:t>
            </w:r>
          </w:p>
        </w:tc>
      </w:tr>
      <w:tr w:rsidR="000F218C" w:rsidRPr="004D4D2A" w14:paraId="2BF89750"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9727276" w14:textId="77777777" w:rsidR="002A15AC" w:rsidRPr="004D4D2A" w:rsidRDefault="002A15AC" w:rsidP="004D4D2A">
            <w:pPr>
              <w:spacing w:line="288" w:lineRule="auto"/>
              <w:jc w:val="center"/>
              <w:rPr>
                <w:position w:val="-6"/>
                <w:sz w:val="20"/>
                <w:szCs w:val="20"/>
              </w:rPr>
            </w:pPr>
            <w:r w:rsidRPr="004D4D2A">
              <w:rPr>
                <w:position w:val="-6"/>
                <w:sz w:val="20"/>
                <w:szCs w:val="20"/>
              </w:rPr>
              <w:t>(1)</w:t>
            </w:r>
          </w:p>
        </w:tc>
        <w:tc>
          <w:tcPr>
            <w:tcW w:w="2973" w:type="dxa"/>
            <w:tcBorders>
              <w:top w:val="nil"/>
              <w:left w:val="nil"/>
              <w:bottom w:val="single" w:sz="4" w:space="0" w:color="auto"/>
              <w:right w:val="single" w:sz="4" w:space="0" w:color="auto"/>
            </w:tcBorders>
            <w:shd w:val="clear" w:color="auto" w:fill="auto"/>
            <w:vAlign w:val="center"/>
            <w:hideMark/>
          </w:tcPr>
          <w:p w14:paraId="369E23C9" w14:textId="77777777" w:rsidR="002A15AC" w:rsidRPr="004D4D2A" w:rsidRDefault="002A15AC" w:rsidP="004D4D2A">
            <w:pPr>
              <w:spacing w:line="288" w:lineRule="auto"/>
              <w:rPr>
                <w:position w:val="-6"/>
                <w:sz w:val="20"/>
                <w:szCs w:val="20"/>
              </w:rPr>
            </w:pPr>
            <w:r w:rsidRPr="004D4D2A">
              <w:rPr>
                <w:position w:val="-6"/>
                <w:sz w:val="20"/>
                <w:szCs w:val="20"/>
              </w:rPr>
              <w:t>Số kiến nghị (1)</w:t>
            </w:r>
          </w:p>
        </w:tc>
        <w:tc>
          <w:tcPr>
            <w:tcW w:w="1275" w:type="dxa"/>
            <w:tcBorders>
              <w:top w:val="nil"/>
              <w:left w:val="nil"/>
              <w:bottom w:val="single" w:sz="4" w:space="0" w:color="auto"/>
              <w:right w:val="single" w:sz="4" w:space="0" w:color="auto"/>
            </w:tcBorders>
            <w:shd w:val="clear" w:color="auto" w:fill="auto"/>
            <w:noWrap/>
            <w:vAlign w:val="center"/>
            <w:hideMark/>
          </w:tcPr>
          <w:p w14:paraId="6BCFA6DD" w14:textId="10AF09DE" w:rsidR="002A15AC" w:rsidRPr="004D4D2A" w:rsidRDefault="002A15AC" w:rsidP="004D4D2A">
            <w:pPr>
              <w:spacing w:line="288" w:lineRule="auto"/>
              <w:jc w:val="right"/>
              <w:rPr>
                <w:position w:val="-6"/>
                <w:sz w:val="20"/>
                <w:szCs w:val="20"/>
              </w:rPr>
            </w:pPr>
            <w:r w:rsidRPr="004D4D2A">
              <w:rPr>
                <w:position w:val="-6"/>
                <w:sz w:val="20"/>
                <w:szCs w:val="20"/>
              </w:rPr>
              <w:t xml:space="preserve">   2.690.089 </w:t>
            </w:r>
          </w:p>
        </w:tc>
        <w:tc>
          <w:tcPr>
            <w:tcW w:w="1228" w:type="dxa"/>
            <w:tcBorders>
              <w:top w:val="nil"/>
              <w:left w:val="nil"/>
              <w:bottom w:val="single" w:sz="4" w:space="0" w:color="auto"/>
              <w:right w:val="single" w:sz="4" w:space="0" w:color="auto"/>
            </w:tcBorders>
            <w:shd w:val="clear" w:color="auto" w:fill="auto"/>
            <w:noWrap/>
            <w:vAlign w:val="center"/>
            <w:hideMark/>
          </w:tcPr>
          <w:p w14:paraId="18416C1E" w14:textId="2FCBA62D" w:rsidR="002A15AC" w:rsidRPr="004D4D2A" w:rsidRDefault="002A15AC" w:rsidP="004D4D2A">
            <w:pPr>
              <w:spacing w:line="288" w:lineRule="auto"/>
              <w:jc w:val="right"/>
              <w:rPr>
                <w:position w:val="-6"/>
                <w:sz w:val="20"/>
                <w:szCs w:val="20"/>
              </w:rPr>
            </w:pPr>
            <w:r w:rsidRPr="004D4D2A">
              <w:rPr>
                <w:position w:val="-6"/>
                <w:sz w:val="20"/>
                <w:szCs w:val="20"/>
              </w:rPr>
              <w:t xml:space="preserve">2.462.685 </w:t>
            </w:r>
          </w:p>
        </w:tc>
        <w:tc>
          <w:tcPr>
            <w:tcW w:w="992" w:type="dxa"/>
            <w:tcBorders>
              <w:top w:val="nil"/>
              <w:left w:val="nil"/>
              <w:bottom w:val="single" w:sz="4" w:space="0" w:color="auto"/>
              <w:right w:val="single" w:sz="4" w:space="0" w:color="auto"/>
            </w:tcBorders>
            <w:shd w:val="clear" w:color="auto" w:fill="auto"/>
            <w:noWrap/>
            <w:vAlign w:val="center"/>
            <w:hideMark/>
          </w:tcPr>
          <w:p w14:paraId="20DD69E1" w14:textId="0FA6859E" w:rsidR="002A15AC" w:rsidRPr="004D4D2A" w:rsidRDefault="002A15AC"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6933B24E" w14:textId="0260C8F5" w:rsidR="002A15AC" w:rsidRPr="004D4D2A" w:rsidRDefault="002A15AC" w:rsidP="004D4D2A">
            <w:pPr>
              <w:spacing w:line="288" w:lineRule="auto"/>
              <w:jc w:val="right"/>
              <w:rPr>
                <w:position w:val="-6"/>
                <w:sz w:val="20"/>
                <w:szCs w:val="20"/>
              </w:rPr>
            </w:pPr>
            <w:r w:rsidRPr="004D4D2A">
              <w:rPr>
                <w:position w:val="-6"/>
                <w:sz w:val="20"/>
                <w:szCs w:val="20"/>
              </w:rPr>
              <w:t xml:space="preserve">  227.404 </w:t>
            </w:r>
          </w:p>
        </w:tc>
        <w:tc>
          <w:tcPr>
            <w:tcW w:w="1162" w:type="dxa"/>
            <w:tcBorders>
              <w:top w:val="nil"/>
              <w:left w:val="nil"/>
              <w:bottom w:val="single" w:sz="4" w:space="0" w:color="auto"/>
              <w:right w:val="single" w:sz="4" w:space="0" w:color="auto"/>
            </w:tcBorders>
            <w:shd w:val="clear" w:color="auto" w:fill="auto"/>
            <w:noWrap/>
            <w:vAlign w:val="center"/>
            <w:hideMark/>
          </w:tcPr>
          <w:p w14:paraId="7F4C44CE" w14:textId="59E9FC13"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r>
      <w:tr w:rsidR="000F218C" w:rsidRPr="004D4D2A" w14:paraId="23655E01"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AD190EE" w14:textId="77777777" w:rsidR="002A15AC" w:rsidRPr="004D4D2A" w:rsidRDefault="002A15AC" w:rsidP="004D4D2A">
            <w:pPr>
              <w:spacing w:line="288" w:lineRule="auto"/>
              <w:jc w:val="center"/>
              <w:rPr>
                <w:position w:val="-6"/>
                <w:sz w:val="20"/>
                <w:szCs w:val="20"/>
              </w:rPr>
            </w:pPr>
            <w:r w:rsidRPr="004D4D2A">
              <w:rPr>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hideMark/>
          </w:tcPr>
          <w:p w14:paraId="54B1F57E" w14:textId="77777777" w:rsidR="002A15AC" w:rsidRPr="004D4D2A" w:rsidRDefault="002A15AC" w:rsidP="004D4D2A">
            <w:pPr>
              <w:spacing w:line="288" w:lineRule="auto"/>
              <w:rPr>
                <w:position w:val="-6"/>
                <w:sz w:val="20"/>
                <w:szCs w:val="20"/>
              </w:rPr>
            </w:pPr>
            <w:r w:rsidRPr="004D4D2A">
              <w:rPr>
                <w:position w:val="-6"/>
                <w:sz w:val="20"/>
                <w:szCs w:val="20"/>
              </w:rPr>
              <w:t>Số điều chỉnh giảm (2)</w:t>
            </w:r>
          </w:p>
        </w:tc>
        <w:tc>
          <w:tcPr>
            <w:tcW w:w="1275" w:type="dxa"/>
            <w:tcBorders>
              <w:top w:val="nil"/>
              <w:left w:val="nil"/>
              <w:bottom w:val="single" w:sz="4" w:space="0" w:color="auto"/>
              <w:right w:val="single" w:sz="4" w:space="0" w:color="auto"/>
            </w:tcBorders>
            <w:shd w:val="clear" w:color="auto" w:fill="auto"/>
            <w:noWrap/>
            <w:vAlign w:val="center"/>
            <w:hideMark/>
          </w:tcPr>
          <w:p w14:paraId="4A23C681" w14:textId="21CC3C86"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c>
          <w:tcPr>
            <w:tcW w:w="1228" w:type="dxa"/>
            <w:tcBorders>
              <w:top w:val="nil"/>
              <w:left w:val="nil"/>
              <w:bottom w:val="single" w:sz="4" w:space="0" w:color="auto"/>
              <w:right w:val="single" w:sz="4" w:space="0" w:color="auto"/>
            </w:tcBorders>
            <w:shd w:val="clear" w:color="auto" w:fill="auto"/>
            <w:noWrap/>
            <w:vAlign w:val="center"/>
            <w:hideMark/>
          </w:tcPr>
          <w:p w14:paraId="598313A2" w14:textId="6AA5D071"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149526B7" w14:textId="3B6ED690"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8FAED6F" w14:textId="3A4BAD15"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c>
          <w:tcPr>
            <w:tcW w:w="1162" w:type="dxa"/>
            <w:tcBorders>
              <w:top w:val="nil"/>
              <w:left w:val="nil"/>
              <w:bottom w:val="single" w:sz="4" w:space="0" w:color="auto"/>
              <w:right w:val="single" w:sz="4" w:space="0" w:color="auto"/>
            </w:tcBorders>
            <w:shd w:val="clear" w:color="auto" w:fill="auto"/>
            <w:noWrap/>
            <w:vAlign w:val="center"/>
            <w:hideMark/>
          </w:tcPr>
          <w:p w14:paraId="0D738296" w14:textId="06F20503"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r>
      <w:tr w:rsidR="000F218C" w:rsidRPr="004D4D2A" w14:paraId="38614AB7"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2D417F8" w14:textId="77777777" w:rsidR="002A15AC" w:rsidRPr="004D4D2A" w:rsidRDefault="002A15AC" w:rsidP="004D4D2A">
            <w:pPr>
              <w:spacing w:line="288" w:lineRule="auto"/>
              <w:jc w:val="center"/>
              <w:rPr>
                <w:position w:val="-6"/>
                <w:sz w:val="20"/>
                <w:szCs w:val="20"/>
              </w:rPr>
            </w:pPr>
            <w:r w:rsidRPr="004D4D2A">
              <w:rPr>
                <w:position w:val="-6"/>
                <w:sz w:val="20"/>
                <w:szCs w:val="20"/>
              </w:rPr>
              <w:t>(3)</w:t>
            </w:r>
          </w:p>
        </w:tc>
        <w:tc>
          <w:tcPr>
            <w:tcW w:w="2973" w:type="dxa"/>
            <w:tcBorders>
              <w:top w:val="nil"/>
              <w:left w:val="nil"/>
              <w:bottom w:val="single" w:sz="4" w:space="0" w:color="auto"/>
              <w:right w:val="single" w:sz="4" w:space="0" w:color="auto"/>
            </w:tcBorders>
            <w:shd w:val="clear" w:color="auto" w:fill="auto"/>
            <w:vAlign w:val="center"/>
            <w:hideMark/>
          </w:tcPr>
          <w:p w14:paraId="1DA84323" w14:textId="77777777" w:rsidR="002A15AC" w:rsidRPr="004D4D2A" w:rsidRDefault="002A15AC" w:rsidP="004D4D2A">
            <w:pPr>
              <w:spacing w:line="288" w:lineRule="auto"/>
              <w:rPr>
                <w:position w:val="-6"/>
                <w:sz w:val="20"/>
                <w:szCs w:val="20"/>
              </w:rPr>
            </w:pPr>
            <w:r w:rsidRPr="004D4D2A">
              <w:rPr>
                <w:position w:val="-6"/>
                <w:sz w:val="20"/>
                <w:szCs w:val="20"/>
              </w:rPr>
              <w:t>Số điều chỉnh tăng (3)</w:t>
            </w:r>
          </w:p>
        </w:tc>
        <w:tc>
          <w:tcPr>
            <w:tcW w:w="1275" w:type="dxa"/>
            <w:tcBorders>
              <w:top w:val="nil"/>
              <w:left w:val="nil"/>
              <w:bottom w:val="single" w:sz="4" w:space="0" w:color="auto"/>
              <w:right w:val="single" w:sz="4" w:space="0" w:color="auto"/>
            </w:tcBorders>
            <w:shd w:val="clear" w:color="auto" w:fill="auto"/>
            <w:noWrap/>
            <w:vAlign w:val="center"/>
            <w:hideMark/>
          </w:tcPr>
          <w:p w14:paraId="5B24587A" w14:textId="3DF6D65A"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c>
          <w:tcPr>
            <w:tcW w:w="1228" w:type="dxa"/>
            <w:tcBorders>
              <w:top w:val="nil"/>
              <w:left w:val="nil"/>
              <w:bottom w:val="single" w:sz="4" w:space="0" w:color="auto"/>
              <w:right w:val="single" w:sz="4" w:space="0" w:color="auto"/>
            </w:tcBorders>
            <w:shd w:val="clear" w:color="auto" w:fill="auto"/>
            <w:noWrap/>
            <w:vAlign w:val="center"/>
            <w:hideMark/>
          </w:tcPr>
          <w:p w14:paraId="1C632B18" w14:textId="661801E9"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23790B57" w14:textId="34C55119"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75B4D75A" w14:textId="6EBDE038"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c>
          <w:tcPr>
            <w:tcW w:w="1162" w:type="dxa"/>
            <w:tcBorders>
              <w:top w:val="nil"/>
              <w:left w:val="nil"/>
              <w:bottom w:val="single" w:sz="4" w:space="0" w:color="auto"/>
              <w:right w:val="single" w:sz="4" w:space="0" w:color="auto"/>
            </w:tcBorders>
            <w:shd w:val="clear" w:color="auto" w:fill="auto"/>
            <w:noWrap/>
            <w:vAlign w:val="center"/>
            <w:hideMark/>
          </w:tcPr>
          <w:p w14:paraId="35B6943A" w14:textId="5CD5A767"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r>
      <w:tr w:rsidR="000F218C" w:rsidRPr="004D4D2A" w14:paraId="4F83983A"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77C1990" w14:textId="77777777" w:rsidR="002A15AC" w:rsidRPr="004D4D2A" w:rsidRDefault="002A15AC" w:rsidP="004D4D2A">
            <w:pPr>
              <w:spacing w:line="288" w:lineRule="auto"/>
              <w:jc w:val="center"/>
              <w:rPr>
                <w:position w:val="-6"/>
                <w:sz w:val="20"/>
                <w:szCs w:val="20"/>
              </w:rPr>
            </w:pPr>
            <w:r w:rsidRPr="004D4D2A">
              <w:rPr>
                <w:position w:val="-6"/>
                <w:sz w:val="20"/>
                <w:szCs w:val="20"/>
              </w:rPr>
              <w:t>(4)</w:t>
            </w:r>
          </w:p>
        </w:tc>
        <w:tc>
          <w:tcPr>
            <w:tcW w:w="2973" w:type="dxa"/>
            <w:tcBorders>
              <w:top w:val="nil"/>
              <w:left w:val="nil"/>
              <w:bottom w:val="single" w:sz="4" w:space="0" w:color="auto"/>
              <w:right w:val="single" w:sz="4" w:space="0" w:color="auto"/>
            </w:tcBorders>
            <w:shd w:val="clear" w:color="auto" w:fill="auto"/>
            <w:vAlign w:val="center"/>
            <w:hideMark/>
          </w:tcPr>
          <w:p w14:paraId="3EED5CF0" w14:textId="77777777" w:rsidR="002A15AC" w:rsidRPr="004D4D2A" w:rsidRDefault="002A15AC" w:rsidP="004D4D2A">
            <w:pPr>
              <w:spacing w:line="288" w:lineRule="auto"/>
              <w:rPr>
                <w:position w:val="-6"/>
                <w:sz w:val="20"/>
                <w:szCs w:val="20"/>
              </w:rPr>
            </w:pPr>
            <w:r w:rsidRPr="004D4D2A">
              <w:rPr>
                <w:position w:val="-6"/>
                <w:sz w:val="20"/>
                <w:szCs w:val="20"/>
              </w:rPr>
              <w:t>Số thực hiện lũy kế kỳ trước (4)</w:t>
            </w:r>
          </w:p>
        </w:tc>
        <w:tc>
          <w:tcPr>
            <w:tcW w:w="1275" w:type="dxa"/>
            <w:tcBorders>
              <w:top w:val="nil"/>
              <w:left w:val="nil"/>
              <w:bottom w:val="single" w:sz="4" w:space="0" w:color="auto"/>
              <w:right w:val="single" w:sz="4" w:space="0" w:color="auto"/>
            </w:tcBorders>
            <w:shd w:val="clear" w:color="auto" w:fill="auto"/>
            <w:noWrap/>
            <w:vAlign w:val="center"/>
            <w:hideMark/>
          </w:tcPr>
          <w:p w14:paraId="331342CC" w14:textId="6285DF65"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c>
          <w:tcPr>
            <w:tcW w:w="1228" w:type="dxa"/>
            <w:tcBorders>
              <w:top w:val="nil"/>
              <w:left w:val="nil"/>
              <w:bottom w:val="single" w:sz="4" w:space="0" w:color="auto"/>
              <w:right w:val="single" w:sz="4" w:space="0" w:color="auto"/>
            </w:tcBorders>
            <w:shd w:val="clear" w:color="auto" w:fill="auto"/>
            <w:noWrap/>
            <w:vAlign w:val="center"/>
            <w:hideMark/>
          </w:tcPr>
          <w:p w14:paraId="04F65D43" w14:textId="2E7E2A0D"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7A647BF3" w14:textId="1DD89C1E"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7BF40459" w14:textId="3C91B436"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c>
          <w:tcPr>
            <w:tcW w:w="1162" w:type="dxa"/>
            <w:tcBorders>
              <w:top w:val="nil"/>
              <w:left w:val="nil"/>
              <w:bottom w:val="single" w:sz="4" w:space="0" w:color="auto"/>
              <w:right w:val="single" w:sz="4" w:space="0" w:color="auto"/>
            </w:tcBorders>
            <w:shd w:val="clear" w:color="auto" w:fill="auto"/>
            <w:noWrap/>
            <w:vAlign w:val="center"/>
            <w:hideMark/>
          </w:tcPr>
          <w:p w14:paraId="5B57B9E6" w14:textId="7834ED68"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r>
      <w:tr w:rsidR="000F218C" w:rsidRPr="004D4D2A" w14:paraId="03A225D5"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673C396" w14:textId="77777777" w:rsidR="002A15AC" w:rsidRPr="004D4D2A" w:rsidRDefault="002A15AC" w:rsidP="004D4D2A">
            <w:pPr>
              <w:spacing w:line="288" w:lineRule="auto"/>
              <w:jc w:val="center"/>
              <w:rPr>
                <w:position w:val="-6"/>
                <w:sz w:val="20"/>
                <w:szCs w:val="20"/>
              </w:rPr>
            </w:pPr>
            <w:r w:rsidRPr="004D4D2A">
              <w:rPr>
                <w:position w:val="-6"/>
                <w:sz w:val="20"/>
                <w:szCs w:val="20"/>
              </w:rPr>
              <w:t>(5)</w:t>
            </w:r>
          </w:p>
        </w:tc>
        <w:tc>
          <w:tcPr>
            <w:tcW w:w="2973" w:type="dxa"/>
            <w:tcBorders>
              <w:top w:val="nil"/>
              <w:left w:val="nil"/>
              <w:bottom w:val="single" w:sz="4" w:space="0" w:color="auto"/>
              <w:right w:val="single" w:sz="4" w:space="0" w:color="auto"/>
            </w:tcBorders>
            <w:shd w:val="clear" w:color="auto" w:fill="auto"/>
            <w:vAlign w:val="center"/>
            <w:hideMark/>
          </w:tcPr>
          <w:p w14:paraId="22231528" w14:textId="77777777" w:rsidR="002A15AC" w:rsidRPr="004D4D2A" w:rsidRDefault="002A15AC" w:rsidP="004D4D2A">
            <w:pPr>
              <w:spacing w:line="288" w:lineRule="auto"/>
              <w:rPr>
                <w:position w:val="-6"/>
                <w:sz w:val="20"/>
                <w:szCs w:val="20"/>
              </w:rPr>
            </w:pPr>
            <w:r w:rsidRPr="004D4D2A">
              <w:rPr>
                <w:position w:val="-6"/>
                <w:sz w:val="20"/>
                <w:szCs w:val="20"/>
              </w:rPr>
              <w:t xml:space="preserve">Số thực hiện trong kỳ (5)   </w:t>
            </w:r>
          </w:p>
        </w:tc>
        <w:tc>
          <w:tcPr>
            <w:tcW w:w="1275" w:type="dxa"/>
            <w:tcBorders>
              <w:top w:val="nil"/>
              <w:left w:val="nil"/>
              <w:bottom w:val="single" w:sz="4" w:space="0" w:color="auto"/>
              <w:right w:val="single" w:sz="4" w:space="0" w:color="auto"/>
            </w:tcBorders>
            <w:shd w:val="clear" w:color="auto" w:fill="auto"/>
            <w:noWrap/>
            <w:vAlign w:val="center"/>
            <w:hideMark/>
          </w:tcPr>
          <w:p w14:paraId="36EF53D5" w14:textId="72D15BA7" w:rsidR="002A15AC" w:rsidRPr="004D4D2A" w:rsidRDefault="002A15AC" w:rsidP="004D4D2A">
            <w:pPr>
              <w:spacing w:line="288" w:lineRule="auto"/>
              <w:jc w:val="right"/>
              <w:rPr>
                <w:position w:val="-6"/>
                <w:sz w:val="20"/>
                <w:szCs w:val="20"/>
              </w:rPr>
            </w:pPr>
            <w:r w:rsidRPr="004D4D2A">
              <w:rPr>
                <w:position w:val="-6"/>
                <w:sz w:val="20"/>
                <w:szCs w:val="20"/>
              </w:rPr>
              <w:t xml:space="preserve">   2.427.911 </w:t>
            </w:r>
          </w:p>
        </w:tc>
        <w:tc>
          <w:tcPr>
            <w:tcW w:w="1228" w:type="dxa"/>
            <w:tcBorders>
              <w:top w:val="nil"/>
              <w:left w:val="nil"/>
              <w:bottom w:val="single" w:sz="4" w:space="0" w:color="auto"/>
              <w:right w:val="single" w:sz="4" w:space="0" w:color="auto"/>
            </w:tcBorders>
            <w:shd w:val="clear" w:color="auto" w:fill="auto"/>
            <w:noWrap/>
            <w:vAlign w:val="center"/>
            <w:hideMark/>
          </w:tcPr>
          <w:p w14:paraId="166FE3FB" w14:textId="2184B428" w:rsidR="002A15AC" w:rsidRPr="004D4D2A" w:rsidRDefault="002A15AC" w:rsidP="004D4D2A">
            <w:pPr>
              <w:spacing w:line="288" w:lineRule="auto"/>
              <w:jc w:val="right"/>
              <w:rPr>
                <w:position w:val="-6"/>
                <w:sz w:val="20"/>
                <w:szCs w:val="20"/>
              </w:rPr>
            </w:pPr>
            <w:r w:rsidRPr="004D4D2A">
              <w:rPr>
                <w:position w:val="-6"/>
                <w:sz w:val="20"/>
                <w:szCs w:val="20"/>
              </w:rPr>
              <w:t xml:space="preserve">2.258.711 </w:t>
            </w:r>
          </w:p>
        </w:tc>
        <w:tc>
          <w:tcPr>
            <w:tcW w:w="992" w:type="dxa"/>
            <w:tcBorders>
              <w:top w:val="nil"/>
              <w:left w:val="nil"/>
              <w:bottom w:val="single" w:sz="4" w:space="0" w:color="auto"/>
              <w:right w:val="single" w:sz="4" w:space="0" w:color="auto"/>
            </w:tcBorders>
            <w:shd w:val="clear" w:color="auto" w:fill="auto"/>
            <w:noWrap/>
            <w:vAlign w:val="center"/>
            <w:hideMark/>
          </w:tcPr>
          <w:p w14:paraId="5D89C03D" w14:textId="4F308730" w:rsidR="002A15AC" w:rsidRPr="004D4D2A" w:rsidRDefault="002A15AC"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08A0DCE0" w14:textId="13BF24AA" w:rsidR="002A15AC" w:rsidRPr="004D4D2A" w:rsidRDefault="002A15AC" w:rsidP="004D4D2A">
            <w:pPr>
              <w:spacing w:line="288" w:lineRule="auto"/>
              <w:jc w:val="right"/>
              <w:rPr>
                <w:position w:val="-6"/>
                <w:sz w:val="20"/>
                <w:szCs w:val="20"/>
              </w:rPr>
            </w:pPr>
            <w:r w:rsidRPr="004D4D2A">
              <w:rPr>
                <w:position w:val="-6"/>
                <w:sz w:val="20"/>
                <w:szCs w:val="20"/>
              </w:rPr>
              <w:t xml:space="preserve">  169.200 </w:t>
            </w:r>
          </w:p>
        </w:tc>
        <w:tc>
          <w:tcPr>
            <w:tcW w:w="1162" w:type="dxa"/>
            <w:tcBorders>
              <w:top w:val="nil"/>
              <w:left w:val="nil"/>
              <w:bottom w:val="single" w:sz="4" w:space="0" w:color="auto"/>
              <w:right w:val="single" w:sz="4" w:space="0" w:color="auto"/>
            </w:tcBorders>
            <w:shd w:val="clear" w:color="auto" w:fill="auto"/>
            <w:noWrap/>
            <w:vAlign w:val="center"/>
            <w:hideMark/>
          </w:tcPr>
          <w:p w14:paraId="1E462264" w14:textId="2117E0A1"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r>
      <w:tr w:rsidR="000F218C" w:rsidRPr="004D4D2A" w14:paraId="29F4BA46"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E920523" w14:textId="77777777" w:rsidR="002A15AC" w:rsidRPr="004D4D2A" w:rsidRDefault="002A15AC" w:rsidP="004D4D2A">
            <w:pPr>
              <w:spacing w:line="288" w:lineRule="auto"/>
              <w:jc w:val="center"/>
              <w:rPr>
                <w:position w:val="-6"/>
                <w:sz w:val="20"/>
                <w:szCs w:val="20"/>
              </w:rPr>
            </w:pPr>
            <w:r w:rsidRPr="004D4D2A">
              <w:rPr>
                <w:position w:val="-6"/>
                <w:sz w:val="20"/>
                <w:szCs w:val="20"/>
              </w:rPr>
              <w:t>(6)</w:t>
            </w:r>
          </w:p>
        </w:tc>
        <w:tc>
          <w:tcPr>
            <w:tcW w:w="2973" w:type="dxa"/>
            <w:tcBorders>
              <w:top w:val="nil"/>
              <w:left w:val="nil"/>
              <w:bottom w:val="single" w:sz="4" w:space="0" w:color="auto"/>
              <w:right w:val="single" w:sz="4" w:space="0" w:color="auto"/>
            </w:tcBorders>
            <w:shd w:val="clear" w:color="auto" w:fill="auto"/>
            <w:vAlign w:val="center"/>
            <w:hideMark/>
          </w:tcPr>
          <w:p w14:paraId="42DC08B9" w14:textId="77777777" w:rsidR="002A15AC" w:rsidRPr="004D4D2A" w:rsidRDefault="002A15AC" w:rsidP="004D4D2A">
            <w:pPr>
              <w:spacing w:line="288" w:lineRule="auto"/>
              <w:rPr>
                <w:position w:val="-6"/>
                <w:sz w:val="20"/>
                <w:szCs w:val="20"/>
              </w:rPr>
            </w:pPr>
            <w:r w:rsidRPr="004D4D2A">
              <w:rPr>
                <w:position w:val="-6"/>
                <w:sz w:val="20"/>
                <w:szCs w:val="20"/>
              </w:rPr>
              <w:t xml:space="preserve">Số thực hiện lũy kế kỳ này (6)  </w:t>
            </w:r>
          </w:p>
        </w:tc>
        <w:tc>
          <w:tcPr>
            <w:tcW w:w="1275" w:type="dxa"/>
            <w:tcBorders>
              <w:top w:val="nil"/>
              <w:left w:val="nil"/>
              <w:bottom w:val="single" w:sz="4" w:space="0" w:color="auto"/>
              <w:right w:val="single" w:sz="4" w:space="0" w:color="auto"/>
            </w:tcBorders>
            <w:shd w:val="clear" w:color="auto" w:fill="auto"/>
            <w:noWrap/>
            <w:vAlign w:val="center"/>
            <w:hideMark/>
          </w:tcPr>
          <w:p w14:paraId="0E478889" w14:textId="2370569E" w:rsidR="002A15AC" w:rsidRPr="004D4D2A" w:rsidRDefault="002A15AC" w:rsidP="004D4D2A">
            <w:pPr>
              <w:spacing w:line="288" w:lineRule="auto"/>
              <w:jc w:val="right"/>
              <w:rPr>
                <w:position w:val="-6"/>
                <w:sz w:val="20"/>
                <w:szCs w:val="20"/>
              </w:rPr>
            </w:pPr>
            <w:r w:rsidRPr="004D4D2A">
              <w:rPr>
                <w:position w:val="-6"/>
                <w:sz w:val="20"/>
                <w:szCs w:val="20"/>
              </w:rPr>
              <w:t xml:space="preserve">   2.427.911 </w:t>
            </w:r>
          </w:p>
        </w:tc>
        <w:tc>
          <w:tcPr>
            <w:tcW w:w="1228" w:type="dxa"/>
            <w:tcBorders>
              <w:top w:val="nil"/>
              <w:left w:val="nil"/>
              <w:bottom w:val="single" w:sz="4" w:space="0" w:color="auto"/>
              <w:right w:val="single" w:sz="4" w:space="0" w:color="auto"/>
            </w:tcBorders>
            <w:shd w:val="clear" w:color="auto" w:fill="auto"/>
            <w:noWrap/>
            <w:vAlign w:val="center"/>
            <w:hideMark/>
          </w:tcPr>
          <w:p w14:paraId="694DB5C0" w14:textId="2C1149EB" w:rsidR="002A15AC" w:rsidRPr="004D4D2A" w:rsidRDefault="002A15AC" w:rsidP="004D4D2A">
            <w:pPr>
              <w:spacing w:line="288" w:lineRule="auto"/>
              <w:jc w:val="right"/>
              <w:rPr>
                <w:position w:val="-6"/>
                <w:sz w:val="20"/>
                <w:szCs w:val="20"/>
              </w:rPr>
            </w:pPr>
            <w:r w:rsidRPr="004D4D2A">
              <w:rPr>
                <w:position w:val="-6"/>
                <w:sz w:val="20"/>
                <w:szCs w:val="20"/>
              </w:rPr>
              <w:t xml:space="preserve">2.258.711 </w:t>
            </w:r>
          </w:p>
        </w:tc>
        <w:tc>
          <w:tcPr>
            <w:tcW w:w="992" w:type="dxa"/>
            <w:tcBorders>
              <w:top w:val="nil"/>
              <w:left w:val="nil"/>
              <w:bottom w:val="single" w:sz="4" w:space="0" w:color="auto"/>
              <w:right w:val="single" w:sz="4" w:space="0" w:color="auto"/>
            </w:tcBorders>
            <w:shd w:val="clear" w:color="auto" w:fill="auto"/>
            <w:noWrap/>
            <w:vAlign w:val="center"/>
            <w:hideMark/>
          </w:tcPr>
          <w:p w14:paraId="6542799D" w14:textId="7193E6C5" w:rsidR="002A15AC" w:rsidRPr="004D4D2A" w:rsidRDefault="002A15AC"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42406755" w14:textId="520902D6" w:rsidR="002A15AC" w:rsidRPr="004D4D2A" w:rsidRDefault="002A15AC" w:rsidP="004D4D2A">
            <w:pPr>
              <w:spacing w:line="288" w:lineRule="auto"/>
              <w:jc w:val="right"/>
              <w:rPr>
                <w:position w:val="-6"/>
                <w:sz w:val="20"/>
                <w:szCs w:val="20"/>
              </w:rPr>
            </w:pPr>
            <w:r w:rsidRPr="004D4D2A">
              <w:rPr>
                <w:position w:val="-6"/>
                <w:sz w:val="20"/>
                <w:szCs w:val="20"/>
              </w:rPr>
              <w:t xml:space="preserve">  169.200 </w:t>
            </w:r>
          </w:p>
        </w:tc>
        <w:tc>
          <w:tcPr>
            <w:tcW w:w="1162" w:type="dxa"/>
            <w:tcBorders>
              <w:top w:val="nil"/>
              <w:left w:val="nil"/>
              <w:bottom w:val="single" w:sz="4" w:space="0" w:color="auto"/>
              <w:right w:val="single" w:sz="4" w:space="0" w:color="auto"/>
            </w:tcBorders>
            <w:shd w:val="clear" w:color="auto" w:fill="auto"/>
            <w:noWrap/>
            <w:vAlign w:val="center"/>
            <w:hideMark/>
          </w:tcPr>
          <w:p w14:paraId="3BC905EA" w14:textId="3161E822"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r>
      <w:tr w:rsidR="000F218C" w:rsidRPr="004D4D2A" w14:paraId="65462624"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2C9AE839" w14:textId="77777777" w:rsidR="002A15AC" w:rsidRPr="004D4D2A" w:rsidRDefault="002A15AC" w:rsidP="004D4D2A">
            <w:pPr>
              <w:spacing w:line="288" w:lineRule="auto"/>
              <w:jc w:val="center"/>
              <w:rPr>
                <w:position w:val="-6"/>
                <w:sz w:val="20"/>
                <w:szCs w:val="20"/>
              </w:rPr>
            </w:pPr>
            <w:r w:rsidRPr="004D4D2A">
              <w:rPr>
                <w:position w:val="-6"/>
                <w:sz w:val="20"/>
                <w:szCs w:val="20"/>
              </w:rPr>
              <w:t>(7)</w:t>
            </w:r>
          </w:p>
        </w:tc>
        <w:tc>
          <w:tcPr>
            <w:tcW w:w="2973" w:type="dxa"/>
            <w:tcBorders>
              <w:top w:val="nil"/>
              <w:left w:val="nil"/>
              <w:bottom w:val="single" w:sz="4" w:space="0" w:color="auto"/>
              <w:right w:val="single" w:sz="4" w:space="0" w:color="auto"/>
            </w:tcBorders>
            <w:shd w:val="clear" w:color="auto" w:fill="auto"/>
            <w:vAlign w:val="center"/>
            <w:hideMark/>
          </w:tcPr>
          <w:p w14:paraId="4DCB8F8C" w14:textId="14132284" w:rsidR="002A15AC" w:rsidRPr="004D4D2A" w:rsidRDefault="002A15AC" w:rsidP="004D4D2A">
            <w:pPr>
              <w:spacing w:line="288" w:lineRule="auto"/>
              <w:rPr>
                <w:position w:val="-6"/>
                <w:sz w:val="20"/>
                <w:szCs w:val="20"/>
              </w:rPr>
            </w:pPr>
            <w:r w:rsidRPr="004D4D2A">
              <w:rPr>
                <w:position w:val="-6"/>
                <w:sz w:val="20"/>
                <w:szCs w:val="20"/>
              </w:rPr>
              <w:t>Số chưa thực hiện (7=1-2+3-6)</w:t>
            </w:r>
          </w:p>
        </w:tc>
        <w:tc>
          <w:tcPr>
            <w:tcW w:w="1275" w:type="dxa"/>
            <w:tcBorders>
              <w:top w:val="nil"/>
              <w:left w:val="nil"/>
              <w:bottom w:val="single" w:sz="4" w:space="0" w:color="auto"/>
              <w:right w:val="single" w:sz="4" w:space="0" w:color="auto"/>
            </w:tcBorders>
            <w:shd w:val="clear" w:color="auto" w:fill="auto"/>
            <w:noWrap/>
            <w:vAlign w:val="center"/>
            <w:hideMark/>
          </w:tcPr>
          <w:p w14:paraId="154EDA95" w14:textId="3D1FE457" w:rsidR="002A15AC" w:rsidRPr="004D4D2A" w:rsidRDefault="002A15AC" w:rsidP="004D4D2A">
            <w:pPr>
              <w:spacing w:line="288" w:lineRule="auto"/>
              <w:jc w:val="right"/>
              <w:rPr>
                <w:position w:val="-6"/>
                <w:sz w:val="20"/>
                <w:szCs w:val="20"/>
              </w:rPr>
            </w:pPr>
            <w:r w:rsidRPr="004D4D2A">
              <w:rPr>
                <w:position w:val="-6"/>
                <w:sz w:val="20"/>
                <w:szCs w:val="20"/>
              </w:rPr>
              <w:t xml:space="preserve">  262.177 </w:t>
            </w:r>
          </w:p>
        </w:tc>
        <w:tc>
          <w:tcPr>
            <w:tcW w:w="1228" w:type="dxa"/>
            <w:tcBorders>
              <w:top w:val="nil"/>
              <w:left w:val="nil"/>
              <w:bottom w:val="single" w:sz="4" w:space="0" w:color="auto"/>
              <w:right w:val="single" w:sz="4" w:space="0" w:color="auto"/>
            </w:tcBorders>
            <w:shd w:val="clear" w:color="auto" w:fill="auto"/>
            <w:noWrap/>
            <w:vAlign w:val="center"/>
            <w:hideMark/>
          </w:tcPr>
          <w:p w14:paraId="0D244F1D" w14:textId="0B87B4E7" w:rsidR="002A15AC" w:rsidRPr="004D4D2A" w:rsidRDefault="002A15AC" w:rsidP="004D4D2A">
            <w:pPr>
              <w:spacing w:line="288" w:lineRule="auto"/>
              <w:jc w:val="right"/>
              <w:rPr>
                <w:position w:val="-6"/>
                <w:sz w:val="20"/>
                <w:szCs w:val="20"/>
              </w:rPr>
            </w:pPr>
            <w:r w:rsidRPr="004D4D2A">
              <w:rPr>
                <w:position w:val="-6"/>
                <w:sz w:val="20"/>
                <w:szCs w:val="20"/>
              </w:rPr>
              <w:t xml:space="preserve">   203.974 </w:t>
            </w:r>
          </w:p>
        </w:tc>
        <w:tc>
          <w:tcPr>
            <w:tcW w:w="992" w:type="dxa"/>
            <w:tcBorders>
              <w:top w:val="nil"/>
              <w:left w:val="nil"/>
              <w:bottom w:val="single" w:sz="4" w:space="0" w:color="auto"/>
              <w:right w:val="single" w:sz="4" w:space="0" w:color="auto"/>
            </w:tcBorders>
            <w:shd w:val="clear" w:color="auto" w:fill="auto"/>
            <w:noWrap/>
            <w:vAlign w:val="center"/>
            <w:hideMark/>
          </w:tcPr>
          <w:p w14:paraId="44FBBBDD" w14:textId="0886AF1A" w:rsidR="002A15AC" w:rsidRPr="004D4D2A" w:rsidRDefault="002A15AC"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0862ED32" w14:textId="1AD63618" w:rsidR="002A15AC" w:rsidRPr="004D4D2A" w:rsidRDefault="002A15AC" w:rsidP="004D4D2A">
            <w:pPr>
              <w:spacing w:line="288" w:lineRule="auto"/>
              <w:jc w:val="right"/>
              <w:rPr>
                <w:position w:val="-6"/>
                <w:sz w:val="20"/>
                <w:szCs w:val="20"/>
              </w:rPr>
            </w:pPr>
            <w:r w:rsidRPr="004D4D2A">
              <w:rPr>
                <w:position w:val="-6"/>
                <w:sz w:val="20"/>
                <w:szCs w:val="20"/>
              </w:rPr>
              <w:t xml:space="preserve">58.203 </w:t>
            </w:r>
          </w:p>
        </w:tc>
        <w:tc>
          <w:tcPr>
            <w:tcW w:w="1162" w:type="dxa"/>
            <w:tcBorders>
              <w:top w:val="nil"/>
              <w:left w:val="nil"/>
              <w:bottom w:val="single" w:sz="4" w:space="0" w:color="auto"/>
              <w:right w:val="single" w:sz="4" w:space="0" w:color="auto"/>
            </w:tcBorders>
            <w:shd w:val="clear" w:color="auto" w:fill="auto"/>
            <w:noWrap/>
            <w:vAlign w:val="center"/>
            <w:hideMark/>
          </w:tcPr>
          <w:p w14:paraId="56325DD2" w14:textId="61E55D54"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r>
      <w:tr w:rsidR="000F218C" w:rsidRPr="004D4D2A" w14:paraId="30D6A076"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F321FA6" w14:textId="77777777" w:rsidR="00944C52" w:rsidRPr="004D4D2A" w:rsidRDefault="00944C52" w:rsidP="004D4D2A">
            <w:pPr>
              <w:spacing w:line="288" w:lineRule="auto"/>
              <w:jc w:val="center"/>
              <w:rPr>
                <w:position w:val="-6"/>
                <w:sz w:val="20"/>
                <w:szCs w:val="20"/>
              </w:rPr>
            </w:pPr>
            <w:r w:rsidRPr="004D4D2A">
              <w:rPr>
                <w:position w:val="-6"/>
                <w:sz w:val="20"/>
                <w:szCs w:val="20"/>
              </w:rPr>
              <w:t>(8)</w:t>
            </w:r>
          </w:p>
        </w:tc>
        <w:tc>
          <w:tcPr>
            <w:tcW w:w="2973" w:type="dxa"/>
            <w:tcBorders>
              <w:top w:val="nil"/>
              <w:left w:val="nil"/>
              <w:bottom w:val="single" w:sz="4" w:space="0" w:color="auto"/>
              <w:right w:val="single" w:sz="4" w:space="0" w:color="auto"/>
            </w:tcBorders>
            <w:shd w:val="clear" w:color="auto" w:fill="auto"/>
            <w:vAlign w:val="center"/>
            <w:hideMark/>
          </w:tcPr>
          <w:p w14:paraId="50F504B6" w14:textId="77777777" w:rsidR="00944C52" w:rsidRPr="004D4D2A" w:rsidRDefault="00944C52" w:rsidP="004D4D2A">
            <w:pPr>
              <w:spacing w:line="288" w:lineRule="auto"/>
              <w:rPr>
                <w:position w:val="-6"/>
                <w:sz w:val="20"/>
                <w:szCs w:val="20"/>
              </w:rPr>
            </w:pPr>
            <w:r w:rsidRPr="004D4D2A">
              <w:rPr>
                <w:position w:val="-6"/>
                <w:sz w:val="20"/>
                <w:szCs w:val="20"/>
              </w:rPr>
              <w:t>Tỷ lệ thực hiện (8=6/(1-2+3)*100%</w:t>
            </w:r>
          </w:p>
        </w:tc>
        <w:tc>
          <w:tcPr>
            <w:tcW w:w="1275" w:type="dxa"/>
            <w:tcBorders>
              <w:top w:val="nil"/>
              <w:left w:val="nil"/>
              <w:bottom w:val="single" w:sz="4" w:space="0" w:color="auto"/>
              <w:right w:val="single" w:sz="4" w:space="0" w:color="auto"/>
            </w:tcBorders>
            <w:shd w:val="clear" w:color="auto" w:fill="auto"/>
            <w:noWrap/>
            <w:vAlign w:val="center"/>
            <w:hideMark/>
          </w:tcPr>
          <w:p w14:paraId="62C2990D" w14:textId="77777777" w:rsidR="00944C52" w:rsidRPr="004D4D2A" w:rsidRDefault="00944C52" w:rsidP="004D4D2A">
            <w:pPr>
              <w:spacing w:line="288" w:lineRule="auto"/>
              <w:jc w:val="right"/>
              <w:rPr>
                <w:position w:val="-6"/>
                <w:sz w:val="20"/>
                <w:szCs w:val="20"/>
              </w:rPr>
            </w:pPr>
            <w:r w:rsidRPr="004D4D2A">
              <w:rPr>
                <w:position w:val="-6"/>
                <w:sz w:val="20"/>
                <w:szCs w:val="20"/>
              </w:rPr>
              <w:t>90,25%</w:t>
            </w:r>
          </w:p>
        </w:tc>
        <w:tc>
          <w:tcPr>
            <w:tcW w:w="1228" w:type="dxa"/>
            <w:tcBorders>
              <w:top w:val="nil"/>
              <w:left w:val="nil"/>
              <w:bottom w:val="single" w:sz="4" w:space="0" w:color="auto"/>
              <w:right w:val="single" w:sz="4" w:space="0" w:color="auto"/>
            </w:tcBorders>
            <w:shd w:val="clear" w:color="auto" w:fill="auto"/>
            <w:noWrap/>
            <w:vAlign w:val="center"/>
            <w:hideMark/>
          </w:tcPr>
          <w:p w14:paraId="5E7666E1" w14:textId="77777777" w:rsidR="00944C52" w:rsidRPr="004D4D2A" w:rsidRDefault="00944C52" w:rsidP="004D4D2A">
            <w:pPr>
              <w:spacing w:line="288" w:lineRule="auto"/>
              <w:jc w:val="right"/>
              <w:rPr>
                <w:position w:val="-6"/>
                <w:sz w:val="20"/>
                <w:szCs w:val="20"/>
              </w:rPr>
            </w:pPr>
            <w:r w:rsidRPr="004D4D2A">
              <w:rPr>
                <w:position w:val="-6"/>
                <w:sz w:val="20"/>
                <w:szCs w:val="20"/>
              </w:rPr>
              <w:t>91,72%</w:t>
            </w:r>
          </w:p>
        </w:tc>
        <w:tc>
          <w:tcPr>
            <w:tcW w:w="992" w:type="dxa"/>
            <w:tcBorders>
              <w:top w:val="nil"/>
              <w:left w:val="nil"/>
              <w:bottom w:val="single" w:sz="4" w:space="0" w:color="auto"/>
              <w:right w:val="single" w:sz="4" w:space="0" w:color="auto"/>
            </w:tcBorders>
            <w:shd w:val="clear" w:color="auto" w:fill="auto"/>
            <w:noWrap/>
            <w:vAlign w:val="center"/>
            <w:hideMark/>
          </w:tcPr>
          <w:p w14:paraId="7F55B9CC" w14:textId="77777777" w:rsidR="00944C52" w:rsidRPr="004D4D2A" w:rsidRDefault="00944C52" w:rsidP="004D4D2A">
            <w:pPr>
              <w:spacing w:line="288" w:lineRule="auto"/>
              <w:jc w:val="right"/>
              <w:rPr>
                <w:position w:val="-6"/>
                <w:sz w:val="20"/>
                <w:szCs w:val="20"/>
              </w:rPr>
            </w:pPr>
            <w:r w:rsidRPr="004D4D2A">
              <w:rPr>
                <w:position w:val="-6"/>
                <w:sz w:val="20"/>
                <w:szCs w:val="20"/>
              </w:rPr>
              <w:t>0,00%</w:t>
            </w:r>
          </w:p>
        </w:tc>
        <w:tc>
          <w:tcPr>
            <w:tcW w:w="1015" w:type="dxa"/>
            <w:tcBorders>
              <w:top w:val="nil"/>
              <w:left w:val="nil"/>
              <w:bottom w:val="single" w:sz="4" w:space="0" w:color="auto"/>
              <w:right w:val="single" w:sz="4" w:space="0" w:color="auto"/>
            </w:tcBorders>
            <w:shd w:val="clear" w:color="auto" w:fill="auto"/>
            <w:noWrap/>
            <w:vAlign w:val="center"/>
            <w:hideMark/>
          </w:tcPr>
          <w:p w14:paraId="16C5D52D" w14:textId="77777777" w:rsidR="00944C52" w:rsidRPr="004D4D2A" w:rsidRDefault="00944C52" w:rsidP="004D4D2A">
            <w:pPr>
              <w:spacing w:line="288" w:lineRule="auto"/>
              <w:jc w:val="right"/>
              <w:rPr>
                <w:position w:val="-6"/>
                <w:sz w:val="20"/>
                <w:szCs w:val="20"/>
              </w:rPr>
            </w:pPr>
            <w:r w:rsidRPr="004D4D2A">
              <w:rPr>
                <w:position w:val="-6"/>
                <w:sz w:val="20"/>
                <w:szCs w:val="20"/>
              </w:rPr>
              <w:t>74,41%</w:t>
            </w:r>
          </w:p>
        </w:tc>
        <w:tc>
          <w:tcPr>
            <w:tcW w:w="1162" w:type="dxa"/>
            <w:tcBorders>
              <w:top w:val="nil"/>
              <w:left w:val="nil"/>
              <w:bottom w:val="single" w:sz="4" w:space="0" w:color="auto"/>
              <w:right w:val="single" w:sz="4" w:space="0" w:color="auto"/>
            </w:tcBorders>
            <w:shd w:val="clear" w:color="auto" w:fill="auto"/>
            <w:noWrap/>
            <w:vAlign w:val="center"/>
            <w:hideMark/>
          </w:tcPr>
          <w:p w14:paraId="3E8FE1CF" w14:textId="77777777" w:rsidR="00944C52" w:rsidRPr="004D4D2A" w:rsidRDefault="00944C52" w:rsidP="004D4D2A">
            <w:pPr>
              <w:spacing w:line="288" w:lineRule="auto"/>
              <w:jc w:val="right"/>
              <w:rPr>
                <w:position w:val="-6"/>
                <w:sz w:val="20"/>
                <w:szCs w:val="20"/>
              </w:rPr>
            </w:pPr>
            <w:r w:rsidRPr="004D4D2A">
              <w:rPr>
                <w:position w:val="-6"/>
                <w:sz w:val="20"/>
                <w:szCs w:val="20"/>
              </w:rPr>
              <w:t>0,00%</w:t>
            </w:r>
          </w:p>
        </w:tc>
      </w:tr>
      <w:tr w:rsidR="000F218C" w:rsidRPr="004D4D2A" w14:paraId="4B8E4CC9"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4D695AD" w14:textId="77777777" w:rsidR="000777F2" w:rsidRPr="004D4D2A" w:rsidRDefault="000777F2" w:rsidP="004D4D2A">
            <w:pPr>
              <w:spacing w:line="288" w:lineRule="auto"/>
              <w:jc w:val="center"/>
              <w:rPr>
                <w:b/>
                <w:bCs/>
                <w:position w:val="-6"/>
                <w:sz w:val="20"/>
                <w:szCs w:val="20"/>
              </w:rPr>
            </w:pPr>
            <w:r w:rsidRPr="004D4D2A">
              <w:rPr>
                <w:b/>
                <w:bCs/>
                <w:position w:val="-6"/>
                <w:sz w:val="20"/>
                <w:szCs w:val="20"/>
              </w:rPr>
              <w:t>2.</w:t>
            </w:r>
          </w:p>
        </w:tc>
        <w:tc>
          <w:tcPr>
            <w:tcW w:w="8645" w:type="dxa"/>
            <w:gridSpan w:val="6"/>
            <w:tcBorders>
              <w:top w:val="nil"/>
              <w:left w:val="nil"/>
              <w:bottom w:val="single" w:sz="4" w:space="0" w:color="auto"/>
              <w:right w:val="single" w:sz="4" w:space="0" w:color="auto"/>
            </w:tcBorders>
            <w:shd w:val="clear" w:color="auto" w:fill="auto"/>
            <w:vAlign w:val="center"/>
            <w:hideMark/>
          </w:tcPr>
          <w:p w14:paraId="014EEAB2" w14:textId="72B18239" w:rsidR="000777F2" w:rsidRPr="004D4D2A" w:rsidRDefault="000777F2" w:rsidP="004D4D2A">
            <w:pPr>
              <w:spacing w:line="288" w:lineRule="auto"/>
              <w:rPr>
                <w:position w:val="-6"/>
                <w:sz w:val="20"/>
                <w:szCs w:val="20"/>
              </w:rPr>
            </w:pPr>
            <w:r w:rsidRPr="004D4D2A">
              <w:rPr>
                <w:b/>
                <w:bCs/>
                <w:position w:val="-6"/>
                <w:sz w:val="20"/>
                <w:szCs w:val="20"/>
              </w:rPr>
              <w:t xml:space="preserve"> Kiểm toán Dự án Vệ sinh môi trường Thành phố Hồ Chí Minh - Giai đoạn 2</w:t>
            </w:r>
            <w:r w:rsidRPr="004D4D2A">
              <w:rPr>
                <w:position w:val="-6"/>
                <w:sz w:val="20"/>
                <w:szCs w:val="20"/>
              </w:rPr>
              <w:t> </w:t>
            </w:r>
          </w:p>
        </w:tc>
      </w:tr>
      <w:tr w:rsidR="000F218C" w:rsidRPr="004D4D2A" w14:paraId="03303086"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2D24959C" w14:textId="77777777" w:rsidR="002A15AC" w:rsidRPr="004D4D2A" w:rsidRDefault="002A15AC" w:rsidP="004D4D2A">
            <w:pPr>
              <w:spacing w:line="288" w:lineRule="auto"/>
              <w:jc w:val="center"/>
              <w:rPr>
                <w:position w:val="-6"/>
                <w:sz w:val="20"/>
                <w:szCs w:val="20"/>
              </w:rPr>
            </w:pPr>
            <w:r w:rsidRPr="004D4D2A">
              <w:rPr>
                <w:position w:val="-6"/>
                <w:sz w:val="20"/>
                <w:szCs w:val="20"/>
              </w:rPr>
              <w:t>(1)</w:t>
            </w:r>
          </w:p>
        </w:tc>
        <w:tc>
          <w:tcPr>
            <w:tcW w:w="2973" w:type="dxa"/>
            <w:tcBorders>
              <w:top w:val="nil"/>
              <w:left w:val="nil"/>
              <w:bottom w:val="single" w:sz="4" w:space="0" w:color="auto"/>
              <w:right w:val="single" w:sz="4" w:space="0" w:color="auto"/>
            </w:tcBorders>
            <w:shd w:val="clear" w:color="auto" w:fill="auto"/>
            <w:vAlign w:val="center"/>
            <w:hideMark/>
          </w:tcPr>
          <w:p w14:paraId="6F8C57C3" w14:textId="77777777" w:rsidR="002A15AC" w:rsidRPr="004D4D2A" w:rsidRDefault="002A15AC" w:rsidP="004D4D2A">
            <w:pPr>
              <w:spacing w:line="288" w:lineRule="auto"/>
              <w:rPr>
                <w:position w:val="-6"/>
                <w:sz w:val="20"/>
                <w:szCs w:val="20"/>
              </w:rPr>
            </w:pPr>
            <w:r w:rsidRPr="004D4D2A">
              <w:rPr>
                <w:position w:val="-6"/>
                <w:sz w:val="20"/>
                <w:szCs w:val="20"/>
              </w:rPr>
              <w:t>Số kiến nghị (1)</w:t>
            </w:r>
          </w:p>
        </w:tc>
        <w:tc>
          <w:tcPr>
            <w:tcW w:w="1275" w:type="dxa"/>
            <w:tcBorders>
              <w:top w:val="nil"/>
              <w:left w:val="nil"/>
              <w:bottom w:val="single" w:sz="4" w:space="0" w:color="auto"/>
              <w:right w:val="single" w:sz="4" w:space="0" w:color="auto"/>
            </w:tcBorders>
            <w:shd w:val="clear" w:color="auto" w:fill="auto"/>
            <w:noWrap/>
            <w:vAlign w:val="center"/>
            <w:hideMark/>
          </w:tcPr>
          <w:p w14:paraId="760FC8BA" w14:textId="47D3CD73" w:rsidR="002A15AC" w:rsidRPr="004D4D2A" w:rsidRDefault="002A15AC" w:rsidP="004D4D2A">
            <w:pPr>
              <w:spacing w:line="288" w:lineRule="auto"/>
              <w:jc w:val="right"/>
              <w:rPr>
                <w:position w:val="-6"/>
                <w:sz w:val="20"/>
                <w:szCs w:val="20"/>
              </w:rPr>
            </w:pPr>
            <w:r w:rsidRPr="004D4D2A">
              <w:rPr>
                <w:position w:val="-6"/>
                <w:sz w:val="20"/>
                <w:szCs w:val="20"/>
              </w:rPr>
              <w:t xml:space="preserve">  626 </w:t>
            </w:r>
          </w:p>
        </w:tc>
        <w:tc>
          <w:tcPr>
            <w:tcW w:w="1228" w:type="dxa"/>
            <w:tcBorders>
              <w:top w:val="nil"/>
              <w:left w:val="nil"/>
              <w:bottom w:val="single" w:sz="4" w:space="0" w:color="auto"/>
              <w:right w:val="single" w:sz="4" w:space="0" w:color="auto"/>
            </w:tcBorders>
            <w:shd w:val="clear" w:color="auto" w:fill="auto"/>
            <w:noWrap/>
            <w:vAlign w:val="center"/>
            <w:hideMark/>
          </w:tcPr>
          <w:p w14:paraId="56946F32" w14:textId="21CF80D7" w:rsidR="002A15AC" w:rsidRPr="004D4D2A" w:rsidRDefault="002A15AC" w:rsidP="004D4D2A">
            <w:pPr>
              <w:spacing w:line="288" w:lineRule="auto"/>
              <w:jc w:val="right"/>
              <w:rPr>
                <w:position w:val="-6"/>
                <w:sz w:val="20"/>
                <w:szCs w:val="20"/>
              </w:rPr>
            </w:pPr>
            <w:r w:rsidRPr="004D4D2A">
              <w:rPr>
                <w:position w:val="-6"/>
                <w:sz w:val="20"/>
                <w:szCs w:val="20"/>
              </w:rPr>
              <w:t xml:space="preserve">   626 </w:t>
            </w:r>
          </w:p>
        </w:tc>
        <w:tc>
          <w:tcPr>
            <w:tcW w:w="992" w:type="dxa"/>
            <w:tcBorders>
              <w:top w:val="nil"/>
              <w:left w:val="nil"/>
              <w:bottom w:val="single" w:sz="4" w:space="0" w:color="auto"/>
              <w:right w:val="single" w:sz="4" w:space="0" w:color="auto"/>
            </w:tcBorders>
            <w:shd w:val="clear" w:color="auto" w:fill="auto"/>
            <w:noWrap/>
            <w:vAlign w:val="center"/>
            <w:hideMark/>
          </w:tcPr>
          <w:p w14:paraId="177AB319" w14:textId="51DF10E6"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59358911" w14:textId="6A5C994E"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c>
          <w:tcPr>
            <w:tcW w:w="1162" w:type="dxa"/>
            <w:tcBorders>
              <w:top w:val="nil"/>
              <w:left w:val="nil"/>
              <w:bottom w:val="single" w:sz="4" w:space="0" w:color="auto"/>
              <w:right w:val="single" w:sz="4" w:space="0" w:color="auto"/>
            </w:tcBorders>
            <w:shd w:val="clear" w:color="auto" w:fill="auto"/>
            <w:noWrap/>
            <w:vAlign w:val="center"/>
            <w:hideMark/>
          </w:tcPr>
          <w:p w14:paraId="75D839D9" w14:textId="23EE104A"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r>
      <w:tr w:rsidR="000F218C" w:rsidRPr="004D4D2A" w14:paraId="7D90EBD1"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6AC22D5D" w14:textId="77777777" w:rsidR="002A15AC" w:rsidRPr="004D4D2A" w:rsidRDefault="002A15AC" w:rsidP="004D4D2A">
            <w:pPr>
              <w:spacing w:line="288" w:lineRule="auto"/>
              <w:jc w:val="center"/>
              <w:rPr>
                <w:position w:val="-6"/>
                <w:sz w:val="20"/>
                <w:szCs w:val="20"/>
              </w:rPr>
            </w:pPr>
            <w:r w:rsidRPr="004D4D2A">
              <w:rPr>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hideMark/>
          </w:tcPr>
          <w:p w14:paraId="36533AD4" w14:textId="77777777" w:rsidR="002A15AC" w:rsidRPr="004D4D2A" w:rsidRDefault="002A15AC" w:rsidP="004D4D2A">
            <w:pPr>
              <w:spacing w:line="288" w:lineRule="auto"/>
              <w:rPr>
                <w:position w:val="-6"/>
                <w:sz w:val="20"/>
                <w:szCs w:val="20"/>
              </w:rPr>
            </w:pPr>
            <w:r w:rsidRPr="004D4D2A">
              <w:rPr>
                <w:position w:val="-6"/>
                <w:sz w:val="20"/>
                <w:szCs w:val="20"/>
              </w:rPr>
              <w:t>Số điều chỉnh giảm (2)</w:t>
            </w:r>
          </w:p>
        </w:tc>
        <w:tc>
          <w:tcPr>
            <w:tcW w:w="1275" w:type="dxa"/>
            <w:tcBorders>
              <w:top w:val="nil"/>
              <w:left w:val="nil"/>
              <w:bottom w:val="single" w:sz="4" w:space="0" w:color="auto"/>
              <w:right w:val="single" w:sz="4" w:space="0" w:color="auto"/>
            </w:tcBorders>
            <w:shd w:val="clear" w:color="auto" w:fill="auto"/>
            <w:noWrap/>
            <w:vAlign w:val="center"/>
            <w:hideMark/>
          </w:tcPr>
          <w:p w14:paraId="3204B307" w14:textId="65B167D9"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c>
          <w:tcPr>
            <w:tcW w:w="1228" w:type="dxa"/>
            <w:tcBorders>
              <w:top w:val="nil"/>
              <w:left w:val="nil"/>
              <w:bottom w:val="single" w:sz="4" w:space="0" w:color="auto"/>
              <w:right w:val="single" w:sz="4" w:space="0" w:color="auto"/>
            </w:tcBorders>
            <w:shd w:val="clear" w:color="auto" w:fill="auto"/>
            <w:noWrap/>
            <w:vAlign w:val="center"/>
            <w:hideMark/>
          </w:tcPr>
          <w:p w14:paraId="7954EF7A" w14:textId="613B1989"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4A7416A7" w14:textId="0A6951A4"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6295DDE8" w14:textId="5CFD4A9E"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c>
          <w:tcPr>
            <w:tcW w:w="1162" w:type="dxa"/>
            <w:tcBorders>
              <w:top w:val="nil"/>
              <w:left w:val="nil"/>
              <w:bottom w:val="single" w:sz="4" w:space="0" w:color="auto"/>
              <w:right w:val="single" w:sz="4" w:space="0" w:color="auto"/>
            </w:tcBorders>
            <w:shd w:val="clear" w:color="auto" w:fill="auto"/>
            <w:noWrap/>
            <w:vAlign w:val="center"/>
            <w:hideMark/>
          </w:tcPr>
          <w:p w14:paraId="2A6EF3EF" w14:textId="1F10B65D"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r>
      <w:tr w:rsidR="000F218C" w:rsidRPr="004D4D2A" w14:paraId="6D27DAD8"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BB3A285" w14:textId="77777777" w:rsidR="002A15AC" w:rsidRPr="004D4D2A" w:rsidRDefault="002A15AC" w:rsidP="004D4D2A">
            <w:pPr>
              <w:spacing w:line="288" w:lineRule="auto"/>
              <w:jc w:val="center"/>
              <w:rPr>
                <w:position w:val="-6"/>
                <w:sz w:val="20"/>
                <w:szCs w:val="20"/>
              </w:rPr>
            </w:pPr>
            <w:r w:rsidRPr="004D4D2A">
              <w:rPr>
                <w:position w:val="-6"/>
                <w:sz w:val="20"/>
                <w:szCs w:val="20"/>
              </w:rPr>
              <w:t>(3)</w:t>
            </w:r>
          </w:p>
        </w:tc>
        <w:tc>
          <w:tcPr>
            <w:tcW w:w="2973" w:type="dxa"/>
            <w:tcBorders>
              <w:top w:val="nil"/>
              <w:left w:val="nil"/>
              <w:bottom w:val="single" w:sz="4" w:space="0" w:color="auto"/>
              <w:right w:val="single" w:sz="4" w:space="0" w:color="auto"/>
            </w:tcBorders>
            <w:shd w:val="clear" w:color="auto" w:fill="auto"/>
            <w:vAlign w:val="center"/>
            <w:hideMark/>
          </w:tcPr>
          <w:p w14:paraId="756E89E0" w14:textId="77777777" w:rsidR="002A15AC" w:rsidRPr="004D4D2A" w:rsidRDefault="002A15AC" w:rsidP="004D4D2A">
            <w:pPr>
              <w:spacing w:line="288" w:lineRule="auto"/>
              <w:rPr>
                <w:position w:val="-6"/>
                <w:sz w:val="20"/>
                <w:szCs w:val="20"/>
              </w:rPr>
            </w:pPr>
            <w:r w:rsidRPr="004D4D2A">
              <w:rPr>
                <w:position w:val="-6"/>
                <w:sz w:val="20"/>
                <w:szCs w:val="20"/>
              </w:rPr>
              <w:t>Số điều chỉnh tăng (3)</w:t>
            </w:r>
          </w:p>
        </w:tc>
        <w:tc>
          <w:tcPr>
            <w:tcW w:w="1275" w:type="dxa"/>
            <w:tcBorders>
              <w:top w:val="nil"/>
              <w:left w:val="nil"/>
              <w:bottom w:val="single" w:sz="4" w:space="0" w:color="auto"/>
              <w:right w:val="single" w:sz="4" w:space="0" w:color="auto"/>
            </w:tcBorders>
            <w:shd w:val="clear" w:color="auto" w:fill="auto"/>
            <w:noWrap/>
            <w:vAlign w:val="center"/>
            <w:hideMark/>
          </w:tcPr>
          <w:p w14:paraId="2CAC541B" w14:textId="70724AF8"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c>
          <w:tcPr>
            <w:tcW w:w="1228" w:type="dxa"/>
            <w:tcBorders>
              <w:top w:val="nil"/>
              <w:left w:val="nil"/>
              <w:bottom w:val="single" w:sz="4" w:space="0" w:color="auto"/>
              <w:right w:val="single" w:sz="4" w:space="0" w:color="auto"/>
            </w:tcBorders>
            <w:shd w:val="clear" w:color="auto" w:fill="auto"/>
            <w:noWrap/>
            <w:vAlign w:val="center"/>
            <w:hideMark/>
          </w:tcPr>
          <w:p w14:paraId="6A2361DA" w14:textId="4D75E22B"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6A6DE46D" w14:textId="4674687C"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14E10995" w14:textId="7CCD5518"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c>
          <w:tcPr>
            <w:tcW w:w="1162" w:type="dxa"/>
            <w:tcBorders>
              <w:top w:val="nil"/>
              <w:left w:val="nil"/>
              <w:bottom w:val="single" w:sz="4" w:space="0" w:color="auto"/>
              <w:right w:val="single" w:sz="4" w:space="0" w:color="auto"/>
            </w:tcBorders>
            <w:shd w:val="clear" w:color="auto" w:fill="auto"/>
            <w:noWrap/>
            <w:vAlign w:val="center"/>
            <w:hideMark/>
          </w:tcPr>
          <w:p w14:paraId="183966C2" w14:textId="67F69683"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r>
      <w:tr w:rsidR="000F218C" w:rsidRPr="004D4D2A" w14:paraId="2F8EB553"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2D037D6A" w14:textId="77777777" w:rsidR="002A15AC" w:rsidRPr="004D4D2A" w:rsidRDefault="002A15AC" w:rsidP="004D4D2A">
            <w:pPr>
              <w:spacing w:line="288" w:lineRule="auto"/>
              <w:jc w:val="center"/>
              <w:rPr>
                <w:position w:val="-6"/>
                <w:sz w:val="20"/>
                <w:szCs w:val="20"/>
              </w:rPr>
            </w:pPr>
            <w:r w:rsidRPr="004D4D2A">
              <w:rPr>
                <w:position w:val="-6"/>
                <w:sz w:val="20"/>
                <w:szCs w:val="20"/>
              </w:rPr>
              <w:t>(4)</w:t>
            </w:r>
          </w:p>
        </w:tc>
        <w:tc>
          <w:tcPr>
            <w:tcW w:w="2973" w:type="dxa"/>
            <w:tcBorders>
              <w:top w:val="nil"/>
              <w:left w:val="nil"/>
              <w:bottom w:val="single" w:sz="4" w:space="0" w:color="auto"/>
              <w:right w:val="single" w:sz="4" w:space="0" w:color="auto"/>
            </w:tcBorders>
            <w:shd w:val="clear" w:color="auto" w:fill="auto"/>
            <w:vAlign w:val="center"/>
            <w:hideMark/>
          </w:tcPr>
          <w:p w14:paraId="79EF298A" w14:textId="77777777" w:rsidR="002A15AC" w:rsidRPr="004D4D2A" w:rsidRDefault="002A15AC" w:rsidP="004D4D2A">
            <w:pPr>
              <w:spacing w:line="288" w:lineRule="auto"/>
              <w:rPr>
                <w:position w:val="-6"/>
                <w:sz w:val="20"/>
                <w:szCs w:val="20"/>
              </w:rPr>
            </w:pPr>
            <w:r w:rsidRPr="004D4D2A">
              <w:rPr>
                <w:position w:val="-6"/>
                <w:sz w:val="20"/>
                <w:szCs w:val="20"/>
              </w:rPr>
              <w:t>Số thực hiện lũy kế kỳ trước (4)</w:t>
            </w:r>
          </w:p>
        </w:tc>
        <w:tc>
          <w:tcPr>
            <w:tcW w:w="1275" w:type="dxa"/>
            <w:tcBorders>
              <w:top w:val="nil"/>
              <w:left w:val="nil"/>
              <w:bottom w:val="single" w:sz="4" w:space="0" w:color="auto"/>
              <w:right w:val="single" w:sz="4" w:space="0" w:color="auto"/>
            </w:tcBorders>
            <w:shd w:val="clear" w:color="auto" w:fill="auto"/>
            <w:noWrap/>
            <w:vAlign w:val="center"/>
            <w:hideMark/>
          </w:tcPr>
          <w:p w14:paraId="671991C2" w14:textId="62CD1CDE"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c>
          <w:tcPr>
            <w:tcW w:w="1228" w:type="dxa"/>
            <w:tcBorders>
              <w:top w:val="nil"/>
              <w:left w:val="nil"/>
              <w:bottom w:val="single" w:sz="4" w:space="0" w:color="auto"/>
              <w:right w:val="single" w:sz="4" w:space="0" w:color="auto"/>
            </w:tcBorders>
            <w:shd w:val="clear" w:color="auto" w:fill="auto"/>
            <w:noWrap/>
            <w:vAlign w:val="center"/>
            <w:hideMark/>
          </w:tcPr>
          <w:p w14:paraId="5AF9BEC7" w14:textId="3BA345B3"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3A18C96F" w14:textId="320E58AB"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63F48BCD" w14:textId="3A9C1033"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c>
          <w:tcPr>
            <w:tcW w:w="1162" w:type="dxa"/>
            <w:tcBorders>
              <w:top w:val="nil"/>
              <w:left w:val="nil"/>
              <w:bottom w:val="single" w:sz="4" w:space="0" w:color="auto"/>
              <w:right w:val="single" w:sz="4" w:space="0" w:color="auto"/>
            </w:tcBorders>
            <w:shd w:val="clear" w:color="auto" w:fill="auto"/>
            <w:noWrap/>
            <w:vAlign w:val="center"/>
            <w:hideMark/>
          </w:tcPr>
          <w:p w14:paraId="37A42791" w14:textId="2518662C"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r>
      <w:tr w:rsidR="000F218C" w:rsidRPr="004D4D2A" w14:paraId="44823596"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0CF0E37" w14:textId="77777777" w:rsidR="002A15AC" w:rsidRPr="004D4D2A" w:rsidRDefault="002A15AC" w:rsidP="004D4D2A">
            <w:pPr>
              <w:spacing w:line="288" w:lineRule="auto"/>
              <w:jc w:val="center"/>
              <w:rPr>
                <w:position w:val="-6"/>
                <w:sz w:val="20"/>
                <w:szCs w:val="20"/>
              </w:rPr>
            </w:pPr>
            <w:r w:rsidRPr="004D4D2A">
              <w:rPr>
                <w:position w:val="-6"/>
                <w:sz w:val="20"/>
                <w:szCs w:val="20"/>
              </w:rPr>
              <w:t>(5)</w:t>
            </w:r>
          </w:p>
        </w:tc>
        <w:tc>
          <w:tcPr>
            <w:tcW w:w="2973" w:type="dxa"/>
            <w:tcBorders>
              <w:top w:val="nil"/>
              <w:left w:val="nil"/>
              <w:bottom w:val="single" w:sz="4" w:space="0" w:color="auto"/>
              <w:right w:val="single" w:sz="4" w:space="0" w:color="auto"/>
            </w:tcBorders>
            <w:shd w:val="clear" w:color="auto" w:fill="auto"/>
            <w:vAlign w:val="center"/>
            <w:hideMark/>
          </w:tcPr>
          <w:p w14:paraId="72611E62" w14:textId="77777777" w:rsidR="002A15AC" w:rsidRPr="004D4D2A" w:rsidRDefault="002A15AC" w:rsidP="004D4D2A">
            <w:pPr>
              <w:spacing w:line="288" w:lineRule="auto"/>
              <w:rPr>
                <w:position w:val="-6"/>
                <w:sz w:val="20"/>
                <w:szCs w:val="20"/>
              </w:rPr>
            </w:pPr>
            <w:r w:rsidRPr="004D4D2A">
              <w:rPr>
                <w:position w:val="-6"/>
                <w:sz w:val="20"/>
                <w:szCs w:val="20"/>
              </w:rPr>
              <w:t xml:space="preserve">Số thực hiện trong kỳ (5)   </w:t>
            </w:r>
          </w:p>
        </w:tc>
        <w:tc>
          <w:tcPr>
            <w:tcW w:w="1275" w:type="dxa"/>
            <w:tcBorders>
              <w:top w:val="nil"/>
              <w:left w:val="nil"/>
              <w:bottom w:val="single" w:sz="4" w:space="0" w:color="auto"/>
              <w:right w:val="single" w:sz="4" w:space="0" w:color="auto"/>
            </w:tcBorders>
            <w:shd w:val="clear" w:color="auto" w:fill="auto"/>
            <w:noWrap/>
            <w:vAlign w:val="center"/>
            <w:hideMark/>
          </w:tcPr>
          <w:p w14:paraId="12D77D9B" w14:textId="198FD14B" w:rsidR="002A15AC" w:rsidRPr="004D4D2A" w:rsidRDefault="002A15AC" w:rsidP="004D4D2A">
            <w:pPr>
              <w:spacing w:line="288" w:lineRule="auto"/>
              <w:jc w:val="right"/>
              <w:rPr>
                <w:position w:val="-6"/>
                <w:sz w:val="20"/>
                <w:szCs w:val="20"/>
              </w:rPr>
            </w:pPr>
            <w:r w:rsidRPr="004D4D2A">
              <w:rPr>
                <w:position w:val="-6"/>
                <w:sz w:val="20"/>
                <w:szCs w:val="20"/>
              </w:rPr>
              <w:t xml:space="preserve">  626 </w:t>
            </w:r>
          </w:p>
        </w:tc>
        <w:tc>
          <w:tcPr>
            <w:tcW w:w="1228" w:type="dxa"/>
            <w:tcBorders>
              <w:top w:val="nil"/>
              <w:left w:val="nil"/>
              <w:bottom w:val="single" w:sz="4" w:space="0" w:color="auto"/>
              <w:right w:val="single" w:sz="4" w:space="0" w:color="auto"/>
            </w:tcBorders>
            <w:shd w:val="clear" w:color="auto" w:fill="auto"/>
            <w:noWrap/>
            <w:vAlign w:val="center"/>
            <w:hideMark/>
          </w:tcPr>
          <w:p w14:paraId="6FFA5B47" w14:textId="2E1A7ABC" w:rsidR="002A15AC" w:rsidRPr="004D4D2A" w:rsidRDefault="002A15AC" w:rsidP="004D4D2A">
            <w:pPr>
              <w:spacing w:line="288" w:lineRule="auto"/>
              <w:jc w:val="right"/>
              <w:rPr>
                <w:position w:val="-6"/>
                <w:sz w:val="20"/>
                <w:szCs w:val="20"/>
              </w:rPr>
            </w:pPr>
            <w:r w:rsidRPr="004D4D2A">
              <w:rPr>
                <w:position w:val="-6"/>
                <w:sz w:val="20"/>
                <w:szCs w:val="20"/>
              </w:rPr>
              <w:t xml:space="preserve">   626 </w:t>
            </w:r>
          </w:p>
        </w:tc>
        <w:tc>
          <w:tcPr>
            <w:tcW w:w="992" w:type="dxa"/>
            <w:tcBorders>
              <w:top w:val="nil"/>
              <w:left w:val="nil"/>
              <w:bottom w:val="single" w:sz="4" w:space="0" w:color="auto"/>
              <w:right w:val="single" w:sz="4" w:space="0" w:color="auto"/>
            </w:tcBorders>
            <w:shd w:val="clear" w:color="auto" w:fill="auto"/>
            <w:noWrap/>
            <w:vAlign w:val="center"/>
            <w:hideMark/>
          </w:tcPr>
          <w:p w14:paraId="728CA6EE" w14:textId="0E9E742D"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18ECE748" w14:textId="57A1FF38"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c>
          <w:tcPr>
            <w:tcW w:w="1162" w:type="dxa"/>
            <w:tcBorders>
              <w:top w:val="nil"/>
              <w:left w:val="nil"/>
              <w:bottom w:val="single" w:sz="4" w:space="0" w:color="auto"/>
              <w:right w:val="single" w:sz="4" w:space="0" w:color="auto"/>
            </w:tcBorders>
            <w:shd w:val="clear" w:color="auto" w:fill="auto"/>
            <w:noWrap/>
            <w:vAlign w:val="center"/>
            <w:hideMark/>
          </w:tcPr>
          <w:p w14:paraId="53718182" w14:textId="412E9CDA"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r>
      <w:tr w:rsidR="000F218C" w:rsidRPr="004D4D2A" w14:paraId="4E21C99D"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24EA1C5" w14:textId="77777777" w:rsidR="002A15AC" w:rsidRPr="004D4D2A" w:rsidRDefault="002A15AC" w:rsidP="004D4D2A">
            <w:pPr>
              <w:spacing w:line="288" w:lineRule="auto"/>
              <w:jc w:val="center"/>
              <w:rPr>
                <w:position w:val="-6"/>
                <w:sz w:val="20"/>
                <w:szCs w:val="20"/>
              </w:rPr>
            </w:pPr>
            <w:r w:rsidRPr="004D4D2A">
              <w:rPr>
                <w:position w:val="-6"/>
                <w:sz w:val="20"/>
                <w:szCs w:val="20"/>
              </w:rPr>
              <w:t>(6)</w:t>
            </w:r>
          </w:p>
        </w:tc>
        <w:tc>
          <w:tcPr>
            <w:tcW w:w="2973" w:type="dxa"/>
            <w:tcBorders>
              <w:top w:val="nil"/>
              <w:left w:val="nil"/>
              <w:bottom w:val="single" w:sz="4" w:space="0" w:color="auto"/>
              <w:right w:val="single" w:sz="4" w:space="0" w:color="auto"/>
            </w:tcBorders>
            <w:shd w:val="clear" w:color="auto" w:fill="auto"/>
            <w:vAlign w:val="center"/>
            <w:hideMark/>
          </w:tcPr>
          <w:p w14:paraId="2DA0DA16" w14:textId="77777777" w:rsidR="002A15AC" w:rsidRPr="004D4D2A" w:rsidRDefault="002A15AC" w:rsidP="004D4D2A">
            <w:pPr>
              <w:spacing w:line="288" w:lineRule="auto"/>
              <w:rPr>
                <w:position w:val="-6"/>
                <w:sz w:val="20"/>
                <w:szCs w:val="20"/>
              </w:rPr>
            </w:pPr>
            <w:r w:rsidRPr="004D4D2A">
              <w:rPr>
                <w:position w:val="-6"/>
                <w:sz w:val="20"/>
                <w:szCs w:val="20"/>
              </w:rPr>
              <w:t xml:space="preserve">Số thực hiện lũy kế kỳ này (6)  </w:t>
            </w:r>
          </w:p>
        </w:tc>
        <w:tc>
          <w:tcPr>
            <w:tcW w:w="1275" w:type="dxa"/>
            <w:tcBorders>
              <w:top w:val="nil"/>
              <w:left w:val="nil"/>
              <w:bottom w:val="single" w:sz="4" w:space="0" w:color="auto"/>
              <w:right w:val="single" w:sz="4" w:space="0" w:color="auto"/>
            </w:tcBorders>
            <w:shd w:val="clear" w:color="auto" w:fill="auto"/>
            <w:noWrap/>
            <w:vAlign w:val="center"/>
            <w:hideMark/>
          </w:tcPr>
          <w:p w14:paraId="0EDB3777" w14:textId="3FDC3720" w:rsidR="002A15AC" w:rsidRPr="004D4D2A" w:rsidRDefault="002A15AC" w:rsidP="004D4D2A">
            <w:pPr>
              <w:spacing w:line="288" w:lineRule="auto"/>
              <w:jc w:val="right"/>
              <w:rPr>
                <w:position w:val="-6"/>
                <w:sz w:val="20"/>
                <w:szCs w:val="20"/>
              </w:rPr>
            </w:pPr>
            <w:r w:rsidRPr="004D4D2A">
              <w:rPr>
                <w:position w:val="-6"/>
                <w:sz w:val="20"/>
                <w:szCs w:val="20"/>
              </w:rPr>
              <w:t xml:space="preserve">  626 </w:t>
            </w:r>
          </w:p>
        </w:tc>
        <w:tc>
          <w:tcPr>
            <w:tcW w:w="1228" w:type="dxa"/>
            <w:tcBorders>
              <w:top w:val="nil"/>
              <w:left w:val="nil"/>
              <w:bottom w:val="single" w:sz="4" w:space="0" w:color="auto"/>
              <w:right w:val="single" w:sz="4" w:space="0" w:color="auto"/>
            </w:tcBorders>
            <w:shd w:val="clear" w:color="auto" w:fill="auto"/>
            <w:noWrap/>
            <w:vAlign w:val="center"/>
            <w:hideMark/>
          </w:tcPr>
          <w:p w14:paraId="0AEB8FEC" w14:textId="519BBA7C" w:rsidR="002A15AC" w:rsidRPr="004D4D2A" w:rsidRDefault="002A15AC" w:rsidP="004D4D2A">
            <w:pPr>
              <w:spacing w:line="288" w:lineRule="auto"/>
              <w:jc w:val="right"/>
              <w:rPr>
                <w:position w:val="-6"/>
                <w:sz w:val="20"/>
                <w:szCs w:val="20"/>
              </w:rPr>
            </w:pPr>
            <w:r w:rsidRPr="004D4D2A">
              <w:rPr>
                <w:position w:val="-6"/>
                <w:sz w:val="20"/>
                <w:szCs w:val="20"/>
              </w:rPr>
              <w:t xml:space="preserve">   626 </w:t>
            </w:r>
          </w:p>
        </w:tc>
        <w:tc>
          <w:tcPr>
            <w:tcW w:w="992" w:type="dxa"/>
            <w:tcBorders>
              <w:top w:val="nil"/>
              <w:left w:val="nil"/>
              <w:bottom w:val="single" w:sz="4" w:space="0" w:color="auto"/>
              <w:right w:val="single" w:sz="4" w:space="0" w:color="auto"/>
            </w:tcBorders>
            <w:shd w:val="clear" w:color="auto" w:fill="auto"/>
            <w:noWrap/>
            <w:vAlign w:val="center"/>
            <w:hideMark/>
          </w:tcPr>
          <w:p w14:paraId="09FD1359" w14:textId="34A19465"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4CDC032A" w14:textId="22A74C2B"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c>
          <w:tcPr>
            <w:tcW w:w="1162" w:type="dxa"/>
            <w:tcBorders>
              <w:top w:val="nil"/>
              <w:left w:val="nil"/>
              <w:bottom w:val="single" w:sz="4" w:space="0" w:color="auto"/>
              <w:right w:val="single" w:sz="4" w:space="0" w:color="auto"/>
            </w:tcBorders>
            <w:shd w:val="clear" w:color="auto" w:fill="auto"/>
            <w:noWrap/>
            <w:vAlign w:val="center"/>
            <w:hideMark/>
          </w:tcPr>
          <w:p w14:paraId="2F724730" w14:textId="39BC76EC"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r>
      <w:tr w:rsidR="000F218C" w:rsidRPr="004D4D2A" w14:paraId="5113D312"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1406953" w14:textId="77777777" w:rsidR="002A15AC" w:rsidRPr="004D4D2A" w:rsidRDefault="002A15AC" w:rsidP="004D4D2A">
            <w:pPr>
              <w:spacing w:line="288" w:lineRule="auto"/>
              <w:jc w:val="center"/>
              <w:rPr>
                <w:position w:val="-6"/>
                <w:sz w:val="20"/>
                <w:szCs w:val="20"/>
              </w:rPr>
            </w:pPr>
            <w:r w:rsidRPr="004D4D2A">
              <w:rPr>
                <w:position w:val="-6"/>
                <w:sz w:val="20"/>
                <w:szCs w:val="20"/>
              </w:rPr>
              <w:t>(7)</w:t>
            </w:r>
          </w:p>
        </w:tc>
        <w:tc>
          <w:tcPr>
            <w:tcW w:w="2973" w:type="dxa"/>
            <w:tcBorders>
              <w:top w:val="nil"/>
              <w:left w:val="nil"/>
              <w:bottom w:val="single" w:sz="4" w:space="0" w:color="auto"/>
              <w:right w:val="single" w:sz="4" w:space="0" w:color="auto"/>
            </w:tcBorders>
            <w:shd w:val="clear" w:color="auto" w:fill="auto"/>
            <w:vAlign w:val="center"/>
            <w:hideMark/>
          </w:tcPr>
          <w:p w14:paraId="1F154E1A" w14:textId="0E2B0026" w:rsidR="002A15AC" w:rsidRPr="004D4D2A" w:rsidRDefault="002A15AC" w:rsidP="004D4D2A">
            <w:pPr>
              <w:spacing w:line="288" w:lineRule="auto"/>
              <w:rPr>
                <w:position w:val="-6"/>
                <w:sz w:val="20"/>
                <w:szCs w:val="20"/>
              </w:rPr>
            </w:pPr>
            <w:r w:rsidRPr="004D4D2A">
              <w:rPr>
                <w:position w:val="-6"/>
                <w:sz w:val="20"/>
                <w:szCs w:val="20"/>
              </w:rPr>
              <w:t>Số chưa thực hiện (7=1-2+3-6)</w:t>
            </w:r>
          </w:p>
        </w:tc>
        <w:tc>
          <w:tcPr>
            <w:tcW w:w="1275" w:type="dxa"/>
            <w:tcBorders>
              <w:top w:val="nil"/>
              <w:left w:val="nil"/>
              <w:bottom w:val="single" w:sz="4" w:space="0" w:color="auto"/>
              <w:right w:val="single" w:sz="4" w:space="0" w:color="auto"/>
            </w:tcBorders>
            <w:shd w:val="clear" w:color="auto" w:fill="auto"/>
            <w:noWrap/>
            <w:vAlign w:val="center"/>
            <w:hideMark/>
          </w:tcPr>
          <w:p w14:paraId="0F61F0B9" w14:textId="22B15F10" w:rsidR="002A15AC" w:rsidRPr="004D4D2A" w:rsidRDefault="002A15AC"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3B5CADCE" w14:textId="42C6E57B" w:rsidR="002A15AC" w:rsidRPr="004D4D2A" w:rsidRDefault="002A15AC"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6D8489B1" w14:textId="39C222DA"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10A34955" w14:textId="481E1F75"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c>
          <w:tcPr>
            <w:tcW w:w="1162" w:type="dxa"/>
            <w:tcBorders>
              <w:top w:val="nil"/>
              <w:left w:val="nil"/>
              <w:bottom w:val="single" w:sz="4" w:space="0" w:color="auto"/>
              <w:right w:val="single" w:sz="4" w:space="0" w:color="auto"/>
            </w:tcBorders>
            <w:shd w:val="clear" w:color="auto" w:fill="auto"/>
            <w:noWrap/>
            <w:vAlign w:val="center"/>
            <w:hideMark/>
          </w:tcPr>
          <w:p w14:paraId="6341096F" w14:textId="74F9B57C"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r>
      <w:tr w:rsidR="000F218C" w:rsidRPr="004D4D2A" w14:paraId="162C7F96"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0953B06" w14:textId="77777777" w:rsidR="00944C52" w:rsidRPr="004D4D2A" w:rsidRDefault="00944C52" w:rsidP="004D4D2A">
            <w:pPr>
              <w:spacing w:line="288" w:lineRule="auto"/>
              <w:jc w:val="center"/>
              <w:rPr>
                <w:position w:val="-6"/>
                <w:sz w:val="20"/>
                <w:szCs w:val="20"/>
              </w:rPr>
            </w:pPr>
            <w:r w:rsidRPr="004D4D2A">
              <w:rPr>
                <w:position w:val="-6"/>
                <w:sz w:val="20"/>
                <w:szCs w:val="20"/>
              </w:rPr>
              <w:t>(8)</w:t>
            </w:r>
          </w:p>
        </w:tc>
        <w:tc>
          <w:tcPr>
            <w:tcW w:w="2973" w:type="dxa"/>
            <w:tcBorders>
              <w:top w:val="nil"/>
              <w:left w:val="nil"/>
              <w:bottom w:val="single" w:sz="4" w:space="0" w:color="auto"/>
              <w:right w:val="single" w:sz="4" w:space="0" w:color="auto"/>
            </w:tcBorders>
            <w:shd w:val="clear" w:color="auto" w:fill="auto"/>
            <w:vAlign w:val="center"/>
            <w:hideMark/>
          </w:tcPr>
          <w:p w14:paraId="780614B7" w14:textId="77777777" w:rsidR="00944C52" w:rsidRPr="004D4D2A" w:rsidRDefault="00944C52" w:rsidP="004D4D2A">
            <w:pPr>
              <w:spacing w:line="288" w:lineRule="auto"/>
              <w:rPr>
                <w:position w:val="-6"/>
                <w:sz w:val="20"/>
                <w:szCs w:val="20"/>
              </w:rPr>
            </w:pPr>
            <w:r w:rsidRPr="004D4D2A">
              <w:rPr>
                <w:position w:val="-6"/>
                <w:sz w:val="20"/>
                <w:szCs w:val="20"/>
              </w:rPr>
              <w:t>Tỷ lệ thực hiện (8=6/(1-2+3)*100%</w:t>
            </w:r>
          </w:p>
        </w:tc>
        <w:tc>
          <w:tcPr>
            <w:tcW w:w="1275" w:type="dxa"/>
            <w:tcBorders>
              <w:top w:val="nil"/>
              <w:left w:val="nil"/>
              <w:bottom w:val="single" w:sz="4" w:space="0" w:color="auto"/>
              <w:right w:val="single" w:sz="4" w:space="0" w:color="auto"/>
            </w:tcBorders>
            <w:shd w:val="clear" w:color="auto" w:fill="auto"/>
            <w:noWrap/>
            <w:vAlign w:val="center"/>
            <w:hideMark/>
          </w:tcPr>
          <w:p w14:paraId="1C55B1E3" w14:textId="77777777" w:rsidR="00944C52" w:rsidRPr="004D4D2A" w:rsidRDefault="00944C52" w:rsidP="004D4D2A">
            <w:pPr>
              <w:spacing w:line="288" w:lineRule="auto"/>
              <w:jc w:val="right"/>
              <w:rPr>
                <w:position w:val="-6"/>
                <w:sz w:val="20"/>
                <w:szCs w:val="20"/>
              </w:rPr>
            </w:pPr>
            <w:r w:rsidRPr="004D4D2A">
              <w:rPr>
                <w:position w:val="-6"/>
                <w:sz w:val="20"/>
                <w:szCs w:val="20"/>
              </w:rPr>
              <w:t>100,00%</w:t>
            </w:r>
          </w:p>
        </w:tc>
        <w:tc>
          <w:tcPr>
            <w:tcW w:w="1228" w:type="dxa"/>
            <w:tcBorders>
              <w:top w:val="nil"/>
              <w:left w:val="nil"/>
              <w:bottom w:val="single" w:sz="4" w:space="0" w:color="auto"/>
              <w:right w:val="single" w:sz="4" w:space="0" w:color="auto"/>
            </w:tcBorders>
            <w:shd w:val="clear" w:color="auto" w:fill="auto"/>
            <w:noWrap/>
            <w:vAlign w:val="center"/>
            <w:hideMark/>
          </w:tcPr>
          <w:p w14:paraId="1E9604CB" w14:textId="77777777" w:rsidR="00944C52" w:rsidRPr="004D4D2A" w:rsidRDefault="00944C52" w:rsidP="004D4D2A">
            <w:pPr>
              <w:spacing w:line="288" w:lineRule="auto"/>
              <w:jc w:val="right"/>
              <w:rPr>
                <w:position w:val="-6"/>
                <w:sz w:val="20"/>
                <w:szCs w:val="20"/>
              </w:rPr>
            </w:pPr>
            <w:r w:rsidRPr="004D4D2A">
              <w:rPr>
                <w:position w:val="-6"/>
                <w:sz w:val="20"/>
                <w:szCs w:val="20"/>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7C42A37A" w14:textId="77777777" w:rsidR="00944C52" w:rsidRPr="004D4D2A" w:rsidRDefault="00944C52" w:rsidP="004D4D2A">
            <w:pPr>
              <w:spacing w:line="288" w:lineRule="auto"/>
              <w:jc w:val="right"/>
              <w:rPr>
                <w:position w:val="-6"/>
                <w:sz w:val="20"/>
                <w:szCs w:val="20"/>
              </w:rPr>
            </w:pPr>
            <w:r w:rsidRPr="004D4D2A">
              <w:rPr>
                <w:position w:val="-6"/>
                <w:sz w:val="20"/>
                <w:szCs w:val="20"/>
              </w:rPr>
              <w:t>0,00%</w:t>
            </w:r>
          </w:p>
        </w:tc>
        <w:tc>
          <w:tcPr>
            <w:tcW w:w="1015" w:type="dxa"/>
            <w:tcBorders>
              <w:top w:val="nil"/>
              <w:left w:val="nil"/>
              <w:bottom w:val="single" w:sz="4" w:space="0" w:color="auto"/>
              <w:right w:val="single" w:sz="4" w:space="0" w:color="auto"/>
            </w:tcBorders>
            <w:shd w:val="clear" w:color="auto" w:fill="auto"/>
            <w:noWrap/>
            <w:vAlign w:val="center"/>
            <w:hideMark/>
          </w:tcPr>
          <w:p w14:paraId="23868751" w14:textId="77777777" w:rsidR="00944C52" w:rsidRPr="004D4D2A" w:rsidRDefault="00944C52" w:rsidP="004D4D2A">
            <w:pPr>
              <w:spacing w:line="288" w:lineRule="auto"/>
              <w:jc w:val="right"/>
              <w:rPr>
                <w:position w:val="-6"/>
                <w:sz w:val="20"/>
                <w:szCs w:val="20"/>
              </w:rPr>
            </w:pPr>
            <w:r w:rsidRPr="004D4D2A">
              <w:rPr>
                <w:position w:val="-6"/>
                <w:sz w:val="20"/>
                <w:szCs w:val="20"/>
              </w:rPr>
              <w:t>0,00%</w:t>
            </w:r>
          </w:p>
        </w:tc>
        <w:tc>
          <w:tcPr>
            <w:tcW w:w="1162" w:type="dxa"/>
            <w:tcBorders>
              <w:top w:val="nil"/>
              <w:left w:val="nil"/>
              <w:bottom w:val="single" w:sz="4" w:space="0" w:color="auto"/>
              <w:right w:val="single" w:sz="4" w:space="0" w:color="auto"/>
            </w:tcBorders>
            <w:shd w:val="clear" w:color="auto" w:fill="auto"/>
            <w:noWrap/>
            <w:vAlign w:val="center"/>
            <w:hideMark/>
          </w:tcPr>
          <w:p w14:paraId="7B01FBF9" w14:textId="77777777" w:rsidR="00944C52" w:rsidRPr="004D4D2A" w:rsidRDefault="00944C52" w:rsidP="004D4D2A">
            <w:pPr>
              <w:spacing w:line="288" w:lineRule="auto"/>
              <w:jc w:val="right"/>
              <w:rPr>
                <w:position w:val="-6"/>
                <w:sz w:val="20"/>
                <w:szCs w:val="20"/>
              </w:rPr>
            </w:pPr>
            <w:r w:rsidRPr="004D4D2A">
              <w:rPr>
                <w:position w:val="-6"/>
                <w:sz w:val="20"/>
                <w:szCs w:val="20"/>
              </w:rPr>
              <w:t>0,00%</w:t>
            </w:r>
          </w:p>
        </w:tc>
      </w:tr>
      <w:tr w:rsidR="000F218C" w:rsidRPr="004D4D2A" w14:paraId="424119C2"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4276858" w14:textId="77777777" w:rsidR="0094279E" w:rsidRPr="004D4D2A" w:rsidRDefault="0094279E" w:rsidP="004D4D2A">
            <w:pPr>
              <w:spacing w:line="288" w:lineRule="auto"/>
              <w:jc w:val="center"/>
              <w:rPr>
                <w:b/>
                <w:bCs/>
                <w:position w:val="-6"/>
                <w:sz w:val="20"/>
                <w:szCs w:val="20"/>
              </w:rPr>
            </w:pPr>
            <w:r w:rsidRPr="004D4D2A">
              <w:rPr>
                <w:b/>
                <w:bCs/>
                <w:position w:val="-6"/>
                <w:sz w:val="20"/>
                <w:szCs w:val="20"/>
              </w:rPr>
              <w:t>3</w:t>
            </w:r>
          </w:p>
        </w:tc>
        <w:tc>
          <w:tcPr>
            <w:tcW w:w="8645" w:type="dxa"/>
            <w:gridSpan w:val="6"/>
            <w:tcBorders>
              <w:top w:val="nil"/>
              <w:left w:val="nil"/>
              <w:bottom w:val="single" w:sz="4" w:space="0" w:color="auto"/>
              <w:right w:val="single" w:sz="4" w:space="0" w:color="auto"/>
            </w:tcBorders>
            <w:shd w:val="clear" w:color="auto" w:fill="auto"/>
            <w:vAlign w:val="center"/>
            <w:hideMark/>
          </w:tcPr>
          <w:p w14:paraId="7795A0A7" w14:textId="039DB026" w:rsidR="0094279E" w:rsidRPr="004D4D2A" w:rsidRDefault="0094279E" w:rsidP="004D4D2A">
            <w:pPr>
              <w:spacing w:line="288" w:lineRule="auto"/>
              <w:rPr>
                <w:position w:val="-6"/>
                <w:sz w:val="20"/>
                <w:szCs w:val="20"/>
              </w:rPr>
            </w:pPr>
            <w:r w:rsidRPr="004D4D2A">
              <w:rPr>
                <w:b/>
                <w:bCs/>
                <w:position w:val="-6"/>
                <w:sz w:val="20"/>
                <w:szCs w:val="20"/>
              </w:rPr>
              <w:t xml:space="preserve"> Kiểm toán Báo cáo quyết toán NSĐP năm 2022 TPHCM</w:t>
            </w:r>
            <w:r w:rsidRPr="004D4D2A">
              <w:rPr>
                <w:position w:val="-6"/>
                <w:sz w:val="20"/>
                <w:szCs w:val="20"/>
              </w:rPr>
              <w:t> </w:t>
            </w:r>
          </w:p>
        </w:tc>
      </w:tr>
      <w:tr w:rsidR="000F218C" w:rsidRPr="004D4D2A" w14:paraId="75771F6B"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6860151" w14:textId="77777777" w:rsidR="002A15AC" w:rsidRPr="004D4D2A" w:rsidRDefault="002A15AC" w:rsidP="004D4D2A">
            <w:pPr>
              <w:spacing w:line="288" w:lineRule="auto"/>
              <w:jc w:val="center"/>
              <w:rPr>
                <w:position w:val="-6"/>
                <w:sz w:val="20"/>
                <w:szCs w:val="20"/>
              </w:rPr>
            </w:pPr>
            <w:r w:rsidRPr="004D4D2A">
              <w:rPr>
                <w:position w:val="-6"/>
                <w:sz w:val="20"/>
                <w:szCs w:val="20"/>
              </w:rPr>
              <w:t>(1)</w:t>
            </w:r>
          </w:p>
        </w:tc>
        <w:tc>
          <w:tcPr>
            <w:tcW w:w="2973" w:type="dxa"/>
            <w:tcBorders>
              <w:top w:val="nil"/>
              <w:left w:val="nil"/>
              <w:bottom w:val="single" w:sz="4" w:space="0" w:color="auto"/>
              <w:right w:val="single" w:sz="4" w:space="0" w:color="auto"/>
            </w:tcBorders>
            <w:shd w:val="clear" w:color="auto" w:fill="auto"/>
            <w:vAlign w:val="center"/>
            <w:hideMark/>
          </w:tcPr>
          <w:p w14:paraId="6DED5218" w14:textId="77777777" w:rsidR="002A15AC" w:rsidRPr="004D4D2A" w:rsidRDefault="002A15AC" w:rsidP="004D4D2A">
            <w:pPr>
              <w:spacing w:line="288" w:lineRule="auto"/>
              <w:rPr>
                <w:position w:val="-6"/>
                <w:sz w:val="20"/>
                <w:szCs w:val="20"/>
              </w:rPr>
            </w:pPr>
            <w:r w:rsidRPr="004D4D2A">
              <w:rPr>
                <w:position w:val="-6"/>
                <w:sz w:val="20"/>
                <w:szCs w:val="20"/>
              </w:rPr>
              <w:t>Số kiến nghị (1)</w:t>
            </w:r>
          </w:p>
        </w:tc>
        <w:tc>
          <w:tcPr>
            <w:tcW w:w="1275" w:type="dxa"/>
            <w:tcBorders>
              <w:top w:val="nil"/>
              <w:left w:val="nil"/>
              <w:bottom w:val="single" w:sz="4" w:space="0" w:color="auto"/>
              <w:right w:val="single" w:sz="4" w:space="0" w:color="auto"/>
            </w:tcBorders>
            <w:shd w:val="clear" w:color="auto" w:fill="auto"/>
            <w:noWrap/>
            <w:vAlign w:val="center"/>
            <w:hideMark/>
          </w:tcPr>
          <w:p w14:paraId="44736279" w14:textId="19D22223" w:rsidR="002A15AC" w:rsidRPr="004D4D2A" w:rsidRDefault="002A15AC" w:rsidP="004D4D2A">
            <w:pPr>
              <w:spacing w:line="288" w:lineRule="auto"/>
              <w:jc w:val="right"/>
              <w:rPr>
                <w:position w:val="-6"/>
                <w:sz w:val="20"/>
                <w:szCs w:val="20"/>
              </w:rPr>
            </w:pPr>
            <w:r w:rsidRPr="004D4D2A">
              <w:rPr>
                <w:position w:val="-6"/>
                <w:sz w:val="20"/>
                <w:szCs w:val="20"/>
              </w:rPr>
              <w:t xml:space="preserve">1.114 </w:t>
            </w:r>
          </w:p>
        </w:tc>
        <w:tc>
          <w:tcPr>
            <w:tcW w:w="1228" w:type="dxa"/>
            <w:tcBorders>
              <w:top w:val="nil"/>
              <w:left w:val="nil"/>
              <w:bottom w:val="single" w:sz="4" w:space="0" w:color="auto"/>
              <w:right w:val="single" w:sz="4" w:space="0" w:color="auto"/>
            </w:tcBorders>
            <w:shd w:val="clear" w:color="auto" w:fill="auto"/>
            <w:noWrap/>
            <w:vAlign w:val="center"/>
            <w:hideMark/>
          </w:tcPr>
          <w:p w14:paraId="19958A43" w14:textId="359AD54C" w:rsidR="002A15AC" w:rsidRPr="004D4D2A" w:rsidRDefault="002A15AC" w:rsidP="004D4D2A">
            <w:pPr>
              <w:spacing w:line="288" w:lineRule="auto"/>
              <w:jc w:val="right"/>
              <w:rPr>
                <w:position w:val="-6"/>
                <w:sz w:val="20"/>
                <w:szCs w:val="20"/>
              </w:rPr>
            </w:pPr>
            <w:r w:rsidRPr="004D4D2A">
              <w:rPr>
                <w:position w:val="-6"/>
                <w:sz w:val="20"/>
                <w:szCs w:val="20"/>
              </w:rPr>
              <w:t xml:space="preserve">1.114 </w:t>
            </w:r>
          </w:p>
        </w:tc>
        <w:tc>
          <w:tcPr>
            <w:tcW w:w="992" w:type="dxa"/>
            <w:tcBorders>
              <w:top w:val="nil"/>
              <w:left w:val="nil"/>
              <w:bottom w:val="single" w:sz="4" w:space="0" w:color="auto"/>
              <w:right w:val="single" w:sz="4" w:space="0" w:color="auto"/>
            </w:tcBorders>
            <w:shd w:val="clear" w:color="auto" w:fill="auto"/>
            <w:noWrap/>
            <w:vAlign w:val="center"/>
            <w:hideMark/>
          </w:tcPr>
          <w:p w14:paraId="18E5D8B3" w14:textId="5FA351EE"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44B712E2" w14:textId="4D23516C"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c>
          <w:tcPr>
            <w:tcW w:w="1162" w:type="dxa"/>
            <w:tcBorders>
              <w:top w:val="nil"/>
              <w:left w:val="nil"/>
              <w:bottom w:val="single" w:sz="4" w:space="0" w:color="auto"/>
              <w:right w:val="single" w:sz="4" w:space="0" w:color="auto"/>
            </w:tcBorders>
            <w:shd w:val="clear" w:color="auto" w:fill="auto"/>
            <w:noWrap/>
            <w:vAlign w:val="center"/>
            <w:hideMark/>
          </w:tcPr>
          <w:p w14:paraId="3E5C495C" w14:textId="5728E0AF"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r>
      <w:tr w:rsidR="000F218C" w:rsidRPr="004D4D2A" w14:paraId="01D2F554"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5FD3345" w14:textId="77777777" w:rsidR="002A15AC" w:rsidRPr="004D4D2A" w:rsidRDefault="002A15AC" w:rsidP="004D4D2A">
            <w:pPr>
              <w:spacing w:line="288" w:lineRule="auto"/>
              <w:jc w:val="center"/>
              <w:rPr>
                <w:position w:val="-6"/>
                <w:sz w:val="20"/>
                <w:szCs w:val="20"/>
              </w:rPr>
            </w:pPr>
            <w:r w:rsidRPr="004D4D2A">
              <w:rPr>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hideMark/>
          </w:tcPr>
          <w:p w14:paraId="0DA4D162" w14:textId="77777777" w:rsidR="002A15AC" w:rsidRPr="004D4D2A" w:rsidRDefault="002A15AC" w:rsidP="004D4D2A">
            <w:pPr>
              <w:spacing w:line="288" w:lineRule="auto"/>
              <w:rPr>
                <w:position w:val="-6"/>
                <w:sz w:val="20"/>
                <w:szCs w:val="20"/>
              </w:rPr>
            </w:pPr>
            <w:r w:rsidRPr="004D4D2A">
              <w:rPr>
                <w:position w:val="-6"/>
                <w:sz w:val="20"/>
                <w:szCs w:val="20"/>
              </w:rPr>
              <w:t>Số điều chỉnh giảm (2)</w:t>
            </w:r>
          </w:p>
        </w:tc>
        <w:tc>
          <w:tcPr>
            <w:tcW w:w="1275" w:type="dxa"/>
            <w:tcBorders>
              <w:top w:val="nil"/>
              <w:left w:val="nil"/>
              <w:bottom w:val="single" w:sz="4" w:space="0" w:color="auto"/>
              <w:right w:val="single" w:sz="4" w:space="0" w:color="auto"/>
            </w:tcBorders>
            <w:shd w:val="clear" w:color="auto" w:fill="auto"/>
            <w:noWrap/>
            <w:vAlign w:val="center"/>
            <w:hideMark/>
          </w:tcPr>
          <w:p w14:paraId="07016510" w14:textId="04197E58"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c>
          <w:tcPr>
            <w:tcW w:w="1228" w:type="dxa"/>
            <w:tcBorders>
              <w:top w:val="nil"/>
              <w:left w:val="nil"/>
              <w:bottom w:val="single" w:sz="4" w:space="0" w:color="auto"/>
              <w:right w:val="single" w:sz="4" w:space="0" w:color="auto"/>
            </w:tcBorders>
            <w:shd w:val="clear" w:color="auto" w:fill="auto"/>
            <w:noWrap/>
            <w:vAlign w:val="center"/>
            <w:hideMark/>
          </w:tcPr>
          <w:p w14:paraId="5B8EBCBA" w14:textId="577229E3"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0DEB01F7" w14:textId="78E8EE45"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0BB724C5" w14:textId="627EFCF4"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c>
          <w:tcPr>
            <w:tcW w:w="1162" w:type="dxa"/>
            <w:tcBorders>
              <w:top w:val="nil"/>
              <w:left w:val="nil"/>
              <w:bottom w:val="single" w:sz="4" w:space="0" w:color="auto"/>
              <w:right w:val="single" w:sz="4" w:space="0" w:color="auto"/>
            </w:tcBorders>
            <w:shd w:val="clear" w:color="auto" w:fill="auto"/>
            <w:noWrap/>
            <w:vAlign w:val="center"/>
            <w:hideMark/>
          </w:tcPr>
          <w:p w14:paraId="0C0A4A59" w14:textId="6BA2BD73"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r>
      <w:tr w:rsidR="000F218C" w:rsidRPr="004D4D2A" w14:paraId="7F59D614"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51A4573" w14:textId="77777777" w:rsidR="002A15AC" w:rsidRPr="004D4D2A" w:rsidRDefault="002A15AC" w:rsidP="004D4D2A">
            <w:pPr>
              <w:spacing w:line="288" w:lineRule="auto"/>
              <w:jc w:val="center"/>
              <w:rPr>
                <w:position w:val="-6"/>
                <w:sz w:val="20"/>
                <w:szCs w:val="20"/>
              </w:rPr>
            </w:pPr>
            <w:r w:rsidRPr="004D4D2A">
              <w:rPr>
                <w:position w:val="-6"/>
                <w:sz w:val="20"/>
                <w:szCs w:val="20"/>
              </w:rPr>
              <w:t>(3)</w:t>
            </w:r>
          </w:p>
        </w:tc>
        <w:tc>
          <w:tcPr>
            <w:tcW w:w="2973" w:type="dxa"/>
            <w:tcBorders>
              <w:top w:val="nil"/>
              <w:left w:val="nil"/>
              <w:bottom w:val="single" w:sz="4" w:space="0" w:color="auto"/>
              <w:right w:val="single" w:sz="4" w:space="0" w:color="auto"/>
            </w:tcBorders>
            <w:shd w:val="clear" w:color="auto" w:fill="auto"/>
            <w:vAlign w:val="center"/>
            <w:hideMark/>
          </w:tcPr>
          <w:p w14:paraId="2BE70D85" w14:textId="77777777" w:rsidR="002A15AC" w:rsidRPr="004D4D2A" w:rsidRDefault="002A15AC" w:rsidP="004D4D2A">
            <w:pPr>
              <w:spacing w:line="288" w:lineRule="auto"/>
              <w:rPr>
                <w:position w:val="-6"/>
                <w:sz w:val="20"/>
                <w:szCs w:val="20"/>
              </w:rPr>
            </w:pPr>
            <w:r w:rsidRPr="004D4D2A">
              <w:rPr>
                <w:position w:val="-6"/>
                <w:sz w:val="20"/>
                <w:szCs w:val="20"/>
              </w:rPr>
              <w:t>Số điều chỉnh tăng (3)</w:t>
            </w:r>
          </w:p>
        </w:tc>
        <w:tc>
          <w:tcPr>
            <w:tcW w:w="1275" w:type="dxa"/>
            <w:tcBorders>
              <w:top w:val="nil"/>
              <w:left w:val="nil"/>
              <w:bottom w:val="single" w:sz="4" w:space="0" w:color="auto"/>
              <w:right w:val="single" w:sz="4" w:space="0" w:color="auto"/>
            </w:tcBorders>
            <w:shd w:val="clear" w:color="auto" w:fill="auto"/>
            <w:noWrap/>
            <w:vAlign w:val="center"/>
            <w:hideMark/>
          </w:tcPr>
          <w:p w14:paraId="59FE6F65" w14:textId="18DB556D"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c>
          <w:tcPr>
            <w:tcW w:w="1228" w:type="dxa"/>
            <w:tcBorders>
              <w:top w:val="nil"/>
              <w:left w:val="nil"/>
              <w:bottom w:val="single" w:sz="4" w:space="0" w:color="auto"/>
              <w:right w:val="single" w:sz="4" w:space="0" w:color="auto"/>
            </w:tcBorders>
            <w:shd w:val="clear" w:color="auto" w:fill="auto"/>
            <w:noWrap/>
            <w:vAlign w:val="center"/>
            <w:hideMark/>
          </w:tcPr>
          <w:p w14:paraId="11046BDB" w14:textId="20DA4D39"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71AA7531" w14:textId="054414F6"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35EC154" w14:textId="29502DEF"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c>
          <w:tcPr>
            <w:tcW w:w="1162" w:type="dxa"/>
            <w:tcBorders>
              <w:top w:val="nil"/>
              <w:left w:val="nil"/>
              <w:bottom w:val="single" w:sz="4" w:space="0" w:color="auto"/>
              <w:right w:val="single" w:sz="4" w:space="0" w:color="auto"/>
            </w:tcBorders>
            <w:shd w:val="clear" w:color="auto" w:fill="auto"/>
            <w:noWrap/>
            <w:vAlign w:val="center"/>
            <w:hideMark/>
          </w:tcPr>
          <w:p w14:paraId="552B75FA" w14:textId="68452D8D"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r>
      <w:tr w:rsidR="000F218C" w:rsidRPr="004D4D2A" w14:paraId="44F93E23"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476AA70" w14:textId="77777777" w:rsidR="002A15AC" w:rsidRPr="004D4D2A" w:rsidRDefault="002A15AC" w:rsidP="004D4D2A">
            <w:pPr>
              <w:spacing w:line="288" w:lineRule="auto"/>
              <w:jc w:val="center"/>
              <w:rPr>
                <w:position w:val="-6"/>
                <w:sz w:val="20"/>
                <w:szCs w:val="20"/>
              </w:rPr>
            </w:pPr>
            <w:r w:rsidRPr="004D4D2A">
              <w:rPr>
                <w:position w:val="-6"/>
                <w:sz w:val="20"/>
                <w:szCs w:val="20"/>
              </w:rPr>
              <w:t>(4)</w:t>
            </w:r>
          </w:p>
        </w:tc>
        <w:tc>
          <w:tcPr>
            <w:tcW w:w="2973" w:type="dxa"/>
            <w:tcBorders>
              <w:top w:val="nil"/>
              <w:left w:val="nil"/>
              <w:bottom w:val="single" w:sz="4" w:space="0" w:color="auto"/>
              <w:right w:val="single" w:sz="4" w:space="0" w:color="auto"/>
            </w:tcBorders>
            <w:shd w:val="clear" w:color="auto" w:fill="auto"/>
            <w:vAlign w:val="center"/>
            <w:hideMark/>
          </w:tcPr>
          <w:p w14:paraId="47755730" w14:textId="77777777" w:rsidR="002A15AC" w:rsidRPr="004D4D2A" w:rsidRDefault="002A15AC" w:rsidP="004D4D2A">
            <w:pPr>
              <w:spacing w:line="288" w:lineRule="auto"/>
              <w:rPr>
                <w:position w:val="-6"/>
                <w:sz w:val="20"/>
                <w:szCs w:val="20"/>
              </w:rPr>
            </w:pPr>
            <w:r w:rsidRPr="004D4D2A">
              <w:rPr>
                <w:position w:val="-6"/>
                <w:sz w:val="20"/>
                <w:szCs w:val="20"/>
              </w:rPr>
              <w:t>Số thực hiện lũy kế kỳ trước (4)</w:t>
            </w:r>
          </w:p>
        </w:tc>
        <w:tc>
          <w:tcPr>
            <w:tcW w:w="1275" w:type="dxa"/>
            <w:tcBorders>
              <w:top w:val="nil"/>
              <w:left w:val="nil"/>
              <w:bottom w:val="single" w:sz="4" w:space="0" w:color="auto"/>
              <w:right w:val="single" w:sz="4" w:space="0" w:color="auto"/>
            </w:tcBorders>
            <w:shd w:val="clear" w:color="auto" w:fill="auto"/>
            <w:noWrap/>
            <w:vAlign w:val="center"/>
            <w:hideMark/>
          </w:tcPr>
          <w:p w14:paraId="7B9EB7BB" w14:textId="06802C7D"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c>
          <w:tcPr>
            <w:tcW w:w="1228" w:type="dxa"/>
            <w:tcBorders>
              <w:top w:val="nil"/>
              <w:left w:val="nil"/>
              <w:bottom w:val="single" w:sz="4" w:space="0" w:color="auto"/>
              <w:right w:val="single" w:sz="4" w:space="0" w:color="auto"/>
            </w:tcBorders>
            <w:shd w:val="clear" w:color="auto" w:fill="auto"/>
            <w:noWrap/>
            <w:vAlign w:val="center"/>
            <w:hideMark/>
          </w:tcPr>
          <w:p w14:paraId="12FB8556" w14:textId="2C54B76F"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5636E638" w14:textId="37B8D8F7"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132AD21B" w14:textId="41C75DCC"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c>
          <w:tcPr>
            <w:tcW w:w="1162" w:type="dxa"/>
            <w:tcBorders>
              <w:top w:val="nil"/>
              <w:left w:val="nil"/>
              <w:bottom w:val="single" w:sz="4" w:space="0" w:color="auto"/>
              <w:right w:val="single" w:sz="4" w:space="0" w:color="auto"/>
            </w:tcBorders>
            <w:shd w:val="clear" w:color="auto" w:fill="auto"/>
            <w:noWrap/>
            <w:vAlign w:val="center"/>
            <w:hideMark/>
          </w:tcPr>
          <w:p w14:paraId="6CCB0E87" w14:textId="262687A3"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r>
      <w:tr w:rsidR="000F218C" w:rsidRPr="004D4D2A" w14:paraId="46C21E99"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28D1B08A" w14:textId="77777777" w:rsidR="002A15AC" w:rsidRPr="004D4D2A" w:rsidRDefault="002A15AC" w:rsidP="004D4D2A">
            <w:pPr>
              <w:spacing w:line="288" w:lineRule="auto"/>
              <w:jc w:val="center"/>
              <w:rPr>
                <w:position w:val="-6"/>
                <w:sz w:val="20"/>
                <w:szCs w:val="20"/>
              </w:rPr>
            </w:pPr>
            <w:r w:rsidRPr="004D4D2A">
              <w:rPr>
                <w:position w:val="-6"/>
                <w:sz w:val="20"/>
                <w:szCs w:val="20"/>
              </w:rPr>
              <w:t>(5)</w:t>
            </w:r>
          </w:p>
        </w:tc>
        <w:tc>
          <w:tcPr>
            <w:tcW w:w="2973" w:type="dxa"/>
            <w:tcBorders>
              <w:top w:val="nil"/>
              <w:left w:val="nil"/>
              <w:bottom w:val="single" w:sz="4" w:space="0" w:color="auto"/>
              <w:right w:val="single" w:sz="4" w:space="0" w:color="auto"/>
            </w:tcBorders>
            <w:shd w:val="clear" w:color="auto" w:fill="auto"/>
            <w:vAlign w:val="center"/>
            <w:hideMark/>
          </w:tcPr>
          <w:p w14:paraId="0F6E6039" w14:textId="77777777" w:rsidR="002A15AC" w:rsidRPr="004D4D2A" w:rsidRDefault="002A15AC" w:rsidP="004D4D2A">
            <w:pPr>
              <w:spacing w:line="288" w:lineRule="auto"/>
              <w:rPr>
                <w:position w:val="-6"/>
                <w:sz w:val="20"/>
                <w:szCs w:val="20"/>
              </w:rPr>
            </w:pPr>
            <w:r w:rsidRPr="004D4D2A">
              <w:rPr>
                <w:position w:val="-6"/>
                <w:sz w:val="20"/>
                <w:szCs w:val="20"/>
              </w:rPr>
              <w:t xml:space="preserve">Số thực hiện trong kỳ (5)   </w:t>
            </w:r>
          </w:p>
        </w:tc>
        <w:tc>
          <w:tcPr>
            <w:tcW w:w="1275" w:type="dxa"/>
            <w:tcBorders>
              <w:top w:val="nil"/>
              <w:left w:val="nil"/>
              <w:bottom w:val="single" w:sz="4" w:space="0" w:color="auto"/>
              <w:right w:val="single" w:sz="4" w:space="0" w:color="auto"/>
            </w:tcBorders>
            <w:shd w:val="clear" w:color="auto" w:fill="auto"/>
            <w:noWrap/>
            <w:vAlign w:val="center"/>
            <w:hideMark/>
          </w:tcPr>
          <w:p w14:paraId="186E2621" w14:textId="2D74533C" w:rsidR="002A15AC" w:rsidRPr="004D4D2A" w:rsidRDefault="002A15AC" w:rsidP="004D4D2A">
            <w:pPr>
              <w:spacing w:line="288" w:lineRule="auto"/>
              <w:jc w:val="right"/>
              <w:rPr>
                <w:position w:val="-6"/>
                <w:sz w:val="20"/>
                <w:szCs w:val="20"/>
              </w:rPr>
            </w:pPr>
            <w:r w:rsidRPr="004D4D2A">
              <w:rPr>
                <w:position w:val="-6"/>
                <w:sz w:val="20"/>
                <w:szCs w:val="20"/>
              </w:rPr>
              <w:t xml:space="preserve">1.114 </w:t>
            </w:r>
          </w:p>
        </w:tc>
        <w:tc>
          <w:tcPr>
            <w:tcW w:w="1228" w:type="dxa"/>
            <w:tcBorders>
              <w:top w:val="nil"/>
              <w:left w:val="nil"/>
              <w:bottom w:val="single" w:sz="4" w:space="0" w:color="auto"/>
              <w:right w:val="single" w:sz="4" w:space="0" w:color="auto"/>
            </w:tcBorders>
            <w:shd w:val="clear" w:color="auto" w:fill="auto"/>
            <w:noWrap/>
            <w:vAlign w:val="center"/>
            <w:hideMark/>
          </w:tcPr>
          <w:p w14:paraId="54B97509" w14:textId="36CDB26A" w:rsidR="002A15AC" w:rsidRPr="004D4D2A" w:rsidRDefault="002A15AC" w:rsidP="004D4D2A">
            <w:pPr>
              <w:spacing w:line="288" w:lineRule="auto"/>
              <w:jc w:val="right"/>
              <w:rPr>
                <w:position w:val="-6"/>
                <w:sz w:val="20"/>
                <w:szCs w:val="20"/>
              </w:rPr>
            </w:pPr>
            <w:r w:rsidRPr="004D4D2A">
              <w:rPr>
                <w:position w:val="-6"/>
                <w:sz w:val="20"/>
                <w:szCs w:val="20"/>
              </w:rPr>
              <w:t xml:space="preserve">1.114 </w:t>
            </w:r>
          </w:p>
        </w:tc>
        <w:tc>
          <w:tcPr>
            <w:tcW w:w="992" w:type="dxa"/>
            <w:tcBorders>
              <w:top w:val="nil"/>
              <w:left w:val="nil"/>
              <w:bottom w:val="single" w:sz="4" w:space="0" w:color="auto"/>
              <w:right w:val="single" w:sz="4" w:space="0" w:color="auto"/>
            </w:tcBorders>
            <w:shd w:val="clear" w:color="auto" w:fill="auto"/>
            <w:noWrap/>
            <w:vAlign w:val="center"/>
            <w:hideMark/>
          </w:tcPr>
          <w:p w14:paraId="69CBCB2F" w14:textId="1DDE0278"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4A3EC003" w14:textId="5E209061"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c>
          <w:tcPr>
            <w:tcW w:w="1162" w:type="dxa"/>
            <w:tcBorders>
              <w:top w:val="nil"/>
              <w:left w:val="nil"/>
              <w:bottom w:val="single" w:sz="4" w:space="0" w:color="auto"/>
              <w:right w:val="single" w:sz="4" w:space="0" w:color="auto"/>
            </w:tcBorders>
            <w:shd w:val="clear" w:color="auto" w:fill="auto"/>
            <w:noWrap/>
            <w:vAlign w:val="center"/>
            <w:hideMark/>
          </w:tcPr>
          <w:p w14:paraId="6459092E" w14:textId="68AC7FE1"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r>
      <w:tr w:rsidR="000F218C" w:rsidRPr="004D4D2A" w14:paraId="4B130531"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201CBB36" w14:textId="77777777" w:rsidR="002A15AC" w:rsidRPr="004D4D2A" w:rsidRDefault="002A15AC" w:rsidP="004D4D2A">
            <w:pPr>
              <w:spacing w:line="288" w:lineRule="auto"/>
              <w:jc w:val="center"/>
              <w:rPr>
                <w:position w:val="-6"/>
                <w:sz w:val="20"/>
                <w:szCs w:val="20"/>
              </w:rPr>
            </w:pPr>
            <w:r w:rsidRPr="004D4D2A">
              <w:rPr>
                <w:position w:val="-6"/>
                <w:sz w:val="20"/>
                <w:szCs w:val="20"/>
              </w:rPr>
              <w:t>(6)</w:t>
            </w:r>
          </w:p>
        </w:tc>
        <w:tc>
          <w:tcPr>
            <w:tcW w:w="2973" w:type="dxa"/>
            <w:tcBorders>
              <w:top w:val="nil"/>
              <w:left w:val="nil"/>
              <w:bottom w:val="single" w:sz="4" w:space="0" w:color="auto"/>
              <w:right w:val="single" w:sz="4" w:space="0" w:color="auto"/>
            </w:tcBorders>
            <w:shd w:val="clear" w:color="auto" w:fill="auto"/>
            <w:noWrap/>
            <w:vAlign w:val="center"/>
            <w:hideMark/>
          </w:tcPr>
          <w:p w14:paraId="0946C21D" w14:textId="77777777" w:rsidR="002A15AC" w:rsidRPr="004D4D2A" w:rsidRDefault="002A15AC" w:rsidP="004D4D2A">
            <w:pPr>
              <w:spacing w:line="288" w:lineRule="auto"/>
              <w:rPr>
                <w:position w:val="-6"/>
                <w:sz w:val="20"/>
                <w:szCs w:val="20"/>
              </w:rPr>
            </w:pPr>
            <w:r w:rsidRPr="004D4D2A">
              <w:rPr>
                <w:position w:val="-6"/>
                <w:sz w:val="20"/>
                <w:szCs w:val="20"/>
              </w:rPr>
              <w:t xml:space="preserve">Số thực hiện lũy kế kỳ này (6)  </w:t>
            </w:r>
          </w:p>
        </w:tc>
        <w:tc>
          <w:tcPr>
            <w:tcW w:w="1275" w:type="dxa"/>
            <w:tcBorders>
              <w:top w:val="nil"/>
              <w:left w:val="nil"/>
              <w:bottom w:val="single" w:sz="4" w:space="0" w:color="auto"/>
              <w:right w:val="single" w:sz="4" w:space="0" w:color="auto"/>
            </w:tcBorders>
            <w:shd w:val="clear" w:color="auto" w:fill="auto"/>
            <w:noWrap/>
            <w:vAlign w:val="center"/>
            <w:hideMark/>
          </w:tcPr>
          <w:p w14:paraId="7A918E8D" w14:textId="62A9F950" w:rsidR="002A15AC" w:rsidRPr="004D4D2A" w:rsidRDefault="002A15AC" w:rsidP="004D4D2A">
            <w:pPr>
              <w:spacing w:line="288" w:lineRule="auto"/>
              <w:jc w:val="right"/>
              <w:rPr>
                <w:position w:val="-6"/>
                <w:sz w:val="20"/>
                <w:szCs w:val="20"/>
              </w:rPr>
            </w:pPr>
            <w:r w:rsidRPr="004D4D2A">
              <w:rPr>
                <w:position w:val="-6"/>
                <w:sz w:val="20"/>
                <w:szCs w:val="20"/>
              </w:rPr>
              <w:t xml:space="preserve">1.114 </w:t>
            </w:r>
          </w:p>
        </w:tc>
        <w:tc>
          <w:tcPr>
            <w:tcW w:w="1228" w:type="dxa"/>
            <w:tcBorders>
              <w:top w:val="nil"/>
              <w:left w:val="nil"/>
              <w:bottom w:val="single" w:sz="4" w:space="0" w:color="auto"/>
              <w:right w:val="single" w:sz="4" w:space="0" w:color="auto"/>
            </w:tcBorders>
            <w:shd w:val="clear" w:color="auto" w:fill="auto"/>
            <w:noWrap/>
            <w:vAlign w:val="center"/>
            <w:hideMark/>
          </w:tcPr>
          <w:p w14:paraId="3D16A405" w14:textId="69824E9B" w:rsidR="002A15AC" w:rsidRPr="004D4D2A" w:rsidRDefault="002A15AC" w:rsidP="004D4D2A">
            <w:pPr>
              <w:spacing w:line="288" w:lineRule="auto"/>
              <w:jc w:val="right"/>
              <w:rPr>
                <w:position w:val="-6"/>
                <w:sz w:val="20"/>
                <w:szCs w:val="20"/>
              </w:rPr>
            </w:pPr>
            <w:r w:rsidRPr="004D4D2A">
              <w:rPr>
                <w:position w:val="-6"/>
                <w:sz w:val="20"/>
                <w:szCs w:val="20"/>
              </w:rPr>
              <w:t xml:space="preserve">1.114 </w:t>
            </w:r>
          </w:p>
        </w:tc>
        <w:tc>
          <w:tcPr>
            <w:tcW w:w="992" w:type="dxa"/>
            <w:tcBorders>
              <w:top w:val="nil"/>
              <w:left w:val="nil"/>
              <w:bottom w:val="single" w:sz="4" w:space="0" w:color="auto"/>
              <w:right w:val="single" w:sz="4" w:space="0" w:color="auto"/>
            </w:tcBorders>
            <w:shd w:val="clear" w:color="auto" w:fill="auto"/>
            <w:noWrap/>
            <w:vAlign w:val="center"/>
            <w:hideMark/>
          </w:tcPr>
          <w:p w14:paraId="289F23C4" w14:textId="3491A0B5"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7C2BE8C5" w14:textId="0E8C0B1F"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c>
          <w:tcPr>
            <w:tcW w:w="1162" w:type="dxa"/>
            <w:tcBorders>
              <w:top w:val="nil"/>
              <w:left w:val="nil"/>
              <w:bottom w:val="single" w:sz="4" w:space="0" w:color="auto"/>
              <w:right w:val="single" w:sz="4" w:space="0" w:color="auto"/>
            </w:tcBorders>
            <w:shd w:val="clear" w:color="auto" w:fill="auto"/>
            <w:noWrap/>
            <w:vAlign w:val="center"/>
            <w:hideMark/>
          </w:tcPr>
          <w:p w14:paraId="3B8DD437" w14:textId="0A20ADBF"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r>
      <w:tr w:rsidR="000F218C" w:rsidRPr="004D4D2A" w14:paraId="20F35C8D"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3BB0005" w14:textId="77777777" w:rsidR="002A15AC" w:rsidRPr="004D4D2A" w:rsidRDefault="002A15AC" w:rsidP="004D4D2A">
            <w:pPr>
              <w:spacing w:line="288" w:lineRule="auto"/>
              <w:jc w:val="center"/>
              <w:rPr>
                <w:position w:val="-6"/>
                <w:sz w:val="20"/>
                <w:szCs w:val="20"/>
              </w:rPr>
            </w:pPr>
            <w:r w:rsidRPr="004D4D2A">
              <w:rPr>
                <w:position w:val="-6"/>
                <w:sz w:val="20"/>
                <w:szCs w:val="20"/>
              </w:rPr>
              <w:t>(7)</w:t>
            </w:r>
          </w:p>
        </w:tc>
        <w:tc>
          <w:tcPr>
            <w:tcW w:w="2973" w:type="dxa"/>
            <w:tcBorders>
              <w:top w:val="nil"/>
              <w:left w:val="nil"/>
              <w:bottom w:val="single" w:sz="4" w:space="0" w:color="auto"/>
              <w:right w:val="single" w:sz="4" w:space="0" w:color="auto"/>
            </w:tcBorders>
            <w:shd w:val="clear" w:color="auto" w:fill="auto"/>
            <w:vAlign w:val="center"/>
            <w:hideMark/>
          </w:tcPr>
          <w:p w14:paraId="27FC83C7" w14:textId="22B63A67" w:rsidR="002A15AC" w:rsidRPr="004D4D2A" w:rsidRDefault="002A15AC" w:rsidP="004D4D2A">
            <w:pPr>
              <w:spacing w:line="288" w:lineRule="auto"/>
              <w:rPr>
                <w:position w:val="-6"/>
                <w:sz w:val="20"/>
                <w:szCs w:val="20"/>
              </w:rPr>
            </w:pPr>
            <w:r w:rsidRPr="004D4D2A">
              <w:rPr>
                <w:position w:val="-6"/>
                <w:sz w:val="20"/>
                <w:szCs w:val="20"/>
              </w:rPr>
              <w:t>Số chưa thực hiện (7=1-2+3-6)</w:t>
            </w:r>
          </w:p>
        </w:tc>
        <w:tc>
          <w:tcPr>
            <w:tcW w:w="1275" w:type="dxa"/>
            <w:tcBorders>
              <w:top w:val="nil"/>
              <w:left w:val="nil"/>
              <w:bottom w:val="single" w:sz="4" w:space="0" w:color="auto"/>
              <w:right w:val="single" w:sz="4" w:space="0" w:color="auto"/>
            </w:tcBorders>
            <w:shd w:val="clear" w:color="auto" w:fill="auto"/>
            <w:noWrap/>
            <w:vAlign w:val="center"/>
            <w:hideMark/>
          </w:tcPr>
          <w:p w14:paraId="1D583978" w14:textId="317E652F"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c>
          <w:tcPr>
            <w:tcW w:w="1228" w:type="dxa"/>
            <w:tcBorders>
              <w:top w:val="nil"/>
              <w:left w:val="nil"/>
              <w:bottom w:val="single" w:sz="4" w:space="0" w:color="auto"/>
              <w:right w:val="single" w:sz="4" w:space="0" w:color="auto"/>
            </w:tcBorders>
            <w:shd w:val="clear" w:color="auto" w:fill="auto"/>
            <w:noWrap/>
            <w:vAlign w:val="center"/>
            <w:hideMark/>
          </w:tcPr>
          <w:p w14:paraId="5CA171B4" w14:textId="6AB73EB5"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389400AD" w14:textId="3ECB7ECB"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20EAB11C" w14:textId="70D9F730"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c>
          <w:tcPr>
            <w:tcW w:w="1162" w:type="dxa"/>
            <w:tcBorders>
              <w:top w:val="nil"/>
              <w:left w:val="nil"/>
              <w:bottom w:val="single" w:sz="4" w:space="0" w:color="auto"/>
              <w:right w:val="single" w:sz="4" w:space="0" w:color="auto"/>
            </w:tcBorders>
            <w:shd w:val="clear" w:color="auto" w:fill="auto"/>
            <w:noWrap/>
            <w:vAlign w:val="center"/>
            <w:hideMark/>
          </w:tcPr>
          <w:p w14:paraId="669944DA" w14:textId="401F82AC"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r>
      <w:tr w:rsidR="000F218C" w:rsidRPr="004D4D2A" w14:paraId="6643B741"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33262A4" w14:textId="77777777" w:rsidR="00944C52" w:rsidRPr="004D4D2A" w:rsidRDefault="00944C52" w:rsidP="004D4D2A">
            <w:pPr>
              <w:spacing w:line="288" w:lineRule="auto"/>
              <w:jc w:val="center"/>
              <w:rPr>
                <w:position w:val="-6"/>
                <w:sz w:val="20"/>
                <w:szCs w:val="20"/>
              </w:rPr>
            </w:pPr>
            <w:r w:rsidRPr="004D4D2A">
              <w:rPr>
                <w:position w:val="-6"/>
                <w:sz w:val="20"/>
                <w:szCs w:val="20"/>
              </w:rPr>
              <w:t>(8)</w:t>
            </w:r>
          </w:p>
        </w:tc>
        <w:tc>
          <w:tcPr>
            <w:tcW w:w="2973" w:type="dxa"/>
            <w:tcBorders>
              <w:top w:val="nil"/>
              <w:left w:val="nil"/>
              <w:bottom w:val="single" w:sz="4" w:space="0" w:color="auto"/>
              <w:right w:val="single" w:sz="4" w:space="0" w:color="auto"/>
            </w:tcBorders>
            <w:shd w:val="clear" w:color="auto" w:fill="auto"/>
            <w:vAlign w:val="center"/>
            <w:hideMark/>
          </w:tcPr>
          <w:p w14:paraId="2EFF0A1E" w14:textId="77777777" w:rsidR="00944C52" w:rsidRPr="004D4D2A" w:rsidRDefault="00944C52" w:rsidP="004D4D2A">
            <w:pPr>
              <w:spacing w:line="288" w:lineRule="auto"/>
              <w:rPr>
                <w:position w:val="-6"/>
                <w:sz w:val="20"/>
                <w:szCs w:val="20"/>
              </w:rPr>
            </w:pPr>
            <w:r w:rsidRPr="004D4D2A">
              <w:rPr>
                <w:position w:val="-6"/>
                <w:sz w:val="20"/>
                <w:szCs w:val="20"/>
              </w:rPr>
              <w:t>Tỷ lệ thực hiện (8=6/(1-2+3)*100%</w:t>
            </w:r>
          </w:p>
        </w:tc>
        <w:tc>
          <w:tcPr>
            <w:tcW w:w="1275" w:type="dxa"/>
            <w:tcBorders>
              <w:top w:val="nil"/>
              <w:left w:val="nil"/>
              <w:bottom w:val="single" w:sz="4" w:space="0" w:color="auto"/>
              <w:right w:val="single" w:sz="4" w:space="0" w:color="auto"/>
            </w:tcBorders>
            <w:shd w:val="clear" w:color="auto" w:fill="auto"/>
            <w:noWrap/>
            <w:vAlign w:val="center"/>
            <w:hideMark/>
          </w:tcPr>
          <w:p w14:paraId="0933E0E4" w14:textId="77777777" w:rsidR="00944C52" w:rsidRPr="004D4D2A" w:rsidRDefault="00944C52" w:rsidP="004D4D2A">
            <w:pPr>
              <w:spacing w:line="288" w:lineRule="auto"/>
              <w:jc w:val="right"/>
              <w:rPr>
                <w:position w:val="-6"/>
                <w:sz w:val="20"/>
                <w:szCs w:val="20"/>
              </w:rPr>
            </w:pPr>
            <w:r w:rsidRPr="004D4D2A">
              <w:rPr>
                <w:position w:val="-6"/>
                <w:sz w:val="20"/>
                <w:szCs w:val="20"/>
              </w:rPr>
              <w:t>100,00%</w:t>
            </w:r>
          </w:p>
        </w:tc>
        <w:tc>
          <w:tcPr>
            <w:tcW w:w="1228" w:type="dxa"/>
            <w:tcBorders>
              <w:top w:val="nil"/>
              <w:left w:val="nil"/>
              <w:bottom w:val="single" w:sz="4" w:space="0" w:color="auto"/>
              <w:right w:val="single" w:sz="4" w:space="0" w:color="auto"/>
            </w:tcBorders>
            <w:shd w:val="clear" w:color="auto" w:fill="auto"/>
            <w:noWrap/>
            <w:vAlign w:val="center"/>
            <w:hideMark/>
          </w:tcPr>
          <w:p w14:paraId="264742F4" w14:textId="77777777" w:rsidR="00944C52" w:rsidRPr="004D4D2A" w:rsidRDefault="00944C52" w:rsidP="004D4D2A">
            <w:pPr>
              <w:spacing w:line="288" w:lineRule="auto"/>
              <w:jc w:val="right"/>
              <w:rPr>
                <w:position w:val="-6"/>
                <w:sz w:val="20"/>
                <w:szCs w:val="20"/>
              </w:rPr>
            </w:pPr>
            <w:r w:rsidRPr="004D4D2A">
              <w:rPr>
                <w:position w:val="-6"/>
                <w:sz w:val="20"/>
                <w:szCs w:val="20"/>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16E03FFE" w14:textId="77777777" w:rsidR="00944C52" w:rsidRPr="004D4D2A" w:rsidRDefault="00944C52" w:rsidP="004D4D2A">
            <w:pPr>
              <w:spacing w:line="288" w:lineRule="auto"/>
              <w:jc w:val="right"/>
              <w:rPr>
                <w:position w:val="-6"/>
                <w:sz w:val="20"/>
                <w:szCs w:val="20"/>
              </w:rPr>
            </w:pPr>
            <w:r w:rsidRPr="004D4D2A">
              <w:rPr>
                <w:position w:val="-6"/>
                <w:sz w:val="20"/>
                <w:szCs w:val="20"/>
              </w:rPr>
              <w:t>0,00%</w:t>
            </w:r>
          </w:p>
        </w:tc>
        <w:tc>
          <w:tcPr>
            <w:tcW w:w="1015" w:type="dxa"/>
            <w:tcBorders>
              <w:top w:val="nil"/>
              <w:left w:val="nil"/>
              <w:bottom w:val="single" w:sz="4" w:space="0" w:color="auto"/>
              <w:right w:val="single" w:sz="4" w:space="0" w:color="auto"/>
            </w:tcBorders>
            <w:shd w:val="clear" w:color="auto" w:fill="auto"/>
            <w:noWrap/>
            <w:vAlign w:val="center"/>
            <w:hideMark/>
          </w:tcPr>
          <w:p w14:paraId="3403B357" w14:textId="77777777" w:rsidR="00944C52" w:rsidRPr="004D4D2A" w:rsidRDefault="00944C52" w:rsidP="004D4D2A">
            <w:pPr>
              <w:spacing w:line="288" w:lineRule="auto"/>
              <w:jc w:val="right"/>
              <w:rPr>
                <w:position w:val="-6"/>
                <w:sz w:val="20"/>
                <w:szCs w:val="20"/>
              </w:rPr>
            </w:pPr>
            <w:r w:rsidRPr="004D4D2A">
              <w:rPr>
                <w:position w:val="-6"/>
                <w:sz w:val="20"/>
                <w:szCs w:val="20"/>
              </w:rPr>
              <w:t>0,00%</w:t>
            </w:r>
          </w:p>
        </w:tc>
        <w:tc>
          <w:tcPr>
            <w:tcW w:w="1162" w:type="dxa"/>
            <w:tcBorders>
              <w:top w:val="nil"/>
              <w:left w:val="nil"/>
              <w:bottom w:val="single" w:sz="4" w:space="0" w:color="auto"/>
              <w:right w:val="single" w:sz="4" w:space="0" w:color="auto"/>
            </w:tcBorders>
            <w:shd w:val="clear" w:color="auto" w:fill="auto"/>
            <w:noWrap/>
            <w:vAlign w:val="center"/>
            <w:hideMark/>
          </w:tcPr>
          <w:p w14:paraId="0D03CFB3" w14:textId="77777777" w:rsidR="00944C52" w:rsidRPr="004D4D2A" w:rsidRDefault="00944C52" w:rsidP="004D4D2A">
            <w:pPr>
              <w:spacing w:line="288" w:lineRule="auto"/>
              <w:jc w:val="right"/>
              <w:rPr>
                <w:position w:val="-6"/>
                <w:sz w:val="20"/>
                <w:szCs w:val="20"/>
              </w:rPr>
            </w:pPr>
            <w:r w:rsidRPr="004D4D2A">
              <w:rPr>
                <w:position w:val="-6"/>
                <w:sz w:val="20"/>
                <w:szCs w:val="20"/>
              </w:rPr>
              <w:t>0,00%</w:t>
            </w:r>
          </w:p>
        </w:tc>
      </w:tr>
      <w:tr w:rsidR="000F218C" w:rsidRPr="004D4D2A" w14:paraId="251D58C5"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EDA1F6A" w14:textId="77777777" w:rsidR="00944C52" w:rsidRPr="004D4D2A" w:rsidRDefault="00944C52" w:rsidP="004D4D2A">
            <w:pPr>
              <w:spacing w:line="288" w:lineRule="auto"/>
              <w:jc w:val="center"/>
              <w:rPr>
                <w:b/>
                <w:bCs/>
                <w:position w:val="-6"/>
                <w:sz w:val="20"/>
                <w:szCs w:val="20"/>
              </w:rPr>
            </w:pPr>
            <w:r w:rsidRPr="004D4D2A">
              <w:rPr>
                <w:b/>
                <w:bCs/>
                <w:position w:val="-6"/>
                <w:sz w:val="20"/>
                <w:szCs w:val="20"/>
              </w:rPr>
              <w:t>II</w:t>
            </w:r>
          </w:p>
        </w:tc>
        <w:tc>
          <w:tcPr>
            <w:tcW w:w="2973" w:type="dxa"/>
            <w:tcBorders>
              <w:top w:val="nil"/>
              <w:left w:val="nil"/>
              <w:bottom w:val="single" w:sz="4" w:space="0" w:color="auto"/>
              <w:right w:val="single" w:sz="4" w:space="0" w:color="auto"/>
            </w:tcBorders>
            <w:shd w:val="clear" w:color="auto" w:fill="auto"/>
            <w:noWrap/>
            <w:vAlign w:val="center"/>
            <w:hideMark/>
          </w:tcPr>
          <w:p w14:paraId="20F40771" w14:textId="77777777" w:rsidR="00944C52" w:rsidRPr="004D4D2A" w:rsidRDefault="00944C52" w:rsidP="004D4D2A">
            <w:pPr>
              <w:spacing w:line="288" w:lineRule="auto"/>
              <w:rPr>
                <w:b/>
                <w:bCs/>
                <w:position w:val="-6"/>
                <w:sz w:val="20"/>
                <w:szCs w:val="20"/>
              </w:rPr>
            </w:pPr>
            <w:r w:rsidRPr="004D4D2A">
              <w:rPr>
                <w:b/>
                <w:bCs/>
                <w:position w:val="-6"/>
                <w:sz w:val="20"/>
                <w:szCs w:val="20"/>
              </w:rPr>
              <w:t>Năm kiểm toán 2022</w:t>
            </w:r>
          </w:p>
        </w:tc>
        <w:tc>
          <w:tcPr>
            <w:tcW w:w="1275" w:type="dxa"/>
            <w:tcBorders>
              <w:top w:val="nil"/>
              <w:left w:val="nil"/>
              <w:bottom w:val="single" w:sz="4" w:space="0" w:color="auto"/>
              <w:right w:val="single" w:sz="4" w:space="0" w:color="auto"/>
            </w:tcBorders>
            <w:shd w:val="clear" w:color="auto" w:fill="auto"/>
            <w:noWrap/>
            <w:vAlign w:val="center"/>
            <w:hideMark/>
          </w:tcPr>
          <w:p w14:paraId="4CCE3D09" w14:textId="77777777" w:rsidR="00944C52" w:rsidRPr="004D4D2A" w:rsidRDefault="00944C52" w:rsidP="004D4D2A">
            <w:pPr>
              <w:spacing w:line="288" w:lineRule="auto"/>
              <w:jc w:val="right"/>
              <w:rPr>
                <w:position w:val="-6"/>
                <w:sz w:val="20"/>
                <w:szCs w:val="20"/>
              </w:rPr>
            </w:pPr>
            <w:r w:rsidRPr="004D4D2A">
              <w:rPr>
                <w:position w:val="-6"/>
                <w:sz w:val="20"/>
                <w:szCs w:val="20"/>
              </w:rPr>
              <w:t> </w:t>
            </w:r>
          </w:p>
        </w:tc>
        <w:tc>
          <w:tcPr>
            <w:tcW w:w="1228" w:type="dxa"/>
            <w:tcBorders>
              <w:top w:val="nil"/>
              <w:left w:val="nil"/>
              <w:bottom w:val="single" w:sz="4" w:space="0" w:color="auto"/>
              <w:right w:val="single" w:sz="4" w:space="0" w:color="auto"/>
            </w:tcBorders>
            <w:shd w:val="clear" w:color="auto" w:fill="auto"/>
            <w:noWrap/>
            <w:vAlign w:val="center"/>
            <w:hideMark/>
          </w:tcPr>
          <w:p w14:paraId="1F086AF2" w14:textId="77777777" w:rsidR="00944C52" w:rsidRPr="004D4D2A" w:rsidRDefault="00944C52" w:rsidP="004D4D2A">
            <w:pPr>
              <w:spacing w:line="288" w:lineRule="auto"/>
              <w:jc w:val="right"/>
              <w:rPr>
                <w:position w:val="-6"/>
                <w:sz w:val="20"/>
                <w:szCs w:val="20"/>
              </w:rPr>
            </w:pPr>
            <w:r w:rsidRPr="004D4D2A">
              <w:rPr>
                <w:position w:val="-6"/>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20FB963D" w14:textId="77777777" w:rsidR="00944C52" w:rsidRPr="004D4D2A" w:rsidRDefault="00944C52" w:rsidP="004D4D2A">
            <w:pPr>
              <w:spacing w:line="288" w:lineRule="auto"/>
              <w:jc w:val="right"/>
              <w:rPr>
                <w:position w:val="-6"/>
                <w:sz w:val="20"/>
                <w:szCs w:val="20"/>
              </w:rPr>
            </w:pPr>
            <w:r w:rsidRPr="004D4D2A">
              <w:rPr>
                <w:position w:val="-6"/>
                <w:sz w:val="20"/>
                <w:szCs w:val="20"/>
              </w:rPr>
              <w:t> </w:t>
            </w:r>
          </w:p>
        </w:tc>
        <w:tc>
          <w:tcPr>
            <w:tcW w:w="1015" w:type="dxa"/>
            <w:tcBorders>
              <w:top w:val="nil"/>
              <w:left w:val="nil"/>
              <w:bottom w:val="single" w:sz="4" w:space="0" w:color="auto"/>
              <w:right w:val="single" w:sz="4" w:space="0" w:color="auto"/>
            </w:tcBorders>
            <w:shd w:val="clear" w:color="auto" w:fill="auto"/>
            <w:noWrap/>
            <w:vAlign w:val="center"/>
            <w:hideMark/>
          </w:tcPr>
          <w:p w14:paraId="6EBF7135" w14:textId="77777777" w:rsidR="00944C52" w:rsidRPr="004D4D2A" w:rsidRDefault="00944C52" w:rsidP="004D4D2A">
            <w:pPr>
              <w:spacing w:line="288" w:lineRule="auto"/>
              <w:jc w:val="right"/>
              <w:rPr>
                <w:position w:val="-6"/>
                <w:sz w:val="20"/>
                <w:szCs w:val="20"/>
              </w:rPr>
            </w:pPr>
            <w:r w:rsidRPr="004D4D2A">
              <w:rPr>
                <w:position w:val="-6"/>
                <w:sz w:val="20"/>
                <w:szCs w:val="20"/>
              </w:rPr>
              <w:t> </w:t>
            </w:r>
          </w:p>
        </w:tc>
        <w:tc>
          <w:tcPr>
            <w:tcW w:w="1162" w:type="dxa"/>
            <w:tcBorders>
              <w:top w:val="nil"/>
              <w:left w:val="nil"/>
              <w:bottom w:val="single" w:sz="4" w:space="0" w:color="auto"/>
              <w:right w:val="single" w:sz="4" w:space="0" w:color="auto"/>
            </w:tcBorders>
            <w:shd w:val="clear" w:color="auto" w:fill="auto"/>
            <w:noWrap/>
            <w:vAlign w:val="center"/>
            <w:hideMark/>
          </w:tcPr>
          <w:p w14:paraId="4166F04C" w14:textId="77777777" w:rsidR="00944C52" w:rsidRPr="004D4D2A" w:rsidRDefault="00944C52" w:rsidP="004D4D2A">
            <w:pPr>
              <w:spacing w:line="288" w:lineRule="auto"/>
              <w:jc w:val="right"/>
              <w:rPr>
                <w:position w:val="-6"/>
                <w:sz w:val="20"/>
                <w:szCs w:val="20"/>
              </w:rPr>
            </w:pPr>
            <w:r w:rsidRPr="004D4D2A">
              <w:rPr>
                <w:position w:val="-6"/>
                <w:sz w:val="20"/>
                <w:szCs w:val="20"/>
              </w:rPr>
              <w:t> </w:t>
            </w:r>
          </w:p>
        </w:tc>
      </w:tr>
      <w:tr w:rsidR="00541053" w:rsidRPr="004D4D2A" w14:paraId="181F2475"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1E34A24" w14:textId="77777777" w:rsidR="00541053" w:rsidRPr="004D4D2A" w:rsidRDefault="00541053" w:rsidP="004D4D2A">
            <w:pPr>
              <w:spacing w:line="288" w:lineRule="auto"/>
              <w:jc w:val="center"/>
              <w:rPr>
                <w:b/>
                <w:bCs/>
                <w:position w:val="-6"/>
                <w:sz w:val="20"/>
                <w:szCs w:val="20"/>
              </w:rPr>
            </w:pPr>
            <w:r w:rsidRPr="004D4D2A">
              <w:rPr>
                <w:b/>
                <w:bCs/>
                <w:position w:val="-6"/>
                <w:sz w:val="20"/>
                <w:szCs w:val="20"/>
              </w:rPr>
              <w:t>(1)</w:t>
            </w:r>
          </w:p>
        </w:tc>
        <w:tc>
          <w:tcPr>
            <w:tcW w:w="2973" w:type="dxa"/>
            <w:tcBorders>
              <w:top w:val="nil"/>
              <w:left w:val="nil"/>
              <w:bottom w:val="single" w:sz="4" w:space="0" w:color="auto"/>
              <w:right w:val="single" w:sz="4" w:space="0" w:color="auto"/>
            </w:tcBorders>
            <w:shd w:val="clear" w:color="auto" w:fill="auto"/>
            <w:vAlign w:val="center"/>
            <w:hideMark/>
          </w:tcPr>
          <w:p w14:paraId="37A03958" w14:textId="77777777" w:rsidR="00541053" w:rsidRPr="004D4D2A" w:rsidRDefault="00541053" w:rsidP="004D4D2A">
            <w:pPr>
              <w:spacing w:line="288" w:lineRule="auto"/>
              <w:rPr>
                <w:b/>
                <w:bCs/>
                <w:position w:val="-6"/>
                <w:sz w:val="20"/>
                <w:szCs w:val="20"/>
              </w:rPr>
            </w:pPr>
            <w:r w:rsidRPr="004D4D2A">
              <w:rPr>
                <w:b/>
                <w:bCs/>
                <w:position w:val="-6"/>
                <w:sz w:val="20"/>
                <w:szCs w:val="20"/>
              </w:rPr>
              <w:t>Số kiến nghị (1)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C4BEF6" w14:textId="13E4E0EC" w:rsidR="00541053" w:rsidRPr="004D4D2A" w:rsidRDefault="00541053" w:rsidP="004D4D2A">
            <w:pPr>
              <w:spacing w:line="288" w:lineRule="auto"/>
              <w:jc w:val="right"/>
              <w:rPr>
                <w:b/>
                <w:bCs/>
                <w:position w:val="-6"/>
                <w:sz w:val="20"/>
                <w:szCs w:val="20"/>
              </w:rPr>
            </w:pPr>
            <w:r w:rsidRPr="004D4D2A">
              <w:rPr>
                <w:b/>
                <w:bCs/>
                <w:color w:val="000000"/>
                <w:position w:val="-6"/>
                <w:sz w:val="20"/>
                <w:szCs w:val="20"/>
              </w:rPr>
              <w:t xml:space="preserve">  7.277.236 </w:t>
            </w:r>
          </w:p>
        </w:tc>
        <w:tc>
          <w:tcPr>
            <w:tcW w:w="1228" w:type="dxa"/>
            <w:tcBorders>
              <w:top w:val="single" w:sz="4" w:space="0" w:color="auto"/>
              <w:left w:val="nil"/>
              <w:bottom w:val="single" w:sz="4" w:space="0" w:color="auto"/>
              <w:right w:val="single" w:sz="4" w:space="0" w:color="auto"/>
            </w:tcBorders>
            <w:shd w:val="clear" w:color="auto" w:fill="auto"/>
            <w:noWrap/>
            <w:vAlign w:val="center"/>
            <w:hideMark/>
          </w:tcPr>
          <w:p w14:paraId="4EDE9C9D" w14:textId="4D3098F4" w:rsidR="00541053" w:rsidRPr="004D4D2A" w:rsidRDefault="00541053" w:rsidP="004D4D2A">
            <w:pPr>
              <w:spacing w:line="288" w:lineRule="auto"/>
              <w:jc w:val="right"/>
              <w:rPr>
                <w:b/>
                <w:bCs/>
                <w:position w:val="-6"/>
                <w:sz w:val="20"/>
                <w:szCs w:val="20"/>
              </w:rPr>
            </w:pPr>
            <w:r w:rsidRPr="004D4D2A">
              <w:rPr>
                <w:b/>
                <w:bCs/>
                <w:color w:val="000000"/>
                <w:position w:val="-6"/>
                <w:sz w:val="20"/>
                <w:szCs w:val="20"/>
              </w:rPr>
              <w:t xml:space="preserve">  4.381.948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D2B042F" w14:textId="5C68AFAA" w:rsidR="00541053" w:rsidRPr="004D4D2A" w:rsidRDefault="00541053" w:rsidP="004D4D2A">
            <w:pPr>
              <w:spacing w:line="288" w:lineRule="auto"/>
              <w:jc w:val="right"/>
              <w:rPr>
                <w:b/>
                <w:bCs/>
                <w:position w:val="-6"/>
                <w:sz w:val="20"/>
                <w:szCs w:val="20"/>
              </w:rPr>
            </w:pPr>
            <w:r w:rsidRPr="004D4D2A">
              <w:rPr>
                <w:b/>
                <w:bCs/>
                <w:color w:val="000000"/>
                <w:position w:val="-6"/>
                <w:sz w:val="20"/>
                <w:szCs w:val="20"/>
              </w:rPr>
              <w:t xml:space="preserve">  - </w:t>
            </w:r>
          </w:p>
        </w:tc>
        <w:tc>
          <w:tcPr>
            <w:tcW w:w="1015" w:type="dxa"/>
            <w:tcBorders>
              <w:top w:val="single" w:sz="4" w:space="0" w:color="auto"/>
              <w:left w:val="nil"/>
              <w:bottom w:val="single" w:sz="4" w:space="0" w:color="auto"/>
              <w:right w:val="single" w:sz="4" w:space="0" w:color="auto"/>
            </w:tcBorders>
            <w:shd w:val="clear" w:color="auto" w:fill="auto"/>
            <w:noWrap/>
            <w:vAlign w:val="center"/>
            <w:hideMark/>
          </w:tcPr>
          <w:p w14:paraId="064C4E0D" w14:textId="4E956871" w:rsidR="00541053" w:rsidRPr="004D4D2A" w:rsidRDefault="00541053" w:rsidP="004D4D2A">
            <w:pPr>
              <w:spacing w:line="288" w:lineRule="auto"/>
              <w:jc w:val="right"/>
              <w:rPr>
                <w:b/>
                <w:bCs/>
                <w:position w:val="-6"/>
                <w:sz w:val="20"/>
                <w:szCs w:val="20"/>
              </w:rPr>
            </w:pPr>
            <w:r w:rsidRPr="004D4D2A">
              <w:rPr>
                <w:b/>
                <w:bCs/>
                <w:color w:val="000000"/>
                <w:position w:val="-6"/>
                <w:sz w:val="20"/>
                <w:szCs w:val="20"/>
              </w:rPr>
              <w:t xml:space="preserve">2.338.670 </w:t>
            </w:r>
          </w:p>
        </w:tc>
        <w:tc>
          <w:tcPr>
            <w:tcW w:w="1162" w:type="dxa"/>
            <w:tcBorders>
              <w:top w:val="single" w:sz="4" w:space="0" w:color="auto"/>
              <w:left w:val="nil"/>
              <w:bottom w:val="single" w:sz="4" w:space="0" w:color="auto"/>
              <w:right w:val="single" w:sz="4" w:space="0" w:color="auto"/>
            </w:tcBorders>
            <w:shd w:val="clear" w:color="auto" w:fill="auto"/>
            <w:noWrap/>
            <w:vAlign w:val="center"/>
            <w:hideMark/>
          </w:tcPr>
          <w:p w14:paraId="385B0D6F" w14:textId="40407295" w:rsidR="00541053" w:rsidRPr="004D4D2A" w:rsidRDefault="00541053" w:rsidP="004D4D2A">
            <w:pPr>
              <w:spacing w:line="288" w:lineRule="auto"/>
              <w:jc w:val="right"/>
              <w:rPr>
                <w:b/>
                <w:bCs/>
                <w:position w:val="-6"/>
                <w:sz w:val="20"/>
                <w:szCs w:val="20"/>
              </w:rPr>
            </w:pPr>
            <w:r w:rsidRPr="004D4D2A">
              <w:rPr>
                <w:b/>
                <w:bCs/>
                <w:color w:val="000000"/>
                <w:position w:val="-6"/>
                <w:sz w:val="20"/>
                <w:szCs w:val="20"/>
              </w:rPr>
              <w:t xml:space="preserve">   556.618 </w:t>
            </w:r>
          </w:p>
        </w:tc>
      </w:tr>
      <w:tr w:rsidR="00541053" w:rsidRPr="004D4D2A" w14:paraId="5800FCBC"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DC65AC4" w14:textId="77777777" w:rsidR="00541053" w:rsidRPr="004D4D2A" w:rsidRDefault="00541053" w:rsidP="004D4D2A">
            <w:pPr>
              <w:spacing w:line="288" w:lineRule="auto"/>
              <w:jc w:val="center"/>
              <w:rPr>
                <w:b/>
                <w:bCs/>
                <w:position w:val="-6"/>
                <w:sz w:val="20"/>
                <w:szCs w:val="20"/>
              </w:rPr>
            </w:pPr>
            <w:r w:rsidRPr="004D4D2A">
              <w:rPr>
                <w:b/>
                <w:bCs/>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hideMark/>
          </w:tcPr>
          <w:p w14:paraId="3D950F3C" w14:textId="77777777" w:rsidR="00541053" w:rsidRPr="004D4D2A" w:rsidRDefault="00541053" w:rsidP="004D4D2A">
            <w:pPr>
              <w:spacing w:line="288" w:lineRule="auto"/>
              <w:rPr>
                <w:b/>
                <w:bCs/>
                <w:position w:val="-6"/>
                <w:sz w:val="20"/>
                <w:szCs w:val="20"/>
              </w:rPr>
            </w:pPr>
            <w:r w:rsidRPr="004D4D2A">
              <w:rPr>
                <w:b/>
                <w:bCs/>
                <w:position w:val="-6"/>
                <w:sz w:val="20"/>
                <w:szCs w:val="20"/>
              </w:rPr>
              <w:t>Số điều chỉnh giảm (2)</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1A76385B" w14:textId="0378907B" w:rsidR="00541053" w:rsidRPr="004D4D2A" w:rsidRDefault="00541053" w:rsidP="004D4D2A">
            <w:pPr>
              <w:spacing w:line="288" w:lineRule="auto"/>
              <w:jc w:val="right"/>
              <w:rPr>
                <w:b/>
                <w:bCs/>
                <w:position w:val="-6"/>
                <w:sz w:val="20"/>
                <w:szCs w:val="20"/>
              </w:rPr>
            </w:pPr>
            <w:r w:rsidRPr="004D4D2A">
              <w:rPr>
                <w:b/>
                <w:bCs/>
                <w:color w:val="000000"/>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445CC071" w14:textId="5700A3B0" w:rsidR="00541053" w:rsidRPr="004D4D2A" w:rsidRDefault="00541053" w:rsidP="004D4D2A">
            <w:pPr>
              <w:spacing w:line="288" w:lineRule="auto"/>
              <w:jc w:val="right"/>
              <w:rPr>
                <w:b/>
                <w:bCs/>
                <w:position w:val="-6"/>
                <w:sz w:val="20"/>
                <w:szCs w:val="20"/>
              </w:rPr>
            </w:pPr>
            <w:r w:rsidRPr="004D4D2A">
              <w:rPr>
                <w:b/>
                <w:bCs/>
                <w:color w:val="000000"/>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354F9089" w14:textId="4E94830F" w:rsidR="00541053" w:rsidRPr="004D4D2A" w:rsidRDefault="00541053" w:rsidP="004D4D2A">
            <w:pPr>
              <w:spacing w:line="288" w:lineRule="auto"/>
              <w:jc w:val="right"/>
              <w:rPr>
                <w:b/>
                <w:bCs/>
                <w:position w:val="-6"/>
                <w:sz w:val="20"/>
                <w:szCs w:val="20"/>
              </w:rPr>
            </w:pPr>
            <w:r w:rsidRPr="004D4D2A">
              <w:rPr>
                <w:b/>
                <w:bCs/>
                <w:color w:val="000000"/>
                <w:position w:val="-6"/>
                <w:sz w:val="20"/>
                <w:szCs w:val="20"/>
              </w:rPr>
              <w:t xml:space="preserve">  - </w:t>
            </w:r>
          </w:p>
        </w:tc>
        <w:tc>
          <w:tcPr>
            <w:tcW w:w="1015" w:type="dxa"/>
            <w:tcBorders>
              <w:top w:val="nil"/>
              <w:left w:val="nil"/>
              <w:bottom w:val="single" w:sz="4" w:space="0" w:color="auto"/>
              <w:right w:val="single" w:sz="4" w:space="0" w:color="auto"/>
            </w:tcBorders>
            <w:shd w:val="clear" w:color="auto" w:fill="auto"/>
            <w:noWrap/>
            <w:vAlign w:val="center"/>
            <w:hideMark/>
          </w:tcPr>
          <w:p w14:paraId="4868974F" w14:textId="434B63B3" w:rsidR="00541053" w:rsidRPr="004D4D2A" w:rsidRDefault="00541053" w:rsidP="004D4D2A">
            <w:pPr>
              <w:spacing w:line="288" w:lineRule="auto"/>
              <w:jc w:val="right"/>
              <w:rPr>
                <w:b/>
                <w:bCs/>
                <w:position w:val="-6"/>
                <w:sz w:val="20"/>
                <w:szCs w:val="20"/>
              </w:rPr>
            </w:pPr>
            <w:r w:rsidRPr="004D4D2A">
              <w:rPr>
                <w:b/>
                <w:bCs/>
                <w:color w:val="000000"/>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6F818CBC" w14:textId="7CDAE910" w:rsidR="00541053" w:rsidRPr="004D4D2A" w:rsidRDefault="00541053" w:rsidP="004D4D2A">
            <w:pPr>
              <w:spacing w:line="288" w:lineRule="auto"/>
              <w:jc w:val="right"/>
              <w:rPr>
                <w:b/>
                <w:bCs/>
                <w:position w:val="-6"/>
                <w:sz w:val="20"/>
                <w:szCs w:val="20"/>
              </w:rPr>
            </w:pPr>
            <w:r w:rsidRPr="004D4D2A">
              <w:rPr>
                <w:b/>
                <w:bCs/>
                <w:color w:val="000000"/>
                <w:position w:val="-6"/>
                <w:sz w:val="20"/>
                <w:szCs w:val="20"/>
              </w:rPr>
              <w:t xml:space="preserve">- </w:t>
            </w:r>
          </w:p>
        </w:tc>
      </w:tr>
      <w:tr w:rsidR="00541053" w:rsidRPr="004D4D2A" w14:paraId="3F838883"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8EC9CA0" w14:textId="77777777" w:rsidR="00541053" w:rsidRPr="004D4D2A" w:rsidRDefault="00541053" w:rsidP="004D4D2A">
            <w:pPr>
              <w:spacing w:line="288" w:lineRule="auto"/>
              <w:jc w:val="center"/>
              <w:rPr>
                <w:b/>
                <w:bCs/>
                <w:position w:val="-6"/>
                <w:sz w:val="20"/>
                <w:szCs w:val="20"/>
              </w:rPr>
            </w:pPr>
            <w:r w:rsidRPr="004D4D2A">
              <w:rPr>
                <w:b/>
                <w:bCs/>
                <w:position w:val="-6"/>
                <w:sz w:val="20"/>
                <w:szCs w:val="20"/>
              </w:rPr>
              <w:t>(3)</w:t>
            </w:r>
          </w:p>
        </w:tc>
        <w:tc>
          <w:tcPr>
            <w:tcW w:w="2973" w:type="dxa"/>
            <w:tcBorders>
              <w:top w:val="nil"/>
              <w:left w:val="nil"/>
              <w:bottom w:val="single" w:sz="4" w:space="0" w:color="auto"/>
              <w:right w:val="single" w:sz="4" w:space="0" w:color="auto"/>
            </w:tcBorders>
            <w:shd w:val="clear" w:color="auto" w:fill="auto"/>
            <w:vAlign w:val="center"/>
            <w:hideMark/>
          </w:tcPr>
          <w:p w14:paraId="68418847" w14:textId="77777777" w:rsidR="00541053" w:rsidRPr="004D4D2A" w:rsidRDefault="00541053" w:rsidP="004D4D2A">
            <w:pPr>
              <w:spacing w:line="288" w:lineRule="auto"/>
              <w:rPr>
                <w:b/>
                <w:bCs/>
                <w:position w:val="-6"/>
                <w:sz w:val="20"/>
                <w:szCs w:val="20"/>
              </w:rPr>
            </w:pPr>
            <w:r w:rsidRPr="004D4D2A">
              <w:rPr>
                <w:b/>
                <w:bCs/>
                <w:position w:val="-6"/>
                <w:sz w:val="20"/>
                <w:szCs w:val="20"/>
              </w:rPr>
              <w:t>Số điều chỉnh tăng (3)</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35160A0C" w14:textId="3E3C9987" w:rsidR="00541053" w:rsidRPr="004D4D2A" w:rsidRDefault="00541053" w:rsidP="004D4D2A">
            <w:pPr>
              <w:spacing w:line="288" w:lineRule="auto"/>
              <w:jc w:val="right"/>
              <w:rPr>
                <w:b/>
                <w:bCs/>
                <w:position w:val="-6"/>
                <w:sz w:val="20"/>
                <w:szCs w:val="20"/>
              </w:rPr>
            </w:pPr>
            <w:r w:rsidRPr="004D4D2A">
              <w:rPr>
                <w:b/>
                <w:bCs/>
                <w:color w:val="000000"/>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298C4AAC" w14:textId="4F544668" w:rsidR="00541053" w:rsidRPr="004D4D2A" w:rsidRDefault="00541053" w:rsidP="004D4D2A">
            <w:pPr>
              <w:spacing w:line="288" w:lineRule="auto"/>
              <w:jc w:val="right"/>
              <w:rPr>
                <w:b/>
                <w:bCs/>
                <w:position w:val="-6"/>
                <w:sz w:val="20"/>
                <w:szCs w:val="20"/>
              </w:rPr>
            </w:pPr>
            <w:r w:rsidRPr="004D4D2A">
              <w:rPr>
                <w:b/>
                <w:bCs/>
                <w:color w:val="000000"/>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061979EF" w14:textId="6F1DE184" w:rsidR="00541053" w:rsidRPr="004D4D2A" w:rsidRDefault="00541053" w:rsidP="004D4D2A">
            <w:pPr>
              <w:spacing w:line="288" w:lineRule="auto"/>
              <w:jc w:val="right"/>
              <w:rPr>
                <w:b/>
                <w:bCs/>
                <w:position w:val="-6"/>
                <w:sz w:val="20"/>
                <w:szCs w:val="20"/>
              </w:rPr>
            </w:pPr>
            <w:r w:rsidRPr="004D4D2A">
              <w:rPr>
                <w:b/>
                <w:bCs/>
                <w:color w:val="000000"/>
                <w:position w:val="-6"/>
                <w:sz w:val="20"/>
                <w:szCs w:val="20"/>
              </w:rPr>
              <w:t xml:space="preserve">  - </w:t>
            </w:r>
          </w:p>
        </w:tc>
        <w:tc>
          <w:tcPr>
            <w:tcW w:w="1015" w:type="dxa"/>
            <w:tcBorders>
              <w:top w:val="nil"/>
              <w:left w:val="nil"/>
              <w:bottom w:val="single" w:sz="4" w:space="0" w:color="auto"/>
              <w:right w:val="single" w:sz="4" w:space="0" w:color="auto"/>
            </w:tcBorders>
            <w:shd w:val="clear" w:color="auto" w:fill="auto"/>
            <w:noWrap/>
            <w:vAlign w:val="center"/>
            <w:hideMark/>
          </w:tcPr>
          <w:p w14:paraId="1A678A50" w14:textId="35DA9F2B" w:rsidR="00541053" w:rsidRPr="004D4D2A" w:rsidRDefault="00541053" w:rsidP="004D4D2A">
            <w:pPr>
              <w:spacing w:line="288" w:lineRule="auto"/>
              <w:jc w:val="right"/>
              <w:rPr>
                <w:b/>
                <w:bCs/>
                <w:position w:val="-6"/>
                <w:sz w:val="20"/>
                <w:szCs w:val="20"/>
              </w:rPr>
            </w:pPr>
            <w:r w:rsidRPr="004D4D2A">
              <w:rPr>
                <w:b/>
                <w:bCs/>
                <w:color w:val="000000"/>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1131D34A" w14:textId="332007B0" w:rsidR="00541053" w:rsidRPr="004D4D2A" w:rsidRDefault="00541053" w:rsidP="004D4D2A">
            <w:pPr>
              <w:spacing w:line="288" w:lineRule="auto"/>
              <w:jc w:val="right"/>
              <w:rPr>
                <w:b/>
                <w:bCs/>
                <w:position w:val="-6"/>
                <w:sz w:val="20"/>
                <w:szCs w:val="20"/>
              </w:rPr>
            </w:pPr>
            <w:r w:rsidRPr="004D4D2A">
              <w:rPr>
                <w:b/>
                <w:bCs/>
                <w:color w:val="000000"/>
                <w:position w:val="-6"/>
                <w:sz w:val="20"/>
                <w:szCs w:val="20"/>
              </w:rPr>
              <w:t xml:space="preserve">- </w:t>
            </w:r>
          </w:p>
        </w:tc>
      </w:tr>
      <w:tr w:rsidR="00541053" w:rsidRPr="004D4D2A" w14:paraId="3C7DCEA1"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418E022" w14:textId="77777777" w:rsidR="00541053" w:rsidRPr="004D4D2A" w:rsidRDefault="00541053" w:rsidP="004D4D2A">
            <w:pPr>
              <w:spacing w:line="288" w:lineRule="auto"/>
              <w:jc w:val="center"/>
              <w:rPr>
                <w:b/>
                <w:bCs/>
                <w:position w:val="-6"/>
                <w:sz w:val="20"/>
                <w:szCs w:val="20"/>
              </w:rPr>
            </w:pPr>
            <w:r w:rsidRPr="004D4D2A">
              <w:rPr>
                <w:b/>
                <w:bCs/>
                <w:position w:val="-6"/>
                <w:sz w:val="20"/>
                <w:szCs w:val="20"/>
              </w:rPr>
              <w:t>(4)</w:t>
            </w:r>
          </w:p>
        </w:tc>
        <w:tc>
          <w:tcPr>
            <w:tcW w:w="2973" w:type="dxa"/>
            <w:tcBorders>
              <w:top w:val="nil"/>
              <w:left w:val="nil"/>
              <w:bottom w:val="single" w:sz="4" w:space="0" w:color="auto"/>
              <w:right w:val="single" w:sz="4" w:space="0" w:color="auto"/>
            </w:tcBorders>
            <w:shd w:val="clear" w:color="auto" w:fill="auto"/>
            <w:vAlign w:val="center"/>
            <w:hideMark/>
          </w:tcPr>
          <w:p w14:paraId="395B4A53" w14:textId="77777777" w:rsidR="00541053" w:rsidRPr="004D4D2A" w:rsidRDefault="00541053" w:rsidP="004D4D2A">
            <w:pPr>
              <w:spacing w:line="288" w:lineRule="auto"/>
              <w:rPr>
                <w:b/>
                <w:bCs/>
                <w:position w:val="-6"/>
                <w:sz w:val="20"/>
                <w:szCs w:val="20"/>
              </w:rPr>
            </w:pPr>
            <w:r w:rsidRPr="004D4D2A">
              <w:rPr>
                <w:b/>
                <w:bCs/>
                <w:position w:val="-6"/>
                <w:sz w:val="20"/>
                <w:szCs w:val="20"/>
              </w:rPr>
              <w:t>Số thực hiện lũy kế kỳ trước (4)</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7E3F210C" w14:textId="6ED3B7E3" w:rsidR="00541053" w:rsidRPr="004D4D2A" w:rsidRDefault="00541053" w:rsidP="004D4D2A">
            <w:pPr>
              <w:spacing w:line="288" w:lineRule="auto"/>
              <w:jc w:val="right"/>
              <w:rPr>
                <w:b/>
                <w:bCs/>
                <w:position w:val="-6"/>
                <w:sz w:val="20"/>
                <w:szCs w:val="20"/>
              </w:rPr>
            </w:pPr>
            <w:r w:rsidRPr="004D4D2A">
              <w:rPr>
                <w:b/>
                <w:bCs/>
                <w:color w:val="000000"/>
                <w:position w:val="-6"/>
                <w:sz w:val="20"/>
                <w:szCs w:val="20"/>
              </w:rPr>
              <w:t xml:space="preserve">  6.798.234 </w:t>
            </w:r>
          </w:p>
        </w:tc>
        <w:tc>
          <w:tcPr>
            <w:tcW w:w="1228" w:type="dxa"/>
            <w:tcBorders>
              <w:top w:val="nil"/>
              <w:left w:val="nil"/>
              <w:bottom w:val="single" w:sz="4" w:space="0" w:color="auto"/>
              <w:right w:val="single" w:sz="4" w:space="0" w:color="auto"/>
            </w:tcBorders>
            <w:shd w:val="clear" w:color="auto" w:fill="auto"/>
            <w:noWrap/>
            <w:vAlign w:val="center"/>
            <w:hideMark/>
          </w:tcPr>
          <w:p w14:paraId="56E3D3D3" w14:textId="2079D1FE" w:rsidR="00541053" w:rsidRPr="004D4D2A" w:rsidRDefault="00541053" w:rsidP="004D4D2A">
            <w:pPr>
              <w:spacing w:line="288" w:lineRule="auto"/>
              <w:jc w:val="right"/>
              <w:rPr>
                <w:b/>
                <w:bCs/>
                <w:position w:val="-6"/>
                <w:sz w:val="20"/>
                <w:szCs w:val="20"/>
              </w:rPr>
            </w:pPr>
            <w:r w:rsidRPr="004D4D2A">
              <w:rPr>
                <w:b/>
                <w:bCs/>
                <w:color w:val="000000"/>
                <w:position w:val="-6"/>
                <w:sz w:val="20"/>
                <w:szCs w:val="20"/>
              </w:rPr>
              <w:t xml:space="preserve">  4.224.086 </w:t>
            </w:r>
          </w:p>
        </w:tc>
        <w:tc>
          <w:tcPr>
            <w:tcW w:w="992" w:type="dxa"/>
            <w:tcBorders>
              <w:top w:val="nil"/>
              <w:left w:val="nil"/>
              <w:bottom w:val="single" w:sz="4" w:space="0" w:color="auto"/>
              <w:right w:val="single" w:sz="4" w:space="0" w:color="auto"/>
            </w:tcBorders>
            <w:shd w:val="clear" w:color="auto" w:fill="auto"/>
            <w:noWrap/>
            <w:vAlign w:val="center"/>
            <w:hideMark/>
          </w:tcPr>
          <w:p w14:paraId="7D423943" w14:textId="7C79C99F" w:rsidR="00541053" w:rsidRPr="004D4D2A" w:rsidRDefault="00541053" w:rsidP="004D4D2A">
            <w:pPr>
              <w:spacing w:line="288" w:lineRule="auto"/>
              <w:jc w:val="right"/>
              <w:rPr>
                <w:b/>
                <w:bCs/>
                <w:position w:val="-6"/>
                <w:sz w:val="20"/>
                <w:szCs w:val="20"/>
              </w:rPr>
            </w:pPr>
            <w:r w:rsidRPr="004D4D2A">
              <w:rPr>
                <w:b/>
                <w:bCs/>
                <w:color w:val="000000"/>
                <w:position w:val="-6"/>
                <w:sz w:val="20"/>
                <w:szCs w:val="20"/>
              </w:rPr>
              <w:t xml:space="preserve">  - </w:t>
            </w:r>
          </w:p>
        </w:tc>
        <w:tc>
          <w:tcPr>
            <w:tcW w:w="1015" w:type="dxa"/>
            <w:tcBorders>
              <w:top w:val="nil"/>
              <w:left w:val="nil"/>
              <w:bottom w:val="single" w:sz="4" w:space="0" w:color="auto"/>
              <w:right w:val="single" w:sz="4" w:space="0" w:color="auto"/>
            </w:tcBorders>
            <w:shd w:val="clear" w:color="auto" w:fill="auto"/>
            <w:noWrap/>
            <w:vAlign w:val="center"/>
            <w:hideMark/>
          </w:tcPr>
          <w:p w14:paraId="709BC9F4" w14:textId="4B426E35" w:rsidR="00541053" w:rsidRPr="004D4D2A" w:rsidRDefault="00541053" w:rsidP="004D4D2A">
            <w:pPr>
              <w:spacing w:line="288" w:lineRule="auto"/>
              <w:jc w:val="right"/>
              <w:rPr>
                <w:b/>
                <w:bCs/>
                <w:position w:val="-6"/>
                <w:sz w:val="20"/>
                <w:szCs w:val="20"/>
              </w:rPr>
            </w:pPr>
            <w:r w:rsidRPr="004D4D2A">
              <w:rPr>
                <w:b/>
                <w:bCs/>
                <w:color w:val="000000"/>
                <w:position w:val="-6"/>
                <w:sz w:val="20"/>
                <w:szCs w:val="20"/>
              </w:rPr>
              <w:t xml:space="preserve">2.017.530 </w:t>
            </w:r>
          </w:p>
        </w:tc>
        <w:tc>
          <w:tcPr>
            <w:tcW w:w="1162" w:type="dxa"/>
            <w:tcBorders>
              <w:top w:val="nil"/>
              <w:left w:val="nil"/>
              <w:bottom w:val="single" w:sz="4" w:space="0" w:color="auto"/>
              <w:right w:val="single" w:sz="4" w:space="0" w:color="auto"/>
            </w:tcBorders>
            <w:shd w:val="clear" w:color="auto" w:fill="auto"/>
            <w:noWrap/>
            <w:vAlign w:val="center"/>
            <w:hideMark/>
          </w:tcPr>
          <w:p w14:paraId="239F9758" w14:textId="7DD05004" w:rsidR="00541053" w:rsidRPr="004D4D2A" w:rsidRDefault="00541053" w:rsidP="004D4D2A">
            <w:pPr>
              <w:spacing w:line="288" w:lineRule="auto"/>
              <w:jc w:val="right"/>
              <w:rPr>
                <w:b/>
                <w:bCs/>
                <w:position w:val="-6"/>
                <w:sz w:val="20"/>
                <w:szCs w:val="20"/>
              </w:rPr>
            </w:pPr>
            <w:r w:rsidRPr="004D4D2A">
              <w:rPr>
                <w:b/>
                <w:bCs/>
                <w:color w:val="000000"/>
                <w:position w:val="-6"/>
                <w:sz w:val="20"/>
                <w:szCs w:val="20"/>
              </w:rPr>
              <w:t xml:space="preserve">   556.618 </w:t>
            </w:r>
          </w:p>
        </w:tc>
      </w:tr>
      <w:tr w:rsidR="00541053" w:rsidRPr="004D4D2A" w14:paraId="23D39E74"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16CD127" w14:textId="77777777" w:rsidR="00541053" w:rsidRPr="004D4D2A" w:rsidRDefault="00541053" w:rsidP="004D4D2A">
            <w:pPr>
              <w:spacing w:line="288" w:lineRule="auto"/>
              <w:jc w:val="center"/>
              <w:rPr>
                <w:b/>
                <w:bCs/>
                <w:position w:val="-6"/>
                <w:sz w:val="20"/>
                <w:szCs w:val="20"/>
              </w:rPr>
            </w:pPr>
            <w:r w:rsidRPr="004D4D2A">
              <w:rPr>
                <w:b/>
                <w:bCs/>
                <w:position w:val="-6"/>
                <w:sz w:val="20"/>
                <w:szCs w:val="20"/>
              </w:rPr>
              <w:t>(5)</w:t>
            </w:r>
          </w:p>
        </w:tc>
        <w:tc>
          <w:tcPr>
            <w:tcW w:w="2973" w:type="dxa"/>
            <w:tcBorders>
              <w:top w:val="nil"/>
              <w:left w:val="nil"/>
              <w:bottom w:val="single" w:sz="4" w:space="0" w:color="auto"/>
              <w:right w:val="single" w:sz="4" w:space="0" w:color="auto"/>
            </w:tcBorders>
            <w:shd w:val="clear" w:color="auto" w:fill="auto"/>
            <w:vAlign w:val="center"/>
            <w:hideMark/>
          </w:tcPr>
          <w:p w14:paraId="06A096C5" w14:textId="77777777" w:rsidR="00541053" w:rsidRPr="004D4D2A" w:rsidRDefault="00541053" w:rsidP="004D4D2A">
            <w:pPr>
              <w:spacing w:line="288" w:lineRule="auto"/>
              <w:rPr>
                <w:b/>
                <w:bCs/>
                <w:position w:val="-6"/>
                <w:sz w:val="20"/>
                <w:szCs w:val="20"/>
              </w:rPr>
            </w:pPr>
            <w:r w:rsidRPr="004D4D2A">
              <w:rPr>
                <w:b/>
                <w:bCs/>
                <w:position w:val="-6"/>
                <w:sz w:val="20"/>
                <w:szCs w:val="20"/>
              </w:rPr>
              <w:t xml:space="preserve">Số thực hiện trong kỳ (5)   </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59C4AF9F" w14:textId="4E8AD313" w:rsidR="00541053" w:rsidRPr="004D4D2A" w:rsidRDefault="00541053" w:rsidP="004D4D2A">
            <w:pPr>
              <w:spacing w:line="288" w:lineRule="auto"/>
              <w:jc w:val="right"/>
              <w:rPr>
                <w:b/>
                <w:bCs/>
                <w:position w:val="-6"/>
                <w:sz w:val="20"/>
                <w:szCs w:val="20"/>
              </w:rPr>
            </w:pPr>
            <w:r w:rsidRPr="004D4D2A">
              <w:rPr>
                <w:b/>
                <w:bCs/>
                <w:color w:val="000000"/>
                <w:position w:val="-6"/>
                <w:sz w:val="20"/>
                <w:szCs w:val="20"/>
              </w:rPr>
              <w:t xml:space="preserve">  8.437 </w:t>
            </w:r>
          </w:p>
        </w:tc>
        <w:tc>
          <w:tcPr>
            <w:tcW w:w="1228" w:type="dxa"/>
            <w:tcBorders>
              <w:top w:val="nil"/>
              <w:left w:val="nil"/>
              <w:bottom w:val="single" w:sz="4" w:space="0" w:color="auto"/>
              <w:right w:val="single" w:sz="4" w:space="0" w:color="auto"/>
            </w:tcBorders>
            <w:shd w:val="clear" w:color="auto" w:fill="auto"/>
            <w:noWrap/>
            <w:vAlign w:val="center"/>
            <w:hideMark/>
          </w:tcPr>
          <w:p w14:paraId="69925F78" w14:textId="5C40267A" w:rsidR="00541053" w:rsidRPr="004D4D2A" w:rsidRDefault="00541053" w:rsidP="004D4D2A">
            <w:pPr>
              <w:spacing w:line="288" w:lineRule="auto"/>
              <w:jc w:val="right"/>
              <w:rPr>
                <w:b/>
                <w:bCs/>
                <w:position w:val="-6"/>
                <w:sz w:val="20"/>
                <w:szCs w:val="20"/>
              </w:rPr>
            </w:pPr>
            <w:r w:rsidRPr="004D4D2A">
              <w:rPr>
                <w:b/>
                <w:bCs/>
                <w:color w:val="000000"/>
                <w:position w:val="-6"/>
                <w:sz w:val="20"/>
                <w:szCs w:val="20"/>
              </w:rPr>
              <w:t xml:space="preserve"> 8.437 </w:t>
            </w:r>
          </w:p>
        </w:tc>
        <w:tc>
          <w:tcPr>
            <w:tcW w:w="992" w:type="dxa"/>
            <w:tcBorders>
              <w:top w:val="nil"/>
              <w:left w:val="nil"/>
              <w:bottom w:val="single" w:sz="4" w:space="0" w:color="auto"/>
              <w:right w:val="single" w:sz="4" w:space="0" w:color="auto"/>
            </w:tcBorders>
            <w:shd w:val="clear" w:color="auto" w:fill="auto"/>
            <w:noWrap/>
            <w:vAlign w:val="center"/>
            <w:hideMark/>
          </w:tcPr>
          <w:p w14:paraId="2F657056" w14:textId="4BE17269" w:rsidR="00541053" w:rsidRPr="004D4D2A" w:rsidRDefault="00541053" w:rsidP="004D4D2A">
            <w:pPr>
              <w:spacing w:line="288" w:lineRule="auto"/>
              <w:jc w:val="right"/>
              <w:rPr>
                <w:b/>
                <w:bCs/>
                <w:position w:val="-6"/>
                <w:sz w:val="20"/>
                <w:szCs w:val="20"/>
              </w:rPr>
            </w:pPr>
            <w:r w:rsidRPr="004D4D2A">
              <w:rPr>
                <w:b/>
                <w:bCs/>
                <w:color w:val="000000"/>
                <w:position w:val="-6"/>
                <w:sz w:val="20"/>
                <w:szCs w:val="20"/>
              </w:rPr>
              <w:t xml:space="preserve">  - </w:t>
            </w:r>
          </w:p>
        </w:tc>
        <w:tc>
          <w:tcPr>
            <w:tcW w:w="1015" w:type="dxa"/>
            <w:tcBorders>
              <w:top w:val="nil"/>
              <w:left w:val="nil"/>
              <w:bottom w:val="single" w:sz="4" w:space="0" w:color="auto"/>
              <w:right w:val="single" w:sz="4" w:space="0" w:color="auto"/>
            </w:tcBorders>
            <w:shd w:val="clear" w:color="auto" w:fill="auto"/>
            <w:noWrap/>
            <w:vAlign w:val="center"/>
            <w:hideMark/>
          </w:tcPr>
          <w:p w14:paraId="619362BD" w14:textId="3B9AA071" w:rsidR="00541053" w:rsidRPr="004D4D2A" w:rsidRDefault="00541053" w:rsidP="004D4D2A">
            <w:pPr>
              <w:spacing w:line="288" w:lineRule="auto"/>
              <w:jc w:val="right"/>
              <w:rPr>
                <w:b/>
                <w:bCs/>
                <w:position w:val="-6"/>
                <w:sz w:val="20"/>
                <w:szCs w:val="20"/>
              </w:rPr>
            </w:pPr>
            <w:r w:rsidRPr="004D4D2A">
              <w:rPr>
                <w:b/>
                <w:bCs/>
                <w:color w:val="000000"/>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6E3FE225" w14:textId="391683DA" w:rsidR="00541053" w:rsidRPr="004D4D2A" w:rsidRDefault="00541053" w:rsidP="004D4D2A">
            <w:pPr>
              <w:spacing w:line="288" w:lineRule="auto"/>
              <w:jc w:val="right"/>
              <w:rPr>
                <w:b/>
                <w:bCs/>
                <w:position w:val="-6"/>
                <w:sz w:val="20"/>
                <w:szCs w:val="20"/>
              </w:rPr>
            </w:pPr>
            <w:r w:rsidRPr="004D4D2A">
              <w:rPr>
                <w:b/>
                <w:bCs/>
                <w:color w:val="000000"/>
                <w:position w:val="-6"/>
                <w:sz w:val="20"/>
                <w:szCs w:val="20"/>
              </w:rPr>
              <w:t xml:space="preserve">- </w:t>
            </w:r>
          </w:p>
        </w:tc>
      </w:tr>
      <w:tr w:rsidR="00541053" w:rsidRPr="004D4D2A" w14:paraId="437FA987"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872891B" w14:textId="77777777" w:rsidR="00541053" w:rsidRPr="004D4D2A" w:rsidRDefault="00541053" w:rsidP="004D4D2A">
            <w:pPr>
              <w:spacing w:line="288" w:lineRule="auto"/>
              <w:jc w:val="center"/>
              <w:rPr>
                <w:b/>
                <w:bCs/>
                <w:position w:val="-6"/>
                <w:sz w:val="20"/>
                <w:szCs w:val="20"/>
              </w:rPr>
            </w:pPr>
            <w:r w:rsidRPr="004D4D2A">
              <w:rPr>
                <w:b/>
                <w:bCs/>
                <w:position w:val="-6"/>
                <w:sz w:val="20"/>
                <w:szCs w:val="20"/>
              </w:rPr>
              <w:t>(6)</w:t>
            </w:r>
          </w:p>
        </w:tc>
        <w:tc>
          <w:tcPr>
            <w:tcW w:w="2973" w:type="dxa"/>
            <w:tcBorders>
              <w:top w:val="nil"/>
              <w:left w:val="nil"/>
              <w:bottom w:val="single" w:sz="4" w:space="0" w:color="auto"/>
              <w:right w:val="single" w:sz="4" w:space="0" w:color="auto"/>
            </w:tcBorders>
            <w:shd w:val="clear" w:color="auto" w:fill="auto"/>
            <w:vAlign w:val="center"/>
            <w:hideMark/>
          </w:tcPr>
          <w:p w14:paraId="2D0296CB" w14:textId="77777777" w:rsidR="00541053" w:rsidRPr="004D4D2A" w:rsidRDefault="00541053" w:rsidP="004D4D2A">
            <w:pPr>
              <w:spacing w:line="288" w:lineRule="auto"/>
              <w:rPr>
                <w:b/>
                <w:bCs/>
                <w:position w:val="-6"/>
                <w:sz w:val="20"/>
                <w:szCs w:val="20"/>
              </w:rPr>
            </w:pPr>
            <w:r w:rsidRPr="004D4D2A">
              <w:rPr>
                <w:b/>
                <w:bCs/>
                <w:position w:val="-6"/>
                <w:sz w:val="20"/>
                <w:szCs w:val="20"/>
              </w:rPr>
              <w:t xml:space="preserve">Số thực hiện lũy kế kỳ này (6)  </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575FB63F" w14:textId="2FCD11C5" w:rsidR="00541053" w:rsidRPr="004D4D2A" w:rsidRDefault="00541053" w:rsidP="004D4D2A">
            <w:pPr>
              <w:spacing w:line="288" w:lineRule="auto"/>
              <w:jc w:val="right"/>
              <w:rPr>
                <w:b/>
                <w:bCs/>
                <w:position w:val="-6"/>
                <w:sz w:val="20"/>
                <w:szCs w:val="20"/>
              </w:rPr>
            </w:pPr>
            <w:r w:rsidRPr="004D4D2A">
              <w:rPr>
                <w:b/>
                <w:bCs/>
                <w:color w:val="000000"/>
                <w:position w:val="-6"/>
                <w:sz w:val="20"/>
                <w:szCs w:val="20"/>
              </w:rPr>
              <w:t xml:space="preserve">  6.806.671 </w:t>
            </w:r>
          </w:p>
        </w:tc>
        <w:tc>
          <w:tcPr>
            <w:tcW w:w="1228" w:type="dxa"/>
            <w:tcBorders>
              <w:top w:val="nil"/>
              <w:left w:val="nil"/>
              <w:bottom w:val="single" w:sz="4" w:space="0" w:color="auto"/>
              <w:right w:val="single" w:sz="4" w:space="0" w:color="auto"/>
            </w:tcBorders>
            <w:shd w:val="clear" w:color="auto" w:fill="auto"/>
            <w:noWrap/>
            <w:vAlign w:val="center"/>
            <w:hideMark/>
          </w:tcPr>
          <w:p w14:paraId="0DDF7A30" w14:textId="333C2D04" w:rsidR="00541053" w:rsidRPr="004D4D2A" w:rsidRDefault="00541053" w:rsidP="004D4D2A">
            <w:pPr>
              <w:spacing w:line="288" w:lineRule="auto"/>
              <w:jc w:val="right"/>
              <w:rPr>
                <w:b/>
                <w:bCs/>
                <w:position w:val="-6"/>
                <w:sz w:val="20"/>
                <w:szCs w:val="20"/>
              </w:rPr>
            </w:pPr>
            <w:r w:rsidRPr="004D4D2A">
              <w:rPr>
                <w:b/>
                <w:bCs/>
                <w:color w:val="000000"/>
                <w:position w:val="-6"/>
                <w:sz w:val="20"/>
                <w:szCs w:val="20"/>
              </w:rPr>
              <w:t xml:space="preserve">  4.232.523 </w:t>
            </w:r>
          </w:p>
        </w:tc>
        <w:tc>
          <w:tcPr>
            <w:tcW w:w="992" w:type="dxa"/>
            <w:tcBorders>
              <w:top w:val="nil"/>
              <w:left w:val="nil"/>
              <w:bottom w:val="single" w:sz="4" w:space="0" w:color="auto"/>
              <w:right w:val="single" w:sz="4" w:space="0" w:color="auto"/>
            </w:tcBorders>
            <w:shd w:val="clear" w:color="auto" w:fill="auto"/>
            <w:noWrap/>
            <w:vAlign w:val="center"/>
            <w:hideMark/>
          </w:tcPr>
          <w:p w14:paraId="515F3B1C" w14:textId="2697B571" w:rsidR="00541053" w:rsidRPr="004D4D2A" w:rsidRDefault="00541053" w:rsidP="004D4D2A">
            <w:pPr>
              <w:spacing w:line="288" w:lineRule="auto"/>
              <w:jc w:val="right"/>
              <w:rPr>
                <w:b/>
                <w:bCs/>
                <w:position w:val="-6"/>
                <w:sz w:val="20"/>
                <w:szCs w:val="20"/>
              </w:rPr>
            </w:pPr>
            <w:r w:rsidRPr="004D4D2A">
              <w:rPr>
                <w:b/>
                <w:bCs/>
                <w:color w:val="000000"/>
                <w:position w:val="-6"/>
                <w:sz w:val="20"/>
                <w:szCs w:val="20"/>
              </w:rPr>
              <w:t xml:space="preserve">  - </w:t>
            </w:r>
          </w:p>
        </w:tc>
        <w:tc>
          <w:tcPr>
            <w:tcW w:w="1015" w:type="dxa"/>
            <w:tcBorders>
              <w:top w:val="nil"/>
              <w:left w:val="nil"/>
              <w:bottom w:val="single" w:sz="4" w:space="0" w:color="auto"/>
              <w:right w:val="single" w:sz="4" w:space="0" w:color="auto"/>
            </w:tcBorders>
            <w:shd w:val="clear" w:color="auto" w:fill="auto"/>
            <w:noWrap/>
            <w:vAlign w:val="center"/>
            <w:hideMark/>
          </w:tcPr>
          <w:p w14:paraId="4D6B7970" w14:textId="692F88A8" w:rsidR="00541053" w:rsidRPr="004D4D2A" w:rsidRDefault="00541053" w:rsidP="004D4D2A">
            <w:pPr>
              <w:spacing w:line="288" w:lineRule="auto"/>
              <w:jc w:val="right"/>
              <w:rPr>
                <w:b/>
                <w:bCs/>
                <w:position w:val="-6"/>
                <w:sz w:val="20"/>
                <w:szCs w:val="20"/>
              </w:rPr>
            </w:pPr>
            <w:r w:rsidRPr="004D4D2A">
              <w:rPr>
                <w:b/>
                <w:bCs/>
                <w:color w:val="000000"/>
                <w:position w:val="-6"/>
                <w:sz w:val="20"/>
                <w:szCs w:val="20"/>
              </w:rPr>
              <w:t xml:space="preserve">2.017.530 </w:t>
            </w:r>
          </w:p>
        </w:tc>
        <w:tc>
          <w:tcPr>
            <w:tcW w:w="1162" w:type="dxa"/>
            <w:tcBorders>
              <w:top w:val="nil"/>
              <w:left w:val="nil"/>
              <w:bottom w:val="single" w:sz="4" w:space="0" w:color="auto"/>
              <w:right w:val="single" w:sz="4" w:space="0" w:color="auto"/>
            </w:tcBorders>
            <w:shd w:val="clear" w:color="auto" w:fill="auto"/>
            <w:noWrap/>
            <w:vAlign w:val="center"/>
            <w:hideMark/>
          </w:tcPr>
          <w:p w14:paraId="2F1E967B" w14:textId="748B42F0" w:rsidR="00541053" w:rsidRPr="004D4D2A" w:rsidRDefault="00541053" w:rsidP="004D4D2A">
            <w:pPr>
              <w:spacing w:line="288" w:lineRule="auto"/>
              <w:jc w:val="right"/>
              <w:rPr>
                <w:b/>
                <w:bCs/>
                <w:position w:val="-6"/>
                <w:sz w:val="20"/>
                <w:szCs w:val="20"/>
              </w:rPr>
            </w:pPr>
            <w:r w:rsidRPr="004D4D2A">
              <w:rPr>
                <w:b/>
                <w:bCs/>
                <w:color w:val="000000"/>
                <w:position w:val="-6"/>
                <w:sz w:val="20"/>
                <w:szCs w:val="20"/>
              </w:rPr>
              <w:t xml:space="preserve">   556.618 </w:t>
            </w:r>
          </w:p>
        </w:tc>
      </w:tr>
      <w:tr w:rsidR="00541053" w:rsidRPr="004D4D2A" w14:paraId="1B0E4B04"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3976667" w14:textId="77777777" w:rsidR="00541053" w:rsidRPr="004D4D2A" w:rsidRDefault="00541053" w:rsidP="004D4D2A">
            <w:pPr>
              <w:spacing w:line="288" w:lineRule="auto"/>
              <w:jc w:val="center"/>
              <w:rPr>
                <w:b/>
                <w:bCs/>
                <w:position w:val="-6"/>
                <w:sz w:val="20"/>
                <w:szCs w:val="20"/>
              </w:rPr>
            </w:pPr>
            <w:r w:rsidRPr="004D4D2A">
              <w:rPr>
                <w:b/>
                <w:bCs/>
                <w:position w:val="-6"/>
                <w:sz w:val="20"/>
                <w:szCs w:val="20"/>
              </w:rPr>
              <w:t>(7)</w:t>
            </w:r>
          </w:p>
        </w:tc>
        <w:tc>
          <w:tcPr>
            <w:tcW w:w="2973" w:type="dxa"/>
            <w:tcBorders>
              <w:top w:val="nil"/>
              <w:left w:val="nil"/>
              <w:bottom w:val="single" w:sz="4" w:space="0" w:color="auto"/>
              <w:right w:val="single" w:sz="4" w:space="0" w:color="auto"/>
            </w:tcBorders>
            <w:shd w:val="clear" w:color="auto" w:fill="auto"/>
            <w:vAlign w:val="center"/>
            <w:hideMark/>
          </w:tcPr>
          <w:p w14:paraId="32404666" w14:textId="5F9A89EB" w:rsidR="00541053" w:rsidRPr="004D4D2A" w:rsidRDefault="00541053" w:rsidP="004D4D2A">
            <w:pPr>
              <w:spacing w:line="288" w:lineRule="auto"/>
              <w:rPr>
                <w:b/>
                <w:bCs/>
                <w:position w:val="-6"/>
                <w:sz w:val="20"/>
                <w:szCs w:val="20"/>
              </w:rPr>
            </w:pPr>
            <w:r w:rsidRPr="004D4D2A">
              <w:rPr>
                <w:b/>
                <w:bCs/>
                <w:position w:val="-6"/>
                <w:sz w:val="20"/>
                <w:szCs w:val="20"/>
              </w:rPr>
              <w:t>Số chưa thực hiện (7=1-2+3-6)</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66D98DBF" w14:textId="2518725D" w:rsidR="00541053" w:rsidRPr="004D4D2A" w:rsidRDefault="00541053" w:rsidP="004D4D2A">
            <w:pPr>
              <w:spacing w:line="288" w:lineRule="auto"/>
              <w:jc w:val="right"/>
              <w:rPr>
                <w:b/>
                <w:bCs/>
                <w:position w:val="-6"/>
                <w:sz w:val="20"/>
                <w:szCs w:val="20"/>
              </w:rPr>
            </w:pPr>
            <w:r w:rsidRPr="004D4D2A">
              <w:rPr>
                <w:b/>
                <w:bCs/>
                <w:color w:val="000000"/>
                <w:position w:val="-6"/>
                <w:sz w:val="20"/>
                <w:szCs w:val="20"/>
              </w:rPr>
              <w:t xml:space="preserve">  470.564 </w:t>
            </w:r>
          </w:p>
        </w:tc>
        <w:tc>
          <w:tcPr>
            <w:tcW w:w="1228" w:type="dxa"/>
            <w:tcBorders>
              <w:top w:val="nil"/>
              <w:left w:val="nil"/>
              <w:bottom w:val="single" w:sz="4" w:space="0" w:color="auto"/>
              <w:right w:val="single" w:sz="4" w:space="0" w:color="auto"/>
            </w:tcBorders>
            <w:shd w:val="clear" w:color="auto" w:fill="auto"/>
            <w:noWrap/>
            <w:vAlign w:val="center"/>
            <w:hideMark/>
          </w:tcPr>
          <w:p w14:paraId="431FB84C" w14:textId="46A9E3FF" w:rsidR="00541053" w:rsidRPr="004D4D2A" w:rsidRDefault="00541053" w:rsidP="004D4D2A">
            <w:pPr>
              <w:spacing w:line="288" w:lineRule="auto"/>
              <w:jc w:val="right"/>
              <w:rPr>
                <w:b/>
                <w:bCs/>
                <w:position w:val="-6"/>
                <w:sz w:val="20"/>
                <w:szCs w:val="20"/>
              </w:rPr>
            </w:pPr>
            <w:r w:rsidRPr="004D4D2A">
              <w:rPr>
                <w:b/>
                <w:bCs/>
                <w:color w:val="000000"/>
                <w:position w:val="-6"/>
                <w:sz w:val="20"/>
                <w:szCs w:val="20"/>
              </w:rPr>
              <w:t xml:space="preserve"> 149.424 </w:t>
            </w:r>
          </w:p>
        </w:tc>
        <w:tc>
          <w:tcPr>
            <w:tcW w:w="992" w:type="dxa"/>
            <w:tcBorders>
              <w:top w:val="nil"/>
              <w:left w:val="nil"/>
              <w:bottom w:val="single" w:sz="4" w:space="0" w:color="auto"/>
              <w:right w:val="single" w:sz="4" w:space="0" w:color="auto"/>
            </w:tcBorders>
            <w:shd w:val="clear" w:color="auto" w:fill="auto"/>
            <w:noWrap/>
            <w:vAlign w:val="center"/>
            <w:hideMark/>
          </w:tcPr>
          <w:p w14:paraId="32EE0245" w14:textId="26A44339" w:rsidR="00541053" w:rsidRPr="004D4D2A" w:rsidRDefault="00541053" w:rsidP="004D4D2A">
            <w:pPr>
              <w:spacing w:line="288" w:lineRule="auto"/>
              <w:jc w:val="right"/>
              <w:rPr>
                <w:b/>
                <w:bCs/>
                <w:position w:val="-6"/>
                <w:sz w:val="20"/>
                <w:szCs w:val="20"/>
              </w:rPr>
            </w:pPr>
            <w:r w:rsidRPr="004D4D2A">
              <w:rPr>
                <w:b/>
                <w:bCs/>
                <w:color w:val="000000"/>
                <w:position w:val="-6"/>
                <w:sz w:val="20"/>
                <w:szCs w:val="20"/>
              </w:rPr>
              <w:t xml:space="preserve">  - </w:t>
            </w:r>
          </w:p>
        </w:tc>
        <w:tc>
          <w:tcPr>
            <w:tcW w:w="1015" w:type="dxa"/>
            <w:tcBorders>
              <w:top w:val="nil"/>
              <w:left w:val="nil"/>
              <w:bottom w:val="single" w:sz="4" w:space="0" w:color="auto"/>
              <w:right w:val="single" w:sz="4" w:space="0" w:color="auto"/>
            </w:tcBorders>
            <w:shd w:val="clear" w:color="auto" w:fill="auto"/>
            <w:noWrap/>
            <w:vAlign w:val="center"/>
            <w:hideMark/>
          </w:tcPr>
          <w:p w14:paraId="6FD9CF8E" w14:textId="06B3AD63" w:rsidR="00541053" w:rsidRPr="004D4D2A" w:rsidRDefault="00541053" w:rsidP="004D4D2A">
            <w:pPr>
              <w:spacing w:line="288" w:lineRule="auto"/>
              <w:jc w:val="right"/>
              <w:rPr>
                <w:b/>
                <w:bCs/>
                <w:position w:val="-6"/>
                <w:sz w:val="20"/>
                <w:szCs w:val="20"/>
              </w:rPr>
            </w:pPr>
            <w:r w:rsidRPr="004D4D2A">
              <w:rPr>
                <w:b/>
                <w:bCs/>
                <w:color w:val="000000"/>
                <w:position w:val="-6"/>
                <w:sz w:val="20"/>
                <w:szCs w:val="20"/>
              </w:rPr>
              <w:t xml:space="preserve">321.140 </w:t>
            </w:r>
          </w:p>
        </w:tc>
        <w:tc>
          <w:tcPr>
            <w:tcW w:w="1162" w:type="dxa"/>
            <w:tcBorders>
              <w:top w:val="nil"/>
              <w:left w:val="nil"/>
              <w:bottom w:val="single" w:sz="4" w:space="0" w:color="auto"/>
              <w:right w:val="single" w:sz="4" w:space="0" w:color="auto"/>
            </w:tcBorders>
            <w:shd w:val="clear" w:color="auto" w:fill="auto"/>
            <w:noWrap/>
            <w:vAlign w:val="center"/>
            <w:hideMark/>
          </w:tcPr>
          <w:p w14:paraId="11FC6729" w14:textId="5739B727" w:rsidR="00541053" w:rsidRPr="004D4D2A" w:rsidRDefault="00541053" w:rsidP="004D4D2A">
            <w:pPr>
              <w:spacing w:line="288" w:lineRule="auto"/>
              <w:jc w:val="right"/>
              <w:rPr>
                <w:b/>
                <w:bCs/>
                <w:position w:val="-6"/>
                <w:sz w:val="20"/>
                <w:szCs w:val="20"/>
              </w:rPr>
            </w:pPr>
            <w:r w:rsidRPr="004D4D2A">
              <w:rPr>
                <w:b/>
                <w:bCs/>
                <w:color w:val="000000"/>
                <w:position w:val="-6"/>
                <w:sz w:val="20"/>
                <w:szCs w:val="20"/>
              </w:rPr>
              <w:t xml:space="preserve">- </w:t>
            </w:r>
          </w:p>
        </w:tc>
      </w:tr>
      <w:tr w:rsidR="00541053" w:rsidRPr="004D4D2A" w14:paraId="1CE5DA8D"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E6097FF" w14:textId="77777777" w:rsidR="00541053" w:rsidRPr="004D4D2A" w:rsidRDefault="00541053" w:rsidP="004D4D2A">
            <w:pPr>
              <w:spacing w:line="288" w:lineRule="auto"/>
              <w:jc w:val="center"/>
              <w:rPr>
                <w:b/>
                <w:bCs/>
                <w:position w:val="-6"/>
                <w:sz w:val="20"/>
                <w:szCs w:val="20"/>
              </w:rPr>
            </w:pPr>
            <w:r w:rsidRPr="004D4D2A">
              <w:rPr>
                <w:b/>
                <w:bCs/>
                <w:position w:val="-6"/>
                <w:sz w:val="20"/>
                <w:szCs w:val="20"/>
              </w:rPr>
              <w:t>(8)</w:t>
            </w:r>
          </w:p>
        </w:tc>
        <w:tc>
          <w:tcPr>
            <w:tcW w:w="2973" w:type="dxa"/>
            <w:tcBorders>
              <w:top w:val="nil"/>
              <w:left w:val="nil"/>
              <w:bottom w:val="single" w:sz="4" w:space="0" w:color="auto"/>
              <w:right w:val="single" w:sz="4" w:space="0" w:color="auto"/>
            </w:tcBorders>
            <w:shd w:val="clear" w:color="auto" w:fill="auto"/>
            <w:vAlign w:val="center"/>
            <w:hideMark/>
          </w:tcPr>
          <w:p w14:paraId="2AB3C650" w14:textId="77777777" w:rsidR="00541053" w:rsidRPr="004D4D2A" w:rsidRDefault="00541053" w:rsidP="004D4D2A">
            <w:pPr>
              <w:spacing w:line="288" w:lineRule="auto"/>
              <w:rPr>
                <w:b/>
                <w:bCs/>
                <w:position w:val="-6"/>
                <w:sz w:val="20"/>
                <w:szCs w:val="20"/>
              </w:rPr>
            </w:pPr>
            <w:r w:rsidRPr="004D4D2A">
              <w:rPr>
                <w:b/>
                <w:bCs/>
                <w:position w:val="-6"/>
                <w:sz w:val="20"/>
                <w:szCs w:val="20"/>
              </w:rPr>
              <w:t>Tỷ lệ thực hiện (8=6/(1-2+3)*100%</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4DCBB923" w14:textId="5F48F028" w:rsidR="00541053" w:rsidRPr="004D4D2A" w:rsidRDefault="00541053" w:rsidP="004D4D2A">
            <w:pPr>
              <w:spacing w:line="288" w:lineRule="auto"/>
              <w:jc w:val="right"/>
              <w:rPr>
                <w:b/>
                <w:bCs/>
                <w:position w:val="-6"/>
                <w:sz w:val="20"/>
                <w:szCs w:val="20"/>
              </w:rPr>
            </w:pPr>
            <w:r w:rsidRPr="004D4D2A">
              <w:rPr>
                <w:b/>
                <w:bCs/>
                <w:color w:val="000000"/>
                <w:position w:val="-6"/>
                <w:sz w:val="20"/>
                <w:szCs w:val="20"/>
              </w:rPr>
              <w:t>93,53%</w:t>
            </w:r>
          </w:p>
        </w:tc>
        <w:tc>
          <w:tcPr>
            <w:tcW w:w="1228" w:type="dxa"/>
            <w:tcBorders>
              <w:top w:val="nil"/>
              <w:left w:val="nil"/>
              <w:bottom w:val="single" w:sz="4" w:space="0" w:color="auto"/>
              <w:right w:val="single" w:sz="4" w:space="0" w:color="auto"/>
            </w:tcBorders>
            <w:shd w:val="clear" w:color="auto" w:fill="auto"/>
            <w:noWrap/>
            <w:vAlign w:val="center"/>
            <w:hideMark/>
          </w:tcPr>
          <w:p w14:paraId="1B8A57E6" w14:textId="79A57195" w:rsidR="00541053" w:rsidRPr="004D4D2A" w:rsidRDefault="00541053" w:rsidP="004D4D2A">
            <w:pPr>
              <w:spacing w:line="288" w:lineRule="auto"/>
              <w:jc w:val="right"/>
              <w:rPr>
                <w:b/>
                <w:bCs/>
                <w:position w:val="-6"/>
                <w:sz w:val="20"/>
                <w:szCs w:val="20"/>
              </w:rPr>
            </w:pPr>
            <w:r w:rsidRPr="004D4D2A">
              <w:rPr>
                <w:b/>
                <w:bCs/>
                <w:color w:val="000000"/>
                <w:position w:val="-6"/>
                <w:sz w:val="20"/>
                <w:szCs w:val="20"/>
              </w:rPr>
              <w:t>96,59%</w:t>
            </w:r>
          </w:p>
        </w:tc>
        <w:tc>
          <w:tcPr>
            <w:tcW w:w="992" w:type="dxa"/>
            <w:tcBorders>
              <w:top w:val="nil"/>
              <w:left w:val="nil"/>
              <w:bottom w:val="single" w:sz="4" w:space="0" w:color="auto"/>
              <w:right w:val="single" w:sz="4" w:space="0" w:color="auto"/>
            </w:tcBorders>
            <w:shd w:val="clear" w:color="auto" w:fill="auto"/>
            <w:noWrap/>
            <w:vAlign w:val="center"/>
            <w:hideMark/>
          </w:tcPr>
          <w:p w14:paraId="255AC06A" w14:textId="295B46D7" w:rsidR="00541053" w:rsidRPr="004D4D2A" w:rsidRDefault="00541053" w:rsidP="004D4D2A">
            <w:pPr>
              <w:spacing w:line="288" w:lineRule="auto"/>
              <w:jc w:val="right"/>
              <w:rPr>
                <w:b/>
                <w:bCs/>
                <w:position w:val="-6"/>
                <w:sz w:val="20"/>
                <w:szCs w:val="20"/>
              </w:rPr>
            </w:pPr>
            <w:r w:rsidRPr="004D4D2A">
              <w:rPr>
                <w:b/>
                <w:bCs/>
                <w:color w:val="000000"/>
                <w:position w:val="-6"/>
                <w:sz w:val="20"/>
                <w:szCs w:val="20"/>
              </w:rPr>
              <w:t>0,00%</w:t>
            </w:r>
          </w:p>
        </w:tc>
        <w:tc>
          <w:tcPr>
            <w:tcW w:w="1015" w:type="dxa"/>
            <w:tcBorders>
              <w:top w:val="nil"/>
              <w:left w:val="nil"/>
              <w:bottom w:val="single" w:sz="4" w:space="0" w:color="auto"/>
              <w:right w:val="single" w:sz="4" w:space="0" w:color="auto"/>
            </w:tcBorders>
            <w:shd w:val="clear" w:color="auto" w:fill="auto"/>
            <w:noWrap/>
            <w:vAlign w:val="center"/>
            <w:hideMark/>
          </w:tcPr>
          <w:p w14:paraId="25945C48" w14:textId="3E716F7A" w:rsidR="00541053" w:rsidRPr="004D4D2A" w:rsidRDefault="00541053" w:rsidP="004D4D2A">
            <w:pPr>
              <w:spacing w:line="288" w:lineRule="auto"/>
              <w:jc w:val="right"/>
              <w:rPr>
                <w:b/>
                <w:bCs/>
                <w:position w:val="-6"/>
                <w:sz w:val="20"/>
                <w:szCs w:val="20"/>
              </w:rPr>
            </w:pPr>
            <w:r w:rsidRPr="004D4D2A">
              <w:rPr>
                <w:b/>
                <w:bCs/>
                <w:color w:val="000000"/>
                <w:position w:val="-6"/>
                <w:sz w:val="20"/>
                <w:szCs w:val="20"/>
              </w:rPr>
              <w:t>86,27%</w:t>
            </w:r>
          </w:p>
        </w:tc>
        <w:tc>
          <w:tcPr>
            <w:tcW w:w="1162" w:type="dxa"/>
            <w:tcBorders>
              <w:top w:val="nil"/>
              <w:left w:val="nil"/>
              <w:bottom w:val="single" w:sz="4" w:space="0" w:color="auto"/>
              <w:right w:val="single" w:sz="4" w:space="0" w:color="auto"/>
            </w:tcBorders>
            <w:shd w:val="clear" w:color="auto" w:fill="auto"/>
            <w:noWrap/>
            <w:vAlign w:val="center"/>
            <w:hideMark/>
          </w:tcPr>
          <w:p w14:paraId="47A4EB5B" w14:textId="2B745770" w:rsidR="00541053" w:rsidRPr="004D4D2A" w:rsidRDefault="00541053" w:rsidP="004D4D2A">
            <w:pPr>
              <w:spacing w:line="288" w:lineRule="auto"/>
              <w:jc w:val="right"/>
              <w:rPr>
                <w:b/>
                <w:bCs/>
                <w:position w:val="-6"/>
                <w:sz w:val="20"/>
                <w:szCs w:val="20"/>
              </w:rPr>
            </w:pPr>
            <w:r w:rsidRPr="004D4D2A">
              <w:rPr>
                <w:b/>
                <w:bCs/>
                <w:color w:val="000000"/>
                <w:position w:val="-6"/>
                <w:sz w:val="20"/>
                <w:szCs w:val="20"/>
              </w:rPr>
              <w:t>100,00%</w:t>
            </w:r>
          </w:p>
        </w:tc>
      </w:tr>
      <w:tr w:rsidR="000F218C" w:rsidRPr="004D4D2A" w14:paraId="2291F7B7"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8FE1A8E" w14:textId="77777777" w:rsidR="00054503" w:rsidRPr="004D4D2A" w:rsidRDefault="00054503" w:rsidP="004D4D2A">
            <w:pPr>
              <w:spacing w:line="288" w:lineRule="auto"/>
              <w:jc w:val="center"/>
              <w:rPr>
                <w:b/>
                <w:bCs/>
                <w:position w:val="-6"/>
                <w:sz w:val="20"/>
                <w:szCs w:val="20"/>
              </w:rPr>
            </w:pPr>
            <w:r w:rsidRPr="004D4D2A">
              <w:rPr>
                <w:b/>
                <w:bCs/>
                <w:position w:val="-6"/>
                <w:sz w:val="20"/>
                <w:szCs w:val="20"/>
              </w:rPr>
              <w:t>1</w:t>
            </w:r>
          </w:p>
        </w:tc>
        <w:tc>
          <w:tcPr>
            <w:tcW w:w="8645" w:type="dxa"/>
            <w:gridSpan w:val="6"/>
            <w:tcBorders>
              <w:top w:val="nil"/>
              <w:left w:val="nil"/>
              <w:bottom w:val="single" w:sz="4" w:space="0" w:color="auto"/>
              <w:right w:val="single" w:sz="4" w:space="0" w:color="auto"/>
            </w:tcBorders>
            <w:shd w:val="clear" w:color="auto" w:fill="auto"/>
            <w:vAlign w:val="center"/>
            <w:hideMark/>
          </w:tcPr>
          <w:p w14:paraId="298D08A9" w14:textId="39B8724C" w:rsidR="00054503" w:rsidRPr="004D4D2A" w:rsidRDefault="00054503" w:rsidP="004D4D2A">
            <w:pPr>
              <w:spacing w:line="288" w:lineRule="auto"/>
              <w:rPr>
                <w:position w:val="-6"/>
                <w:sz w:val="20"/>
                <w:szCs w:val="20"/>
              </w:rPr>
            </w:pPr>
            <w:r w:rsidRPr="004D4D2A">
              <w:rPr>
                <w:b/>
                <w:bCs/>
                <w:position w:val="-6"/>
                <w:sz w:val="20"/>
                <w:szCs w:val="20"/>
              </w:rPr>
              <w:t xml:space="preserve"> Kiểm toán chi phí đầu tư Khu đô thị mới Thủ Thiêm</w:t>
            </w:r>
            <w:r w:rsidRPr="004D4D2A">
              <w:rPr>
                <w:position w:val="-6"/>
                <w:sz w:val="20"/>
                <w:szCs w:val="20"/>
              </w:rPr>
              <w:t> </w:t>
            </w:r>
          </w:p>
        </w:tc>
      </w:tr>
      <w:tr w:rsidR="000F218C" w:rsidRPr="004D4D2A" w14:paraId="14B712D1"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4D8E36C" w14:textId="77777777" w:rsidR="002A15AC" w:rsidRPr="004D4D2A" w:rsidRDefault="002A15AC" w:rsidP="004D4D2A">
            <w:pPr>
              <w:spacing w:line="288" w:lineRule="auto"/>
              <w:jc w:val="center"/>
              <w:rPr>
                <w:position w:val="-6"/>
                <w:sz w:val="20"/>
                <w:szCs w:val="20"/>
              </w:rPr>
            </w:pPr>
            <w:r w:rsidRPr="004D4D2A">
              <w:rPr>
                <w:position w:val="-6"/>
                <w:sz w:val="20"/>
                <w:szCs w:val="20"/>
              </w:rPr>
              <w:t>(1)</w:t>
            </w:r>
          </w:p>
        </w:tc>
        <w:tc>
          <w:tcPr>
            <w:tcW w:w="2973" w:type="dxa"/>
            <w:tcBorders>
              <w:top w:val="nil"/>
              <w:left w:val="nil"/>
              <w:bottom w:val="single" w:sz="4" w:space="0" w:color="auto"/>
              <w:right w:val="single" w:sz="4" w:space="0" w:color="auto"/>
            </w:tcBorders>
            <w:shd w:val="clear" w:color="auto" w:fill="auto"/>
            <w:vAlign w:val="center"/>
            <w:hideMark/>
          </w:tcPr>
          <w:p w14:paraId="1F998C10" w14:textId="77777777" w:rsidR="002A15AC" w:rsidRPr="004D4D2A" w:rsidRDefault="002A15AC" w:rsidP="004D4D2A">
            <w:pPr>
              <w:spacing w:line="288" w:lineRule="auto"/>
              <w:rPr>
                <w:position w:val="-6"/>
                <w:sz w:val="20"/>
                <w:szCs w:val="20"/>
              </w:rPr>
            </w:pPr>
            <w:r w:rsidRPr="004D4D2A">
              <w:rPr>
                <w:position w:val="-6"/>
                <w:sz w:val="20"/>
                <w:szCs w:val="20"/>
              </w:rPr>
              <w:t>Số kiến nghị (1)</w:t>
            </w:r>
          </w:p>
        </w:tc>
        <w:tc>
          <w:tcPr>
            <w:tcW w:w="1275" w:type="dxa"/>
            <w:tcBorders>
              <w:top w:val="nil"/>
              <w:left w:val="nil"/>
              <w:bottom w:val="single" w:sz="4" w:space="0" w:color="auto"/>
              <w:right w:val="single" w:sz="4" w:space="0" w:color="auto"/>
            </w:tcBorders>
            <w:shd w:val="clear" w:color="auto" w:fill="auto"/>
            <w:noWrap/>
            <w:vAlign w:val="center"/>
            <w:hideMark/>
          </w:tcPr>
          <w:p w14:paraId="609F15E1" w14:textId="5C34400A" w:rsidR="002A15AC" w:rsidRPr="004D4D2A" w:rsidRDefault="002A15AC" w:rsidP="004D4D2A">
            <w:pPr>
              <w:spacing w:line="288" w:lineRule="auto"/>
              <w:jc w:val="right"/>
              <w:rPr>
                <w:position w:val="-6"/>
                <w:sz w:val="20"/>
                <w:szCs w:val="20"/>
              </w:rPr>
            </w:pPr>
            <w:r w:rsidRPr="004D4D2A">
              <w:rPr>
                <w:position w:val="-6"/>
                <w:sz w:val="20"/>
                <w:szCs w:val="20"/>
              </w:rPr>
              <w:t xml:space="preserve">  300.224 </w:t>
            </w:r>
          </w:p>
        </w:tc>
        <w:tc>
          <w:tcPr>
            <w:tcW w:w="1228" w:type="dxa"/>
            <w:tcBorders>
              <w:top w:val="nil"/>
              <w:left w:val="nil"/>
              <w:bottom w:val="single" w:sz="4" w:space="0" w:color="auto"/>
              <w:right w:val="single" w:sz="4" w:space="0" w:color="auto"/>
            </w:tcBorders>
            <w:shd w:val="clear" w:color="auto" w:fill="auto"/>
            <w:noWrap/>
            <w:vAlign w:val="center"/>
            <w:hideMark/>
          </w:tcPr>
          <w:p w14:paraId="5217514C" w14:textId="48616DAC" w:rsidR="002A15AC" w:rsidRPr="004D4D2A" w:rsidRDefault="002A15AC" w:rsidP="004D4D2A">
            <w:pPr>
              <w:spacing w:line="288" w:lineRule="auto"/>
              <w:jc w:val="right"/>
              <w:rPr>
                <w:position w:val="-6"/>
                <w:sz w:val="20"/>
                <w:szCs w:val="20"/>
              </w:rPr>
            </w:pPr>
            <w:r w:rsidRPr="004D4D2A">
              <w:rPr>
                <w:position w:val="-6"/>
                <w:sz w:val="20"/>
                <w:szCs w:val="20"/>
              </w:rPr>
              <w:t xml:space="preserve"> 20.335 </w:t>
            </w:r>
          </w:p>
        </w:tc>
        <w:tc>
          <w:tcPr>
            <w:tcW w:w="992" w:type="dxa"/>
            <w:tcBorders>
              <w:top w:val="nil"/>
              <w:left w:val="nil"/>
              <w:bottom w:val="single" w:sz="4" w:space="0" w:color="auto"/>
              <w:right w:val="single" w:sz="4" w:space="0" w:color="auto"/>
            </w:tcBorders>
            <w:shd w:val="clear" w:color="auto" w:fill="auto"/>
            <w:noWrap/>
            <w:vAlign w:val="center"/>
            <w:hideMark/>
          </w:tcPr>
          <w:p w14:paraId="6396B469" w14:textId="49DE8B0E" w:rsidR="002A15AC" w:rsidRPr="004D4D2A" w:rsidRDefault="002A15AC"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27941E40" w14:textId="79897A17" w:rsidR="002A15AC" w:rsidRPr="004D4D2A" w:rsidRDefault="002A15AC" w:rsidP="004D4D2A">
            <w:pPr>
              <w:spacing w:line="288" w:lineRule="auto"/>
              <w:jc w:val="right"/>
              <w:rPr>
                <w:position w:val="-6"/>
                <w:sz w:val="20"/>
                <w:szCs w:val="20"/>
              </w:rPr>
            </w:pPr>
            <w:r w:rsidRPr="004D4D2A">
              <w:rPr>
                <w:position w:val="-6"/>
                <w:sz w:val="20"/>
                <w:szCs w:val="20"/>
              </w:rPr>
              <w:t xml:space="preserve">  279.889 </w:t>
            </w:r>
          </w:p>
        </w:tc>
        <w:tc>
          <w:tcPr>
            <w:tcW w:w="1162" w:type="dxa"/>
            <w:tcBorders>
              <w:top w:val="nil"/>
              <w:left w:val="nil"/>
              <w:bottom w:val="single" w:sz="4" w:space="0" w:color="auto"/>
              <w:right w:val="single" w:sz="4" w:space="0" w:color="auto"/>
            </w:tcBorders>
            <w:shd w:val="clear" w:color="auto" w:fill="auto"/>
            <w:noWrap/>
            <w:vAlign w:val="center"/>
            <w:hideMark/>
          </w:tcPr>
          <w:p w14:paraId="78594B9F" w14:textId="50A90F1D"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r>
      <w:tr w:rsidR="000F218C" w:rsidRPr="004D4D2A" w14:paraId="0862FB2C"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E599FBC" w14:textId="77777777" w:rsidR="002A15AC" w:rsidRPr="004D4D2A" w:rsidRDefault="002A15AC" w:rsidP="004D4D2A">
            <w:pPr>
              <w:spacing w:line="288" w:lineRule="auto"/>
              <w:jc w:val="center"/>
              <w:rPr>
                <w:position w:val="-6"/>
                <w:sz w:val="20"/>
                <w:szCs w:val="20"/>
              </w:rPr>
            </w:pPr>
            <w:r w:rsidRPr="004D4D2A">
              <w:rPr>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hideMark/>
          </w:tcPr>
          <w:p w14:paraId="5F51D7E5" w14:textId="77777777" w:rsidR="002A15AC" w:rsidRPr="004D4D2A" w:rsidRDefault="002A15AC" w:rsidP="004D4D2A">
            <w:pPr>
              <w:spacing w:line="288" w:lineRule="auto"/>
              <w:rPr>
                <w:position w:val="-6"/>
                <w:sz w:val="20"/>
                <w:szCs w:val="20"/>
              </w:rPr>
            </w:pPr>
            <w:r w:rsidRPr="004D4D2A">
              <w:rPr>
                <w:position w:val="-6"/>
                <w:sz w:val="20"/>
                <w:szCs w:val="20"/>
              </w:rPr>
              <w:t>Số điều chỉnh giảm (2)</w:t>
            </w:r>
          </w:p>
        </w:tc>
        <w:tc>
          <w:tcPr>
            <w:tcW w:w="1275" w:type="dxa"/>
            <w:tcBorders>
              <w:top w:val="nil"/>
              <w:left w:val="nil"/>
              <w:bottom w:val="single" w:sz="4" w:space="0" w:color="auto"/>
              <w:right w:val="single" w:sz="4" w:space="0" w:color="auto"/>
            </w:tcBorders>
            <w:shd w:val="clear" w:color="auto" w:fill="auto"/>
            <w:noWrap/>
            <w:vAlign w:val="center"/>
            <w:hideMark/>
          </w:tcPr>
          <w:p w14:paraId="61D45BE8" w14:textId="5342C94C"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c>
          <w:tcPr>
            <w:tcW w:w="1228" w:type="dxa"/>
            <w:tcBorders>
              <w:top w:val="nil"/>
              <w:left w:val="nil"/>
              <w:bottom w:val="single" w:sz="4" w:space="0" w:color="auto"/>
              <w:right w:val="single" w:sz="4" w:space="0" w:color="auto"/>
            </w:tcBorders>
            <w:shd w:val="clear" w:color="auto" w:fill="auto"/>
            <w:noWrap/>
            <w:vAlign w:val="center"/>
            <w:hideMark/>
          </w:tcPr>
          <w:p w14:paraId="2AD6CCD1" w14:textId="31676C0F"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0D7C393B" w14:textId="66B843DD"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71AC54F6" w14:textId="7C397EF7"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c>
          <w:tcPr>
            <w:tcW w:w="1162" w:type="dxa"/>
            <w:tcBorders>
              <w:top w:val="nil"/>
              <w:left w:val="nil"/>
              <w:bottom w:val="single" w:sz="4" w:space="0" w:color="auto"/>
              <w:right w:val="single" w:sz="4" w:space="0" w:color="auto"/>
            </w:tcBorders>
            <w:shd w:val="clear" w:color="auto" w:fill="auto"/>
            <w:noWrap/>
            <w:vAlign w:val="center"/>
            <w:hideMark/>
          </w:tcPr>
          <w:p w14:paraId="7B445AF9" w14:textId="63A1C278"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r>
      <w:tr w:rsidR="000F218C" w:rsidRPr="004D4D2A" w14:paraId="6914F1D9"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84A6C13" w14:textId="77777777" w:rsidR="002A15AC" w:rsidRPr="004D4D2A" w:rsidRDefault="002A15AC" w:rsidP="004D4D2A">
            <w:pPr>
              <w:spacing w:line="288" w:lineRule="auto"/>
              <w:jc w:val="center"/>
              <w:rPr>
                <w:position w:val="-6"/>
                <w:sz w:val="20"/>
                <w:szCs w:val="20"/>
              </w:rPr>
            </w:pPr>
            <w:r w:rsidRPr="004D4D2A">
              <w:rPr>
                <w:position w:val="-6"/>
                <w:sz w:val="20"/>
                <w:szCs w:val="20"/>
              </w:rPr>
              <w:t>(3)</w:t>
            </w:r>
          </w:p>
        </w:tc>
        <w:tc>
          <w:tcPr>
            <w:tcW w:w="2973" w:type="dxa"/>
            <w:tcBorders>
              <w:top w:val="nil"/>
              <w:left w:val="nil"/>
              <w:bottom w:val="single" w:sz="4" w:space="0" w:color="auto"/>
              <w:right w:val="single" w:sz="4" w:space="0" w:color="auto"/>
            </w:tcBorders>
            <w:shd w:val="clear" w:color="auto" w:fill="auto"/>
            <w:vAlign w:val="center"/>
            <w:hideMark/>
          </w:tcPr>
          <w:p w14:paraId="3A20EB5F" w14:textId="77777777" w:rsidR="002A15AC" w:rsidRPr="004D4D2A" w:rsidRDefault="002A15AC" w:rsidP="004D4D2A">
            <w:pPr>
              <w:spacing w:line="288" w:lineRule="auto"/>
              <w:rPr>
                <w:position w:val="-6"/>
                <w:sz w:val="20"/>
                <w:szCs w:val="20"/>
              </w:rPr>
            </w:pPr>
            <w:r w:rsidRPr="004D4D2A">
              <w:rPr>
                <w:position w:val="-6"/>
                <w:sz w:val="20"/>
                <w:szCs w:val="20"/>
              </w:rPr>
              <w:t>Số điều chỉnh tăng (3)</w:t>
            </w:r>
          </w:p>
        </w:tc>
        <w:tc>
          <w:tcPr>
            <w:tcW w:w="1275" w:type="dxa"/>
            <w:tcBorders>
              <w:top w:val="nil"/>
              <w:left w:val="nil"/>
              <w:bottom w:val="single" w:sz="4" w:space="0" w:color="auto"/>
              <w:right w:val="single" w:sz="4" w:space="0" w:color="auto"/>
            </w:tcBorders>
            <w:shd w:val="clear" w:color="auto" w:fill="auto"/>
            <w:noWrap/>
            <w:vAlign w:val="center"/>
            <w:hideMark/>
          </w:tcPr>
          <w:p w14:paraId="1BF26684" w14:textId="701E24FB"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c>
          <w:tcPr>
            <w:tcW w:w="1228" w:type="dxa"/>
            <w:tcBorders>
              <w:top w:val="nil"/>
              <w:left w:val="nil"/>
              <w:bottom w:val="single" w:sz="4" w:space="0" w:color="auto"/>
              <w:right w:val="single" w:sz="4" w:space="0" w:color="auto"/>
            </w:tcBorders>
            <w:shd w:val="clear" w:color="auto" w:fill="auto"/>
            <w:noWrap/>
            <w:vAlign w:val="center"/>
            <w:hideMark/>
          </w:tcPr>
          <w:p w14:paraId="3D53A8F9" w14:textId="2286E619"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4D863C30" w14:textId="3191BF29"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1BFCE36" w14:textId="495A994A"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c>
          <w:tcPr>
            <w:tcW w:w="1162" w:type="dxa"/>
            <w:tcBorders>
              <w:top w:val="nil"/>
              <w:left w:val="nil"/>
              <w:bottom w:val="single" w:sz="4" w:space="0" w:color="auto"/>
              <w:right w:val="single" w:sz="4" w:space="0" w:color="auto"/>
            </w:tcBorders>
            <w:shd w:val="clear" w:color="auto" w:fill="auto"/>
            <w:noWrap/>
            <w:vAlign w:val="center"/>
            <w:hideMark/>
          </w:tcPr>
          <w:p w14:paraId="2656C01D" w14:textId="203916E9"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r>
      <w:tr w:rsidR="000F218C" w:rsidRPr="004D4D2A" w14:paraId="737B11DC"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638EFF73" w14:textId="77777777" w:rsidR="002A15AC" w:rsidRPr="004D4D2A" w:rsidRDefault="002A15AC" w:rsidP="004D4D2A">
            <w:pPr>
              <w:spacing w:line="288" w:lineRule="auto"/>
              <w:jc w:val="center"/>
              <w:rPr>
                <w:position w:val="-6"/>
                <w:sz w:val="20"/>
                <w:szCs w:val="20"/>
              </w:rPr>
            </w:pPr>
            <w:r w:rsidRPr="004D4D2A">
              <w:rPr>
                <w:position w:val="-6"/>
                <w:sz w:val="20"/>
                <w:szCs w:val="20"/>
              </w:rPr>
              <w:t>(4)</w:t>
            </w:r>
          </w:p>
        </w:tc>
        <w:tc>
          <w:tcPr>
            <w:tcW w:w="2973" w:type="dxa"/>
            <w:tcBorders>
              <w:top w:val="nil"/>
              <w:left w:val="nil"/>
              <w:bottom w:val="single" w:sz="4" w:space="0" w:color="auto"/>
              <w:right w:val="single" w:sz="4" w:space="0" w:color="auto"/>
            </w:tcBorders>
            <w:shd w:val="clear" w:color="auto" w:fill="auto"/>
            <w:vAlign w:val="center"/>
            <w:hideMark/>
          </w:tcPr>
          <w:p w14:paraId="7FEAD503" w14:textId="77777777" w:rsidR="002A15AC" w:rsidRPr="004D4D2A" w:rsidRDefault="002A15AC" w:rsidP="004D4D2A">
            <w:pPr>
              <w:spacing w:line="288" w:lineRule="auto"/>
              <w:rPr>
                <w:position w:val="-6"/>
                <w:sz w:val="20"/>
                <w:szCs w:val="20"/>
              </w:rPr>
            </w:pPr>
            <w:r w:rsidRPr="004D4D2A">
              <w:rPr>
                <w:position w:val="-6"/>
                <w:sz w:val="20"/>
                <w:szCs w:val="20"/>
              </w:rPr>
              <w:t>Số thực hiện lũy kế kỳ trước (4)</w:t>
            </w:r>
          </w:p>
        </w:tc>
        <w:tc>
          <w:tcPr>
            <w:tcW w:w="1275" w:type="dxa"/>
            <w:tcBorders>
              <w:top w:val="nil"/>
              <w:left w:val="nil"/>
              <w:bottom w:val="single" w:sz="4" w:space="0" w:color="auto"/>
              <w:right w:val="single" w:sz="4" w:space="0" w:color="auto"/>
            </w:tcBorders>
            <w:shd w:val="clear" w:color="auto" w:fill="auto"/>
            <w:noWrap/>
            <w:vAlign w:val="center"/>
            <w:hideMark/>
          </w:tcPr>
          <w:p w14:paraId="6EFAC60E" w14:textId="6B68E5D5" w:rsidR="002A15AC" w:rsidRPr="004D4D2A" w:rsidRDefault="002A15AC" w:rsidP="004D4D2A">
            <w:pPr>
              <w:spacing w:line="288" w:lineRule="auto"/>
              <w:jc w:val="right"/>
              <w:rPr>
                <w:position w:val="-6"/>
                <w:sz w:val="20"/>
                <w:szCs w:val="20"/>
              </w:rPr>
            </w:pPr>
            <w:r w:rsidRPr="004D4D2A">
              <w:rPr>
                <w:position w:val="-6"/>
                <w:sz w:val="20"/>
                <w:szCs w:val="20"/>
              </w:rPr>
              <w:t xml:space="preserve">12.272 </w:t>
            </w:r>
          </w:p>
        </w:tc>
        <w:tc>
          <w:tcPr>
            <w:tcW w:w="1228" w:type="dxa"/>
            <w:tcBorders>
              <w:top w:val="nil"/>
              <w:left w:val="nil"/>
              <w:bottom w:val="single" w:sz="4" w:space="0" w:color="auto"/>
              <w:right w:val="single" w:sz="4" w:space="0" w:color="auto"/>
            </w:tcBorders>
            <w:shd w:val="clear" w:color="auto" w:fill="auto"/>
            <w:noWrap/>
            <w:vAlign w:val="center"/>
            <w:hideMark/>
          </w:tcPr>
          <w:p w14:paraId="258CEB91" w14:textId="7BDA1920" w:rsidR="002A15AC" w:rsidRPr="004D4D2A" w:rsidRDefault="002A15AC" w:rsidP="004D4D2A">
            <w:pPr>
              <w:spacing w:line="288" w:lineRule="auto"/>
              <w:jc w:val="right"/>
              <w:rPr>
                <w:position w:val="-6"/>
                <w:sz w:val="20"/>
                <w:szCs w:val="20"/>
              </w:rPr>
            </w:pPr>
            <w:r w:rsidRPr="004D4D2A">
              <w:rPr>
                <w:position w:val="-6"/>
                <w:sz w:val="20"/>
                <w:szCs w:val="20"/>
              </w:rPr>
              <w:t xml:space="preserve">   550 </w:t>
            </w:r>
          </w:p>
        </w:tc>
        <w:tc>
          <w:tcPr>
            <w:tcW w:w="992" w:type="dxa"/>
            <w:tcBorders>
              <w:top w:val="nil"/>
              <w:left w:val="nil"/>
              <w:bottom w:val="single" w:sz="4" w:space="0" w:color="auto"/>
              <w:right w:val="single" w:sz="4" w:space="0" w:color="auto"/>
            </w:tcBorders>
            <w:shd w:val="clear" w:color="auto" w:fill="auto"/>
            <w:noWrap/>
            <w:vAlign w:val="center"/>
            <w:hideMark/>
          </w:tcPr>
          <w:p w14:paraId="2A35E37B" w14:textId="45B7FDFA" w:rsidR="002A15AC" w:rsidRPr="004D4D2A" w:rsidRDefault="002A15AC"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7064BC4C" w14:textId="4C82E36F" w:rsidR="002A15AC" w:rsidRPr="004D4D2A" w:rsidRDefault="002A15AC" w:rsidP="004D4D2A">
            <w:pPr>
              <w:spacing w:line="288" w:lineRule="auto"/>
              <w:jc w:val="right"/>
              <w:rPr>
                <w:position w:val="-6"/>
                <w:sz w:val="20"/>
                <w:szCs w:val="20"/>
              </w:rPr>
            </w:pPr>
            <w:r w:rsidRPr="004D4D2A">
              <w:rPr>
                <w:position w:val="-6"/>
                <w:sz w:val="20"/>
                <w:szCs w:val="20"/>
              </w:rPr>
              <w:t xml:space="preserve">11.722 </w:t>
            </w:r>
          </w:p>
        </w:tc>
        <w:tc>
          <w:tcPr>
            <w:tcW w:w="1162" w:type="dxa"/>
            <w:tcBorders>
              <w:top w:val="nil"/>
              <w:left w:val="nil"/>
              <w:bottom w:val="single" w:sz="4" w:space="0" w:color="auto"/>
              <w:right w:val="single" w:sz="4" w:space="0" w:color="auto"/>
            </w:tcBorders>
            <w:shd w:val="clear" w:color="auto" w:fill="auto"/>
            <w:noWrap/>
            <w:vAlign w:val="center"/>
            <w:hideMark/>
          </w:tcPr>
          <w:p w14:paraId="6398AEE9" w14:textId="67A33762"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r>
      <w:tr w:rsidR="000F218C" w:rsidRPr="004D4D2A" w14:paraId="13264942"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369105E" w14:textId="77777777" w:rsidR="002A15AC" w:rsidRPr="004D4D2A" w:rsidRDefault="002A15AC" w:rsidP="004D4D2A">
            <w:pPr>
              <w:spacing w:line="288" w:lineRule="auto"/>
              <w:jc w:val="center"/>
              <w:rPr>
                <w:position w:val="-6"/>
                <w:sz w:val="20"/>
                <w:szCs w:val="20"/>
              </w:rPr>
            </w:pPr>
            <w:r w:rsidRPr="004D4D2A">
              <w:rPr>
                <w:position w:val="-6"/>
                <w:sz w:val="20"/>
                <w:szCs w:val="20"/>
              </w:rPr>
              <w:t>(5)</w:t>
            </w:r>
          </w:p>
        </w:tc>
        <w:tc>
          <w:tcPr>
            <w:tcW w:w="2973" w:type="dxa"/>
            <w:tcBorders>
              <w:top w:val="nil"/>
              <w:left w:val="nil"/>
              <w:bottom w:val="single" w:sz="4" w:space="0" w:color="auto"/>
              <w:right w:val="single" w:sz="4" w:space="0" w:color="auto"/>
            </w:tcBorders>
            <w:shd w:val="clear" w:color="auto" w:fill="auto"/>
            <w:vAlign w:val="center"/>
            <w:hideMark/>
          </w:tcPr>
          <w:p w14:paraId="00A5D246" w14:textId="77777777" w:rsidR="002A15AC" w:rsidRPr="004D4D2A" w:rsidRDefault="002A15AC" w:rsidP="004D4D2A">
            <w:pPr>
              <w:spacing w:line="288" w:lineRule="auto"/>
              <w:rPr>
                <w:position w:val="-6"/>
                <w:sz w:val="20"/>
                <w:szCs w:val="20"/>
              </w:rPr>
            </w:pPr>
            <w:r w:rsidRPr="004D4D2A">
              <w:rPr>
                <w:position w:val="-6"/>
                <w:sz w:val="20"/>
                <w:szCs w:val="20"/>
              </w:rPr>
              <w:t xml:space="preserve">Số thực hiện trong kỳ (5)   </w:t>
            </w:r>
          </w:p>
        </w:tc>
        <w:tc>
          <w:tcPr>
            <w:tcW w:w="1275" w:type="dxa"/>
            <w:tcBorders>
              <w:top w:val="nil"/>
              <w:left w:val="nil"/>
              <w:bottom w:val="single" w:sz="4" w:space="0" w:color="auto"/>
              <w:right w:val="single" w:sz="4" w:space="0" w:color="auto"/>
            </w:tcBorders>
            <w:shd w:val="clear" w:color="auto" w:fill="auto"/>
            <w:noWrap/>
            <w:vAlign w:val="center"/>
            <w:hideMark/>
          </w:tcPr>
          <w:p w14:paraId="74807F06" w14:textId="757A2F16"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c>
          <w:tcPr>
            <w:tcW w:w="1228" w:type="dxa"/>
            <w:tcBorders>
              <w:top w:val="nil"/>
              <w:left w:val="nil"/>
              <w:bottom w:val="single" w:sz="4" w:space="0" w:color="auto"/>
              <w:right w:val="single" w:sz="4" w:space="0" w:color="auto"/>
            </w:tcBorders>
            <w:shd w:val="clear" w:color="auto" w:fill="auto"/>
            <w:noWrap/>
            <w:vAlign w:val="center"/>
            <w:hideMark/>
          </w:tcPr>
          <w:p w14:paraId="009600D8" w14:textId="5C5D24C2"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15AB20A2" w14:textId="570B355B"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610FA93D" w14:textId="0C4EE4C8"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c>
          <w:tcPr>
            <w:tcW w:w="1162" w:type="dxa"/>
            <w:tcBorders>
              <w:top w:val="nil"/>
              <w:left w:val="nil"/>
              <w:bottom w:val="single" w:sz="4" w:space="0" w:color="auto"/>
              <w:right w:val="single" w:sz="4" w:space="0" w:color="auto"/>
            </w:tcBorders>
            <w:shd w:val="clear" w:color="auto" w:fill="auto"/>
            <w:noWrap/>
            <w:vAlign w:val="center"/>
            <w:hideMark/>
          </w:tcPr>
          <w:p w14:paraId="30DC6BF4" w14:textId="5251362E"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r>
      <w:tr w:rsidR="000F218C" w:rsidRPr="004D4D2A" w14:paraId="6ECB1162"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ED525BE" w14:textId="77777777" w:rsidR="002A15AC" w:rsidRPr="004D4D2A" w:rsidRDefault="002A15AC" w:rsidP="004D4D2A">
            <w:pPr>
              <w:spacing w:line="288" w:lineRule="auto"/>
              <w:jc w:val="center"/>
              <w:rPr>
                <w:position w:val="-6"/>
                <w:sz w:val="20"/>
                <w:szCs w:val="20"/>
              </w:rPr>
            </w:pPr>
            <w:r w:rsidRPr="004D4D2A">
              <w:rPr>
                <w:position w:val="-6"/>
                <w:sz w:val="20"/>
                <w:szCs w:val="20"/>
              </w:rPr>
              <w:t>(6)</w:t>
            </w:r>
          </w:p>
        </w:tc>
        <w:tc>
          <w:tcPr>
            <w:tcW w:w="2973" w:type="dxa"/>
            <w:tcBorders>
              <w:top w:val="nil"/>
              <w:left w:val="nil"/>
              <w:bottom w:val="single" w:sz="4" w:space="0" w:color="auto"/>
              <w:right w:val="single" w:sz="4" w:space="0" w:color="auto"/>
            </w:tcBorders>
            <w:shd w:val="clear" w:color="auto" w:fill="auto"/>
            <w:vAlign w:val="center"/>
            <w:hideMark/>
          </w:tcPr>
          <w:p w14:paraId="1215CFC7" w14:textId="77777777" w:rsidR="002A15AC" w:rsidRPr="004D4D2A" w:rsidRDefault="002A15AC" w:rsidP="004D4D2A">
            <w:pPr>
              <w:spacing w:line="288" w:lineRule="auto"/>
              <w:rPr>
                <w:position w:val="-6"/>
                <w:sz w:val="20"/>
                <w:szCs w:val="20"/>
              </w:rPr>
            </w:pPr>
            <w:r w:rsidRPr="004D4D2A">
              <w:rPr>
                <w:position w:val="-6"/>
                <w:sz w:val="20"/>
                <w:szCs w:val="20"/>
              </w:rPr>
              <w:t xml:space="preserve">Số thực hiện lũy kế kỳ này (6)  </w:t>
            </w:r>
          </w:p>
        </w:tc>
        <w:tc>
          <w:tcPr>
            <w:tcW w:w="1275" w:type="dxa"/>
            <w:tcBorders>
              <w:top w:val="nil"/>
              <w:left w:val="nil"/>
              <w:bottom w:val="single" w:sz="4" w:space="0" w:color="auto"/>
              <w:right w:val="single" w:sz="4" w:space="0" w:color="auto"/>
            </w:tcBorders>
            <w:shd w:val="clear" w:color="auto" w:fill="auto"/>
            <w:noWrap/>
            <w:vAlign w:val="center"/>
            <w:hideMark/>
          </w:tcPr>
          <w:p w14:paraId="69D0D264" w14:textId="40A1D934" w:rsidR="002A15AC" w:rsidRPr="004D4D2A" w:rsidRDefault="002A15AC" w:rsidP="004D4D2A">
            <w:pPr>
              <w:spacing w:line="288" w:lineRule="auto"/>
              <w:jc w:val="right"/>
              <w:rPr>
                <w:position w:val="-6"/>
                <w:sz w:val="20"/>
                <w:szCs w:val="20"/>
              </w:rPr>
            </w:pPr>
            <w:r w:rsidRPr="004D4D2A">
              <w:rPr>
                <w:position w:val="-6"/>
                <w:sz w:val="20"/>
                <w:szCs w:val="20"/>
              </w:rPr>
              <w:t xml:space="preserve">12.272 </w:t>
            </w:r>
          </w:p>
        </w:tc>
        <w:tc>
          <w:tcPr>
            <w:tcW w:w="1228" w:type="dxa"/>
            <w:tcBorders>
              <w:top w:val="nil"/>
              <w:left w:val="nil"/>
              <w:bottom w:val="single" w:sz="4" w:space="0" w:color="auto"/>
              <w:right w:val="single" w:sz="4" w:space="0" w:color="auto"/>
            </w:tcBorders>
            <w:shd w:val="clear" w:color="auto" w:fill="auto"/>
            <w:noWrap/>
            <w:vAlign w:val="center"/>
            <w:hideMark/>
          </w:tcPr>
          <w:p w14:paraId="0B244303" w14:textId="79DC14B2" w:rsidR="002A15AC" w:rsidRPr="004D4D2A" w:rsidRDefault="002A15AC" w:rsidP="004D4D2A">
            <w:pPr>
              <w:spacing w:line="288" w:lineRule="auto"/>
              <w:jc w:val="right"/>
              <w:rPr>
                <w:position w:val="-6"/>
                <w:sz w:val="20"/>
                <w:szCs w:val="20"/>
              </w:rPr>
            </w:pPr>
            <w:r w:rsidRPr="004D4D2A">
              <w:rPr>
                <w:position w:val="-6"/>
                <w:sz w:val="20"/>
                <w:szCs w:val="20"/>
              </w:rPr>
              <w:t xml:space="preserve">   550 </w:t>
            </w:r>
          </w:p>
        </w:tc>
        <w:tc>
          <w:tcPr>
            <w:tcW w:w="992" w:type="dxa"/>
            <w:tcBorders>
              <w:top w:val="nil"/>
              <w:left w:val="nil"/>
              <w:bottom w:val="single" w:sz="4" w:space="0" w:color="auto"/>
              <w:right w:val="single" w:sz="4" w:space="0" w:color="auto"/>
            </w:tcBorders>
            <w:shd w:val="clear" w:color="auto" w:fill="auto"/>
            <w:noWrap/>
            <w:vAlign w:val="center"/>
            <w:hideMark/>
          </w:tcPr>
          <w:p w14:paraId="092B8729" w14:textId="26C9FB47"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65ECE4CB" w14:textId="44CAAF6C" w:rsidR="002A15AC" w:rsidRPr="004D4D2A" w:rsidRDefault="002A15AC" w:rsidP="004D4D2A">
            <w:pPr>
              <w:spacing w:line="288" w:lineRule="auto"/>
              <w:jc w:val="right"/>
              <w:rPr>
                <w:position w:val="-6"/>
                <w:sz w:val="20"/>
                <w:szCs w:val="20"/>
              </w:rPr>
            </w:pPr>
            <w:r w:rsidRPr="004D4D2A">
              <w:rPr>
                <w:position w:val="-6"/>
                <w:sz w:val="20"/>
                <w:szCs w:val="20"/>
              </w:rPr>
              <w:t xml:space="preserve">11.722 </w:t>
            </w:r>
          </w:p>
        </w:tc>
        <w:tc>
          <w:tcPr>
            <w:tcW w:w="1162" w:type="dxa"/>
            <w:tcBorders>
              <w:top w:val="nil"/>
              <w:left w:val="nil"/>
              <w:bottom w:val="single" w:sz="4" w:space="0" w:color="auto"/>
              <w:right w:val="single" w:sz="4" w:space="0" w:color="auto"/>
            </w:tcBorders>
            <w:shd w:val="clear" w:color="auto" w:fill="auto"/>
            <w:noWrap/>
            <w:vAlign w:val="center"/>
            <w:hideMark/>
          </w:tcPr>
          <w:p w14:paraId="4C1222BA" w14:textId="7D310096"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r>
      <w:tr w:rsidR="000F218C" w:rsidRPr="004D4D2A" w14:paraId="0A98C1E0"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F66D84E" w14:textId="77777777" w:rsidR="002A15AC" w:rsidRPr="004D4D2A" w:rsidRDefault="002A15AC" w:rsidP="004D4D2A">
            <w:pPr>
              <w:spacing w:line="288" w:lineRule="auto"/>
              <w:jc w:val="center"/>
              <w:rPr>
                <w:position w:val="-6"/>
                <w:sz w:val="20"/>
                <w:szCs w:val="20"/>
              </w:rPr>
            </w:pPr>
            <w:r w:rsidRPr="004D4D2A">
              <w:rPr>
                <w:position w:val="-6"/>
                <w:sz w:val="20"/>
                <w:szCs w:val="20"/>
              </w:rPr>
              <w:lastRenderedPageBreak/>
              <w:t>(7)</w:t>
            </w:r>
          </w:p>
        </w:tc>
        <w:tc>
          <w:tcPr>
            <w:tcW w:w="2973" w:type="dxa"/>
            <w:tcBorders>
              <w:top w:val="nil"/>
              <w:left w:val="nil"/>
              <w:bottom w:val="single" w:sz="4" w:space="0" w:color="auto"/>
              <w:right w:val="single" w:sz="4" w:space="0" w:color="auto"/>
            </w:tcBorders>
            <w:shd w:val="clear" w:color="auto" w:fill="auto"/>
            <w:vAlign w:val="center"/>
            <w:hideMark/>
          </w:tcPr>
          <w:p w14:paraId="27852458" w14:textId="5BF07034" w:rsidR="002A15AC" w:rsidRPr="004D4D2A" w:rsidRDefault="002A15AC" w:rsidP="004D4D2A">
            <w:pPr>
              <w:spacing w:line="288" w:lineRule="auto"/>
              <w:rPr>
                <w:position w:val="-6"/>
                <w:sz w:val="20"/>
                <w:szCs w:val="20"/>
              </w:rPr>
            </w:pPr>
            <w:r w:rsidRPr="004D4D2A">
              <w:rPr>
                <w:position w:val="-6"/>
                <w:sz w:val="20"/>
                <w:szCs w:val="20"/>
              </w:rPr>
              <w:t>Số chưa thực hiện (7=1-2+3-6)</w:t>
            </w:r>
          </w:p>
        </w:tc>
        <w:tc>
          <w:tcPr>
            <w:tcW w:w="1275" w:type="dxa"/>
            <w:tcBorders>
              <w:top w:val="nil"/>
              <w:left w:val="nil"/>
              <w:bottom w:val="single" w:sz="4" w:space="0" w:color="auto"/>
              <w:right w:val="single" w:sz="4" w:space="0" w:color="auto"/>
            </w:tcBorders>
            <w:shd w:val="clear" w:color="auto" w:fill="auto"/>
            <w:noWrap/>
            <w:vAlign w:val="center"/>
            <w:hideMark/>
          </w:tcPr>
          <w:p w14:paraId="39D00F1F" w14:textId="320D6285" w:rsidR="002A15AC" w:rsidRPr="004D4D2A" w:rsidRDefault="002A15AC" w:rsidP="004D4D2A">
            <w:pPr>
              <w:spacing w:line="288" w:lineRule="auto"/>
              <w:jc w:val="right"/>
              <w:rPr>
                <w:position w:val="-6"/>
                <w:sz w:val="20"/>
                <w:szCs w:val="20"/>
              </w:rPr>
            </w:pPr>
            <w:r w:rsidRPr="004D4D2A">
              <w:rPr>
                <w:position w:val="-6"/>
                <w:sz w:val="20"/>
                <w:szCs w:val="20"/>
              </w:rPr>
              <w:t xml:space="preserve">  287.951 </w:t>
            </w:r>
          </w:p>
        </w:tc>
        <w:tc>
          <w:tcPr>
            <w:tcW w:w="1228" w:type="dxa"/>
            <w:tcBorders>
              <w:top w:val="nil"/>
              <w:left w:val="nil"/>
              <w:bottom w:val="single" w:sz="4" w:space="0" w:color="auto"/>
              <w:right w:val="single" w:sz="4" w:space="0" w:color="auto"/>
            </w:tcBorders>
            <w:shd w:val="clear" w:color="auto" w:fill="auto"/>
            <w:noWrap/>
            <w:vAlign w:val="center"/>
            <w:hideMark/>
          </w:tcPr>
          <w:p w14:paraId="7DE0F937" w14:textId="1AFB3E95" w:rsidR="002A15AC" w:rsidRPr="004D4D2A" w:rsidRDefault="002A15AC" w:rsidP="004D4D2A">
            <w:pPr>
              <w:spacing w:line="288" w:lineRule="auto"/>
              <w:jc w:val="right"/>
              <w:rPr>
                <w:position w:val="-6"/>
                <w:sz w:val="20"/>
                <w:szCs w:val="20"/>
              </w:rPr>
            </w:pPr>
            <w:r w:rsidRPr="004D4D2A">
              <w:rPr>
                <w:position w:val="-6"/>
                <w:sz w:val="20"/>
                <w:szCs w:val="20"/>
              </w:rPr>
              <w:t xml:space="preserve"> 19.784 </w:t>
            </w:r>
          </w:p>
        </w:tc>
        <w:tc>
          <w:tcPr>
            <w:tcW w:w="992" w:type="dxa"/>
            <w:tcBorders>
              <w:top w:val="nil"/>
              <w:left w:val="nil"/>
              <w:bottom w:val="single" w:sz="4" w:space="0" w:color="auto"/>
              <w:right w:val="single" w:sz="4" w:space="0" w:color="auto"/>
            </w:tcBorders>
            <w:shd w:val="clear" w:color="auto" w:fill="auto"/>
            <w:noWrap/>
            <w:vAlign w:val="center"/>
            <w:hideMark/>
          </w:tcPr>
          <w:p w14:paraId="3AC5B4D5" w14:textId="1AC88443"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4DB720FA" w14:textId="1986D0EA" w:rsidR="002A15AC" w:rsidRPr="004D4D2A" w:rsidRDefault="002A15AC" w:rsidP="004D4D2A">
            <w:pPr>
              <w:spacing w:line="288" w:lineRule="auto"/>
              <w:jc w:val="right"/>
              <w:rPr>
                <w:position w:val="-6"/>
                <w:sz w:val="20"/>
                <w:szCs w:val="20"/>
              </w:rPr>
            </w:pPr>
            <w:r w:rsidRPr="004D4D2A">
              <w:rPr>
                <w:position w:val="-6"/>
                <w:sz w:val="20"/>
                <w:szCs w:val="20"/>
              </w:rPr>
              <w:t xml:space="preserve">  268.167 </w:t>
            </w:r>
          </w:p>
        </w:tc>
        <w:tc>
          <w:tcPr>
            <w:tcW w:w="1162" w:type="dxa"/>
            <w:tcBorders>
              <w:top w:val="nil"/>
              <w:left w:val="nil"/>
              <w:bottom w:val="single" w:sz="4" w:space="0" w:color="auto"/>
              <w:right w:val="single" w:sz="4" w:space="0" w:color="auto"/>
            </w:tcBorders>
            <w:shd w:val="clear" w:color="auto" w:fill="auto"/>
            <w:noWrap/>
            <w:vAlign w:val="center"/>
            <w:hideMark/>
          </w:tcPr>
          <w:p w14:paraId="0578E93F" w14:textId="55F21F98"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r>
      <w:tr w:rsidR="000F218C" w:rsidRPr="004D4D2A" w14:paraId="455F6C68"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21525364" w14:textId="77777777" w:rsidR="00944C52" w:rsidRPr="004D4D2A" w:rsidRDefault="00944C52" w:rsidP="004D4D2A">
            <w:pPr>
              <w:spacing w:line="288" w:lineRule="auto"/>
              <w:jc w:val="center"/>
              <w:rPr>
                <w:position w:val="-6"/>
                <w:sz w:val="20"/>
                <w:szCs w:val="20"/>
              </w:rPr>
            </w:pPr>
            <w:r w:rsidRPr="004D4D2A">
              <w:rPr>
                <w:position w:val="-6"/>
                <w:sz w:val="20"/>
                <w:szCs w:val="20"/>
              </w:rPr>
              <w:t>(8)</w:t>
            </w:r>
          </w:p>
        </w:tc>
        <w:tc>
          <w:tcPr>
            <w:tcW w:w="2973" w:type="dxa"/>
            <w:tcBorders>
              <w:top w:val="nil"/>
              <w:left w:val="nil"/>
              <w:bottom w:val="single" w:sz="4" w:space="0" w:color="auto"/>
              <w:right w:val="single" w:sz="4" w:space="0" w:color="auto"/>
            </w:tcBorders>
            <w:shd w:val="clear" w:color="auto" w:fill="auto"/>
            <w:vAlign w:val="center"/>
            <w:hideMark/>
          </w:tcPr>
          <w:p w14:paraId="6E55F2D3" w14:textId="77777777" w:rsidR="00944C52" w:rsidRPr="004D4D2A" w:rsidRDefault="00944C52" w:rsidP="004D4D2A">
            <w:pPr>
              <w:spacing w:line="288" w:lineRule="auto"/>
              <w:rPr>
                <w:position w:val="-6"/>
                <w:sz w:val="20"/>
                <w:szCs w:val="20"/>
              </w:rPr>
            </w:pPr>
            <w:r w:rsidRPr="004D4D2A">
              <w:rPr>
                <w:position w:val="-6"/>
                <w:sz w:val="20"/>
                <w:szCs w:val="20"/>
              </w:rPr>
              <w:t>Tỷ lệ thực hiện (8=6/(1-2+3)*100%</w:t>
            </w:r>
          </w:p>
        </w:tc>
        <w:tc>
          <w:tcPr>
            <w:tcW w:w="1275" w:type="dxa"/>
            <w:tcBorders>
              <w:top w:val="nil"/>
              <w:left w:val="nil"/>
              <w:bottom w:val="single" w:sz="4" w:space="0" w:color="auto"/>
              <w:right w:val="single" w:sz="4" w:space="0" w:color="auto"/>
            </w:tcBorders>
            <w:shd w:val="clear" w:color="auto" w:fill="auto"/>
            <w:noWrap/>
            <w:vAlign w:val="center"/>
            <w:hideMark/>
          </w:tcPr>
          <w:p w14:paraId="72517E23" w14:textId="77777777" w:rsidR="00944C52" w:rsidRPr="004D4D2A" w:rsidRDefault="00944C52" w:rsidP="004D4D2A">
            <w:pPr>
              <w:spacing w:line="288" w:lineRule="auto"/>
              <w:jc w:val="right"/>
              <w:rPr>
                <w:position w:val="-6"/>
                <w:sz w:val="20"/>
                <w:szCs w:val="20"/>
              </w:rPr>
            </w:pPr>
            <w:r w:rsidRPr="004D4D2A">
              <w:rPr>
                <w:position w:val="-6"/>
                <w:sz w:val="20"/>
                <w:szCs w:val="20"/>
              </w:rPr>
              <w:t>4,09%</w:t>
            </w:r>
          </w:p>
        </w:tc>
        <w:tc>
          <w:tcPr>
            <w:tcW w:w="1228" w:type="dxa"/>
            <w:tcBorders>
              <w:top w:val="nil"/>
              <w:left w:val="nil"/>
              <w:bottom w:val="single" w:sz="4" w:space="0" w:color="auto"/>
              <w:right w:val="single" w:sz="4" w:space="0" w:color="auto"/>
            </w:tcBorders>
            <w:shd w:val="clear" w:color="auto" w:fill="auto"/>
            <w:noWrap/>
            <w:vAlign w:val="center"/>
            <w:hideMark/>
          </w:tcPr>
          <w:p w14:paraId="3B60FDBA" w14:textId="77777777" w:rsidR="00944C52" w:rsidRPr="004D4D2A" w:rsidRDefault="00944C52" w:rsidP="004D4D2A">
            <w:pPr>
              <w:spacing w:line="288" w:lineRule="auto"/>
              <w:jc w:val="right"/>
              <w:rPr>
                <w:position w:val="-6"/>
                <w:sz w:val="20"/>
                <w:szCs w:val="20"/>
              </w:rPr>
            </w:pPr>
            <w:r w:rsidRPr="004D4D2A">
              <w:rPr>
                <w:position w:val="-6"/>
                <w:sz w:val="20"/>
                <w:szCs w:val="20"/>
              </w:rPr>
              <w:t>2,70%</w:t>
            </w:r>
          </w:p>
        </w:tc>
        <w:tc>
          <w:tcPr>
            <w:tcW w:w="992" w:type="dxa"/>
            <w:tcBorders>
              <w:top w:val="nil"/>
              <w:left w:val="nil"/>
              <w:bottom w:val="single" w:sz="4" w:space="0" w:color="auto"/>
              <w:right w:val="single" w:sz="4" w:space="0" w:color="auto"/>
            </w:tcBorders>
            <w:shd w:val="clear" w:color="auto" w:fill="auto"/>
            <w:noWrap/>
            <w:vAlign w:val="center"/>
            <w:hideMark/>
          </w:tcPr>
          <w:p w14:paraId="12F28989" w14:textId="77777777" w:rsidR="00944C52" w:rsidRPr="004D4D2A" w:rsidRDefault="00944C52" w:rsidP="004D4D2A">
            <w:pPr>
              <w:spacing w:line="288" w:lineRule="auto"/>
              <w:jc w:val="right"/>
              <w:rPr>
                <w:position w:val="-6"/>
                <w:sz w:val="20"/>
                <w:szCs w:val="20"/>
              </w:rPr>
            </w:pPr>
            <w:r w:rsidRPr="004D4D2A">
              <w:rPr>
                <w:position w:val="-6"/>
                <w:sz w:val="20"/>
                <w:szCs w:val="20"/>
              </w:rPr>
              <w:t>0,00%</w:t>
            </w:r>
          </w:p>
        </w:tc>
        <w:tc>
          <w:tcPr>
            <w:tcW w:w="1015" w:type="dxa"/>
            <w:tcBorders>
              <w:top w:val="nil"/>
              <w:left w:val="nil"/>
              <w:bottom w:val="single" w:sz="4" w:space="0" w:color="auto"/>
              <w:right w:val="single" w:sz="4" w:space="0" w:color="auto"/>
            </w:tcBorders>
            <w:shd w:val="clear" w:color="auto" w:fill="auto"/>
            <w:noWrap/>
            <w:vAlign w:val="center"/>
            <w:hideMark/>
          </w:tcPr>
          <w:p w14:paraId="7D9312C0" w14:textId="77777777" w:rsidR="00944C52" w:rsidRPr="004D4D2A" w:rsidRDefault="00944C52" w:rsidP="004D4D2A">
            <w:pPr>
              <w:spacing w:line="288" w:lineRule="auto"/>
              <w:jc w:val="right"/>
              <w:rPr>
                <w:position w:val="-6"/>
                <w:sz w:val="20"/>
                <w:szCs w:val="20"/>
              </w:rPr>
            </w:pPr>
            <w:r w:rsidRPr="004D4D2A">
              <w:rPr>
                <w:position w:val="-6"/>
                <w:sz w:val="20"/>
                <w:szCs w:val="20"/>
              </w:rPr>
              <w:t>4,19%</w:t>
            </w:r>
          </w:p>
        </w:tc>
        <w:tc>
          <w:tcPr>
            <w:tcW w:w="1162" w:type="dxa"/>
            <w:tcBorders>
              <w:top w:val="nil"/>
              <w:left w:val="nil"/>
              <w:bottom w:val="single" w:sz="4" w:space="0" w:color="auto"/>
              <w:right w:val="single" w:sz="4" w:space="0" w:color="auto"/>
            </w:tcBorders>
            <w:shd w:val="clear" w:color="auto" w:fill="auto"/>
            <w:noWrap/>
            <w:vAlign w:val="center"/>
            <w:hideMark/>
          </w:tcPr>
          <w:p w14:paraId="0E43429E" w14:textId="77777777" w:rsidR="00944C52" w:rsidRPr="004D4D2A" w:rsidRDefault="00944C52" w:rsidP="004D4D2A">
            <w:pPr>
              <w:spacing w:line="288" w:lineRule="auto"/>
              <w:jc w:val="right"/>
              <w:rPr>
                <w:position w:val="-6"/>
                <w:sz w:val="20"/>
                <w:szCs w:val="20"/>
              </w:rPr>
            </w:pPr>
            <w:r w:rsidRPr="004D4D2A">
              <w:rPr>
                <w:position w:val="-6"/>
                <w:sz w:val="20"/>
                <w:szCs w:val="20"/>
              </w:rPr>
              <w:t>0,00%</w:t>
            </w:r>
          </w:p>
        </w:tc>
      </w:tr>
      <w:tr w:rsidR="000F218C" w:rsidRPr="004D4D2A" w14:paraId="3726A4CA" w14:textId="77777777" w:rsidTr="001E2000">
        <w:trPr>
          <w:trHeight w:val="68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8CEB6C8" w14:textId="77777777" w:rsidR="00054503" w:rsidRPr="004D4D2A" w:rsidRDefault="00054503" w:rsidP="004D4D2A">
            <w:pPr>
              <w:spacing w:line="288" w:lineRule="auto"/>
              <w:jc w:val="center"/>
              <w:rPr>
                <w:b/>
                <w:bCs/>
                <w:position w:val="-6"/>
                <w:sz w:val="20"/>
                <w:szCs w:val="20"/>
              </w:rPr>
            </w:pPr>
            <w:r w:rsidRPr="004D4D2A">
              <w:rPr>
                <w:b/>
                <w:bCs/>
                <w:position w:val="-6"/>
                <w:sz w:val="20"/>
                <w:szCs w:val="20"/>
              </w:rPr>
              <w:t>2</w:t>
            </w:r>
          </w:p>
        </w:tc>
        <w:tc>
          <w:tcPr>
            <w:tcW w:w="8645" w:type="dxa"/>
            <w:gridSpan w:val="6"/>
            <w:tcBorders>
              <w:top w:val="nil"/>
              <w:left w:val="nil"/>
              <w:bottom w:val="single" w:sz="4" w:space="0" w:color="auto"/>
              <w:right w:val="single" w:sz="4" w:space="0" w:color="auto"/>
            </w:tcBorders>
            <w:shd w:val="clear" w:color="auto" w:fill="auto"/>
            <w:vAlign w:val="center"/>
            <w:hideMark/>
          </w:tcPr>
          <w:p w14:paraId="6AC58906" w14:textId="3E907970" w:rsidR="00054503" w:rsidRPr="004D4D2A" w:rsidRDefault="00054503" w:rsidP="004D4D2A">
            <w:pPr>
              <w:spacing w:line="288" w:lineRule="auto"/>
              <w:jc w:val="both"/>
              <w:rPr>
                <w:position w:val="-6"/>
                <w:sz w:val="20"/>
                <w:szCs w:val="20"/>
              </w:rPr>
            </w:pPr>
            <w:r w:rsidRPr="004D4D2A">
              <w:rPr>
                <w:b/>
                <w:bCs/>
                <w:position w:val="-6"/>
                <w:sz w:val="20"/>
                <w:szCs w:val="20"/>
              </w:rPr>
              <w:t>Kiểm toán ngân sách địa phương năm 2021 Thành phố Hồ Chí Minh; Kiểm toán chuyên đề việc thực hiện chính sách xã hội hóa theo Nghị định số 59/2014/NĐ-CP, Nghị định số 69/2008/NĐ-CP của Chính phủ trong lĩnh vực giáo dục, dạy nghề giai đoạn 2015-2021 Thành phố Hồ Chí Minh</w:t>
            </w:r>
          </w:p>
        </w:tc>
      </w:tr>
      <w:tr w:rsidR="000F218C" w:rsidRPr="004D4D2A" w14:paraId="1C29EBC6"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608CABBA" w14:textId="77777777" w:rsidR="00944C52" w:rsidRPr="004D4D2A" w:rsidRDefault="00944C52" w:rsidP="004D4D2A">
            <w:pPr>
              <w:spacing w:line="288" w:lineRule="auto"/>
              <w:jc w:val="center"/>
              <w:rPr>
                <w:position w:val="-6"/>
                <w:sz w:val="20"/>
                <w:szCs w:val="20"/>
              </w:rPr>
            </w:pPr>
            <w:r w:rsidRPr="004D4D2A">
              <w:rPr>
                <w:position w:val="-6"/>
                <w:sz w:val="20"/>
                <w:szCs w:val="20"/>
              </w:rPr>
              <w:t>(1)</w:t>
            </w:r>
          </w:p>
        </w:tc>
        <w:tc>
          <w:tcPr>
            <w:tcW w:w="2973" w:type="dxa"/>
            <w:tcBorders>
              <w:top w:val="nil"/>
              <w:left w:val="nil"/>
              <w:bottom w:val="single" w:sz="4" w:space="0" w:color="auto"/>
              <w:right w:val="single" w:sz="4" w:space="0" w:color="auto"/>
            </w:tcBorders>
            <w:shd w:val="clear" w:color="auto" w:fill="auto"/>
            <w:vAlign w:val="center"/>
            <w:hideMark/>
          </w:tcPr>
          <w:p w14:paraId="0FA4F051" w14:textId="77777777" w:rsidR="00944C52" w:rsidRPr="004D4D2A" w:rsidRDefault="00944C52" w:rsidP="004D4D2A">
            <w:pPr>
              <w:spacing w:line="288" w:lineRule="auto"/>
              <w:rPr>
                <w:position w:val="-6"/>
                <w:sz w:val="20"/>
                <w:szCs w:val="20"/>
              </w:rPr>
            </w:pPr>
            <w:r w:rsidRPr="004D4D2A">
              <w:rPr>
                <w:position w:val="-6"/>
                <w:sz w:val="20"/>
                <w:szCs w:val="20"/>
              </w:rPr>
              <w:t>Số kiến nghị (1)</w:t>
            </w:r>
          </w:p>
        </w:tc>
        <w:tc>
          <w:tcPr>
            <w:tcW w:w="1275" w:type="dxa"/>
            <w:tcBorders>
              <w:top w:val="nil"/>
              <w:left w:val="nil"/>
              <w:bottom w:val="single" w:sz="4" w:space="0" w:color="auto"/>
              <w:right w:val="single" w:sz="4" w:space="0" w:color="auto"/>
            </w:tcBorders>
            <w:shd w:val="clear" w:color="auto" w:fill="auto"/>
            <w:noWrap/>
            <w:vAlign w:val="center"/>
            <w:hideMark/>
          </w:tcPr>
          <w:p w14:paraId="45A3FC90" w14:textId="3EF253D0" w:rsidR="00944C52" w:rsidRPr="004D4D2A" w:rsidRDefault="00944C52" w:rsidP="004D4D2A">
            <w:pPr>
              <w:spacing w:line="288" w:lineRule="auto"/>
              <w:jc w:val="right"/>
              <w:rPr>
                <w:position w:val="-6"/>
                <w:sz w:val="20"/>
                <w:szCs w:val="20"/>
              </w:rPr>
            </w:pPr>
            <w:r w:rsidRPr="004D4D2A">
              <w:rPr>
                <w:position w:val="-6"/>
                <w:sz w:val="20"/>
                <w:szCs w:val="20"/>
              </w:rPr>
              <w:t xml:space="preserve">   5.032.163 </w:t>
            </w:r>
          </w:p>
        </w:tc>
        <w:tc>
          <w:tcPr>
            <w:tcW w:w="1228" w:type="dxa"/>
            <w:tcBorders>
              <w:top w:val="nil"/>
              <w:left w:val="nil"/>
              <w:bottom w:val="single" w:sz="4" w:space="0" w:color="auto"/>
              <w:right w:val="single" w:sz="4" w:space="0" w:color="auto"/>
            </w:tcBorders>
            <w:shd w:val="clear" w:color="auto" w:fill="auto"/>
            <w:noWrap/>
            <w:vAlign w:val="center"/>
            <w:hideMark/>
          </w:tcPr>
          <w:p w14:paraId="3F1CEF70" w14:textId="44B300D5" w:rsidR="00944C52" w:rsidRPr="004D4D2A" w:rsidRDefault="00944C52" w:rsidP="004D4D2A">
            <w:pPr>
              <w:spacing w:line="288" w:lineRule="auto"/>
              <w:jc w:val="right"/>
              <w:rPr>
                <w:position w:val="-6"/>
                <w:sz w:val="20"/>
                <w:szCs w:val="20"/>
              </w:rPr>
            </w:pPr>
            <w:r w:rsidRPr="004D4D2A">
              <w:rPr>
                <w:position w:val="-6"/>
                <w:sz w:val="20"/>
                <w:szCs w:val="20"/>
              </w:rPr>
              <w:t xml:space="preserve">2.737.957 </w:t>
            </w:r>
          </w:p>
        </w:tc>
        <w:tc>
          <w:tcPr>
            <w:tcW w:w="992" w:type="dxa"/>
            <w:tcBorders>
              <w:top w:val="nil"/>
              <w:left w:val="nil"/>
              <w:bottom w:val="single" w:sz="4" w:space="0" w:color="auto"/>
              <w:right w:val="single" w:sz="4" w:space="0" w:color="auto"/>
            </w:tcBorders>
            <w:shd w:val="clear" w:color="auto" w:fill="auto"/>
            <w:noWrap/>
            <w:vAlign w:val="center"/>
            <w:hideMark/>
          </w:tcPr>
          <w:p w14:paraId="541A6E55" w14:textId="347885AB" w:rsidR="00944C52" w:rsidRPr="004D4D2A" w:rsidRDefault="00944C52"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15079A22" w14:textId="5066BF64" w:rsidR="00944C52" w:rsidRPr="004D4D2A" w:rsidRDefault="00944C52" w:rsidP="004D4D2A">
            <w:pPr>
              <w:spacing w:line="288" w:lineRule="auto"/>
              <w:jc w:val="right"/>
              <w:rPr>
                <w:position w:val="-6"/>
                <w:sz w:val="20"/>
                <w:szCs w:val="20"/>
              </w:rPr>
            </w:pPr>
            <w:r w:rsidRPr="004D4D2A">
              <w:rPr>
                <w:position w:val="-6"/>
                <w:sz w:val="20"/>
                <w:szCs w:val="20"/>
              </w:rPr>
              <w:t xml:space="preserve">   1.737.588 </w:t>
            </w:r>
          </w:p>
        </w:tc>
        <w:tc>
          <w:tcPr>
            <w:tcW w:w="1162" w:type="dxa"/>
            <w:tcBorders>
              <w:top w:val="nil"/>
              <w:left w:val="nil"/>
              <w:bottom w:val="single" w:sz="4" w:space="0" w:color="auto"/>
              <w:right w:val="single" w:sz="4" w:space="0" w:color="auto"/>
            </w:tcBorders>
            <w:shd w:val="clear" w:color="auto" w:fill="auto"/>
            <w:noWrap/>
            <w:vAlign w:val="center"/>
            <w:hideMark/>
          </w:tcPr>
          <w:p w14:paraId="5FB0C95D" w14:textId="10C93DE4" w:rsidR="00944C52" w:rsidRPr="004D4D2A" w:rsidRDefault="00944C52" w:rsidP="004D4D2A">
            <w:pPr>
              <w:spacing w:line="288" w:lineRule="auto"/>
              <w:jc w:val="right"/>
              <w:rPr>
                <w:position w:val="-6"/>
                <w:sz w:val="20"/>
                <w:szCs w:val="20"/>
              </w:rPr>
            </w:pPr>
            <w:r w:rsidRPr="004D4D2A">
              <w:rPr>
                <w:position w:val="-6"/>
                <w:sz w:val="20"/>
                <w:szCs w:val="20"/>
              </w:rPr>
              <w:t xml:space="preserve">  556.618 </w:t>
            </w:r>
          </w:p>
        </w:tc>
      </w:tr>
      <w:tr w:rsidR="000F218C" w:rsidRPr="004D4D2A" w14:paraId="2575E668"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F46CF7E" w14:textId="77777777" w:rsidR="002A15AC" w:rsidRPr="004D4D2A" w:rsidRDefault="002A15AC" w:rsidP="004D4D2A">
            <w:pPr>
              <w:spacing w:line="288" w:lineRule="auto"/>
              <w:jc w:val="center"/>
              <w:rPr>
                <w:position w:val="-6"/>
                <w:sz w:val="20"/>
                <w:szCs w:val="20"/>
              </w:rPr>
            </w:pPr>
            <w:r w:rsidRPr="004D4D2A">
              <w:rPr>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hideMark/>
          </w:tcPr>
          <w:p w14:paraId="2A92CFF8" w14:textId="77777777" w:rsidR="002A15AC" w:rsidRPr="004D4D2A" w:rsidRDefault="002A15AC" w:rsidP="004D4D2A">
            <w:pPr>
              <w:spacing w:line="288" w:lineRule="auto"/>
              <w:rPr>
                <w:position w:val="-6"/>
                <w:sz w:val="20"/>
                <w:szCs w:val="20"/>
              </w:rPr>
            </w:pPr>
            <w:r w:rsidRPr="004D4D2A">
              <w:rPr>
                <w:position w:val="-6"/>
                <w:sz w:val="20"/>
                <w:szCs w:val="20"/>
              </w:rPr>
              <w:t>Số điều chỉnh giảm (2)</w:t>
            </w:r>
          </w:p>
        </w:tc>
        <w:tc>
          <w:tcPr>
            <w:tcW w:w="1275" w:type="dxa"/>
            <w:tcBorders>
              <w:top w:val="nil"/>
              <w:left w:val="nil"/>
              <w:bottom w:val="single" w:sz="4" w:space="0" w:color="auto"/>
              <w:right w:val="single" w:sz="4" w:space="0" w:color="auto"/>
            </w:tcBorders>
            <w:shd w:val="clear" w:color="auto" w:fill="auto"/>
            <w:noWrap/>
            <w:vAlign w:val="center"/>
            <w:hideMark/>
          </w:tcPr>
          <w:p w14:paraId="5D41239A" w14:textId="12C595A4"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c>
          <w:tcPr>
            <w:tcW w:w="1228" w:type="dxa"/>
            <w:tcBorders>
              <w:top w:val="nil"/>
              <w:left w:val="nil"/>
              <w:bottom w:val="single" w:sz="4" w:space="0" w:color="auto"/>
              <w:right w:val="single" w:sz="4" w:space="0" w:color="auto"/>
            </w:tcBorders>
            <w:shd w:val="clear" w:color="auto" w:fill="auto"/>
            <w:noWrap/>
            <w:vAlign w:val="center"/>
            <w:hideMark/>
          </w:tcPr>
          <w:p w14:paraId="26FFA1DD" w14:textId="4982B906"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37F169BC" w14:textId="38888C3A"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437231F4" w14:textId="476A9459"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c>
          <w:tcPr>
            <w:tcW w:w="1162" w:type="dxa"/>
            <w:tcBorders>
              <w:top w:val="nil"/>
              <w:left w:val="nil"/>
              <w:bottom w:val="single" w:sz="4" w:space="0" w:color="auto"/>
              <w:right w:val="single" w:sz="4" w:space="0" w:color="auto"/>
            </w:tcBorders>
            <w:shd w:val="clear" w:color="auto" w:fill="auto"/>
            <w:noWrap/>
            <w:vAlign w:val="center"/>
            <w:hideMark/>
          </w:tcPr>
          <w:p w14:paraId="0EF3439F" w14:textId="04167441"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r>
      <w:tr w:rsidR="000F218C" w:rsidRPr="004D4D2A" w14:paraId="7677987D"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714EDBD" w14:textId="77777777" w:rsidR="002A15AC" w:rsidRPr="004D4D2A" w:rsidRDefault="002A15AC" w:rsidP="004D4D2A">
            <w:pPr>
              <w:spacing w:line="288" w:lineRule="auto"/>
              <w:jc w:val="center"/>
              <w:rPr>
                <w:position w:val="-6"/>
                <w:sz w:val="20"/>
                <w:szCs w:val="20"/>
              </w:rPr>
            </w:pPr>
            <w:r w:rsidRPr="004D4D2A">
              <w:rPr>
                <w:position w:val="-6"/>
                <w:sz w:val="20"/>
                <w:szCs w:val="20"/>
              </w:rPr>
              <w:t>(3)</w:t>
            </w:r>
          </w:p>
        </w:tc>
        <w:tc>
          <w:tcPr>
            <w:tcW w:w="2973" w:type="dxa"/>
            <w:tcBorders>
              <w:top w:val="nil"/>
              <w:left w:val="nil"/>
              <w:bottom w:val="single" w:sz="4" w:space="0" w:color="auto"/>
              <w:right w:val="single" w:sz="4" w:space="0" w:color="auto"/>
            </w:tcBorders>
            <w:shd w:val="clear" w:color="auto" w:fill="auto"/>
            <w:vAlign w:val="center"/>
            <w:hideMark/>
          </w:tcPr>
          <w:p w14:paraId="38F129DA" w14:textId="77777777" w:rsidR="002A15AC" w:rsidRPr="004D4D2A" w:rsidRDefault="002A15AC" w:rsidP="004D4D2A">
            <w:pPr>
              <w:spacing w:line="288" w:lineRule="auto"/>
              <w:rPr>
                <w:position w:val="-6"/>
                <w:sz w:val="20"/>
                <w:szCs w:val="20"/>
              </w:rPr>
            </w:pPr>
            <w:r w:rsidRPr="004D4D2A">
              <w:rPr>
                <w:position w:val="-6"/>
                <w:sz w:val="20"/>
                <w:szCs w:val="20"/>
              </w:rPr>
              <w:t>Số điều chỉnh tăng (3)</w:t>
            </w:r>
          </w:p>
        </w:tc>
        <w:tc>
          <w:tcPr>
            <w:tcW w:w="1275" w:type="dxa"/>
            <w:tcBorders>
              <w:top w:val="nil"/>
              <w:left w:val="nil"/>
              <w:bottom w:val="single" w:sz="4" w:space="0" w:color="auto"/>
              <w:right w:val="single" w:sz="4" w:space="0" w:color="auto"/>
            </w:tcBorders>
            <w:shd w:val="clear" w:color="auto" w:fill="auto"/>
            <w:noWrap/>
            <w:vAlign w:val="center"/>
            <w:hideMark/>
          </w:tcPr>
          <w:p w14:paraId="16DF60E5" w14:textId="1EF1661F"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c>
          <w:tcPr>
            <w:tcW w:w="1228" w:type="dxa"/>
            <w:tcBorders>
              <w:top w:val="nil"/>
              <w:left w:val="nil"/>
              <w:bottom w:val="single" w:sz="4" w:space="0" w:color="auto"/>
              <w:right w:val="single" w:sz="4" w:space="0" w:color="auto"/>
            </w:tcBorders>
            <w:shd w:val="clear" w:color="auto" w:fill="auto"/>
            <w:noWrap/>
            <w:vAlign w:val="center"/>
            <w:hideMark/>
          </w:tcPr>
          <w:p w14:paraId="1294FCB9" w14:textId="232EDD62"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78AFFC47" w14:textId="2407A624"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126E1D0B" w14:textId="6E3534D1"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c>
          <w:tcPr>
            <w:tcW w:w="1162" w:type="dxa"/>
            <w:tcBorders>
              <w:top w:val="nil"/>
              <w:left w:val="nil"/>
              <w:bottom w:val="single" w:sz="4" w:space="0" w:color="auto"/>
              <w:right w:val="single" w:sz="4" w:space="0" w:color="auto"/>
            </w:tcBorders>
            <w:shd w:val="clear" w:color="auto" w:fill="auto"/>
            <w:noWrap/>
            <w:vAlign w:val="center"/>
            <w:hideMark/>
          </w:tcPr>
          <w:p w14:paraId="255CDC2E" w14:textId="2A0B5B87"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r>
      <w:tr w:rsidR="000F218C" w:rsidRPr="004D4D2A" w14:paraId="2D691DA2"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6521F40F" w14:textId="77777777" w:rsidR="00944C52" w:rsidRPr="004D4D2A" w:rsidRDefault="00944C52" w:rsidP="004D4D2A">
            <w:pPr>
              <w:spacing w:line="288" w:lineRule="auto"/>
              <w:jc w:val="center"/>
              <w:rPr>
                <w:position w:val="-6"/>
                <w:sz w:val="20"/>
                <w:szCs w:val="20"/>
              </w:rPr>
            </w:pPr>
            <w:r w:rsidRPr="004D4D2A">
              <w:rPr>
                <w:position w:val="-6"/>
                <w:sz w:val="20"/>
                <w:szCs w:val="20"/>
              </w:rPr>
              <w:t>(4)</w:t>
            </w:r>
          </w:p>
        </w:tc>
        <w:tc>
          <w:tcPr>
            <w:tcW w:w="2973" w:type="dxa"/>
            <w:tcBorders>
              <w:top w:val="nil"/>
              <w:left w:val="nil"/>
              <w:bottom w:val="single" w:sz="4" w:space="0" w:color="auto"/>
              <w:right w:val="single" w:sz="4" w:space="0" w:color="auto"/>
            </w:tcBorders>
            <w:shd w:val="clear" w:color="auto" w:fill="auto"/>
            <w:vAlign w:val="center"/>
            <w:hideMark/>
          </w:tcPr>
          <w:p w14:paraId="629CDF01" w14:textId="77777777" w:rsidR="00944C52" w:rsidRPr="004D4D2A" w:rsidRDefault="00944C52" w:rsidP="004D4D2A">
            <w:pPr>
              <w:spacing w:line="288" w:lineRule="auto"/>
              <w:rPr>
                <w:position w:val="-6"/>
                <w:sz w:val="20"/>
                <w:szCs w:val="20"/>
              </w:rPr>
            </w:pPr>
            <w:r w:rsidRPr="004D4D2A">
              <w:rPr>
                <w:position w:val="-6"/>
                <w:sz w:val="20"/>
                <w:szCs w:val="20"/>
              </w:rPr>
              <w:t>Số thực hiện lũy kế kỳ trước (4)</w:t>
            </w:r>
          </w:p>
        </w:tc>
        <w:tc>
          <w:tcPr>
            <w:tcW w:w="1275" w:type="dxa"/>
            <w:tcBorders>
              <w:top w:val="nil"/>
              <w:left w:val="nil"/>
              <w:bottom w:val="single" w:sz="4" w:space="0" w:color="auto"/>
              <w:right w:val="single" w:sz="4" w:space="0" w:color="auto"/>
            </w:tcBorders>
            <w:shd w:val="clear" w:color="auto" w:fill="auto"/>
            <w:noWrap/>
            <w:vAlign w:val="center"/>
            <w:hideMark/>
          </w:tcPr>
          <w:p w14:paraId="3724175C" w14:textId="04A85A8F" w:rsidR="00944C52" w:rsidRPr="004D4D2A" w:rsidRDefault="00944C52" w:rsidP="004D4D2A">
            <w:pPr>
              <w:spacing w:line="288" w:lineRule="auto"/>
              <w:jc w:val="right"/>
              <w:rPr>
                <w:position w:val="-6"/>
                <w:sz w:val="20"/>
                <w:szCs w:val="20"/>
              </w:rPr>
            </w:pPr>
            <w:r w:rsidRPr="004D4D2A">
              <w:rPr>
                <w:position w:val="-6"/>
                <w:sz w:val="20"/>
                <w:szCs w:val="20"/>
              </w:rPr>
              <w:t xml:space="preserve">   4.917.577 </w:t>
            </w:r>
          </w:p>
        </w:tc>
        <w:tc>
          <w:tcPr>
            <w:tcW w:w="1228" w:type="dxa"/>
            <w:tcBorders>
              <w:top w:val="nil"/>
              <w:left w:val="nil"/>
              <w:bottom w:val="single" w:sz="4" w:space="0" w:color="auto"/>
              <w:right w:val="single" w:sz="4" w:space="0" w:color="auto"/>
            </w:tcBorders>
            <w:shd w:val="clear" w:color="auto" w:fill="auto"/>
            <w:noWrap/>
            <w:vAlign w:val="center"/>
            <w:hideMark/>
          </w:tcPr>
          <w:p w14:paraId="7EA0F0C5" w14:textId="10C32469" w:rsidR="00944C52" w:rsidRPr="004D4D2A" w:rsidRDefault="00944C52" w:rsidP="004D4D2A">
            <w:pPr>
              <w:spacing w:line="288" w:lineRule="auto"/>
              <w:jc w:val="right"/>
              <w:rPr>
                <w:position w:val="-6"/>
                <w:sz w:val="20"/>
                <w:szCs w:val="20"/>
              </w:rPr>
            </w:pPr>
            <w:r w:rsidRPr="004D4D2A">
              <w:rPr>
                <w:position w:val="-6"/>
                <w:sz w:val="20"/>
                <w:szCs w:val="20"/>
              </w:rPr>
              <w:t xml:space="preserve">2.676.344 </w:t>
            </w:r>
          </w:p>
        </w:tc>
        <w:tc>
          <w:tcPr>
            <w:tcW w:w="992" w:type="dxa"/>
            <w:tcBorders>
              <w:top w:val="nil"/>
              <w:left w:val="nil"/>
              <w:bottom w:val="single" w:sz="4" w:space="0" w:color="auto"/>
              <w:right w:val="single" w:sz="4" w:space="0" w:color="auto"/>
            </w:tcBorders>
            <w:shd w:val="clear" w:color="auto" w:fill="auto"/>
            <w:noWrap/>
            <w:vAlign w:val="center"/>
            <w:hideMark/>
          </w:tcPr>
          <w:p w14:paraId="7F41B949" w14:textId="4414788E" w:rsidR="00944C52" w:rsidRPr="004D4D2A" w:rsidRDefault="00944C52"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176E3250" w14:textId="1FD8C680" w:rsidR="00944C52" w:rsidRPr="004D4D2A" w:rsidRDefault="00944C52" w:rsidP="004D4D2A">
            <w:pPr>
              <w:spacing w:line="288" w:lineRule="auto"/>
              <w:jc w:val="right"/>
              <w:rPr>
                <w:position w:val="-6"/>
                <w:sz w:val="20"/>
                <w:szCs w:val="20"/>
              </w:rPr>
            </w:pPr>
            <w:r w:rsidRPr="004D4D2A">
              <w:rPr>
                <w:position w:val="-6"/>
                <w:sz w:val="20"/>
                <w:szCs w:val="20"/>
              </w:rPr>
              <w:t xml:space="preserve">   1.684.615 </w:t>
            </w:r>
          </w:p>
        </w:tc>
        <w:tc>
          <w:tcPr>
            <w:tcW w:w="1162" w:type="dxa"/>
            <w:tcBorders>
              <w:top w:val="nil"/>
              <w:left w:val="nil"/>
              <w:bottom w:val="single" w:sz="4" w:space="0" w:color="auto"/>
              <w:right w:val="single" w:sz="4" w:space="0" w:color="auto"/>
            </w:tcBorders>
            <w:shd w:val="clear" w:color="auto" w:fill="auto"/>
            <w:noWrap/>
            <w:vAlign w:val="center"/>
            <w:hideMark/>
          </w:tcPr>
          <w:p w14:paraId="798CE639" w14:textId="5A43D345" w:rsidR="00944C52" w:rsidRPr="004D4D2A" w:rsidRDefault="00944C52" w:rsidP="004D4D2A">
            <w:pPr>
              <w:spacing w:line="288" w:lineRule="auto"/>
              <w:jc w:val="right"/>
              <w:rPr>
                <w:position w:val="-6"/>
                <w:sz w:val="20"/>
                <w:szCs w:val="20"/>
              </w:rPr>
            </w:pPr>
            <w:r w:rsidRPr="004D4D2A">
              <w:rPr>
                <w:position w:val="-6"/>
                <w:sz w:val="20"/>
                <w:szCs w:val="20"/>
              </w:rPr>
              <w:t xml:space="preserve">  556.618 </w:t>
            </w:r>
          </w:p>
        </w:tc>
      </w:tr>
      <w:tr w:rsidR="000F218C" w:rsidRPr="004D4D2A" w14:paraId="1F24EE25"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4A28C52" w14:textId="77777777" w:rsidR="002A15AC" w:rsidRPr="004D4D2A" w:rsidRDefault="002A15AC" w:rsidP="004D4D2A">
            <w:pPr>
              <w:spacing w:line="288" w:lineRule="auto"/>
              <w:jc w:val="center"/>
              <w:rPr>
                <w:position w:val="-6"/>
                <w:sz w:val="20"/>
                <w:szCs w:val="20"/>
              </w:rPr>
            </w:pPr>
            <w:r w:rsidRPr="004D4D2A">
              <w:rPr>
                <w:position w:val="-6"/>
                <w:sz w:val="20"/>
                <w:szCs w:val="20"/>
              </w:rPr>
              <w:t>(5)</w:t>
            </w:r>
          </w:p>
        </w:tc>
        <w:tc>
          <w:tcPr>
            <w:tcW w:w="2973" w:type="dxa"/>
            <w:tcBorders>
              <w:top w:val="nil"/>
              <w:left w:val="nil"/>
              <w:bottom w:val="single" w:sz="4" w:space="0" w:color="auto"/>
              <w:right w:val="single" w:sz="4" w:space="0" w:color="auto"/>
            </w:tcBorders>
            <w:shd w:val="clear" w:color="auto" w:fill="auto"/>
            <w:vAlign w:val="center"/>
            <w:hideMark/>
          </w:tcPr>
          <w:p w14:paraId="5AEDEFAB" w14:textId="77777777" w:rsidR="002A15AC" w:rsidRPr="004D4D2A" w:rsidRDefault="002A15AC" w:rsidP="004D4D2A">
            <w:pPr>
              <w:spacing w:line="288" w:lineRule="auto"/>
              <w:rPr>
                <w:position w:val="-6"/>
                <w:sz w:val="20"/>
                <w:szCs w:val="20"/>
              </w:rPr>
            </w:pPr>
            <w:r w:rsidRPr="004D4D2A">
              <w:rPr>
                <w:position w:val="-6"/>
                <w:sz w:val="20"/>
                <w:szCs w:val="20"/>
              </w:rPr>
              <w:t xml:space="preserve">Số thực hiện trong kỳ (5)   </w:t>
            </w:r>
          </w:p>
        </w:tc>
        <w:tc>
          <w:tcPr>
            <w:tcW w:w="1275" w:type="dxa"/>
            <w:tcBorders>
              <w:top w:val="nil"/>
              <w:left w:val="nil"/>
              <w:bottom w:val="single" w:sz="4" w:space="0" w:color="auto"/>
              <w:right w:val="single" w:sz="4" w:space="0" w:color="auto"/>
            </w:tcBorders>
            <w:shd w:val="clear" w:color="auto" w:fill="auto"/>
            <w:noWrap/>
            <w:vAlign w:val="center"/>
            <w:hideMark/>
          </w:tcPr>
          <w:p w14:paraId="751050B4" w14:textId="6361739E" w:rsidR="002A15AC" w:rsidRPr="004D4D2A" w:rsidRDefault="002A15AC" w:rsidP="004D4D2A">
            <w:pPr>
              <w:spacing w:line="288" w:lineRule="auto"/>
              <w:jc w:val="right"/>
              <w:rPr>
                <w:position w:val="-6"/>
                <w:sz w:val="20"/>
                <w:szCs w:val="20"/>
              </w:rPr>
            </w:pPr>
            <w:r w:rsidRPr="004D4D2A">
              <w:rPr>
                <w:position w:val="-6"/>
                <w:sz w:val="20"/>
                <w:szCs w:val="20"/>
              </w:rPr>
              <w:t xml:space="preserve">8.437 </w:t>
            </w:r>
          </w:p>
        </w:tc>
        <w:tc>
          <w:tcPr>
            <w:tcW w:w="1228" w:type="dxa"/>
            <w:tcBorders>
              <w:top w:val="nil"/>
              <w:left w:val="nil"/>
              <w:bottom w:val="single" w:sz="4" w:space="0" w:color="auto"/>
              <w:right w:val="single" w:sz="4" w:space="0" w:color="auto"/>
            </w:tcBorders>
            <w:shd w:val="clear" w:color="auto" w:fill="auto"/>
            <w:noWrap/>
            <w:vAlign w:val="center"/>
            <w:hideMark/>
          </w:tcPr>
          <w:p w14:paraId="0DF50493" w14:textId="4827647B" w:rsidR="002A15AC" w:rsidRPr="004D4D2A" w:rsidRDefault="002A15AC" w:rsidP="004D4D2A">
            <w:pPr>
              <w:spacing w:line="288" w:lineRule="auto"/>
              <w:jc w:val="right"/>
              <w:rPr>
                <w:position w:val="-6"/>
                <w:sz w:val="20"/>
                <w:szCs w:val="20"/>
              </w:rPr>
            </w:pPr>
            <w:r w:rsidRPr="004D4D2A">
              <w:rPr>
                <w:position w:val="-6"/>
                <w:sz w:val="20"/>
                <w:szCs w:val="20"/>
              </w:rPr>
              <w:t xml:space="preserve">8.437 </w:t>
            </w:r>
          </w:p>
        </w:tc>
        <w:tc>
          <w:tcPr>
            <w:tcW w:w="992" w:type="dxa"/>
            <w:tcBorders>
              <w:top w:val="nil"/>
              <w:left w:val="nil"/>
              <w:bottom w:val="single" w:sz="4" w:space="0" w:color="auto"/>
              <w:right w:val="single" w:sz="4" w:space="0" w:color="auto"/>
            </w:tcBorders>
            <w:shd w:val="clear" w:color="auto" w:fill="auto"/>
            <w:noWrap/>
            <w:vAlign w:val="center"/>
            <w:hideMark/>
          </w:tcPr>
          <w:p w14:paraId="0BBD468F" w14:textId="1EBA6BCA"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7748968A" w14:textId="76046A65"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c>
          <w:tcPr>
            <w:tcW w:w="1162" w:type="dxa"/>
            <w:tcBorders>
              <w:top w:val="nil"/>
              <w:left w:val="nil"/>
              <w:bottom w:val="single" w:sz="4" w:space="0" w:color="auto"/>
              <w:right w:val="single" w:sz="4" w:space="0" w:color="auto"/>
            </w:tcBorders>
            <w:shd w:val="clear" w:color="auto" w:fill="auto"/>
            <w:noWrap/>
            <w:vAlign w:val="center"/>
            <w:hideMark/>
          </w:tcPr>
          <w:p w14:paraId="36C42DFC" w14:textId="21274E38"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r>
      <w:tr w:rsidR="000F218C" w:rsidRPr="004D4D2A" w14:paraId="6EEF31A9"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66D0D3DC" w14:textId="77777777" w:rsidR="00944C52" w:rsidRPr="004D4D2A" w:rsidRDefault="00944C52" w:rsidP="004D4D2A">
            <w:pPr>
              <w:spacing w:line="288" w:lineRule="auto"/>
              <w:jc w:val="center"/>
              <w:rPr>
                <w:position w:val="-6"/>
                <w:sz w:val="20"/>
                <w:szCs w:val="20"/>
              </w:rPr>
            </w:pPr>
            <w:r w:rsidRPr="004D4D2A">
              <w:rPr>
                <w:position w:val="-6"/>
                <w:sz w:val="20"/>
                <w:szCs w:val="20"/>
              </w:rPr>
              <w:t>(6)</w:t>
            </w:r>
          </w:p>
        </w:tc>
        <w:tc>
          <w:tcPr>
            <w:tcW w:w="2973" w:type="dxa"/>
            <w:tcBorders>
              <w:top w:val="nil"/>
              <w:left w:val="nil"/>
              <w:bottom w:val="single" w:sz="4" w:space="0" w:color="auto"/>
              <w:right w:val="single" w:sz="4" w:space="0" w:color="auto"/>
            </w:tcBorders>
            <w:shd w:val="clear" w:color="auto" w:fill="auto"/>
            <w:vAlign w:val="center"/>
            <w:hideMark/>
          </w:tcPr>
          <w:p w14:paraId="745C97A1" w14:textId="77777777" w:rsidR="00944C52" w:rsidRPr="004D4D2A" w:rsidRDefault="00944C52" w:rsidP="004D4D2A">
            <w:pPr>
              <w:spacing w:line="288" w:lineRule="auto"/>
              <w:rPr>
                <w:position w:val="-6"/>
                <w:sz w:val="20"/>
                <w:szCs w:val="20"/>
              </w:rPr>
            </w:pPr>
            <w:r w:rsidRPr="004D4D2A">
              <w:rPr>
                <w:position w:val="-6"/>
                <w:sz w:val="20"/>
                <w:szCs w:val="20"/>
              </w:rPr>
              <w:t xml:space="preserve">Số thực hiện lũy kế kỳ này (6)  </w:t>
            </w:r>
          </w:p>
        </w:tc>
        <w:tc>
          <w:tcPr>
            <w:tcW w:w="1275" w:type="dxa"/>
            <w:tcBorders>
              <w:top w:val="nil"/>
              <w:left w:val="nil"/>
              <w:bottom w:val="single" w:sz="4" w:space="0" w:color="auto"/>
              <w:right w:val="single" w:sz="4" w:space="0" w:color="auto"/>
            </w:tcBorders>
            <w:shd w:val="clear" w:color="auto" w:fill="auto"/>
            <w:noWrap/>
            <w:vAlign w:val="center"/>
            <w:hideMark/>
          </w:tcPr>
          <w:p w14:paraId="1F31ED3B" w14:textId="2300F30D" w:rsidR="00944C52" w:rsidRPr="004D4D2A" w:rsidRDefault="00944C52" w:rsidP="004D4D2A">
            <w:pPr>
              <w:spacing w:line="288" w:lineRule="auto"/>
              <w:jc w:val="right"/>
              <w:rPr>
                <w:position w:val="-6"/>
                <w:sz w:val="20"/>
                <w:szCs w:val="20"/>
              </w:rPr>
            </w:pPr>
            <w:r w:rsidRPr="004D4D2A">
              <w:rPr>
                <w:position w:val="-6"/>
                <w:sz w:val="20"/>
                <w:szCs w:val="20"/>
              </w:rPr>
              <w:t xml:space="preserve">   4.926.014 </w:t>
            </w:r>
          </w:p>
        </w:tc>
        <w:tc>
          <w:tcPr>
            <w:tcW w:w="1228" w:type="dxa"/>
            <w:tcBorders>
              <w:top w:val="nil"/>
              <w:left w:val="nil"/>
              <w:bottom w:val="single" w:sz="4" w:space="0" w:color="auto"/>
              <w:right w:val="single" w:sz="4" w:space="0" w:color="auto"/>
            </w:tcBorders>
            <w:shd w:val="clear" w:color="auto" w:fill="auto"/>
            <w:noWrap/>
            <w:vAlign w:val="center"/>
            <w:hideMark/>
          </w:tcPr>
          <w:p w14:paraId="5966C015" w14:textId="7BF08139" w:rsidR="00944C52" w:rsidRPr="004D4D2A" w:rsidRDefault="00944C52" w:rsidP="004D4D2A">
            <w:pPr>
              <w:spacing w:line="288" w:lineRule="auto"/>
              <w:jc w:val="right"/>
              <w:rPr>
                <w:position w:val="-6"/>
                <w:sz w:val="20"/>
                <w:szCs w:val="20"/>
              </w:rPr>
            </w:pPr>
            <w:r w:rsidRPr="004D4D2A">
              <w:rPr>
                <w:position w:val="-6"/>
                <w:sz w:val="20"/>
                <w:szCs w:val="20"/>
              </w:rPr>
              <w:t xml:space="preserve">2.684.781 </w:t>
            </w:r>
          </w:p>
        </w:tc>
        <w:tc>
          <w:tcPr>
            <w:tcW w:w="992" w:type="dxa"/>
            <w:tcBorders>
              <w:top w:val="nil"/>
              <w:left w:val="nil"/>
              <w:bottom w:val="single" w:sz="4" w:space="0" w:color="auto"/>
              <w:right w:val="single" w:sz="4" w:space="0" w:color="auto"/>
            </w:tcBorders>
            <w:shd w:val="clear" w:color="auto" w:fill="auto"/>
            <w:noWrap/>
            <w:vAlign w:val="center"/>
            <w:hideMark/>
          </w:tcPr>
          <w:p w14:paraId="55E3C2B0" w14:textId="4199F283" w:rsidR="00944C52" w:rsidRPr="004D4D2A" w:rsidRDefault="00944C52"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1DB0CAB5" w14:textId="01C9800E" w:rsidR="00944C52" w:rsidRPr="004D4D2A" w:rsidRDefault="00944C52" w:rsidP="004D4D2A">
            <w:pPr>
              <w:spacing w:line="288" w:lineRule="auto"/>
              <w:jc w:val="right"/>
              <w:rPr>
                <w:position w:val="-6"/>
                <w:sz w:val="20"/>
                <w:szCs w:val="20"/>
              </w:rPr>
            </w:pPr>
            <w:r w:rsidRPr="004D4D2A">
              <w:rPr>
                <w:position w:val="-6"/>
                <w:sz w:val="20"/>
                <w:szCs w:val="20"/>
              </w:rPr>
              <w:t xml:space="preserve">   1.684.615 </w:t>
            </w:r>
          </w:p>
        </w:tc>
        <w:tc>
          <w:tcPr>
            <w:tcW w:w="1162" w:type="dxa"/>
            <w:tcBorders>
              <w:top w:val="nil"/>
              <w:left w:val="nil"/>
              <w:bottom w:val="single" w:sz="4" w:space="0" w:color="auto"/>
              <w:right w:val="single" w:sz="4" w:space="0" w:color="auto"/>
            </w:tcBorders>
            <w:shd w:val="clear" w:color="auto" w:fill="auto"/>
            <w:noWrap/>
            <w:vAlign w:val="center"/>
            <w:hideMark/>
          </w:tcPr>
          <w:p w14:paraId="225D4365" w14:textId="2A423EDA" w:rsidR="00944C52" w:rsidRPr="004D4D2A" w:rsidRDefault="00944C52" w:rsidP="004D4D2A">
            <w:pPr>
              <w:spacing w:line="288" w:lineRule="auto"/>
              <w:jc w:val="right"/>
              <w:rPr>
                <w:position w:val="-6"/>
                <w:sz w:val="20"/>
                <w:szCs w:val="20"/>
              </w:rPr>
            </w:pPr>
            <w:r w:rsidRPr="004D4D2A">
              <w:rPr>
                <w:position w:val="-6"/>
                <w:sz w:val="20"/>
                <w:szCs w:val="20"/>
              </w:rPr>
              <w:t xml:space="preserve">  556.618 </w:t>
            </w:r>
          </w:p>
        </w:tc>
      </w:tr>
      <w:tr w:rsidR="000F218C" w:rsidRPr="004D4D2A" w14:paraId="1574D0CC"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69511488" w14:textId="77777777" w:rsidR="002A15AC" w:rsidRPr="004D4D2A" w:rsidRDefault="002A15AC" w:rsidP="004D4D2A">
            <w:pPr>
              <w:spacing w:line="288" w:lineRule="auto"/>
              <w:jc w:val="center"/>
              <w:rPr>
                <w:position w:val="-6"/>
                <w:sz w:val="20"/>
                <w:szCs w:val="20"/>
              </w:rPr>
            </w:pPr>
            <w:r w:rsidRPr="004D4D2A">
              <w:rPr>
                <w:position w:val="-6"/>
                <w:sz w:val="20"/>
                <w:szCs w:val="20"/>
              </w:rPr>
              <w:t>(7)</w:t>
            </w:r>
          </w:p>
        </w:tc>
        <w:tc>
          <w:tcPr>
            <w:tcW w:w="2973" w:type="dxa"/>
            <w:tcBorders>
              <w:top w:val="nil"/>
              <w:left w:val="nil"/>
              <w:bottom w:val="single" w:sz="4" w:space="0" w:color="auto"/>
              <w:right w:val="single" w:sz="4" w:space="0" w:color="auto"/>
            </w:tcBorders>
            <w:shd w:val="clear" w:color="auto" w:fill="auto"/>
            <w:vAlign w:val="center"/>
            <w:hideMark/>
          </w:tcPr>
          <w:p w14:paraId="668D9439" w14:textId="49F97517" w:rsidR="002A15AC" w:rsidRPr="004D4D2A" w:rsidRDefault="002A15AC" w:rsidP="004D4D2A">
            <w:pPr>
              <w:spacing w:line="288" w:lineRule="auto"/>
              <w:rPr>
                <w:position w:val="-6"/>
                <w:sz w:val="20"/>
                <w:szCs w:val="20"/>
              </w:rPr>
            </w:pPr>
            <w:r w:rsidRPr="004D4D2A">
              <w:rPr>
                <w:position w:val="-6"/>
                <w:sz w:val="20"/>
                <w:szCs w:val="20"/>
              </w:rPr>
              <w:t>Số chưa thực hiện (7=1-2+3-6)</w:t>
            </w:r>
          </w:p>
        </w:tc>
        <w:tc>
          <w:tcPr>
            <w:tcW w:w="1275" w:type="dxa"/>
            <w:tcBorders>
              <w:top w:val="nil"/>
              <w:left w:val="nil"/>
              <w:bottom w:val="single" w:sz="4" w:space="0" w:color="auto"/>
              <w:right w:val="single" w:sz="4" w:space="0" w:color="auto"/>
            </w:tcBorders>
            <w:shd w:val="clear" w:color="auto" w:fill="auto"/>
            <w:noWrap/>
            <w:vAlign w:val="center"/>
            <w:hideMark/>
          </w:tcPr>
          <w:p w14:paraId="607C4158" w14:textId="020DC39C" w:rsidR="002A15AC" w:rsidRPr="004D4D2A" w:rsidRDefault="002A15AC" w:rsidP="004D4D2A">
            <w:pPr>
              <w:spacing w:line="288" w:lineRule="auto"/>
              <w:jc w:val="right"/>
              <w:rPr>
                <w:position w:val="-6"/>
                <w:sz w:val="20"/>
                <w:szCs w:val="20"/>
              </w:rPr>
            </w:pPr>
            <w:r w:rsidRPr="004D4D2A">
              <w:rPr>
                <w:position w:val="-6"/>
                <w:sz w:val="20"/>
                <w:szCs w:val="20"/>
              </w:rPr>
              <w:t xml:space="preserve">  106.149 </w:t>
            </w:r>
          </w:p>
        </w:tc>
        <w:tc>
          <w:tcPr>
            <w:tcW w:w="1228" w:type="dxa"/>
            <w:tcBorders>
              <w:top w:val="nil"/>
              <w:left w:val="nil"/>
              <w:bottom w:val="single" w:sz="4" w:space="0" w:color="auto"/>
              <w:right w:val="single" w:sz="4" w:space="0" w:color="auto"/>
            </w:tcBorders>
            <w:shd w:val="clear" w:color="auto" w:fill="auto"/>
            <w:noWrap/>
            <w:vAlign w:val="center"/>
            <w:hideMark/>
          </w:tcPr>
          <w:p w14:paraId="19E3C9BA" w14:textId="1241A122" w:rsidR="002A15AC" w:rsidRPr="004D4D2A" w:rsidRDefault="002A15AC" w:rsidP="004D4D2A">
            <w:pPr>
              <w:spacing w:line="288" w:lineRule="auto"/>
              <w:jc w:val="right"/>
              <w:rPr>
                <w:position w:val="-6"/>
                <w:sz w:val="20"/>
                <w:szCs w:val="20"/>
              </w:rPr>
            </w:pPr>
            <w:r w:rsidRPr="004D4D2A">
              <w:rPr>
                <w:position w:val="-6"/>
                <w:sz w:val="20"/>
                <w:szCs w:val="20"/>
              </w:rPr>
              <w:t xml:space="preserve"> 53.176 </w:t>
            </w:r>
          </w:p>
        </w:tc>
        <w:tc>
          <w:tcPr>
            <w:tcW w:w="992" w:type="dxa"/>
            <w:tcBorders>
              <w:top w:val="nil"/>
              <w:left w:val="nil"/>
              <w:bottom w:val="single" w:sz="4" w:space="0" w:color="auto"/>
              <w:right w:val="single" w:sz="4" w:space="0" w:color="auto"/>
            </w:tcBorders>
            <w:shd w:val="clear" w:color="auto" w:fill="auto"/>
            <w:noWrap/>
            <w:vAlign w:val="center"/>
            <w:hideMark/>
          </w:tcPr>
          <w:p w14:paraId="52BEA89B" w14:textId="7D6EBB95" w:rsidR="002A15AC" w:rsidRPr="004D4D2A" w:rsidRDefault="002A15AC"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77571972" w14:textId="73088C6C" w:rsidR="002A15AC" w:rsidRPr="004D4D2A" w:rsidRDefault="002A15AC" w:rsidP="004D4D2A">
            <w:pPr>
              <w:spacing w:line="288" w:lineRule="auto"/>
              <w:jc w:val="right"/>
              <w:rPr>
                <w:position w:val="-6"/>
                <w:sz w:val="20"/>
                <w:szCs w:val="20"/>
              </w:rPr>
            </w:pPr>
            <w:r w:rsidRPr="004D4D2A">
              <w:rPr>
                <w:position w:val="-6"/>
                <w:sz w:val="20"/>
                <w:szCs w:val="20"/>
              </w:rPr>
              <w:t xml:space="preserve">52.973 </w:t>
            </w:r>
          </w:p>
        </w:tc>
        <w:tc>
          <w:tcPr>
            <w:tcW w:w="1162" w:type="dxa"/>
            <w:tcBorders>
              <w:top w:val="nil"/>
              <w:left w:val="nil"/>
              <w:bottom w:val="single" w:sz="4" w:space="0" w:color="auto"/>
              <w:right w:val="single" w:sz="4" w:space="0" w:color="auto"/>
            </w:tcBorders>
            <w:shd w:val="clear" w:color="auto" w:fill="auto"/>
            <w:noWrap/>
            <w:vAlign w:val="center"/>
            <w:hideMark/>
          </w:tcPr>
          <w:p w14:paraId="63783421" w14:textId="5B4B6178" w:rsidR="002A15AC" w:rsidRPr="004D4D2A" w:rsidRDefault="002A15AC" w:rsidP="004D4D2A">
            <w:pPr>
              <w:spacing w:line="288" w:lineRule="auto"/>
              <w:jc w:val="right"/>
              <w:rPr>
                <w:position w:val="-6"/>
                <w:sz w:val="20"/>
                <w:szCs w:val="20"/>
              </w:rPr>
            </w:pPr>
            <w:r w:rsidRPr="004D4D2A">
              <w:rPr>
                <w:b/>
                <w:bCs/>
                <w:position w:val="-6"/>
                <w:sz w:val="20"/>
                <w:szCs w:val="20"/>
              </w:rPr>
              <w:t xml:space="preserve">- </w:t>
            </w:r>
          </w:p>
        </w:tc>
      </w:tr>
      <w:tr w:rsidR="000F218C" w:rsidRPr="004D4D2A" w14:paraId="10738001"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D7AF0C9" w14:textId="77777777" w:rsidR="00944C52" w:rsidRPr="004D4D2A" w:rsidRDefault="00944C52" w:rsidP="004D4D2A">
            <w:pPr>
              <w:spacing w:line="288" w:lineRule="auto"/>
              <w:jc w:val="center"/>
              <w:rPr>
                <w:position w:val="-6"/>
                <w:sz w:val="20"/>
                <w:szCs w:val="20"/>
              </w:rPr>
            </w:pPr>
            <w:r w:rsidRPr="004D4D2A">
              <w:rPr>
                <w:position w:val="-6"/>
                <w:sz w:val="20"/>
                <w:szCs w:val="20"/>
              </w:rPr>
              <w:t>(8)</w:t>
            </w:r>
          </w:p>
        </w:tc>
        <w:tc>
          <w:tcPr>
            <w:tcW w:w="2973" w:type="dxa"/>
            <w:tcBorders>
              <w:top w:val="nil"/>
              <w:left w:val="nil"/>
              <w:bottom w:val="single" w:sz="4" w:space="0" w:color="auto"/>
              <w:right w:val="single" w:sz="4" w:space="0" w:color="auto"/>
            </w:tcBorders>
            <w:shd w:val="clear" w:color="auto" w:fill="auto"/>
            <w:vAlign w:val="center"/>
            <w:hideMark/>
          </w:tcPr>
          <w:p w14:paraId="30741E38" w14:textId="77777777" w:rsidR="00944C52" w:rsidRPr="004D4D2A" w:rsidRDefault="00944C52" w:rsidP="004D4D2A">
            <w:pPr>
              <w:spacing w:line="288" w:lineRule="auto"/>
              <w:rPr>
                <w:position w:val="-6"/>
                <w:sz w:val="20"/>
                <w:szCs w:val="20"/>
              </w:rPr>
            </w:pPr>
            <w:r w:rsidRPr="004D4D2A">
              <w:rPr>
                <w:position w:val="-6"/>
                <w:sz w:val="20"/>
                <w:szCs w:val="20"/>
              </w:rPr>
              <w:t>Tỷ lệ thực hiện (8=6/(1-2+3)*100%</w:t>
            </w:r>
          </w:p>
        </w:tc>
        <w:tc>
          <w:tcPr>
            <w:tcW w:w="1275" w:type="dxa"/>
            <w:tcBorders>
              <w:top w:val="nil"/>
              <w:left w:val="nil"/>
              <w:bottom w:val="single" w:sz="4" w:space="0" w:color="auto"/>
              <w:right w:val="single" w:sz="4" w:space="0" w:color="auto"/>
            </w:tcBorders>
            <w:shd w:val="clear" w:color="auto" w:fill="auto"/>
            <w:noWrap/>
            <w:vAlign w:val="center"/>
            <w:hideMark/>
          </w:tcPr>
          <w:p w14:paraId="71B823F5" w14:textId="77777777" w:rsidR="00944C52" w:rsidRPr="004D4D2A" w:rsidRDefault="00944C52" w:rsidP="004D4D2A">
            <w:pPr>
              <w:spacing w:line="288" w:lineRule="auto"/>
              <w:jc w:val="right"/>
              <w:rPr>
                <w:position w:val="-6"/>
                <w:sz w:val="20"/>
                <w:szCs w:val="20"/>
              </w:rPr>
            </w:pPr>
            <w:r w:rsidRPr="004D4D2A">
              <w:rPr>
                <w:position w:val="-6"/>
                <w:sz w:val="20"/>
                <w:szCs w:val="20"/>
              </w:rPr>
              <w:t>97,89%</w:t>
            </w:r>
          </w:p>
        </w:tc>
        <w:tc>
          <w:tcPr>
            <w:tcW w:w="1228" w:type="dxa"/>
            <w:tcBorders>
              <w:top w:val="nil"/>
              <w:left w:val="nil"/>
              <w:bottom w:val="single" w:sz="4" w:space="0" w:color="auto"/>
              <w:right w:val="single" w:sz="4" w:space="0" w:color="auto"/>
            </w:tcBorders>
            <w:shd w:val="clear" w:color="auto" w:fill="auto"/>
            <w:noWrap/>
            <w:vAlign w:val="center"/>
            <w:hideMark/>
          </w:tcPr>
          <w:p w14:paraId="40485122" w14:textId="77777777" w:rsidR="00944C52" w:rsidRPr="004D4D2A" w:rsidRDefault="00944C52" w:rsidP="004D4D2A">
            <w:pPr>
              <w:spacing w:line="288" w:lineRule="auto"/>
              <w:jc w:val="right"/>
              <w:rPr>
                <w:position w:val="-6"/>
                <w:sz w:val="20"/>
                <w:szCs w:val="20"/>
              </w:rPr>
            </w:pPr>
            <w:r w:rsidRPr="004D4D2A">
              <w:rPr>
                <w:position w:val="-6"/>
                <w:sz w:val="20"/>
                <w:szCs w:val="20"/>
              </w:rPr>
              <w:t>98,06%</w:t>
            </w:r>
          </w:p>
        </w:tc>
        <w:tc>
          <w:tcPr>
            <w:tcW w:w="992" w:type="dxa"/>
            <w:tcBorders>
              <w:top w:val="nil"/>
              <w:left w:val="nil"/>
              <w:bottom w:val="single" w:sz="4" w:space="0" w:color="auto"/>
              <w:right w:val="single" w:sz="4" w:space="0" w:color="auto"/>
            </w:tcBorders>
            <w:shd w:val="clear" w:color="auto" w:fill="auto"/>
            <w:noWrap/>
            <w:vAlign w:val="center"/>
            <w:hideMark/>
          </w:tcPr>
          <w:p w14:paraId="315D6B2E" w14:textId="77777777" w:rsidR="00944C52" w:rsidRPr="004D4D2A" w:rsidRDefault="00944C52" w:rsidP="004D4D2A">
            <w:pPr>
              <w:spacing w:line="288" w:lineRule="auto"/>
              <w:jc w:val="right"/>
              <w:rPr>
                <w:position w:val="-6"/>
                <w:sz w:val="20"/>
                <w:szCs w:val="20"/>
              </w:rPr>
            </w:pPr>
            <w:r w:rsidRPr="004D4D2A">
              <w:rPr>
                <w:position w:val="-6"/>
                <w:sz w:val="20"/>
                <w:szCs w:val="20"/>
              </w:rPr>
              <w:t>0,00%</w:t>
            </w:r>
          </w:p>
        </w:tc>
        <w:tc>
          <w:tcPr>
            <w:tcW w:w="1015" w:type="dxa"/>
            <w:tcBorders>
              <w:top w:val="nil"/>
              <w:left w:val="nil"/>
              <w:bottom w:val="single" w:sz="4" w:space="0" w:color="auto"/>
              <w:right w:val="single" w:sz="4" w:space="0" w:color="auto"/>
            </w:tcBorders>
            <w:shd w:val="clear" w:color="auto" w:fill="auto"/>
            <w:noWrap/>
            <w:vAlign w:val="center"/>
            <w:hideMark/>
          </w:tcPr>
          <w:p w14:paraId="67E597C7" w14:textId="77777777" w:rsidR="00944C52" w:rsidRPr="004D4D2A" w:rsidRDefault="00944C52" w:rsidP="004D4D2A">
            <w:pPr>
              <w:spacing w:line="288" w:lineRule="auto"/>
              <w:jc w:val="right"/>
              <w:rPr>
                <w:position w:val="-6"/>
                <w:sz w:val="20"/>
                <w:szCs w:val="20"/>
              </w:rPr>
            </w:pPr>
            <w:r w:rsidRPr="004D4D2A">
              <w:rPr>
                <w:position w:val="-6"/>
                <w:sz w:val="20"/>
                <w:szCs w:val="20"/>
              </w:rPr>
              <w:t>96,95%</w:t>
            </w:r>
          </w:p>
        </w:tc>
        <w:tc>
          <w:tcPr>
            <w:tcW w:w="1162" w:type="dxa"/>
            <w:tcBorders>
              <w:top w:val="nil"/>
              <w:left w:val="nil"/>
              <w:bottom w:val="single" w:sz="4" w:space="0" w:color="auto"/>
              <w:right w:val="single" w:sz="4" w:space="0" w:color="auto"/>
            </w:tcBorders>
            <w:shd w:val="clear" w:color="auto" w:fill="auto"/>
            <w:noWrap/>
            <w:vAlign w:val="center"/>
            <w:hideMark/>
          </w:tcPr>
          <w:p w14:paraId="6DFCA5DA" w14:textId="77777777" w:rsidR="00944C52" w:rsidRPr="004D4D2A" w:rsidRDefault="00944C52" w:rsidP="004D4D2A">
            <w:pPr>
              <w:spacing w:line="288" w:lineRule="auto"/>
              <w:jc w:val="right"/>
              <w:rPr>
                <w:position w:val="-6"/>
                <w:sz w:val="20"/>
                <w:szCs w:val="20"/>
              </w:rPr>
            </w:pPr>
            <w:r w:rsidRPr="004D4D2A">
              <w:rPr>
                <w:position w:val="-6"/>
                <w:sz w:val="20"/>
                <w:szCs w:val="20"/>
              </w:rPr>
              <w:t>100,00%</w:t>
            </w:r>
          </w:p>
        </w:tc>
      </w:tr>
      <w:tr w:rsidR="00940EF2" w:rsidRPr="004D4D2A" w14:paraId="7C67B146"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tcPr>
          <w:p w14:paraId="7E623425" w14:textId="3A7E433C" w:rsidR="00940EF2" w:rsidRPr="004D4D2A" w:rsidRDefault="00940EF2" w:rsidP="004D4D2A">
            <w:pPr>
              <w:spacing w:line="288" w:lineRule="auto"/>
              <w:jc w:val="center"/>
              <w:rPr>
                <w:b/>
                <w:bCs/>
                <w:position w:val="-6"/>
                <w:sz w:val="20"/>
                <w:szCs w:val="20"/>
              </w:rPr>
            </w:pPr>
            <w:r w:rsidRPr="004D4D2A">
              <w:rPr>
                <w:b/>
                <w:bCs/>
                <w:position w:val="-6"/>
                <w:sz w:val="20"/>
                <w:szCs w:val="20"/>
              </w:rPr>
              <w:t>3</w:t>
            </w:r>
          </w:p>
        </w:tc>
        <w:tc>
          <w:tcPr>
            <w:tcW w:w="8645" w:type="dxa"/>
            <w:gridSpan w:val="6"/>
            <w:tcBorders>
              <w:top w:val="nil"/>
              <w:left w:val="nil"/>
              <w:bottom w:val="single" w:sz="4" w:space="0" w:color="auto"/>
              <w:right w:val="single" w:sz="4" w:space="0" w:color="auto"/>
            </w:tcBorders>
            <w:shd w:val="clear" w:color="auto" w:fill="auto"/>
            <w:vAlign w:val="center"/>
          </w:tcPr>
          <w:p w14:paraId="6BC1946B" w14:textId="7F78FBA2" w:rsidR="00940EF2" w:rsidRPr="004D4D2A" w:rsidRDefault="008540C6" w:rsidP="004D4D2A">
            <w:pPr>
              <w:spacing w:line="288" w:lineRule="auto"/>
              <w:rPr>
                <w:b/>
                <w:bCs/>
                <w:position w:val="-6"/>
                <w:sz w:val="20"/>
                <w:szCs w:val="20"/>
              </w:rPr>
            </w:pPr>
            <w:r w:rsidRPr="004D4D2A">
              <w:rPr>
                <w:b/>
                <w:bCs/>
                <w:position w:val="-6"/>
                <w:sz w:val="20"/>
                <w:szCs w:val="20"/>
              </w:rPr>
              <w:t>Báo cáo kiểm toán hoạt động Chương trình kích cầu thông qua đầu tư của Thành phố Hồ Chí Minh</w:t>
            </w:r>
          </w:p>
        </w:tc>
      </w:tr>
      <w:tr w:rsidR="00887AED" w:rsidRPr="004D4D2A" w14:paraId="46DA05FE"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tcPr>
          <w:p w14:paraId="242AD03B" w14:textId="0FC52153" w:rsidR="00887AED" w:rsidRPr="004D4D2A" w:rsidRDefault="00887AED" w:rsidP="004D4D2A">
            <w:pPr>
              <w:spacing w:line="288" w:lineRule="auto"/>
              <w:jc w:val="center"/>
              <w:rPr>
                <w:position w:val="-6"/>
                <w:sz w:val="20"/>
                <w:szCs w:val="20"/>
              </w:rPr>
            </w:pPr>
            <w:r w:rsidRPr="004D4D2A">
              <w:rPr>
                <w:position w:val="-6"/>
                <w:sz w:val="20"/>
                <w:szCs w:val="20"/>
              </w:rPr>
              <w:t>(1)</w:t>
            </w:r>
          </w:p>
        </w:tc>
        <w:tc>
          <w:tcPr>
            <w:tcW w:w="2973" w:type="dxa"/>
            <w:tcBorders>
              <w:top w:val="nil"/>
              <w:left w:val="nil"/>
              <w:bottom w:val="single" w:sz="4" w:space="0" w:color="auto"/>
              <w:right w:val="single" w:sz="4" w:space="0" w:color="auto"/>
            </w:tcBorders>
            <w:shd w:val="clear" w:color="auto" w:fill="auto"/>
            <w:vAlign w:val="center"/>
          </w:tcPr>
          <w:p w14:paraId="198324F4" w14:textId="189C2640" w:rsidR="00887AED" w:rsidRPr="004D4D2A" w:rsidRDefault="00887AED" w:rsidP="004D4D2A">
            <w:pPr>
              <w:spacing w:line="288" w:lineRule="auto"/>
              <w:rPr>
                <w:position w:val="-6"/>
                <w:sz w:val="20"/>
                <w:szCs w:val="20"/>
              </w:rPr>
            </w:pPr>
            <w:r w:rsidRPr="004D4D2A">
              <w:rPr>
                <w:position w:val="-6"/>
                <w:sz w:val="20"/>
                <w:szCs w:val="20"/>
              </w:rPr>
              <w:t>Số kiến nghị (1)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2D5CFC" w14:textId="1E5B3877" w:rsidR="00887AED" w:rsidRPr="004D4D2A" w:rsidRDefault="00887AED" w:rsidP="004D4D2A">
            <w:pPr>
              <w:spacing w:line="288" w:lineRule="auto"/>
              <w:jc w:val="right"/>
              <w:rPr>
                <w:position w:val="-6"/>
                <w:sz w:val="20"/>
                <w:szCs w:val="20"/>
              </w:rPr>
            </w:pPr>
            <w:r w:rsidRPr="004D4D2A">
              <w:rPr>
                <w:color w:val="000000"/>
                <w:position w:val="-6"/>
                <w:sz w:val="20"/>
                <w:szCs w:val="20"/>
              </w:rPr>
              <w:t xml:space="preserve">168.683 </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0255202B" w14:textId="2C91E534" w:rsidR="00887AED" w:rsidRPr="004D4D2A" w:rsidRDefault="00887AED" w:rsidP="004D4D2A">
            <w:pPr>
              <w:spacing w:line="288" w:lineRule="auto"/>
              <w:jc w:val="right"/>
              <w:rPr>
                <w:position w:val="-6"/>
                <w:sz w:val="20"/>
                <w:szCs w:val="20"/>
              </w:rPr>
            </w:pPr>
            <w:r w:rsidRPr="004D4D2A">
              <w:rPr>
                <w:color w:val="000000"/>
                <w:position w:val="-6"/>
                <w:sz w:val="20"/>
                <w:szCs w:val="20"/>
              </w:rPr>
              <w:t xml:space="preserve">   168.683 </w:t>
            </w:r>
          </w:p>
        </w:tc>
        <w:tc>
          <w:tcPr>
            <w:tcW w:w="992" w:type="dxa"/>
            <w:tcBorders>
              <w:top w:val="nil"/>
              <w:left w:val="nil"/>
              <w:bottom w:val="single" w:sz="4" w:space="0" w:color="auto"/>
              <w:right w:val="single" w:sz="4" w:space="0" w:color="auto"/>
            </w:tcBorders>
            <w:shd w:val="clear" w:color="auto" w:fill="auto"/>
            <w:noWrap/>
            <w:vAlign w:val="center"/>
          </w:tcPr>
          <w:p w14:paraId="16BFC553" w14:textId="77777777" w:rsidR="00887AED" w:rsidRPr="004D4D2A" w:rsidRDefault="00887AED" w:rsidP="004D4D2A">
            <w:pPr>
              <w:spacing w:line="288" w:lineRule="auto"/>
              <w:jc w:val="right"/>
              <w:rPr>
                <w:position w:val="-6"/>
                <w:sz w:val="20"/>
                <w:szCs w:val="20"/>
              </w:rPr>
            </w:pPr>
          </w:p>
        </w:tc>
        <w:tc>
          <w:tcPr>
            <w:tcW w:w="1015" w:type="dxa"/>
            <w:tcBorders>
              <w:top w:val="nil"/>
              <w:left w:val="nil"/>
              <w:bottom w:val="single" w:sz="4" w:space="0" w:color="auto"/>
              <w:right w:val="single" w:sz="4" w:space="0" w:color="auto"/>
            </w:tcBorders>
            <w:shd w:val="clear" w:color="auto" w:fill="auto"/>
            <w:noWrap/>
            <w:vAlign w:val="center"/>
          </w:tcPr>
          <w:p w14:paraId="5601C15E" w14:textId="77777777" w:rsidR="00887AED" w:rsidRPr="004D4D2A" w:rsidRDefault="00887AED" w:rsidP="004D4D2A">
            <w:pPr>
              <w:spacing w:line="288" w:lineRule="auto"/>
              <w:jc w:val="right"/>
              <w:rPr>
                <w:position w:val="-6"/>
                <w:sz w:val="20"/>
                <w:szCs w:val="20"/>
              </w:rPr>
            </w:pPr>
          </w:p>
        </w:tc>
        <w:tc>
          <w:tcPr>
            <w:tcW w:w="1162" w:type="dxa"/>
            <w:tcBorders>
              <w:top w:val="nil"/>
              <w:left w:val="nil"/>
              <w:bottom w:val="single" w:sz="4" w:space="0" w:color="auto"/>
              <w:right w:val="single" w:sz="4" w:space="0" w:color="auto"/>
            </w:tcBorders>
            <w:shd w:val="clear" w:color="auto" w:fill="auto"/>
            <w:noWrap/>
            <w:vAlign w:val="center"/>
          </w:tcPr>
          <w:p w14:paraId="1C64172E" w14:textId="77777777" w:rsidR="00887AED" w:rsidRPr="004D4D2A" w:rsidRDefault="00887AED" w:rsidP="004D4D2A">
            <w:pPr>
              <w:spacing w:line="288" w:lineRule="auto"/>
              <w:jc w:val="right"/>
              <w:rPr>
                <w:position w:val="-6"/>
                <w:sz w:val="20"/>
                <w:szCs w:val="20"/>
              </w:rPr>
            </w:pPr>
          </w:p>
        </w:tc>
      </w:tr>
      <w:tr w:rsidR="00887AED" w:rsidRPr="004D4D2A" w14:paraId="31440008"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tcPr>
          <w:p w14:paraId="1F38139C" w14:textId="39742876" w:rsidR="00887AED" w:rsidRPr="004D4D2A" w:rsidRDefault="00887AED" w:rsidP="004D4D2A">
            <w:pPr>
              <w:spacing w:line="288" w:lineRule="auto"/>
              <w:jc w:val="center"/>
              <w:rPr>
                <w:position w:val="-6"/>
                <w:sz w:val="20"/>
                <w:szCs w:val="20"/>
              </w:rPr>
            </w:pPr>
            <w:r w:rsidRPr="004D4D2A">
              <w:rPr>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tcPr>
          <w:p w14:paraId="45551A9E" w14:textId="38410E16" w:rsidR="00887AED" w:rsidRPr="004D4D2A" w:rsidRDefault="00887AED" w:rsidP="004D4D2A">
            <w:pPr>
              <w:spacing w:line="288" w:lineRule="auto"/>
              <w:rPr>
                <w:position w:val="-6"/>
                <w:sz w:val="20"/>
                <w:szCs w:val="20"/>
              </w:rPr>
            </w:pPr>
            <w:r w:rsidRPr="004D4D2A">
              <w:rPr>
                <w:position w:val="-6"/>
                <w:sz w:val="20"/>
                <w:szCs w:val="20"/>
              </w:rPr>
              <w:t>Số điều chỉnh giảm (2)</w:t>
            </w:r>
          </w:p>
        </w:tc>
        <w:tc>
          <w:tcPr>
            <w:tcW w:w="1275" w:type="dxa"/>
            <w:tcBorders>
              <w:top w:val="nil"/>
              <w:left w:val="single" w:sz="4" w:space="0" w:color="auto"/>
              <w:bottom w:val="single" w:sz="4" w:space="0" w:color="auto"/>
              <w:right w:val="single" w:sz="4" w:space="0" w:color="auto"/>
            </w:tcBorders>
            <w:shd w:val="clear" w:color="auto" w:fill="auto"/>
            <w:noWrap/>
            <w:vAlign w:val="center"/>
          </w:tcPr>
          <w:p w14:paraId="6CEAFC28" w14:textId="7412C9AA" w:rsidR="00887AED" w:rsidRPr="004D4D2A" w:rsidRDefault="00887AED" w:rsidP="004D4D2A">
            <w:pPr>
              <w:spacing w:line="288" w:lineRule="auto"/>
              <w:jc w:val="right"/>
              <w:rPr>
                <w:position w:val="-6"/>
                <w:sz w:val="20"/>
                <w:szCs w:val="20"/>
              </w:rPr>
            </w:pPr>
            <w:r w:rsidRPr="004D4D2A">
              <w:rPr>
                <w:color w:val="000000"/>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tcPr>
          <w:p w14:paraId="0DD885CB" w14:textId="0FCF6D6E" w:rsidR="00887AED" w:rsidRPr="004D4D2A" w:rsidRDefault="00887AED" w:rsidP="004D4D2A">
            <w:pPr>
              <w:spacing w:line="288" w:lineRule="auto"/>
              <w:jc w:val="right"/>
              <w:rPr>
                <w:position w:val="-6"/>
                <w:sz w:val="20"/>
                <w:szCs w:val="20"/>
              </w:rPr>
            </w:pPr>
            <w:r w:rsidRPr="004D4D2A">
              <w:rPr>
                <w:color w:val="000000"/>
                <w:position w:val="-6"/>
                <w:sz w:val="20"/>
                <w:szCs w:val="20"/>
              </w:rPr>
              <w:t xml:space="preserve">               - </w:t>
            </w:r>
          </w:p>
        </w:tc>
        <w:tc>
          <w:tcPr>
            <w:tcW w:w="992" w:type="dxa"/>
            <w:tcBorders>
              <w:top w:val="nil"/>
              <w:left w:val="nil"/>
              <w:bottom w:val="single" w:sz="4" w:space="0" w:color="auto"/>
              <w:right w:val="single" w:sz="4" w:space="0" w:color="auto"/>
            </w:tcBorders>
            <w:shd w:val="clear" w:color="auto" w:fill="auto"/>
            <w:noWrap/>
            <w:vAlign w:val="center"/>
          </w:tcPr>
          <w:p w14:paraId="46916894" w14:textId="77777777" w:rsidR="00887AED" w:rsidRPr="004D4D2A" w:rsidRDefault="00887AED" w:rsidP="004D4D2A">
            <w:pPr>
              <w:spacing w:line="288" w:lineRule="auto"/>
              <w:jc w:val="right"/>
              <w:rPr>
                <w:position w:val="-6"/>
                <w:sz w:val="20"/>
                <w:szCs w:val="20"/>
              </w:rPr>
            </w:pPr>
          </w:p>
        </w:tc>
        <w:tc>
          <w:tcPr>
            <w:tcW w:w="1015" w:type="dxa"/>
            <w:tcBorders>
              <w:top w:val="nil"/>
              <w:left w:val="nil"/>
              <w:bottom w:val="single" w:sz="4" w:space="0" w:color="auto"/>
              <w:right w:val="single" w:sz="4" w:space="0" w:color="auto"/>
            </w:tcBorders>
            <w:shd w:val="clear" w:color="auto" w:fill="auto"/>
            <w:noWrap/>
            <w:vAlign w:val="center"/>
          </w:tcPr>
          <w:p w14:paraId="5365D992" w14:textId="77777777" w:rsidR="00887AED" w:rsidRPr="004D4D2A" w:rsidRDefault="00887AED" w:rsidP="004D4D2A">
            <w:pPr>
              <w:spacing w:line="288" w:lineRule="auto"/>
              <w:jc w:val="right"/>
              <w:rPr>
                <w:position w:val="-6"/>
                <w:sz w:val="20"/>
                <w:szCs w:val="20"/>
              </w:rPr>
            </w:pPr>
          </w:p>
        </w:tc>
        <w:tc>
          <w:tcPr>
            <w:tcW w:w="1162" w:type="dxa"/>
            <w:tcBorders>
              <w:top w:val="nil"/>
              <w:left w:val="nil"/>
              <w:bottom w:val="single" w:sz="4" w:space="0" w:color="auto"/>
              <w:right w:val="single" w:sz="4" w:space="0" w:color="auto"/>
            </w:tcBorders>
            <w:shd w:val="clear" w:color="auto" w:fill="auto"/>
            <w:noWrap/>
            <w:vAlign w:val="center"/>
          </w:tcPr>
          <w:p w14:paraId="05588DC9" w14:textId="77777777" w:rsidR="00887AED" w:rsidRPr="004D4D2A" w:rsidRDefault="00887AED" w:rsidP="004D4D2A">
            <w:pPr>
              <w:spacing w:line="288" w:lineRule="auto"/>
              <w:jc w:val="right"/>
              <w:rPr>
                <w:position w:val="-6"/>
                <w:sz w:val="20"/>
                <w:szCs w:val="20"/>
              </w:rPr>
            </w:pPr>
          </w:p>
        </w:tc>
      </w:tr>
      <w:tr w:rsidR="00887AED" w:rsidRPr="004D4D2A" w14:paraId="64A480DE"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tcPr>
          <w:p w14:paraId="25514851" w14:textId="32C625F4" w:rsidR="00887AED" w:rsidRPr="004D4D2A" w:rsidRDefault="00887AED" w:rsidP="004D4D2A">
            <w:pPr>
              <w:spacing w:line="288" w:lineRule="auto"/>
              <w:jc w:val="center"/>
              <w:rPr>
                <w:position w:val="-6"/>
                <w:sz w:val="20"/>
                <w:szCs w:val="20"/>
              </w:rPr>
            </w:pPr>
            <w:r w:rsidRPr="004D4D2A">
              <w:rPr>
                <w:position w:val="-6"/>
                <w:sz w:val="20"/>
                <w:szCs w:val="20"/>
              </w:rPr>
              <w:t>(3)</w:t>
            </w:r>
          </w:p>
        </w:tc>
        <w:tc>
          <w:tcPr>
            <w:tcW w:w="2973" w:type="dxa"/>
            <w:tcBorders>
              <w:top w:val="nil"/>
              <w:left w:val="nil"/>
              <w:bottom w:val="single" w:sz="4" w:space="0" w:color="auto"/>
              <w:right w:val="single" w:sz="4" w:space="0" w:color="auto"/>
            </w:tcBorders>
            <w:shd w:val="clear" w:color="auto" w:fill="auto"/>
            <w:vAlign w:val="center"/>
          </w:tcPr>
          <w:p w14:paraId="3A50105C" w14:textId="76AAD1D0" w:rsidR="00887AED" w:rsidRPr="004D4D2A" w:rsidRDefault="00887AED" w:rsidP="004D4D2A">
            <w:pPr>
              <w:spacing w:line="288" w:lineRule="auto"/>
              <w:rPr>
                <w:position w:val="-6"/>
                <w:sz w:val="20"/>
                <w:szCs w:val="20"/>
              </w:rPr>
            </w:pPr>
            <w:r w:rsidRPr="004D4D2A">
              <w:rPr>
                <w:position w:val="-6"/>
                <w:sz w:val="20"/>
                <w:szCs w:val="20"/>
              </w:rPr>
              <w:t>Số điều chỉnh tăng (3)</w:t>
            </w:r>
          </w:p>
        </w:tc>
        <w:tc>
          <w:tcPr>
            <w:tcW w:w="1275" w:type="dxa"/>
            <w:tcBorders>
              <w:top w:val="nil"/>
              <w:left w:val="single" w:sz="4" w:space="0" w:color="auto"/>
              <w:bottom w:val="single" w:sz="4" w:space="0" w:color="auto"/>
              <w:right w:val="single" w:sz="4" w:space="0" w:color="auto"/>
            </w:tcBorders>
            <w:shd w:val="clear" w:color="auto" w:fill="auto"/>
            <w:noWrap/>
            <w:vAlign w:val="center"/>
          </w:tcPr>
          <w:p w14:paraId="2C907775" w14:textId="23A5D361" w:rsidR="00887AED" w:rsidRPr="004D4D2A" w:rsidRDefault="00887AED" w:rsidP="004D4D2A">
            <w:pPr>
              <w:spacing w:line="288" w:lineRule="auto"/>
              <w:jc w:val="right"/>
              <w:rPr>
                <w:position w:val="-6"/>
                <w:sz w:val="20"/>
                <w:szCs w:val="20"/>
              </w:rPr>
            </w:pPr>
            <w:r w:rsidRPr="004D4D2A">
              <w:rPr>
                <w:color w:val="000000"/>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tcPr>
          <w:p w14:paraId="3D439BC5" w14:textId="2BAAEF7B" w:rsidR="00887AED" w:rsidRPr="004D4D2A" w:rsidRDefault="00887AED" w:rsidP="004D4D2A">
            <w:pPr>
              <w:spacing w:line="288" w:lineRule="auto"/>
              <w:jc w:val="right"/>
              <w:rPr>
                <w:position w:val="-6"/>
                <w:sz w:val="20"/>
                <w:szCs w:val="20"/>
              </w:rPr>
            </w:pPr>
            <w:r w:rsidRPr="004D4D2A">
              <w:rPr>
                <w:color w:val="000000"/>
                <w:position w:val="-6"/>
                <w:sz w:val="20"/>
                <w:szCs w:val="20"/>
              </w:rPr>
              <w:t xml:space="preserve">               - </w:t>
            </w:r>
          </w:p>
        </w:tc>
        <w:tc>
          <w:tcPr>
            <w:tcW w:w="992" w:type="dxa"/>
            <w:tcBorders>
              <w:top w:val="nil"/>
              <w:left w:val="nil"/>
              <w:bottom w:val="single" w:sz="4" w:space="0" w:color="auto"/>
              <w:right w:val="single" w:sz="4" w:space="0" w:color="auto"/>
            </w:tcBorders>
            <w:shd w:val="clear" w:color="auto" w:fill="auto"/>
            <w:noWrap/>
            <w:vAlign w:val="center"/>
          </w:tcPr>
          <w:p w14:paraId="65BBAD5B" w14:textId="77777777" w:rsidR="00887AED" w:rsidRPr="004D4D2A" w:rsidRDefault="00887AED" w:rsidP="004D4D2A">
            <w:pPr>
              <w:spacing w:line="288" w:lineRule="auto"/>
              <w:jc w:val="right"/>
              <w:rPr>
                <w:position w:val="-6"/>
                <w:sz w:val="20"/>
                <w:szCs w:val="20"/>
              </w:rPr>
            </w:pPr>
          </w:p>
        </w:tc>
        <w:tc>
          <w:tcPr>
            <w:tcW w:w="1015" w:type="dxa"/>
            <w:tcBorders>
              <w:top w:val="nil"/>
              <w:left w:val="nil"/>
              <w:bottom w:val="single" w:sz="4" w:space="0" w:color="auto"/>
              <w:right w:val="single" w:sz="4" w:space="0" w:color="auto"/>
            </w:tcBorders>
            <w:shd w:val="clear" w:color="auto" w:fill="auto"/>
            <w:noWrap/>
            <w:vAlign w:val="center"/>
          </w:tcPr>
          <w:p w14:paraId="6BF65F43" w14:textId="77777777" w:rsidR="00887AED" w:rsidRPr="004D4D2A" w:rsidRDefault="00887AED" w:rsidP="004D4D2A">
            <w:pPr>
              <w:spacing w:line="288" w:lineRule="auto"/>
              <w:jc w:val="right"/>
              <w:rPr>
                <w:position w:val="-6"/>
                <w:sz w:val="20"/>
                <w:szCs w:val="20"/>
              </w:rPr>
            </w:pPr>
          </w:p>
        </w:tc>
        <w:tc>
          <w:tcPr>
            <w:tcW w:w="1162" w:type="dxa"/>
            <w:tcBorders>
              <w:top w:val="nil"/>
              <w:left w:val="nil"/>
              <w:bottom w:val="single" w:sz="4" w:space="0" w:color="auto"/>
              <w:right w:val="single" w:sz="4" w:space="0" w:color="auto"/>
            </w:tcBorders>
            <w:shd w:val="clear" w:color="auto" w:fill="auto"/>
            <w:noWrap/>
            <w:vAlign w:val="center"/>
          </w:tcPr>
          <w:p w14:paraId="65B17A0F" w14:textId="77777777" w:rsidR="00887AED" w:rsidRPr="004D4D2A" w:rsidRDefault="00887AED" w:rsidP="004D4D2A">
            <w:pPr>
              <w:spacing w:line="288" w:lineRule="auto"/>
              <w:jc w:val="right"/>
              <w:rPr>
                <w:position w:val="-6"/>
                <w:sz w:val="20"/>
                <w:szCs w:val="20"/>
              </w:rPr>
            </w:pPr>
          </w:p>
        </w:tc>
      </w:tr>
      <w:tr w:rsidR="00887AED" w:rsidRPr="004D4D2A" w14:paraId="3BFCE211"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tcPr>
          <w:p w14:paraId="0E07A23A" w14:textId="1240000B" w:rsidR="00887AED" w:rsidRPr="004D4D2A" w:rsidRDefault="00887AED" w:rsidP="004D4D2A">
            <w:pPr>
              <w:spacing w:line="288" w:lineRule="auto"/>
              <w:jc w:val="center"/>
              <w:rPr>
                <w:position w:val="-6"/>
                <w:sz w:val="20"/>
                <w:szCs w:val="20"/>
              </w:rPr>
            </w:pPr>
            <w:r w:rsidRPr="004D4D2A">
              <w:rPr>
                <w:position w:val="-6"/>
                <w:sz w:val="20"/>
                <w:szCs w:val="20"/>
              </w:rPr>
              <w:t>(4)</w:t>
            </w:r>
          </w:p>
        </w:tc>
        <w:tc>
          <w:tcPr>
            <w:tcW w:w="2973" w:type="dxa"/>
            <w:tcBorders>
              <w:top w:val="nil"/>
              <w:left w:val="nil"/>
              <w:bottom w:val="single" w:sz="4" w:space="0" w:color="auto"/>
              <w:right w:val="single" w:sz="4" w:space="0" w:color="auto"/>
            </w:tcBorders>
            <w:shd w:val="clear" w:color="auto" w:fill="auto"/>
            <w:vAlign w:val="center"/>
          </w:tcPr>
          <w:p w14:paraId="55E73DA5" w14:textId="3C4E53A1" w:rsidR="00887AED" w:rsidRPr="004D4D2A" w:rsidRDefault="00887AED" w:rsidP="004D4D2A">
            <w:pPr>
              <w:spacing w:line="288" w:lineRule="auto"/>
              <w:rPr>
                <w:position w:val="-6"/>
                <w:sz w:val="20"/>
                <w:szCs w:val="20"/>
              </w:rPr>
            </w:pPr>
            <w:r w:rsidRPr="004D4D2A">
              <w:rPr>
                <w:position w:val="-6"/>
                <w:sz w:val="20"/>
                <w:szCs w:val="20"/>
              </w:rPr>
              <w:t>Số thực hiện lũy kế kỳ trước (4)</w:t>
            </w:r>
          </w:p>
        </w:tc>
        <w:tc>
          <w:tcPr>
            <w:tcW w:w="1275" w:type="dxa"/>
            <w:tcBorders>
              <w:top w:val="nil"/>
              <w:left w:val="single" w:sz="4" w:space="0" w:color="auto"/>
              <w:bottom w:val="single" w:sz="4" w:space="0" w:color="auto"/>
              <w:right w:val="single" w:sz="4" w:space="0" w:color="auto"/>
            </w:tcBorders>
            <w:shd w:val="clear" w:color="auto" w:fill="auto"/>
            <w:noWrap/>
            <w:vAlign w:val="center"/>
          </w:tcPr>
          <w:p w14:paraId="2334D416" w14:textId="57B200D9" w:rsidR="00887AED" w:rsidRPr="004D4D2A" w:rsidRDefault="00887AED" w:rsidP="004D4D2A">
            <w:pPr>
              <w:spacing w:line="288" w:lineRule="auto"/>
              <w:jc w:val="right"/>
              <w:rPr>
                <w:position w:val="-6"/>
                <w:sz w:val="20"/>
                <w:szCs w:val="20"/>
              </w:rPr>
            </w:pPr>
            <w:r w:rsidRPr="004D4D2A">
              <w:rPr>
                <w:color w:val="000000"/>
                <w:position w:val="-6"/>
                <w:sz w:val="20"/>
                <w:szCs w:val="20"/>
              </w:rPr>
              <w:t xml:space="preserve">136.704 </w:t>
            </w:r>
          </w:p>
        </w:tc>
        <w:tc>
          <w:tcPr>
            <w:tcW w:w="1228" w:type="dxa"/>
            <w:tcBorders>
              <w:top w:val="nil"/>
              <w:left w:val="nil"/>
              <w:bottom w:val="single" w:sz="4" w:space="0" w:color="auto"/>
              <w:right w:val="single" w:sz="4" w:space="0" w:color="auto"/>
            </w:tcBorders>
            <w:shd w:val="clear" w:color="auto" w:fill="auto"/>
            <w:noWrap/>
            <w:vAlign w:val="center"/>
          </w:tcPr>
          <w:p w14:paraId="3CB90E1C" w14:textId="62D76364" w:rsidR="00887AED" w:rsidRPr="004D4D2A" w:rsidRDefault="00887AED" w:rsidP="004D4D2A">
            <w:pPr>
              <w:spacing w:line="288" w:lineRule="auto"/>
              <w:jc w:val="right"/>
              <w:rPr>
                <w:position w:val="-6"/>
                <w:sz w:val="20"/>
                <w:szCs w:val="20"/>
              </w:rPr>
            </w:pPr>
            <w:r w:rsidRPr="004D4D2A">
              <w:rPr>
                <w:color w:val="000000"/>
                <w:position w:val="-6"/>
                <w:sz w:val="20"/>
                <w:szCs w:val="20"/>
              </w:rPr>
              <w:t xml:space="preserve">   136.704 </w:t>
            </w:r>
          </w:p>
        </w:tc>
        <w:tc>
          <w:tcPr>
            <w:tcW w:w="992" w:type="dxa"/>
            <w:tcBorders>
              <w:top w:val="nil"/>
              <w:left w:val="nil"/>
              <w:bottom w:val="single" w:sz="4" w:space="0" w:color="auto"/>
              <w:right w:val="single" w:sz="4" w:space="0" w:color="auto"/>
            </w:tcBorders>
            <w:shd w:val="clear" w:color="auto" w:fill="auto"/>
            <w:noWrap/>
            <w:vAlign w:val="center"/>
          </w:tcPr>
          <w:p w14:paraId="225F11E7" w14:textId="77777777" w:rsidR="00887AED" w:rsidRPr="004D4D2A" w:rsidRDefault="00887AED" w:rsidP="004D4D2A">
            <w:pPr>
              <w:spacing w:line="288" w:lineRule="auto"/>
              <w:jc w:val="right"/>
              <w:rPr>
                <w:position w:val="-6"/>
                <w:sz w:val="20"/>
                <w:szCs w:val="20"/>
              </w:rPr>
            </w:pPr>
          </w:p>
        </w:tc>
        <w:tc>
          <w:tcPr>
            <w:tcW w:w="1015" w:type="dxa"/>
            <w:tcBorders>
              <w:top w:val="nil"/>
              <w:left w:val="nil"/>
              <w:bottom w:val="single" w:sz="4" w:space="0" w:color="auto"/>
              <w:right w:val="single" w:sz="4" w:space="0" w:color="auto"/>
            </w:tcBorders>
            <w:shd w:val="clear" w:color="auto" w:fill="auto"/>
            <w:noWrap/>
            <w:vAlign w:val="center"/>
          </w:tcPr>
          <w:p w14:paraId="343E9A91" w14:textId="77777777" w:rsidR="00887AED" w:rsidRPr="004D4D2A" w:rsidRDefault="00887AED" w:rsidP="004D4D2A">
            <w:pPr>
              <w:spacing w:line="288" w:lineRule="auto"/>
              <w:jc w:val="right"/>
              <w:rPr>
                <w:position w:val="-6"/>
                <w:sz w:val="20"/>
                <w:szCs w:val="20"/>
              </w:rPr>
            </w:pPr>
          </w:p>
        </w:tc>
        <w:tc>
          <w:tcPr>
            <w:tcW w:w="1162" w:type="dxa"/>
            <w:tcBorders>
              <w:top w:val="nil"/>
              <w:left w:val="nil"/>
              <w:bottom w:val="single" w:sz="4" w:space="0" w:color="auto"/>
              <w:right w:val="single" w:sz="4" w:space="0" w:color="auto"/>
            </w:tcBorders>
            <w:shd w:val="clear" w:color="auto" w:fill="auto"/>
            <w:noWrap/>
            <w:vAlign w:val="center"/>
          </w:tcPr>
          <w:p w14:paraId="60BC89BC" w14:textId="77777777" w:rsidR="00887AED" w:rsidRPr="004D4D2A" w:rsidRDefault="00887AED" w:rsidP="004D4D2A">
            <w:pPr>
              <w:spacing w:line="288" w:lineRule="auto"/>
              <w:jc w:val="right"/>
              <w:rPr>
                <w:position w:val="-6"/>
                <w:sz w:val="20"/>
                <w:szCs w:val="20"/>
              </w:rPr>
            </w:pPr>
          </w:p>
        </w:tc>
      </w:tr>
      <w:tr w:rsidR="00887AED" w:rsidRPr="004D4D2A" w14:paraId="0F775CA2"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tcPr>
          <w:p w14:paraId="68D533F9" w14:textId="23EB12B8" w:rsidR="00887AED" w:rsidRPr="004D4D2A" w:rsidRDefault="00887AED" w:rsidP="004D4D2A">
            <w:pPr>
              <w:spacing w:line="288" w:lineRule="auto"/>
              <w:jc w:val="center"/>
              <w:rPr>
                <w:position w:val="-6"/>
                <w:sz w:val="20"/>
                <w:szCs w:val="20"/>
              </w:rPr>
            </w:pPr>
            <w:r w:rsidRPr="004D4D2A">
              <w:rPr>
                <w:position w:val="-6"/>
                <w:sz w:val="20"/>
                <w:szCs w:val="20"/>
              </w:rPr>
              <w:t>(5)</w:t>
            </w:r>
          </w:p>
        </w:tc>
        <w:tc>
          <w:tcPr>
            <w:tcW w:w="2973" w:type="dxa"/>
            <w:tcBorders>
              <w:top w:val="nil"/>
              <w:left w:val="nil"/>
              <w:bottom w:val="single" w:sz="4" w:space="0" w:color="auto"/>
              <w:right w:val="single" w:sz="4" w:space="0" w:color="auto"/>
            </w:tcBorders>
            <w:shd w:val="clear" w:color="auto" w:fill="auto"/>
            <w:vAlign w:val="center"/>
          </w:tcPr>
          <w:p w14:paraId="5637D243" w14:textId="0C39DE69" w:rsidR="00887AED" w:rsidRPr="004D4D2A" w:rsidRDefault="00887AED" w:rsidP="004D4D2A">
            <w:pPr>
              <w:spacing w:line="288" w:lineRule="auto"/>
              <w:rPr>
                <w:position w:val="-6"/>
                <w:sz w:val="20"/>
                <w:szCs w:val="20"/>
              </w:rPr>
            </w:pPr>
            <w:r w:rsidRPr="004D4D2A">
              <w:rPr>
                <w:position w:val="-6"/>
                <w:sz w:val="20"/>
                <w:szCs w:val="20"/>
              </w:rPr>
              <w:t xml:space="preserve">Số thực hiện trong kỳ (5)   </w:t>
            </w:r>
          </w:p>
        </w:tc>
        <w:tc>
          <w:tcPr>
            <w:tcW w:w="1275" w:type="dxa"/>
            <w:tcBorders>
              <w:top w:val="nil"/>
              <w:left w:val="single" w:sz="4" w:space="0" w:color="auto"/>
              <w:bottom w:val="single" w:sz="4" w:space="0" w:color="auto"/>
              <w:right w:val="single" w:sz="4" w:space="0" w:color="auto"/>
            </w:tcBorders>
            <w:shd w:val="clear" w:color="auto" w:fill="auto"/>
            <w:noWrap/>
            <w:vAlign w:val="center"/>
          </w:tcPr>
          <w:p w14:paraId="368A4961" w14:textId="7C0CD601" w:rsidR="00887AED" w:rsidRPr="004D4D2A" w:rsidRDefault="00887AED" w:rsidP="004D4D2A">
            <w:pPr>
              <w:spacing w:line="288" w:lineRule="auto"/>
              <w:jc w:val="right"/>
              <w:rPr>
                <w:position w:val="-6"/>
                <w:sz w:val="20"/>
                <w:szCs w:val="20"/>
              </w:rPr>
            </w:pPr>
            <w:r w:rsidRPr="004D4D2A">
              <w:rPr>
                <w:color w:val="000000"/>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tcPr>
          <w:p w14:paraId="722DDD6F" w14:textId="137AED09" w:rsidR="00887AED" w:rsidRPr="004D4D2A" w:rsidRDefault="00887AED" w:rsidP="004D4D2A">
            <w:pPr>
              <w:spacing w:line="288" w:lineRule="auto"/>
              <w:jc w:val="right"/>
              <w:rPr>
                <w:position w:val="-6"/>
                <w:sz w:val="20"/>
                <w:szCs w:val="20"/>
              </w:rPr>
            </w:pPr>
            <w:r w:rsidRPr="004D4D2A">
              <w:rPr>
                <w:color w:val="000000"/>
                <w:position w:val="-6"/>
                <w:sz w:val="20"/>
                <w:szCs w:val="20"/>
              </w:rPr>
              <w:t xml:space="preserve">               - </w:t>
            </w:r>
          </w:p>
        </w:tc>
        <w:tc>
          <w:tcPr>
            <w:tcW w:w="992" w:type="dxa"/>
            <w:tcBorders>
              <w:top w:val="nil"/>
              <w:left w:val="nil"/>
              <w:bottom w:val="single" w:sz="4" w:space="0" w:color="auto"/>
              <w:right w:val="single" w:sz="4" w:space="0" w:color="auto"/>
            </w:tcBorders>
            <w:shd w:val="clear" w:color="auto" w:fill="auto"/>
            <w:noWrap/>
            <w:vAlign w:val="center"/>
          </w:tcPr>
          <w:p w14:paraId="6494EB4D" w14:textId="77777777" w:rsidR="00887AED" w:rsidRPr="004D4D2A" w:rsidRDefault="00887AED" w:rsidP="004D4D2A">
            <w:pPr>
              <w:spacing w:line="288" w:lineRule="auto"/>
              <w:jc w:val="right"/>
              <w:rPr>
                <w:position w:val="-6"/>
                <w:sz w:val="20"/>
                <w:szCs w:val="20"/>
              </w:rPr>
            </w:pPr>
          </w:p>
        </w:tc>
        <w:tc>
          <w:tcPr>
            <w:tcW w:w="1015" w:type="dxa"/>
            <w:tcBorders>
              <w:top w:val="nil"/>
              <w:left w:val="nil"/>
              <w:bottom w:val="single" w:sz="4" w:space="0" w:color="auto"/>
              <w:right w:val="single" w:sz="4" w:space="0" w:color="auto"/>
            </w:tcBorders>
            <w:shd w:val="clear" w:color="auto" w:fill="auto"/>
            <w:noWrap/>
            <w:vAlign w:val="center"/>
          </w:tcPr>
          <w:p w14:paraId="4013CC1A" w14:textId="77777777" w:rsidR="00887AED" w:rsidRPr="004D4D2A" w:rsidRDefault="00887AED" w:rsidP="004D4D2A">
            <w:pPr>
              <w:spacing w:line="288" w:lineRule="auto"/>
              <w:jc w:val="right"/>
              <w:rPr>
                <w:position w:val="-6"/>
                <w:sz w:val="20"/>
                <w:szCs w:val="20"/>
              </w:rPr>
            </w:pPr>
          </w:p>
        </w:tc>
        <w:tc>
          <w:tcPr>
            <w:tcW w:w="1162" w:type="dxa"/>
            <w:tcBorders>
              <w:top w:val="nil"/>
              <w:left w:val="nil"/>
              <w:bottom w:val="single" w:sz="4" w:space="0" w:color="auto"/>
              <w:right w:val="single" w:sz="4" w:space="0" w:color="auto"/>
            </w:tcBorders>
            <w:shd w:val="clear" w:color="auto" w:fill="auto"/>
            <w:noWrap/>
            <w:vAlign w:val="center"/>
          </w:tcPr>
          <w:p w14:paraId="5289E732" w14:textId="77777777" w:rsidR="00887AED" w:rsidRPr="004D4D2A" w:rsidRDefault="00887AED" w:rsidP="004D4D2A">
            <w:pPr>
              <w:spacing w:line="288" w:lineRule="auto"/>
              <w:jc w:val="right"/>
              <w:rPr>
                <w:position w:val="-6"/>
                <w:sz w:val="20"/>
                <w:szCs w:val="20"/>
              </w:rPr>
            </w:pPr>
          </w:p>
        </w:tc>
      </w:tr>
      <w:tr w:rsidR="00887AED" w:rsidRPr="004D4D2A" w14:paraId="4CD179E3"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tcPr>
          <w:p w14:paraId="65D807DF" w14:textId="23161326" w:rsidR="00887AED" w:rsidRPr="004D4D2A" w:rsidRDefault="00887AED" w:rsidP="004D4D2A">
            <w:pPr>
              <w:spacing w:line="288" w:lineRule="auto"/>
              <w:jc w:val="center"/>
              <w:rPr>
                <w:position w:val="-6"/>
                <w:sz w:val="20"/>
                <w:szCs w:val="20"/>
              </w:rPr>
            </w:pPr>
            <w:r w:rsidRPr="004D4D2A">
              <w:rPr>
                <w:position w:val="-6"/>
                <w:sz w:val="20"/>
                <w:szCs w:val="20"/>
              </w:rPr>
              <w:t>(6)</w:t>
            </w:r>
          </w:p>
        </w:tc>
        <w:tc>
          <w:tcPr>
            <w:tcW w:w="2973" w:type="dxa"/>
            <w:tcBorders>
              <w:top w:val="nil"/>
              <w:left w:val="nil"/>
              <w:bottom w:val="single" w:sz="4" w:space="0" w:color="auto"/>
              <w:right w:val="single" w:sz="4" w:space="0" w:color="auto"/>
            </w:tcBorders>
            <w:shd w:val="clear" w:color="auto" w:fill="auto"/>
            <w:vAlign w:val="center"/>
          </w:tcPr>
          <w:p w14:paraId="2BB2F17F" w14:textId="20E96AB4" w:rsidR="00887AED" w:rsidRPr="004D4D2A" w:rsidRDefault="00887AED" w:rsidP="004D4D2A">
            <w:pPr>
              <w:spacing w:line="288" w:lineRule="auto"/>
              <w:rPr>
                <w:position w:val="-6"/>
                <w:sz w:val="20"/>
                <w:szCs w:val="20"/>
              </w:rPr>
            </w:pPr>
            <w:r w:rsidRPr="004D4D2A">
              <w:rPr>
                <w:position w:val="-6"/>
                <w:sz w:val="20"/>
                <w:szCs w:val="20"/>
              </w:rPr>
              <w:t xml:space="preserve">Số thực hiện lũy kế kỳ này (6)  </w:t>
            </w:r>
          </w:p>
        </w:tc>
        <w:tc>
          <w:tcPr>
            <w:tcW w:w="1275" w:type="dxa"/>
            <w:tcBorders>
              <w:top w:val="nil"/>
              <w:left w:val="single" w:sz="4" w:space="0" w:color="auto"/>
              <w:bottom w:val="single" w:sz="4" w:space="0" w:color="auto"/>
              <w:right w:val="single" w:sz="4" w:space="0" w:color="auto"/>
            </w:tcBorders>
            <w:shd w:val="clear" w:color="auto" w:fill="auto"/>
            <w:noWrap/>
            <w:vAlign w:val="center"/>
          </w:tcPr>
          <w:p w14:paraId="0AE755CE" w14:textId="6DE431BB" w:rsidR="00887AED" w:rsidRPr="004D4D2A" w:rsidRDefault="00887AED" w:rsidP="004D4D2A">
            <w:pPr>
              <w:spacing w:line="288" w:lineRule="auto"/>
              <w:jc w:val="right"/>
              <w:rPr>
                <w:position w:val="-6"/>
                <w:sz w:val="20"/>
                <w:szCs w:val="20"/>
              </w:rPr>
            </w:pPr>
            <w:r w:rsidRPr="004D4D2A">
              <w:rPr>
                <w:color w:val="000000"/>
                <w:position w:val="-6"/>
                <w:sz w:val="20"/>
                <w:szCs w:val="20"/>
              </w:rPr>
              <w:t xml:space="preserve">136.704 </w:t>
            </w:r>
          </w:p>
        </w:tc>
        <w:tc>
          <w:tcPr>
            <w:tcW w:w="1228" w:type="dxa"/>
            <w:tcBorders>
              <w:top w:val="nil"/>
              <w:left w:val="nil"/>
              <w:bottom w:val="single" w:sz="4" w:space="0" w:color="auto"/>
              <w:right w:val="single" w:sz="4" w:space="0" w:color="auto"/>
            </w:tcBorders>
            <w:shd w:val="clear" w:color="auto" w:fill="auto"/>
            <w:noWrap/>
            <w:vAlign w:val="center"/>
          </w:tcPr>
          <w:p w14:paraId="67D369F2" w14:textId="6654CD5D" w:rsidR="00887AED" w:rsidRPr="004D4D2A" w:rsidRDefault="00887AED" w:rsidP="004D4D2A">
            <w:pPr>
              <w:spacing w:line="288" w:lineRule="auto"/>
              <w:jc w:val="right"/>
              <w:rPr>
                <w:position w:val="-6"/>
                <w:sz w:val="20"/>
                <w:szCs w:val="20"/>
              </w:rPr>
            </w:pPr>
            <w:r w:rsidRPr="004D4D2A">
              <w:rPr>
                <w:color w:val="000000"/>
                <w:position w:val="-6"/>
                <w:sz w:val="20"/>
                <w:szCs w:val="20"/>
              </w:rPr>
              <w:t xml:space="preserve">   136.704 </w:t>
            </w:r>
          </w:p>
        </w:tc>
        <w:tc>
          <w:tcPr>
            <w:tcW w:w="992" w:type="dxa"/>
            <w:tcBorders>
              <w:top w:val="nil"/>
              <w:left w:val="nil"/>
              <w:bottom w:val="single" w:sz="4" w:space="0" w:color="auto"/>
              <w:right w:val="single" w:sz="4" w:space="0" w:color="auto"/>
            </w:tcBorders>
            <w:shd w:val="clear" w:color="auto" w:fill="auto"/>
            <w:noWrap/>
            <w:vAlign w:val="center"/>
          </w:tcPr>
          <w:p w14:paraId="349445E7" w14:textId="77777777" w:rsidR="00887AED" w:rsidRPr="004D4D2A" w:rsidRDefault="00887AED" w:rsidP="004D4D2A">
            <w:pPr>
              <w:spacing w:line="288" w:lineRule="auto"/>
              <w:jc w:val="right"/>
              <w:rPr>
                <w:position w:val="-6"/>
                <w:sz w:val="20"/>
                <w:szCs w:val="20"/>
              </w:rPr>
            </w:pPr>
          </w:p>
        </w:tc>
        <w:tc>
          <w:tcPr>
            <w:tcW w:w="1015" w:type="dxa"/>
            <w:tcBorders>
              <w:top w:val="nil"/>
              <w:left w:val="nil"/>
              <w:bottom w:val="single" w:sz="4" w:space="0" w:color="auto"/>
              <w:right w:val="single" w:sz="4" w:space="0" w:color="auto"/>
            </w:tcBorders>
            <w:shd w:val="clear" w:color="auto" w:fill="auto"/>
            <w:noWrap/>
            <w:vAlign w:val="center"/>
          </w:tcPr>
          <w:p w14:paraId="374A725B" w14:textId="77777777" w:rsidR="00887AED" w:rsidRPr="004D4D2A" w:rsidRDefault="00887AED" w:rsidP="004D4D2A">
            <w:pPr>
              <w:spacing w:line="288" w:lineRule="auto"/>
              <w:jc w:val="right"/>
              <w:rPr>
                <w:position w:val="-6"/>
                <w:sz w:val="20"/>
                <w:szCs w:val="20"/>
              </w:rPr>
            </w:pPr>
          </w:p>
        </w:tc>
        <w:tc>
          <w:tcPr>
            <w:tcW w:w="1162" w:type="dxa"/>
            <w:tcBorders>
              <w:top w:val="nil"/>
              <w:left w:val="nil"/>
              <w:bottom w:val="single" w:sz="4" w:space="0" w:color="auto"/>
              <w:right w:val="single" w:sz="4" w:space="0" w:color="auto"/>
            </w:tcBorders>
            <w:shd w:val="clear" w:color="auto" w:fill="auto"/>
            <w:noWrap/>
            <w:vAlign w:val="center"/>
          </w:tcPr>
          <w:p w14:paraId="3E11D2D1" w14:textId="77777777" w:rsidR="00887AED" w:rsidRPr="004D4D2A" w:rsidRDefault="00887AED" w:rsidP="004D4D2A">
            <w:pPr>
              <w:spacing w:line="288" w:lineRule="auto"/>
              <w:jc w:val="right"/>
              <w:rPr>
                <w:position w:val="-6"/>
                <w:sz w:val="20"/>
                <w:szCs w:val="20"/>
              </w:rPr>
            </w:pPr>
          </w:p>
        </w:tc>
      </w:tr>
      <w:tr w:rsidR="00887AED" w:rsidRPr="004D4D2A" w14:paraId="05891785"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tcPr>
          <w:p w14:paraId="18A3D7BE" w14:textId="35AF4353" w:rsidR="00887AED" w:rsidRPr="004D4D2A" w:rsidRDefault="00887AED" w:rsidP="004D4D2A">
            <w:pPr>
              <w:spacing w:line="288" w:lineRule="auto"/>
              <w:jc w:val="center"/>
              <w:rPr>
                <w:position w:val="-6"/>
                <w:sz w:val="20"/>
                <w:szCs w:val="20"/>
              </w:rPr>
            </w:pPr>
            <w:r w:rsidRPr="004D4D2A">
              <w:rPr>
                <w:position w:val="-6"/>
                <w:sz w:val="20"/>
                <w:szCs w:val="20"/>
              </w:rPr>
              <w:t>(7)</w:t>
            </w:r>
          </w:p>
        </w:tc>
        <w:tc>
          <w:tcPr>
            <w:tcW w:w="2973" w:type="dxa"/>
            <w:tcBorders>
              <w:top w:val="nil"/>
              <w:left w:val="nil"/>
              <w:bottom w:val="single" w:sz="4" w:space="0" w:color="auto"/>
              <w:right w:val="single" w:sz="4" w:space="0" w:color="auto"/>
            </w:tcBorders>
            <w:shd w:val="clear" w:color="auto" w:fill="auto"/>
            <w:vAlign w:val="center"/>
          </w:tcPr>
          <w:p w14:paraId="609860AC" w14:textId="1FB68904" w:rsidR="00887AED" w:rsidRPr="004D4D2A" w:rsidRDefault="00887AED" w:rsidP="004D4D2A">
            <w:pPr>
              <w:spacing w:line="288" w:lineRule="auto"/>
              <w:rPr>
                <w:position w:val="-6"/>
                <w:sz w:val="20"/>
                <w:szCs w:val="20"/>
              </w:rPr>
            </w:pPr>
            <w:r w:rsidRPr="004D4D2A">
              <w:rPr>
                <w:position w:val="-6"/>
                <w:sz w:val="20"/>
                <w:szCs w:val="20"/>
              </w:rPr>
              <w:t>Số chưa thực hiện (7=1-2+3-6)</w:t>
            </w:r>
          </w:p>
        </w:tc>
        <w:tc>
          <w:tcPr>
            <w:tcW w:w="1275" w:type="dxa"/>
            <w:tcBorders>
              <w:top w:val="nil"/>
              <w:left w:val="single" w:sz="4" w:space="0" w:color="auto"/>
              <w:bottom w:val="single" w:sz="4" w:space="0" w:color="auto"/>
              <w:right w:val="single" w:sz="4" w:space="0" w:color="auto"/>
            </w:tcBorders>
            <w:shd w:val="clear" w:color="auto" w:fill="auto"/>
            <w:noWrap/>
            <w:vAlign w:val="center"/>
          </w:tcPr>
          <w:p w14:paraId="50C19FB8" w14:textId="5E57617E" w:rsidR="00887AED" w:rsidRPr="004D4D2A" w:rsidRDefault="00887AED" w:rsidP="004D4D2A">
            <w:pPr>
              <w:spacing w:line="288" w:lineRule="auto"/>
              <w:jc w:val="right"/>
              <w:rPr>
                <w:position w:val="-6"/>
                <w:sz w:val="20"/>
                <w:szCs w:val="20"/>
              </w:rPr>
            </w:pPr>
            <w:r w:rsidRPr="004D4D2A">
              <w:rPr>
                <w:color w:val="000000"/>
                <w:position w:val="-6"/>
                <w:sz w:val="20"/>
                <w:szCs w:val="20"/>
              </w:rPr>
              <w:t xml:space="preserve">  31.979 </w:t>
            </w:r>
          </w:p>
        </w:tc>
        <w:tc>
          <w:tcPr>
            <w:tcW w:w="1228" w:type="dxa"/>
            <w:tcBorders>
              <w:top w:val="nil"/>
              <w:left w:val="nil"/>
              <w:bottom w:val="single" w:sz="4" w:space="0" w:color="auto"/>
              <w:right w:val="single" w:sz="4" w:space="0" w:color="auto"/>
            </w:tcBorders>
            <w:shd w:val="clear" w:color="auto" w:fill="auto"/>
            <w:noWrap/>
            <w:vAlign w:val="center"/>
          </w:tcPr>
          <w:p w14:paraId="2F192BA3" w14:textId="59441083" w:rsidR="00887AED" w:rsidRPr="004D4D2A" w:rsidRDefault="00887AED" w:rsidP="004D4D2A">
            <w:pPr>
              <w:spacing w:line="288" w:lineRule="auto"/>
              <w:jc w:val="right"/>
              <w:rPr>
                <w:position w:val="-6"/>
                <w:sz w:val="20"/>
                <w:szCs w:val="20"/>
              </w:rPr>
            </w:pPr>
            <w:r w:rsidRPr="004D4D2A">
              <w:rPr>
                <w:color w:val="000000"/>
                <w:position w:val="-6"/>
                <w:sz w:val="20"/>
                <w:szCs w:val="20"/>
              </w:rPr>
              <w:t xml:space="preserve">     31.979 </w:t>
            </w:r>
          </w:p>
        </w:tc>
        <w:tc>
          <w:tcPr>
            <w:tcW w:w="992" w:type="dxa"/>
            <w:tcBorders>
              <w:top w:val="nil"/>
              <w:left w:val="nil"/>
              <w:bottom w:val="single" w:sz="4" w:space="0" w:color="auto"/>
              <w:right w:val="single" w:sz="4" w:space="0" w:color="auto"/>
            </w:tcBorders>
            <w:shd w:val="clear" w:color="auto" w:fill="auto"/>
            <w:noWrap/>
            <w:vAlign w:val="center"/>
          </w:tcPr>
          <w:p w14:paraId="73ABE53A" w14:textId="77777777" w:rsidR="00887AED" w:rsidRPr="004D4D2A" w:rsidRDefault="00887AED" w:rsidP="004D4D2A">
            <w:pPr>
              <w:spacing w:line="288" w:lineRule="auto"/>
              <w:jc w:val="right"/>
              <w:rPr>
                <w:position w:val="-6"/>
                <w:sz w:val="20"/>
                <w:szCs w:val="20"/>
              </w:rPr>
            </w:pPr>
          </w:p>
        </w:tc>
        <w:tc>
          <w:tcPr>
            <w:tcW w:w="1015" w:type="dxa"/>
            <w:tcBorders>
              <w:top w:val="nil"/>
              <w:left w:val="nil"/>
              <w:bottom w:val="single" w:sz="4" w:space="0" w:color="auto"/>
              <w:right w:val="single" w:sz="4" w:space="0" w:color="auto"/>
            </w:tcBorders>
            <w:shd w:val="clear" w:color="auto" w:fill="auto"/>
            <w:noWrap/>
            <w:vAlign w:val="center"/>
          </w:tcPr>
          <w:p w14:paraId="2485DA2F" w14:textId="77777777" w:rsidR="00887AED" w:rsidRPr="004D4D2A" w:rsidRDefault="00887AED" w:rsidP="004D4D2A">
            <w:pPr>
              <w:spacing w:line="288" w:lineRule="auto"/>
              <w:jc w:val="right"/>
              <w:rPr>
                <w:position w:val="-6"/>
                <w:sz w:val="20"/>
                <w:szCs w:val="20"/>
              </w:rPr>
            </w:pPr>
          </w:p>
        </w:tc>
        <w:tc>
          <w:tcPr>
            <w:tcW w:w="1162" w:type="dxa"/>
            <w:tcBorders>
              <w:top w:val="nil"/>
              <w:left w:val="nil"/>
              <w:bottom w:val="single" w:sz="4" w:space="0" w:color="auto"/>
              <w:right w:val="single" w:sz="4" w:space="0" w:color="auto"/>
            </w:tcBorders>
            <w:shd w:val="clear" w:color="auto" w:fill="auto"/>
            <w:noWrap/>
            <w:vAlign w:val="center"/>
          </w:tcPr>
          <w:p w14:paraId="3E0FF725" w14:textId="77777777" w:rsidR="00887AED" w:rsidRPr="004D4D2A" w:rsidRDefault="00887AED" w:rsidP="004D4D2A">
            <w:pPr>
              <w:spacing w:line="288" w:lineRule="auto"/>
              <w:jc w:val="right"/>
              <w:rPr>
                <w:position w:val="-6"/>
                <w:sz w:val="20"/>
                <w:szCs w:val="20"/>
              </w:rPr>
            </w:pPr>
          </w:p>
        </w:tc>
      </w:tr>
      <w:tr w:rsidR="00887AED" w:rsidRPr="004D4D2A" w14:paraId="64611DEA"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tcPr>
          <w:p w14:paraId="5FE3ABD5" w14:textId="38B32B55" w:rsidR="00887AED" w:rsidRPr="004D4D2A" w:rsidRDefault="00887AED" w:rsidP="004D4D2A">
            <w:pPr>
              <w:spacing w:line="288" w:lineRule="auto"/>
              <w:jc w:val="center"/>
              <w:rPr>
                <w:position w:val="-6"/>
                <w:sz w:val="20"/>
                <w:szCs w:val="20"/>
              </w:rPr>
            </w:pPr>
            <w:r w:rsidRPr="004D4D2A">
              <w:rPr>
                <w:position w:val="-6"/>
                <w:sz w:val="20"/>
                <w:szCs w:val="20"/>
              </w:rPr>
              <w:t>(8)</w:t>
            </w:r>
          </w:p>
        </w:tc>
        <w:tc>
          <w:tcPr>
            <w:tcW w:w="2973" w:type="dxa"/>
            <w:tcBorders>
              <w:top w:val="nil"/>
              <w:left w:val="nil"/>
              <w:bottom w:val="single" w:sz="4" w:space="0" w:color="auto"/>
              <w:right w:val="single" w:sz="4" w:space="0" w:color="auto"/>
            </w:tcBorders>
            <w:shd w:val="clear" w:color="auto" w:fill="auto"/>
            <w:vAlign w:val="center"/>
          </w:tcPr>
          <w:p w14:paraId="3C43EA23" w14:textId="4C921D4A" w:rsidR="00887AED" w:rsidRPr="004D4D2A" w:rsidRDefault="00887AED" w:rsidP="004D4D2A">
            <w:pPr>
              <w:spacing w:line="288" w:lineRule="auto"/>
              <w:rPr>
                <w:position w:val="-6"/>
                <w:sz w:val="20"/>
                <w:szCs w:val="20"/>
              </w:rPr>
            </w:pPr>
            <w:r w:rsidRPr="004D4D2A">
              <w:rPr>
                <w:position w:val="-6"/>
                <w:sz w:val="20"/>
                <w:szCs w:val="20"/>
              </w:rPr>
              <w:t>Tỷ lệ thực hiện (8=6/(1-2+3)*100%</w:t>
            </w:r>
          </w:p>
        </w:tc>
        <w:tc>
          <w:tcPr>
            <w:tcW w:w="1275" w:type="dxa"/>
            <w:tcBorders>
              <w:top w:val="nil"/>
              <w:left w:val="single" w:sz="4" w:space="0" w:color="auto"/>
              <w:bottom w:val="single" w:sz="4" w:space="0" w:color="auto"/>
              <w:right w:val="single" w:sz="4" w:space="0" w:color="auto"/>
            </w:tcBorders>
            <w:shd w:val="clear" w:color="auto" w:fill="auto"/>
            <w:noWrap/>
            <w:vAlign w:val="center"/>
          </w:tcPr>
          <w:p w14:paraId="147A1FCD" w14:textId="7CAB77E7" w:rsidR="00887AED" w:rsidRPr="004D4D2A" w:rsidRDefault="00887AED" w:rsidP="004D4D2A">
            <w:pPr>
              <w:spacing w:line="288" w:lineRule="auto"/>
              <w:jc w:val="right"/>
              <w:rPr>
                <w:position w:val="-6"/>
                <w:sz w:val="20"/>
                <w:szCs w:val="20"/>
              </w:rPr>
            </w:pPr>
            <w:r w:rsidRPr="004D4D2A">
              <w:rPr>
                <w:color w:val="000000"/>
                <w:position w:val="-6"/>
                <w:sz w:val="20"/>
                <w:szCs w:val="20"/>
              </w:rPr>
              <w:t>81,04%</w:t>
            </w:r>
          </w:p>
        </w:tc>
        <w:tc>
          <w:tcPr>
            <w:tcW w:w="1228" w:type="dxa"/>
            <w:tcBorders>
              <w:top w:val="nil"/>
              <w:left w:val="nil"/>
              <w:bottom w:val="single" w:sz="4" w:space="0" w:color="auto"/>
              <w:right w:val="single" w:sz="4" w:space="0" w:color="auto"/>
            </w:tcBorders>
            <w:shd w:val="clear" w:color="auto" w:fill="auto"/>
            <w:noWrap/>
            <w:vAlign w:val="center"/>
          </w:tcPr>
          <w:p w14:paraId="2C22C235" w14:textId="5923D1ED" w:rsidR="00887AED" w:rsidRPr="004D4D2A" w:rsidRDefault="00887AED" w:rsidP="004D4D2A">
            <w:pPr>
              <w:spacing w:line="288" w:lineRule="auto"/>
              <w:jc w:val="right"/>
              <w:rPr>
                <w:position w:val="-6"/>
                <w:sz w:val="20"/>
                <w:szCs w:val="20"/>
              </w:rPr>
            </w:pPr>
            <w:r w:rsidRPr="004D4D2A">
              <w:rPr>
                <w:color w:val="000000"/>
                <w:position w:val="-6"/>
                <w:sz w:val="20"/>
                <w:szCs w:val="20"/>
              </w:rPr>
              <w:t>81,04%</w:t>
            </w:r>
          </w:p>
        </w:tc>
        <w:tc>
          <w:tcPr>
            <w:tcW w:w="992" w:type="dxa"/>
            <w:tcBorders>
              <w:top w:val="nil"/>
              <w:left w:val="nil"/>
              <w:bottom w:val="single" w:sz="4" w:space="0" w:color="auto"/>
              <w:right w:val="single" w:sz="4" w:space="0" w:color="auto"/>
            </w:tcBorders>
            <w:shd w:val="clear" w:color="auto" w:fill="auto"/>
            <w:noWrap/>
            <w:vAlign w:val="center"/>
          </w:tcPr>
          <w:p w14:paraId="4C8130B6" w14:textId="77777777" w:rsidR="00887AED" w:rsidRPr="004D4D2A" w:rsidRDefault="00887AED" w:rsidP="004D4D2A">
            <w:pPr>
              <w:spacing w:line="288" w:lineRule="auto"/>
              <w:jc w:val="right"/>
              <w:rPr>
                <w:position w:val="-6"/>
                <w:sz w:val="20"/>
                <w:szCs w:val="20"/>
              </w:rPr>
            </w:pPr>
          </w:p>
        </w:tc>
        <w:tc>
          <w:tcPr>
            <w:tcW w:w="1015" w:type="dxa"/>
            <w:tcBorders>
              <w:top w:val="nil"/>
              <w:left w:val="nil"/>
              <w:bottom w:val="single" w:sz="4" w:space="0" w:color="auto"/>
              <w:right w:val="single" w:sz="4" w:space="0" w:color="auto"/>
            </w:tcBorders>
            <w:shd w:val="clear" w:color="auto" w:fill="auto"/>
            <w:noWrap/>
            <w:vAlign w:val="center"/>
          </w:tcPr>
          <w:p w14:paraId="13369E92" w14:textId="77777777" w:rsidR="00887AED" w:rsidRPr="004D4D2A" w:rsidRDefault="00887AED" w:rsidP="004D4D2A">
            <w:pPr>
              <w:spacing w:line="288" w:lineRule="auto"/>
              <w:jc w:val="right"/>
              <w:rPr>
                <w:position w:val="-6"/>
                <w:sz w:val="20"/>
                <w:szCs w:val="20"/>
              </w:rPr>
            </w:pPr>
          </w:p>
        </w:tc>
        <w:tc>
          <w:tcPr>
            <w:tcW w:w="1162" w:type="dxa"/>
            <w:tcBorders>
              <w:top w:val="nil"/>
              <w:left w:val="nil"/>
              <w:bottom w:val="single" w:sz="4" w:space="0" w:color="auto"/>
              <w:right w:val="single" w:sz="4" w:space="0" w:color="auto"/>
            </w:tcBorders>
            <w:shd w:val="clear" w:color="auto" w:fill="auto"/>
            <w:noWrap/>
            <w:vAlign w:val="center"/>
          </w:tcPr>
          <w:p w14:paraId="316E0275" w14:textId="77777777" w:rsidR="00887AED" w:rsidRPr="004D4D2A" w:rsidRDefault="00887AED" w:rsidP="004D4D2A">
            <w:pPr>
              <w:spacing w:line="288" w:lineRule="auto"/>
              <w:jc w:val="right"/>
              <w:rPr>
                <w:position w:val="-6"/>
                <w:sz w:val="20"/>
                <w:szCs w:val="20"/>
              </w:rPr>
            </w:pPr>
          </w:p>
        </w:tc>
      </w:tr>
      <w:tr w:rsidR="00887AED" w:rsidRPr="004D4D2A" w14:paraId="3D578746" w14:textId="77777777" w:rsidTr="001E2000">
        <w:trPr>
          <w:trHeight w:val="454"/>
        </w:trPr>
        <w:tc>
          <w:tcPr>
            <w:tcW w:w="706" w:type="dxa"/>
            <w:tcBorders>
              <w:top w:val="nil"/>
              <w:left w:val="single" w:sz="4" w:space="0" w:color="auto"/>
              <w:bottom w:val="single" w:sz="4" w:space="0" w:color="auto"/>
              <w:right w:val="single" w:sz="4" w:space="0" w:color="auto"/>
            </w:tcBorders>
            <w:shd w:val="clear" w:color="auto" w:fill="auto"/>
            <w:noWrap/>
            <w:vAlign w:val="center"/>
          </w:tcPr>
          <w:p w14:paraId="7C8DE313" w14:textId="165BACA4" w:rsidR="00887AED" w:rsidRPr="004D4D2A" w:rsidRDefault="00887AED" w:rsidP="004D4D2A">
            <w:pPr>
              <w:spacing w:line="288" w:lineRule="auto"/>
              <w:jc w:val="center"/>
              <w:rPr>
                <w:b/>
                <w:bCs/>
                <w:position w:val="-6"/>
                <w:sz w:val="20"/>
                <w:szCs w:val="20"/>
              </w:rPr>
            </w:pPr>
            <w:r w:rsidRPr="004D4D2A">
              <w:rPr>
                <w:b/>
                <w:bCs/>
                <w:position w:val="-6"/>
                <w:sz w:val="20"/>
                <w:szCs w:val="20"/>
              </w:rPr>
              <w:t>4</w:t>
            </w:r>
          </w:p>
        </w:tc>
        <w:tc>
          <w:tcPr>
            <w:tcW w:w="8645" w:type="dxa"/>
            <w:gridSpan w:val="6"/>
            <w:tcBorders>
              <w:top w:val="nil"/>
              <w:left w:val="nil"/>
              <w:bottom w:val="single" w:sz="4" w:space="0" w:color="auto"/>
              <w:right w:val="single" w:sz="4" w:space="0" w:color="auto"/>
            </w:tcBorders>
            <w:shd w:val="clear" w:color="auto" w:fill="auto"/>
            <w:vAlign w:val="center"/>
          </w:tcPr>
          <w:p w14:paraId="2800AF73" w14:textId="12C1EED6" w:rsidR="00887AED" w:rsidRPr="004D4D2A" w:rsidRDefault="00887AED" w:rsidP="004D4D2A">
            <w:pPr>
              <w:spacing w:line="288" w:lineRule="auto"/>
              <w:rPr>
                <w:b/>
                <w:bCs/>
                <w:position w:val="-6"/>
                <w:sz w:val="20"/>
                <w:szCs w:val="20"/>
              </w:rPr>
            </w:pPr>
            <w:r w:rsidRPr="004D4D2A">
              <w:rPr>
                <w:b/>
                <w:bCs/>
                <w:position w:val="-6"/>
                <w:sz w:val="20"/>
                <w:szCs w:val="20"/>
              </w:rPr>
              <w:t>Báo cáo kiểm toán hoạt động xây dựng và việc quản lý, sử dụng vốn đầu tư một số dự án tại Ban Quản lý dự án đầu tư xây dựng các công trình dân dụng và công nghiệp Thành phố Hồ Chí Minh</w:t>
            </w:r>
          </w:p>
        </w:tc>
      </w:tr>
      <w:tr w:rsidR="00C76955" w:rsidRPr="004D4D2A" w14:paraId="2B38A109"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tcPr>
          <w:p w14:paraId="39AA2026" w14:textId="35C82502" w:rsidR="00C76955" w:rsidRPr="004D4D2A" w:rsidRDefault="00C76955" w:rsidP="004D4D2A">
            <w:pPr>
              <w:spacing w:line="288" w:lineRule="auto"/>
              <w:jc w:val="center"/>
              <w:rPr>
                <w:position w:val="-6"/>
                <w:sz w:val="20"/>
                <w:szCs w:val="20"/>
              </w:rPr>
            </w:pPr>
            <w:r w:rsidRPr="004D4D2A">
              <w:rPr>
                <w:position w:val="-6"/>
                <w:sz w:val="20"/>
                <w:szCs w:val="20"/>
              </w:rPr>
              <w:t>(1)</w:t>
            </w:r>
          </w:p>
        </w:tc>
        <w:tc>
          <w:tcPr>
            <w:tcW w:w="2973" w:type="dxa"/>
            <w:tcBorders>
              <w:top w:val="nil"/>
              <w:left w:val="nil"/>
              <w:bottom w:val="single" w:sz="4" w:space="0" w:color="auto"/>
              <w:right w:val="single" w:sz="4" w:space="0" w:color="auto"/>
            </w:tcBorders>
            <w:shd w:val="clear" w:color="auto" w:fill="auto"/>
            <w:vAlign w:val="center"/>
          </w:tcPr>
          <w:p w14:paraId="4EA03130" w14:textId="5A4097B7" w:rsidR="00C76955" w:rsidRPr="004D4D2A" w:rsidRDefault="00C76955" w:rsidP="004D4D2A">
            <w:pPr>
              <w:spacing w:line="288" w:lineRule="auto"/>
              <w:rPr>
                <w:position w:val="-6"/>
                <w:sz w:val="20"/>
                <w:szCs w:val="20"/>
              </w:rPr>
            </w:pPr>
            <w:r w:rsidRPr="004D4D2A">
              <w:rPr>
                <w:position w:val="-6"/>
                <w:sz w:val="20"/>
                <w:szCs w:val="20"/>
              </w:rPr>
              <w:t>Số kiến nghị (1)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8BE10A" w14:textId="233A6774" w:rsidR="00C76955" w:rsidRPr="004D4D2A" w:rsidRDefault="00C76955" w:rsidP="004D4D2A">
            <w:pPr>
              <w:spacing w:line="288" w:lineRule="auto"/>
              <w:jc w:val="right"/>
              <w:rPr>
                <w:position w:val="-6"/>
                <w:sz w:val="20"/>
                <w:szCs w:val="20"/>
              </w:rPr>
            </w:pPr>
            <w:r w:rsidRPr="004D4D2A">
              <w:rPr>
                <w:color w:val="000000"/>
                <w:position w:val="-6"/>
                <w:sz w:val="20"/>
                <w:szCs w:val="20"/>
              </w:rPr>
              <w:t xml:space="preserve">  47.617 </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7B453E55" w14:textId="129F9C45" w:rsidR="00C76955" w:rsidRPr="004D4D2A" w:rsidRDefault="00C76955" w:rsidP="004D4D2A">
            <w:pPr>
              <w:spacing w:line="288" w:lineRule="auto"/>
              <w:jc w:val="right"/>
              <w:rPr>
                <w:position w:val="-6"/>
                <w:sz w:val="20"/>
                <w:szCs w:val="20"/>
              </w:rPr>
            </w:pPr>
            <w:r w:rsidRPr="004D4D2A">
              <w:rPr>
                <w:color w:val="000000"/>
                <w:position w:val="-6"/>
                <w:sz w:val="20"/>
                <w:szCs w:val="20"/>
              </w:rPr>
              <w:t xml:space="preserve">     47.617 </w:t>
            </w:r>
          </w:p>
        </w:tc>
        <w:tc>
          <w:tcPr>
            <w:tcW w:w="992" w:type="dxa"/>
            <w:tcBorders>
              <w:top w:val="nil"/>
              <w:left w:val="nil"/>
              <w:bottom w:val="single" w:sz="4" w:space="0" w:color="auto"/>
              <w:right w:val="single" w:sz="4" w:space="0" w:color="auto"/>
            </w:tcBorders>
            <w:shd w:val="clear" w:color="auto" w:fill="auto"/>
            <w:noWrap/>
            <w:vAlign w:val="center"/>
          </w:tcPr>
          <w:p w14:paraId="2A752CE7" w14:textId="77777777" w:rsidR="00C76955" w:rsidRPr="004D4D2A" w:rsidRDefault="00C76955" w:rsidP="004D4D2A">
            <w:pPr>
              <w:spacing w:line="288" w:lineRule="auto"/>
              <w:jc w:val="right"/>
              <w:rPr>
                <w:position w:val="-6"/>
                <w:sz w:val="20"/>
                <w:szCs w:val="20"/>
              </w:rPr>
            </w:pPr>
          </w:p>
        </w:tc>
        <w:tc>
          <w:tcPr>
            <w:tcW w:w="1015" w:type="dxa"/>
            <w:tcBorders>
              <w:top w:val="nil"/>
              <w:left w:val="nil"/>
              <w:bottom w:val="single" w:sz="4" w:space="0" w:color="auto"/>
              <w:right w:val="single" w:sz="4" w:space="0" w:color="auto"/>
            </w:tcBorders>
            <w:shd w:val="clear" w:color="auto" w:fill="auto"/>
            <w:noWrap/>
            <w:vAlign w:val="center"/>
          </w:tcPr>
          <w:p w14:paraId="6C4874A7" w14:textId="77777777" w:rsidR="00C76955" w:rsidRPr="004D4D2A" w:rsidRDefault="00C76955" w:rsidP="004D4D2A">
            <w:pPr>
              <w:spacing w:line="288" w:lineRule="auto"/>
              <w:jc w:val="right"/>
              <w:rPr>
                <w:position w:val="-6"/>
                <w:sz w:val="20"/>
                <w:szCs w:val="20"/>
              </w:rPr>
            </w:pPr>
          </w:p>
        </w:tc>
        <w:tc>
          <w:tcPr>
            <w:tcW w:w="1162" w:type="dxa"/>
            <w:tcBorders>
              <w:top w:val="nil"/>
              <w:left w:val="nil"/>
              <w:bottom w:val="single" w:sz="4" w:space="0" w:color="auto"/>
              <w:right w:val="single" w:sz="4" w:space="0" w:color="auto"/>
            </w:tcBorders>
            <w:shd w:val="clear" w:color="auto" w:fill="auto"/>
            <w:noWrap/>
            <w:vAlign w:val="center"/>
          </w:tcPr>
          <w:p w14:paraId="32B02999" w14:textId="77777777" w:rsidR="00C76955" w:rsidRPr="004D4D2A" w:rsidRDefault="00C76955" w:rsidP="004D4D2A">
            <w:pPr>
              <w:spacing w:line="288" w:lineRule="auto"/>
              <w:jc w:val="right"/>
              <w:rPr>
                <w:position w:val="-6"/>
                <w:sz w:val="20"/>
                <w:szCs w:val="20"/>
              </w:rPr>
            </w:pPr>
          </w:p>
        </w:tc>
      </w:tr>
      <w:tr w:rsidR="00C76955" w:rsidRPr="004D4D2A" w14:paraId="4C084854"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tcPr>
          <w:p w14:paraId="74387494" w14:textId="7B092716" w:rsidR="00C76955" w:rsidRPr="004D4D2A" w:rsidRDefault="00C76955" w:rsidP="004D4D2A">
            <w:pPr>
              <w:spacing w:line="288" w:lineRule="auto"/>
              <w:jc w:val="center"/>
              <w:rPr>
                <w:position w:val="-6"/>
                <w:sz w:val="20"/>
                <w:szCs w:val="20"/>
              </w:rPr>
            </w:pPr>
            <w:r w:rsidRPr="004D4D2A">
              <w:rPr>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tcPr>
          <w:p w14:paraId="34DD4E99" w14:textId="292D6E81" w:rsidR="00C76955" w:rsidRPr="004D4D2A" w:rsidRDefault="00C76955" w:rsidP="004D4D2A">
            <w:pPr>
              <w:spacing w:line="288" w:lineRule="auto"/>
              <w:rPr>
                <w:position w:val="-6"/>
                <w:sz w:val="20"/>
                <w:szCs w:val="20"/>
              </w:rPr>
            </w:pPr>
            <w:r w:rsidRPr="004D4D2A">
              <w:rPr>
                <w:position w:val="-6"/>
                <w:sz w:val="20"/>
                <w:szCs w:val="20"/>
              </w:rPr>
              <w:t>Số điều chỉnh giảm (2)</w:t>
            </w:r>
          </w:p>
        </w:tc>
        <w:tc>
          <w:tcPr>
            <w:tcW w:w="1275" w:type="dxa"/>
            <w:tcBorders>
              <w:top w:val="nil"/>
              <w:left w:val="single" w:sz="4" w:space="0" w:color="auto"/>
              <w:bottom w:val="single" w:sz="4" w:space="0" w:color="auto"/>
              <w:right w:val="single" w:sz="4" w:space="0" w:color="auto"/>
            </w:tcBorders>
            <w:shd w:val="clear" w:color="auto" w:fill="auto"/>
            <w:noWrap/>
            <w:vAlign w:val="center"/>
          </w:tcPr>
          <w:p w14:paraId="291D0EBD" w14:textId="103AAF5A" w:rsidR="00C76955" w:rsidRPr="004D4D2A" w:rsidRDefault="00C76955" w:rsidP="004D4D2A">
            <w:pPr>
              <w:spacing w:line="288" w:lineRule="auto"/>
              <w:jc w:val="right"/>
              <w:rPr>
                <w:position w:val="-6"/>
                <w:sz w:val="20"/>
                <w:szCs w:val="20"/>
              </w:rPr>
            </w:pPr>
            <w:r w:rsidRPr="004D4D2A">
              <w:rPr>
                <w:color w:val="000000"/>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tcPr>
          <w:p w14:paraId="5ACB2341" w14:textId="3665D096" w:rsidR="00C76955" w:rsidRPr="004D4D2A" w:rsidRDefault="00C76955" w:rsidP="004D4D2A">
            <w:pPr>
              <w:spacing w:line="288" w:lineRule="auto"/>
              <w:jc w:val="right"/>
              <w:rPr>
                <w:position w:val="-6"/>
                <w:sz w:val="20"/>
                <w:szCs w:val="20"/>
              </w:rPr>
            </w:pPr>
            <w:r w:rsidRPr="004D4D2A">
              <w:rPr>
                <w:color w:val="000000"/>
                <w:position w:val="-6"/>
                <w:sz w:val="20"/>
                <w:szCs w:val="20"/>
              </w:rPr>
              <w:t xml:space="preserve">               - </w:t>
            </w:r>
          </w:p>
        </w:tc>
        <w:tc>
          <w:tcPr>
            <w:tcW w:w="992" w:type="dxa"/>
            <w:tcBorders>
              <w:top w:val="nil"/>
              <w:left w:val="nil"/>
              <w:bottom w:val="single" w:sz="4" w:space="0" w:color="auto"/>
              <w:right w:val="single" w:sz="4" w:space="0" w:color="auto"/>
            </w:tcBorders>
            <w:shd w:val="clear" w:color="auto" w:fill="auto"/>
            <w:noWrap/>
            <w:vAlign w:val="center"/>
          </w:tcPr>
          <w:p w14:paraId="3E14501A" w14:textId="77777777" w:rsidR="00C76955" w:rsidRPr="004D4D2A" w:rsidRDefault="00C76955" w:rsidP="004D4D2A">
            <w:pPr>
              <w:spacing w:line="288" w:lineRule="auto"/>
              <w:jc w:val="right"/>
              <w:rPr>
                <w:position w:val="-6"/>
                <w:sz w:val="20"/>
                <w:szCs w:val="20"/>
              </w:rPr>
            </w:pPr>
          </w:p>
        </w:tc>
        <w:tc>
          <w:tcPr>
            <w:tcW w:w="1015" w:type="dxa"/>
            <w:tcBorders>
              <w:top w:val="nil"/>
              <w:left w:val="nil"/>
              <w:bottom w:val="single" w:sz="4" w:space="0" w:color="auto"/>
              <w:right w:val="single" w:sz="4" w:space="0" w:color="auto"/>
            </w:tcBorders>
            <w:shd w:val="clear" w:color="auto" w:fill="auto"/>
            <w:noWrap/>
            <w:vAlign w:val="center"/>
          </w:tcPr>
          <w:p w14:paraId="2C51C6F8" w14:textId="77777777" w:rsidR="00C76955" w:rsidRPr="004D4D2A" w:rsidRDefault="00C76955" w:rsidP="004D4D2A">
            <w:pPr>
              <w:spacing w:line="288" w:lineRule="auto"/>
              <w:jc w:val="right"/>
              <w:rPr>
                <w:position w:val="-6"/>
                <w:sz w:val="20"/>
                <w:szCs w:val="20"/>
              </w:rPr>
            </w:pPr>
          </w:p>
        </w:tc>
        <w:tc>
          <w:tcPr>
            <w:tcW w:w="1162" w:type="dxa"/>
            <w:tcBorders>
              <w:top w:val="nil"/>
              <w:left w:val="nil"/>
              <w:bottom w:val="single" w:sz="4" w:space="0" w:color="auto"/>
              <w:right w:val="single" w:sz="4" w:space="0" w:color="auto"/>
            </w:tcBorders>
            <w:shd w:val="clear" w:color="auto" w:fill="auto"/>
            <w:noWrap/>
            <w:vAlign w:val="center"/>
          </w:tcPr>
          <w:p w14:paraId="584AE38C" w14:textId="77777777" w:rsidR="00C76955" w:rsidRPr="004D4D2A" w:rsidRDefault="00C76955" w:rsidP="004D4D2A">
            <w:pPr>
              <w:spacing w:line="288" w:lineRule="auto"/>
              <w:jc w:val="right"/>
              <w:rPr>
                <w:position w:val="-6"/>
                <w:sz w:val="20"/>
                <w:szCs w:val="20"/>
              </w:rPr>
            </w:pPr>
          </w:p>
        </w:tc>
      </w:tr>
      <w:tr w:rsidR="00C76955" w:rsidRPr="004D4D2A" w14:paraId="353FA1A6"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tcPr>
          <w:p w14:paraId="165020B0" w14:textId="4EF519E9" w:rsidR="00C76955" w:rsidRPr="004D4D2A" w:rsidRDefault="00C76955" w:rsidP="004D4D2A">
            <w:pPr>
              <w:spacing w:line="288" w:lineRule="auto"/>
              <w:jc w:val="center"/>
              <w:rPr>
                <w:position w:val="-6"/>
                <w:sz w:val="20"/>
                <w:szCs w:val="20"/>
              </w:rPr>
            </w:pPr>
            <w:r w:rsidRPr="004D4D2A">
              <w:rPr>
                <w:position w:val="-6"/>
                <w:sz w:val="20"/>
                <w:szCs w:val="20"/>
              </w:rPr>
              <w:t>(3)</w:t>
            </w:r>
          </w:p>
        </w:tc>
        <w:tc>
          <w:tcPr>
            <w:tcW w:w="2973" w:type="dxa"/>
            <w:tcBorders>
              <w:top w:val="nil"/>
              <w:left w:val="nil"/>
              <w:bottom w:val="single" w:sz="4" w:space="0" w:color="auto"/>
              <w:right w:val="single" w:sz="4" w:space="0" w:color="auto"/>
            </w:tcBorders>
            <w:shd w:val="clear" w:color="auto" w:fill="auto"/>
            <w:vAlign w:val="center"/>
          </w:tcPr>
          <w:p w14:paraId="1B02CCAB" w14:textId="2BEFF1B0" w:rsidR="00C76955" w:rsidRPr="004D4D2A" w:rsidRDefault="00C76955" w:rsidP="004D4D2A">
            <w:pPr>
              <w:spacing w:line="288" w:lineRule="auto"/>
              <w:rPr>
                <w:position w:val="-6"/>
                <w:sz w:val="20"/>
                <w:szCs w:val="20"/>
              </w:rPr>
            </w:pPr>
            <w:r w:rsidRPr="004D4D2A">
              <w:rPr>
                <w:position w:val="-6"/>
                <w:sz w:val="20"/>
                <w:szCs w:val="20"/>
              </w:rPr>
              <w:t>Số điều chỉnh tăng (3)</w:t>
            </w:r>
          </w:p>
        </w:tc>
        <w:tc>
          <w:tcPr>
            <w:tcW w:w="1275" w:type="dxa"/>
            <w:tcBorders>
              <w:top w:val="nil"/>
              <w:left w:val="single" w:sz="4" w:space="0" w:color="auto"/>
              <w:bottom w:val="single" w:sz="4" w:space="0" w:color="auto"/>
              <w:right w:val="single" w:sz="4" w:space="0" w:color="auto"/>
            </w:tcBorders>
            <w:shd w:val="clear" w:color="auto" w:fill="auto"/>
            <w:noWrap/>
            <w:vAlign w:val="center"/>
          </w:tcPr>
          <w:p w14:paraId="55726F99" w14:textId="7AFFC981" w:rsidR="00C76955" w:rsidRPr="004D4D2A" w:rsidRDefault="00C76955" w:rsidP="004D4D2A">
            <w:pPr>
              <w:spacing w:line="288" w:lineRule="auto"/>
              <w:jc w:val="right"/>
              <w:rPr>
                <w:position w:val="-6"/>
                <w:sz w:val="20"/>
                <w:szCs w:val="20"/>
              </w:rPr>
            </w:pPr>
            <w:r w:rsidRPr="004D4D2A">
              <w:rPr>
                <w:color w:val="000000"/>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tcPr>
          <w:p w14:paraId="22301242" w14:textId="41E250DA" w:rsidR="00C76955" w:rsidRPr="004D4D2A" w:rsidRDefault="00C76955" w:rsidP="004D4D2A">
            <w:pPr>
              <w:spacing w:line="288" w:lineRule="auto"/>
              <w:jc w:val="right"/>
              <w:rPr>
                <w:position w:val="-6"/>
                <w:sz w:val="20"/>
                <w:szCs w:val="20"/>
              </w:rPr>
            </w:pPr>
            <w:r w:rsidRPr="004D4D2A">
              <w:rPr>
                <w:color w:val="000000"/>
                <w:position w:val="-6"/>
                <w:sz w:val="20"/>
                <w:szCs w:val="20"/>
              </w:rPr>
              <w:t xml:space="preserve">               - </w:t>
            </w:r>
          </w:p>
        </w:tc>
        <w:tc>
          <w:tcPr>
            <w:tcW w:w="992" w:type="dxa"/>
            <w:tcBorders>
              <w:top w:val="nil"/>
              <w:left w:val="nil"/>
              <w:bottom w:val="single" w:sz="4" w:space="0" w:color="auto"/>
              <w:right w:val="single" w:sz="4" w:space="0" w:color="auto"/>
            </w:tcBorders>
            <w:shd w:val="clear" w:color="auto" w:fill="auto"/>
            <w:noWrap/>
            <w:vAlign w:val="center"/>
          </w:tcPr>
          <w:p w14:paraId="29392101" w14:textId="77777777" w:rsidR="00C76955" w:rsidRPr="004D4D2A" w:rsidRDefault="00C76955" w:rsidP="004D4D2A">
            <w:pPr>
              <w:spacing w:line="288" w:lineRule="auto"/>
              <w:jc w:val="right"/>
              <w:rPr>
                <w:position w:val="-6"/>
                <w:sz w:val="20"/>
                <w:szCs w:val="20"/>
              </w:rPr>
            </w:pPr>
          </w:p>
        </w:tc>
        <w:tc>
          <w:tcPr>
            <w:tcW w:w="1015" w:type="dxa"/>
            <w:tcBorders>
              <w:top w:val="nil"/>
              <w:left w:val="nil"/>
              <w:bottom w:val="single" w:sz="4" w:space="0" w:color="auto"/>
              <w:right w:val="single" w:sz="4" w:space="0" w:color="auto"/>
            </w:tcBorders>
            <w:shd w:val="clear" w:color="auto" w:fill="auto"/>
            <w:noWrap/>
            <w:vAlign w:val="center"/>
          </w:tcPr>
          <w:p w14:paraId="0FB3F197" w14:textId="77777777" w:rsidR="00C76955" w:rsidRPr="004D4D2A" w:rsidRDefault="00C76955" w:rsidP="004D4D2A">
            <w:pPr>
              <w:spacing w:line="288" w:lineRule="auto"/>
              <w:jc w:val="right"/>
              <w:rPr>
                <w:position w:val="-6"/>
                <w:sz w:val="20"/>
                <w:szCs w:val="20"/>
              </w:rPr>
            </w:pPr>
          </w:p>
        </w:tc>
        <w:tc>
          <w:tcPr>
            <w:tcW w:w="1162" w:type="dxa"/>
            <w:tcBorders>
              <w:top w:val="nil"/>
              <w:left w:val="nil"/>
              <w:bottom w:val="single" w:sz="4" w:space="0" w:color="auto"/>
              <w:right w:val="single" w:sz="4" w:space="0" w:color="auto"/>
            </w:tcBorders>
            <w:shd w:val="clear" w:color="auto" w:fill="auto"/>
            <w:noWrap/>
            <w:vAlign w:val="center"/>
          </w:tcPr>
          <w:p w14:paraId="0547F99D" w14:textId="77777777" w:rsidR="00C76955" w:rsidRPr="004D4D2A" w:rsidRDefault="00C76955" w:rsidP="004D4D2A">
            <w:pPr>
              <w:spacing w:line="288" w:lineRule="auto"/>
              <w:jc w:val="right"/>
              <w:rPr>
                <w:position w:val="-6"/>
                <w:sz w:val="20"/>
                <w:szCs w:val="20"/>
              </w:rPr>
            </w:pPr>
          </w:p>
        </w:tc>
      </w:tr>
      <w:tr w:rsidR="00C76955" w:rsidRPr="004D4D2A" w14:paraId="03CB878D"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tcPr>
          <w:p w14:paraId="7C6E93FE" w14:textId="2F17B1F3" w:rsidR="00C76955" w:rsidRPr="004D4D2A" w:rsidRDefault="00C76955" w:rsidP="004D4D2A">
            <w:pPr>
              <w:spacing w:line="288" w:lineRule="auto"/>
              <w:jc w:val="center"/>
              <w:rPr>
                <w:position w:val="-6"/>
                <w:sz w:val="20"/>
                <w:szCs w:val="20"/>
              </w:rPr>
            </w:pPr>
            <w:r w:rsidRPr="004D4D2A">
              <w:rPr>
                <w:position w:val="-6"/>
                <w:sz w:val="20"/>
                <w:szCs w:val="20"/>
              </w:rPr>
              <w:t>(4)</w:t>
            </w:r>
          </w:p>
        </w:tc>
        <w:tc>
          <w:tcPr>
            <w:tcW w:w="2973" w:type="dxa"/>
            <w:tcBorders>
              <w:top w:val="nil"/>
              <w:left w:val="nil"/>
              <w:bottom w:val="single" w:sz="4" w:space="0" w:color="auto"/>
              <w:right w:val="single" w:sz="4" w:space="0" w:color="auto"/>
            </w:tcBorders>
            <w:shd w:val="clear" w:color="auto" w:fill="auto"/>
            <w:vAlign w:val="center"/>
          </w:tcPr>
          <w:p w14:paraId="3930706F" w14:textId="3B1275EB" w:rsidR="00C76955" w:rsidRPr="004D4D2A" w:rsidRDefault="00C76955" w:rsidP="004D4D2A">
            <w:pPr>
              <w:spacing w:line="288" w:lineRule="auto"/>
              <w:rPr>
                <w:position w:val="-6"/>
                <w:sz w:val="20"/>
                <w:szCs w:val="20"/>
              </w:rPr>
            </w:pPr>
            <w:r w:rsidRPr="004D4D2A">
              <w:rPr>
                <w:position w:val="-6"/>
                <w:sz w:val="20"/>
                <w:szCs w:val="20"/>
              </w:rPr>
              <w:t>Số thực hiện lũy kế kỳ trước (4)</w:t>
            </w:r>
          </w:p>
        </w:tc>
        <w:tc>
          <w:tcPr>
            <w:tcW w:w="1275" w:type="dxa"/>
            <w:tcBorders>
              <w:top w:val="nil"/>
              <w:left w:val="single" w:sz="4" w:space="0" w:color="auto"/>
              <w:bottom w:val="single" w:sz="4" w:space="0" w:color="auto"/>
              <w:right w:val="single" w:sz="4" w:space="0" w:color="auto"/>
            </w:tcBorders>
            <w:shd w:val="clear" w:color="auto" w:fill="auto"/>
            <w:noWrap/>
            <w:vAlign w:val="center"/>
          </w:tcPr>
          <w:p w14:paraId="1256213A" w14:textId="22447FC2" w:rsidR="00C76955" w:rsidRPr="004D4D2A" w:rsidRDefault="00C76955" w:rsidP="004D4D2A">
            <w:pPr>
              <w:spacing w:line="288" w:lineRule="auto"/>
              <w:jc w:val="right"/>
              <w:rPr>
                <w:position w:val="-6"/>
                <w:sz w:val="20"/>
                <w:szCs w:val="20"/>
              </w:rPr>
            </w:pPr>
            <w:r w:rsidRPr="004D4D2A">
              <w:rPr>
                <w:color w:val="000000"/>
                <w:position w:val="-6"/>
                <w:sz w:val="20"/>
                <w:szCs w:val="20"/>
              </w:rPr>
              <w:t xml:space="preserve">  47.617 </w:t>
            </w:r>
          </w:p>
        </w:tc>
        <w:tc>
          <w:tcPr>
            <w:tcW w:w="1228" w:type="dxa"/>
            <w:tcBorders>
              <w:top w:val="nil"/>
              <w:left w:val="nil"/>
              <w:bottom w:val="single" w:sz="4" w:space="0" w:color="auto"/>
              <w:right w:val="single" w:sz="4" w:space="0" w:color="auto"/>
            </w:tcBorders>
            <w:shd w:val="clear" w:color="auto" w:fill="auto"/>
            <w:noWrap/>
            <w:vAlign w:val="center"/>
          </w:tcPr>
          <w:p w14:paraId="0D456BD1" w14:textId="38E5F0AC" w:rsidR="00C76955" w:rsidRPr="004D4D2A" w:rsidRDefault="00C76955" w:rsidP="004D4D2A">
            <w:pPr>
              <w:spacing w:line="288" w:lineRule="auto"/>
              <w:jc w:val="right"/>
              <w:rPr>
                <w:position w:val="-6"/>
                <w:sz w:val="20"/>
                <w:szCs w:val="20"/>
              </w:rPr>
            </w:pPr>
            <w:r w:rsidRPr="004D4D2A">
              <w:rPr>
                <w:color w:val="000000"/>
                <w:position w:val="-6"/>
                <w:sz w:val="20"/>
                <w:szCs w:val="20"/>
              </w:rPr>
              <w:t xml:space="preserve">     47.617 </w:t>
            </w:r>
          </w:p>
        </w:tc>
        <w:tc>
          <w:tcPr>
            <w:tcW w:w="992" w:type="dxa"/>
            <w:tcBorders>
              <w:top w:val="nil"/>
              <w:left w:val="nil"/>
              <w:bottom w:val="single" w:sz="4" w:space="0" w:color="auto"/>
              <w:right w:val="single" w:sz="4" w:space="0" w:color="auto"/>
            </w:tcBorders>
            <w:shd w:val="clear" w:color="auto" w:fill="auto"/>
            <w:noWrap/>
            <w:vAlign w:val="center"/>
          </w:tcPr>
          <w:p w14:paraId="3B45D7D0" w14:textId="77777777" w:rsidR="00C76955" w:rsidRPr="004D4D2A" w:rsidRDefault="00C76955" w:rsidP="004D4D2A">
            <w:pPr>
              <w:spacing w:line="288" w:lineRule="auto"/>
              <w:jc w:val="right"/>
              <w:rPr>
                <w:position w:val="-6"/>
                <w:sz w:val="20"/>
                <w:szCs w:val="20"/>
              </w:rPr>
            </w:pPr>
          </w:p>
        </w:tc>
        <w:tc>
          <w:tcPr>
            <w:tcW w:w="1015" w:type="dxa"/>
            <w:tcBorders>
              <w:top w:val="nil"/>
              <w:left w:val="nil"/>
              <w:bottom w:val="single" w:sz="4" w:space="0" w:color="auto"/>
              <w:right w:val="single" w:sz="4" w:space="0" w:color="auto"/>
            </w:tcBorders>
            <w:shd w:val="clear" w:color="auto" w:fill="auto"/>
            <w:noWrap/>
            <w:vAlign w:val="center"/>
          </w:tcPr>
          <w:p w14:paraId="01752AD2" w14:textId="77777777" w:rsidR="00C76955" w:rsidRPr="004D4D2A" w:rsidRDefault="00C76955" w:rsidP="004D4D2A">
            <w:pPr>
              <w:spacing w:line="288" w:lineRule="auto"/>
              <w:jc w:val="right"/>
              <w:rPr>
                <w:position w:val="-6"/>
                <w:sz w:val="20"/>
                <w:szCs w:val="20"/>
              </w:rPr>
            </w:pPr>
          </w:p>
        </w:tc>
        <w:tc>
          <w:tcPr>
            <w:tcW w:w="1162" w:type="dxa"/>
            <w:tcBorders>
              <w:top w:val="nil"/>
              <w:left w:val="nil"/>
              <w:bottom w:val="single" w:sz="4" w:space="0" w:color="auto"/>
              <w:right w:val="single" w:sz="4" w:space="0" w:color="auto"/>
            </w:tcBorders>
            <w:shd w:val="clear" w:color="auto" w:fill="auto"/>
            <w:noWrap/>
            <w:vAlign w:val="center"/>
          </w:tcPr>
          <w:p w14:paraId="06F86F1E" w14:textId="77777777" w:rsidR="00C76955" w:rsidRPr="004D4D2A" w:rsidRDefault="00C76955" w:rsidP="004D4D2A">
            <w:pPr>
              <w:spacing w:line="288" w:lineRule="auto"/>
              <w:jc w:val="right"/>
              <w:rPr>
                <w:position w:val="-6"/>
                <w:sz w:val="20"/>
                <w:szCs w:val="20"/>
              </w:rPr>
            </w:pPr>
          </w:p>
        </w:tc>
      </w:tr>
      <w:tr w:rsidR="00C76955" w:rsidRPr="004D4D2A" w14:paraId="06EAA627"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tcPr>
          <w:p w14:paraId="2E761255" w14:textId="4E428C84" w:rsidR="00C76955" w:rsidRPr="004D4D2A" w:rsidRDefault="00C76955" w:rsidP="004D4D2A">
            <w:pPr>
              <w:spacing w:line="288" w:lineRule="auto"/>
              <w:jc w:val="center"/>
              <w:rPr>
                <w:position w:val="-6"/>
                <w:sz w:val="20"/>
                <w:szCs w:val="20"/>
              </w:rPr>
            </w:pPr>
            <w:r w:rsidRPr="004D4D2A">
              <w:rPr>
                <w:position w:val="-6"/>
                <w:sz w:val="20"/>
                <w:szCs w:val="20"/>
              </w:rPr>
              <w:t>(5)</w:t>
            </w:r>
          </w:p>
        </w:tc>
        <w:tc>
          <w:tcPr>
            <w:tcW w:w="2973" w:type="dxa"/>
            <w:tcBorders>
              <w:top w:val="nil"/>
              <w:left w:val="nil"/>
              <w:bottom w:val="single" w:sz="4" w:space="0" w:color="auto"/>
              <w:right w:val="single" w:sz="4" w:space="0" w:color="auto"/>
            </w:tcBorders>
            <w:shd w:val="clear" w:color="auto" w:fill="auto"/>
            <w:vAlign w:val="center"/>
          </w:tcPr>
          <w:p w14:paraId="02AA1F99" w14:textId="6A157D1E" w:rsidR="00C76955" w:rsidRPr="004D4D2A" w:rsidRDefault="00C76955" w:rsidP="004D4D2A">
            <w:pPr>
              <w:spacing w:line="288" w:lineRule="auto"/>
              <w:rPr>
                <w:position w:val="-6"/>
                <w:sz w:val="20"/>
                <w:szCs w:val="20"/>
              </w:rPr>
            </w:pPr>
            <w:r w:rsidRPr="004D4D2A">
              <w:rPr>
                <w:position w:val="-6"/>
                <w:sz w:val="20"/>
                <w:szCs w:val="20"/>
              </w:rPr>
              <w:t xml:space="preserve">Số thực hiện trong kỳ (5)   </w:t>
            </w:r>
          </w:p>
        </w:tc>
        <w:tc>
          <w:tcPr>
            <w:tcW w:w="1275" w:type="dxa"/>
            <w:tcBorders>
              <w:top w:val="nil"/>
              <w:left w:val="single" w:sz="4" w:space="0" w:color="auto"/>
              <w:bottom w:val="single" w:sz="4" w:space="0" w:color="auto"/>
              <w:right w:val="single" w:sz="4" w:space="0" w:color="auto"/>
            </w:tcBorders>
            <w:shd w:val="clear" w:color="auto" w:fill="auto"/>
            <w:noWrap/>
            <w:vAlign w:val="center"/>
          </w:tcPr>
          <w:p w14:paraId="538AE674" w14:textId="684EBCFD" w:rsidR="00C76955" w:rsidRPr="004D4D2A" w:rsidRDefault="00C76955" w:rsidP="004D4D2A">
            <w:pPr>
              <w:spacing w:line="288" w:lineRule="auto"/>
              <w:jc w:val="right"/>
              <w:rPr>
                <w:position w:val="-6"/>
                <w:sz w:val="20"/>
                <w:szCs w:val="20"/>
              </w:rPr>
            </w:pPr>
            <w:r w:rsidRPr="004D4D2A">
              <w:rPr>
                <w:color w:val="000000"/>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tcPr>
          <w:p w14:paraId="12B7E0FD" w14:textId="2FB53331" w:rsidR="00C76955" w:rsidRPr="004D4D2A" w:rsidRDefault="00C76955" w:rsidP="004D4D2A">
            <w:pPr>
              <w:spacing w:line="288" w:lineRule="auto"/>
              <w:jc w:val="right"/>
              <w:rPr>
                <w:position w:val="-6"/>
                <w:sz w:val="20"/>
                <w:szCs w:val="20"/>
              </w:rPr>
            </w:pPr>
            <w:r w:rsidRPr="004D4D2A">
              <w:rPr>
                <w:color w:val="000000"/>
                <w:position w:val="-6"/>
                <w:sz w:val="20"/>
                <w:szCs w:val="20"/>
              </w:rPr>
              <w:t xml:space="preserve">               - </w:t>
            </w:r>
          </w:p>
        </w:tc>
        <w:tc>
          <w:tcPr>
            <w:tcW w:w="992" w:type="dxa"/>
            <w:tcBorders>
              <w:top w:val="nil"/>
              <w:left w:val="nil"/>
              <w:bottom w:val="single" w:sz="4" w:space="0" w:color="auto"/>
              <w:right w:val="single" w:sz="4" w:space="0" w:color="auto"/>
            </w:tcBorders>
            <w:shd w:val="clear" w:color="auto" w:fill="auto"/>
            <w:noWrap/>
            <w:vAlign w:val="center"/>
          </w:tcPr>
          <w:p w14:paraId="333F0328" w14:textId="77777777" w:rsidR="00C76955" w:rsidRPr="004D4D2A" w:rsidRDefault="00C76955" w:rsidP="004D4D2A">
            <w:pPr>
              <w:spacing w:line="288" w:lineRule="auto"/>
              <w:jc w:val="right"/>
              <w:rPr>
                <w:position w:val="-6"/>
                <w:sz w:val="20"/>
                <w:szCs w:val="20"/>
              </w:rPr>
            </w:pPr>
          </w:p>
        </w:tc>
        <w:tc>
          <w:tcPr>
            <w:tcW w:w="1015" w:type="dxa"/>
            <w:tcBorders>
              <w:top w:val="nil"/>
              <w:left w:val="nil"/>
              <w:bottom w:val="single" w:sz="4" w:space="0" w:color="auto"/>
              <w:right w:val="single" w:sz="4" w:space="0" w:color="auto"/>
            </w:tcBorders>
            <w:shd w:val="clear" w:color="auto" w:fill="auto"/>
            <w:noWrap/>
            <w:vAlign w:val="center"/>
          </w:tcPr>
          <w:p w14:paraId="1368E6AE" w14:textId="77777777" w:rsidR="00C76955" w:rsidRPr="004D4D2A" w:rsidRDefault="00C76955" w:rsidP="004D4D2A">
            <w:pPr>
              <w:spacing w:line="288" w:lineRule="auto"/>
              <w:jc w:val="right"/>
              <w:rPr>
                <w:position w:val="-6"/>
                <w:sz w:val="20"/>
                <w:szCs w:val="20"/>
              </w:rPr>
            </w:pPr>
          </w:p>
        </w:tc>
        <w:tc>
          <w:tcPr>
            <w:tcW w:w="1162" w:type="dxa"/>
            <w:tcBorders>
              <w:top w:val="nil"/>
              <w:left w:val="nil"/>
              <w:bottom w:val="single" w:sz="4" w:space="0" w:color="auto"/>
              <w:right w:val="single" w:sz="4" w:space="0" w:color="auto"/>
            </w:tcBorders>
            <w:shd w:val="clear" w:color="auto" w:fill="auto"/>
            <w:noWrap/>
            <w:vAlign w:val="center"/>
          </w:tcPr>
          <w:p w14:paraId="3A667030" w14:textId="77777777" w:rsidR="00C76955" w:rsidRPr="004D4D2A" w:rsidRDefault="00C76955" w:rsidP="004D4D2A">
            <w:pPr>
              <w:spacing w:line="288" w:lineRule="auto"/>
              <w:jc w:val="right"/>
              <w:rPr>
                <w:position w:val="-6"/>
                <w:sz w:val="20"/>
                <w:szCs w:val="20"/>
              </w:rPr>
            </w:pPr>
          </w:p>
        </w:tc>
      </w:tr>
      <w:tr w:rsidR="00C76955" w:rsidRPr="004D4D2A" w14:paraId="410FA1AF"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tcPr>
          <w:p w14:paraId="3689940B" w14:textId="556DC795" w:rsidR="00C76955" w:rsidRPr="004D4D2A" w:rsidRDefault="00C76955" w:rsidP="004D4D2A">
            <w:pPr>
              <w:spacing w:line="288" w:lineRule="auto"/>
              <w:jc w:val="center"/>
              <w:rPr>
                <w:position w:val="-6"/>
                <w:sz w:val="20"/>
                <w:szCs w:val="20"/>
              </w:rPr>
            </w:pPr>
            <w:r w:rsidRPr="004D4D2A">
              <w:rPr>
                <w:position w:val="-6"/>
                <w:sz w:val="20"/>
                <w:szCs w:val="20"/>
              </w:rPr>
              <w:t>(6)</w:t>
            </w:r>
          </w:p>
        </w:tc>
        <w:tc>
          <w:tcPr>
            <w:tcW w:w="2973" w:type="dxa"/>
            <w:tcBorders>
              <w:top w:val="nil"/>
              <w:left w:val="nil"/>
              <w:bottom w:val="single" w:sz="4" w:space="0" w:color="auto"/>
              <w:right w:val="single" w:sz="4" w:space="0" w:color="auto"/>
            </w:tcBorders>
            <w:shd w:val="clear" w:color="auto" w:fill="auto"/>
            <w:vAlign w:val="center"/>
          </w:tcPr>
          <w:p w14:paraId="5701312D" w14:textId="6F8E773E" w:rsidR="00C76955" w:rsidRPr="004D4D2A" w:rsidRDefault="00C76955" w:rsidP="004D4D2A">
            <w:pPr>
              <w:spacing w:line="288" w:lineRule="auto"/>
              <w:rPr>
                <w:position w:val="-6"/>
                <w:sz w:val="20"/>
                <w:szCs w:val="20"/>
              </w:rPr>
            </w:pPr>
            <w:r w:rsidRPr="004D4D2A">
              <w:rPr>
                <w:position w:val="-6"/>
                <w:sz w:val="20"/>
                <w:szCs w:val="20"/>
              </w:rPr>
              <w:t xml:space="preserve">Số thực hiện lũy kế kỳ này (6)  </w:t>
            </w:r>
          </w:p>
        </w:tc>
        <w:tc>
          <w:tcPr>
            <w:tcW w:w="1275" w:type="dxa"/>
            <w:tcBorders>
              <w:top w:val="nil"/>
              <w:left w:val="single" w:sz="4" w:space="0" w:color="auto"/>
              <w:bottom w:val="single" w:sz="4" w:space="0" w:color="auto"/>
              <w:right w:val="single" w:sz="4" w:space="0" w:color="auto"/>
            </w:tcBorders>
            <w:shd w:val="clear" w:color="auto" w:fill="auto"/>
            <w:noWrap/>
            <w:vAlign w:val="center"/>
          </w:tcPr>
          <w:p w14:paraId="63C87A9D" w14:textId="5579AD40" w:rsidR="00C76955" w:rsidRPr="004D4D2A" w:rsidRDefault="00C76955" w:rsidP="004D4D2A">
            <w:pPr>
              <w:spacing w:line="288" w:lineRule="auto"/>
              <w:jc w:val="right"/>
              <w:rPr>
                <w:position w:val="-6"/>
                <w:sz w:val="20"/>
                <w:szCs w:val="20"/>
              </w:rPr>
            </w:pPr>
            <w:r w:rsidRPr="004D4D2A">
              <w:rPr>
                <w:color w:val="000000"/>
                <w:position w:val="-6"/>
                <w:sz w:val="20"/>
                <w:szCs w:val="20"/>
              </w:rPr>
              <w:t xml:space="preserve">  47.617 </w:t>
            </w:r>
          </w:p>
        </w:tc>
        <w:tc>
          <w:tcPr>
            <w:tcW w:w="1228" w:type="dxa"/>
            <w:tcBorders>
              <w:top w:val="nil"/>
              <w:left w:val="nil"/>
              <w:bottom w:val="single" w:sz="4" w:space="0" w:color="auto"/>
              <w:right w:val="single" w:sz="4" w:space="0" w:color="auto"/>
            </w:tcBorders>
            <w:shd w:val="clear" w:color="auto" w:fill="auto"/>
            <w:noWrap/>
            <w:vAlign w:val="center"/>
          </w:tcPr>
          <w:p w14:paraId="1D14CF20" w14:textId="37F850E9" w:rsidR="00C76955" w:rsidRPr="004D4D2A" w:rsidRDefault="00C76955" w:rsidP="004D4D2A">
            <w:pPr>
              <w:spacing w:line="288" w:lineRule="auto"/>
              <w:jc w:val="right"/>
              <w:rPr>
                <w:position w:val="-6"/>
                <w:sz w:val="20"/>
                <w:szCs w:val="20"/>
              </w:rPr>
            </w:pPr>
            <w:r w:rsidRPr="004D4D2A">
              <w:rPr>
                <w:color w:val="000000"/>
                <w:position w:val="-6"/>
                <w:sz w:val="20"/>
                <w:szCs w:val="20"/>
              </w:rPr>
              <w:t xml:space="preserve">     47.617 </w:t>
            </w:r>
          </w:p>
        </w:tc>
        <w:tc>
          <w:tcPr>
            <w:tcW w:w="992" w:type="dxa"/>
            <w:tcBorders>
              <w:top w:val="nil"/>
              <w:left w:val="nil"/>
              <w:bottom w:val="single" w:sz="4" w:space="0" w:color="auto"/>
              <w:right w:val="single" w:sz="4" w:space="0" w:color="auto"/>
            </w:tcBorders>
            <w:shd w:val="clear" w:color="auto" w:fill="auto"/>
            <w:noWrap/>
            <w:vAlign w:val="center"/>
          </w:tcPr>
          <w:p w14:paraId="425ABC4B" w14:textId="77777777" w:rsidR="00C76955" w:rsidRPr="004D4D2A" w:rsidRDefault="00C76955" w:rsidP="004D4D2A">
            <w:pPr>
              <w:spacing w:line="288" w:lineRule="auto"/>
              <w:jc w:val="right"/>
              <w:rPr>
                <w:position w:val="-6"/>
                <w:sz w:val="20"/>
                <w:szCs w:val="20"/>
              </w:rPr>
            </w:pPr>
          </w:p>
        </w:tc>
        <w:tc>
          <w:tcPr>
            <w:tcW w:w="1015" w:type="dxa"/>
            <w:tcBorders>
              <w:top w:val="nil"/>
              <w:left w:val="nil"/>
              <w:bottom w:val="single" w:sz="4" w:space="0" w:color="auto"/>
              <w:right w:val="single" w:sz="4" w:space="0" w:color="auto"/>
            </w:tcBorders>
            <w:shd w:val="clear" w:color="auto" w:fill="auto"/>
            <w:noWrap/>
            <w:vAlign w:val="center"/>
          </w:tcPr>
          <w:p w14:paraId="2DF64F88" w14:textId="77777777" w:rsidR="00C76955" w:rsidRPr="004D4D2A" w:rsidRDefault="00C76955" w:rsidP="004D4D2A">
            <w:pPr>
              <w:spacing w:line="288" w:lineRule="auto"/>
              <w:jc w:val="right"/>
              <w:rPr>
                <w:position w:val="-6"/>
                <w:sz w:val="20"/>
                <w:szCs w:val="20"/>
              </w:rPr>
            </w:pPr>
          </w:p>
        </w:tc>
        <w:tc>
          <w:tcPr>
            <w:tcW w:w="1162" w:type="dxa"/>
            <w:tcBorders>
              <w:top w:val="nil"/>
              <w:left w:val="nil"/>
              <w:bottom w:val="single" w:sz="4" w:space="0" w:color="auto"/>
              <w:right w:val="single" w:sz="4" w:space="0" w:color="auto"/>
            </w:tcBorders>
            <w:shd w:val="clear" w:color="auto" w:fill="auto"/>
            <w:noWrap/>
            <w:vAlign w:val="center"/>
          </w:tcPr>
          <w:p w14:paraId="5D55D66B" w14:textId="77777777" w:rsidR="00C76955" w:rsidRPr="004D4D2A" w:rsidRDefault="00C76955" w:rsidP="004D4D2A">
            <w:pPr>
              <w:spacing w:line="288" w:lineRule="auto"/>
              <w:jc w:val="right"/>
              <w:rPr>
                <w:position w:val="-6"/>
                <w:sz w:val="20"/>
                <w:szCs w:val="20"/>
              </w:rPr>
            </w:pPr>
          </w:p>
        </w:tc>
      </w:tr>
      <w:tr w:rsidR="00C76955" w:rsidRPr="004D4D2A" w14:paraId="37580967"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tcPr>
          <w:p w14:paraId="7216E381" w14:textId="478176BD" w:rsidR="00C76955" w:rsidRPr="004D4D2A" w:rsidRDefault="00C76955" w:rsidP="004D4D2A">
            <w:pPr>
              <w:spacing w:line="288" w:lineRule="auto"/>
              <w:jc w:val="center"/>
              <w:rPr>
                <w:position w:val="-6"/>
                <w:sz w:val="20"/>
                <w:szCs w:val="20"/>
              </w:rPr>
            </w:pPr>
            <w:r w:rsidRPr="004D4D2A">
              <w:rPr>
                <w:position w:val="-6"/>
                <w:sz w:val="20"/>
                <w:szCs w:val="20"/>
              </w:rPr>
              <w:t>(7)</w:t>
            </w:r>
          </w:p>
        </w:tc>
        <w:tc>
          <w:tcPr>
            <w:tcW w:w="2973" w:type="dxa"/>
            <w:tcBorders>
              <w:top w:val="nil"/>
              <w:left w:val="nil"/>
              <w:bottom w:val="single" w:sz="4" w:space="0" w:color="auto"/>
              <w:right w:val="single" w:sz="4" w:space="0" w:color="auto"/>
            </w:tcBorders>
            <w:shd w:val="clear" w:color="auto" w:fill="auto"/>
            <w:vAlign w:val="center"/>
          </w:tcPr>
          <w:p w14:paraId="7322B2F6" w14:textId="4CB51C2F" w:rsidR="00C76955" w:rsidRPr="004D4D2A" w:rsidRDefault="00C76955" w:rsidP="004D4D2A">
            <w:pPr>
              <w:spacing w:line="288" w:lineRule="auto"/>
              <w:rPr>
                <w:position w:val="-6"/>
                <w:sz w:val="20"/>
                <w:szCs w:val="20"/>
              </w:rPr>
            </w:pPr>
            <w:r w:rsidRPr="004D4D2A">
              <w:rPr>
                <w:position w:val="-6"/>
                <w:sz w:val="20"/>
                <w:szCs w:val="20"/>
              </w:rPr>
              <w:t>Số chưa thực hiện (7=1-2+3-6)</w:t>
            </w:r>
          </w:p>
        </w:tc>
        <w:tc>
          <w:tcPr>
            <w:tcW w:w="1275" w:type="dxa"/>
            <w:tcBorders>
              <w:top w:val="nil"/>
              <w:left w:val="single" w:sz="4" w:space="0" w:color="auto"/>
              <w:bottom w:val="single" w:sz="4" w:space="0" w:color="auto"/>
              <w:right w:val="single" w:sz="4" w:space="0" w:color="auto"/>
            </w:tcBorders>
            <w:shd w:val="clear" w:color="auto" w:fill="auto"/>
            <w:noWrap/>
            <w:vAlign w:val="center"/>
          </w:tcPr>
          <w:p w14:paraId="1538852D" w14:textId="4C44BA42" w:rsidR="00C76955" w:rsidRPr="004D4D2A" w:rsidRDefault="00C76955" w:rsidP="004D4D2A">
            <w:pPr>
              <w:spacing w:line="288" w:lineRule="auto"/>
              <w:jc w:val="right"/>
              <w:rPr>
                <w:position w:val="-6"/>
                <w:sz w:val="20"/>
                <w:szCs w:val="20"/>
              </w:rPr>
            </w:pPr>
            <w:r w:rsidRPr="004D4D2A">
              <w:rPr>
                <w:color w:val="000000"/>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tcPr>
          <w:p w14:paraId="3459C1ED" w14:textId="03AA57FD" w:rsidR="00C76955" w:rsidRPr="004D4D2A" w:rsidRDefault="00C76955" w:rsidP="004D4D2A">
            <w:pPr>
              <w:spacing w:line="288" w:lineRule="auto"/>
              <w:jc w:val="right"/>
              <w:rPr>
                <w:position w:val="-6"/>
                <w:sz w:val="20"/>
                <w:szCs w:val="20"/>
              </w:rPr>
            </w:pPr>
            <w:r w:rsidRPr="004D4D2A">
              <w:rPr>
                <w:color w:val="000000"/>
                <w:position w:val="-6"/>
                <w:sz w:val="20"/>
                <w:szCs w:val="20"/>
              </w:rPr>
              <w:t xml:space="preserve">               - </w:t>
            </w:r>
          </w:p>
        </w:tc>
        <w:tc>
          <w:tcPr>
            <w:tcW w:w="992" w:type="dxa"/>
            <w:tcBorders>
              <w:top w:val="nil"/>
              <w:left w:val="nil"/>
              <w:bottom w:val="single" w:sz="4" w:space="0" w:color="auto"/>
              <w:right w:val="single" w:sz="4" w:space="0" w:color="auto"/>
            </w:tcBorders>
            <w:shd w:val="clear" w:color="auto" w:fill="auto"/>
            <w:noWrap/>
            <w:vAlign w:val="center"/>
          </w:tcPr>
          <w:p w14:paraId="72716BE0" w14:textId="77777777" w:rsidR="00C76955" w:rsidRPr="004D4D2A" w:rsidRDefault="00C76955" w:rsidP="004D4D2A">
            <w:pPr>
              <w:spacing w:line="288" w:lineRule="auto"/>
              <w:jc w:val="right"/>
              <w:rPr>
                <w:position w:val="-6"/>
                <w:sz w:val="20"/>
                <w:szCs w:val="20"/>
              </w:rPr>
            </w:pPr>
          </w:p>
        </w:tc>
        <w:tc>
          <w:tcPr>
            <w:tcW w:w="1015" w:type="dxa"/>
            <w:tcBorders>
              <w:top w:val="nil"/>
              <w:left w:val="nil"/>
              <w:bottom w:val="single" w:sz="4" w:space="0" w:color="auto"/>
              <w:right w:val="single" w:sz="4" w:space="0" w:color="auto"/>
            </w:tcBorders>
            <w:shd w:val="clear" w:color="auto" w:fill="auto"/>
            <w:noWrap/>
            <w:vAlign w:val="center"/>
          </w:tcPr>
          <w:p w14:paraId="044454DC" w14:textId="77777777" w:rsidR="00C76955" w:rsidRPr="004D4D2A" w:rsidRDefault="00C76955" w:rsidP="004D4D2A">
            <w:pPr>
              <w:spacing w:line="288" w:lineRule="auto"/>
              <w:jc w:val="right"/>
              <w:rPr>
                <w:position w:val="-6"/>
                <w:sz w:val="20"/>
                <w:szCs w:val="20"/>
              </w:rPr>
            </w:pPr>
          </w:p>
        </w:tc>
        <w:tc>
          <w:tcPr>
            <w:tcW w:w="1162" w:type="dxa"/>
            <w:tcBorders>
              <w:top w:val="nil"/>
              <w:left w:val="nil"/>
              <w:bottom w:val="single" w:sz="4" w:space="0" w:color="auto"/>
              <w:right w:val="single" w:sz="4" w:space="0" w:color="auto"/>
            </w:tcBorders>
            <w:shd w:val="clear" w:color="auto" w:fill="auto"/>
            <w:noWrap/>
            <w:vAlign w:val="center"/>
          </w:tcPr>
          <w:p w14:paraId="4C781F5D" w14:textId="77777777" w:rsidR="00C76955" w:rsidRPr="004D4D2A" w:rsidRDefault="00C76955" w:rsidP="004D4D2A">
            <w:pPr>
              <w:spacing w:line="288" w:lineRule="auto"/>
              <w:jc w:val="right"/>
              <w:rPr>
                <w:position w:val="-6"/>
                <w:sz w:val="20"/>
                <w:szCs w:val="20"/>
              </w:rPr>
            </w:pPr>
          </w:p>
        </w:tc>
      </w:tr>
      <w:tr w:rsidR="00C76955" w:rsidRPr="004D4D2A" w14:paraId="4AD1ED62"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tcPr>
          <w:p w14:paraId="37A17A50" w14:textId="5B0703A6" w:rsidR="00C76955" w:rsidRPr="004D4D2A" w:rsidRDefault="00C76955" w:rsidP="004D4D2A">
            <w:pPr>
              <w:spacing w:line="288" w:lineRule="auto"/>
              <w:jc w:val="center"/>
              <w:rPr>
                <w:position w:val="-6"/>
                <w:sz w:val="20"/>
                <w:szCs w:val="20"/>
              </w:rPr>
            </w:pPr>
            <w:r w:rsidRPr="004D4D2A">
              <w:rPr>
                <w:position w:val="-6"/>
                <w:sz w:val="20"/>
                <w:szCs w:val="20"/>
              </w:rPr>
              <w:t>(8)</w:t>
            </w:r>
          </w:p>
        </w:tc>
        <w:tc>
          <w:tcPr>
            <w:tcW w:w="2973" w:type="dxa"/>
            <w:tcBorders>
              <w:top w:val="nil"/>
              <w:left w:val="nil"/>
              <w:bottom w:val="single" w:sz="4" w:space="0" w:color="auto"/>
              <w:right w:val="single" w:sz="4" w:space="0" w:color="auto"/>
            </w:tcBorders>
            <w:shd w:val="clear" w:color="auto" w:fill="auto"/>
            <w:vAlign w:val="center"/>
          </w:tcPr>
          <w:p w14:paraId="48DE2455" w14:textId="3723E992" w:rsidR="00C76955" w:rsidRPr="004D4D2A" w:rsidRDefault="00C76955" w:rsidP="004D4D2A">
            <w:pPr>
              <w:spacing w:line="288" w:lineRule="auto"/>
              <w:rPr>
                <w:position w:val="-6"/>
                <w:sz w:val="20"/>
                <w:szCs w:val="20"/>
              </w:rPr>
            </w:pPr>
            <w:r w:rsidRPr="004D4D2A">
              <w:rPr>
                <w:position w:val="-6"/>
                <w:sz w:val="20"/>
                <w:szCs w:val="20"/>
              </w:rPr>
              <w:t>Tỷ lệ thực hiện (8=6/(1-2+3)*100%</w:t>
            </w:r>
          </w:p>
        </w:tc>
        <w:tc>
          <w:tcPr>
            <w:tcW w:w="1275" w:type="dxa"/>
            <w:tcBorders>
              <w:top w:val="nil"/>
              <w:left w:val="single" w:sz="4" w:space="0" w:color="auto"/>
              <w:bottom w:val="single" w:sz="4" w:space="0" w:color="auto"/>
              <w:right w:val="single" w:sz="4" w:space="0" w:color="auto"/>
            </w:tcBorders>
            <w:shd w:val="clear" w:color="auto" w:fill="auto"/>
            <w:noWrap/>
            <w:vAlign w:val="center"/>
          </w:tcPr>
          <w:p w14:paraId="0D249F7B" w14:textId="04417BF4" w:rsidR="00C76955" w:rsidRPr="004D4D2A" w:rsidRDefault="00C76955" w:rsidP="004D4D2A">
            <w:pPr>
              <w:spacing w:line="288" w:lineRule="auto"/>
              <w:jc w:val="right"/>
              <w:rPr>
                <w:position w:val="-6"/>
                <w:sz w:val="20"/>
                <w:szCs w:val="20"/>
              </w:rPr>
            </w:pPr>
            <w:r w:rsidRPr="004D4D2A">
              <w:rPr>
                <w:color w:val="000000"/>
                <w:position w:val="-6"/>
                <w:sz w:val="20"/>
                <w:szCs w:val="20"/>
              </w:rPr>
              <w:t>100,00%</w:t>
            </w:r>
          </w:p>
        </w:tc>
        <w:tc>
          <w:tcPr>
            <w:tcW w:w="1228" w:type="dxa"/>
            <w:tcBorders>
              <w:top w:val="nil"/>
              <w:left w:val="nil"/>
              <w:bottom w:val="single" w:sz="4" w:space="0" w:color="auto"/>
              <w:right w:val="single" w:sz="4" w:space="0" w:color="auto"/>
            </w:tcBorders>
            <w:shd w:val="clear" w:color="auto" w:fill="auto"/>
            <w:noWrap/>
            <w:vAlign w:val="center"/>
          </w:tcPr>
          <w:p w14:paraId="5106F9EA" w14:textId="5F3CE1BB" w:rsidR="00C76955" w:rsidRPr="004D4D2A" w:rsidRDefault="00C76955" w:rsidP="004D4D2A">
            <w:pPr>
              <w:spacing w:line="288" w:lineRule="auto"/>
              <w:jc w:val="right"/>
              <w:rPr>
                <w:position w:val="-6"/>
                <w:sz w:val="20"/>
                <w:szCs w:val="20"/>
              </w:rPr>
            </w:pPr>
            <w:r w:rsidRPr="004D4D2A">
              <w:rPr>
                <w:color w:val="000000"/>
                <w:position w:val="-6"/>
                <w:sz w:val="20"/>
                <w:szCs w:val="20"/>
              </w:rPr>
              <w:t>100,00%</w:t>
            </w:r>
          </w:p>
        </w:tc>
        <w:tc>
          <w:tcPr>
            <w:tcW w:w="992" w:type="dxa"/>
            <w:tcBorders>
              <w:top w:val="nil"/>
              <w:left w:val="nil"/>
              <w:bottom w:val="single" w:sz="4" w:space="0" w:color="auto"/>
              <w:right w:val="single" w:sz="4" w:space="0" w:color="auto"/>
            </w:tcBorders>
            <w:shd w:val="clear" w:color="auto" w:fill="auto"/>
            <w:noWrap/>
            <w:vAlign w:val="center"/>
          </w:tcPr>
          <w:p w14:paraId="13AE63BF" w14:textId="77777777" w:rsidR="00C76955" w:rsidRPr="004D4D2A" w:rsidRDefault="00C76955" w:rsidP="004D4D2A">
            <w:pPr>
              <w:spacing w:line="288" w:lineRule="auto"/>
              <w:jc w:val="right"/>
              <w:rPr>
                <w:position w:val="-6"/>
                <w:sz w:val="20"/>
                <w:szCs w:val="20"/>
              </w:rPr>
            </w:pPr>
          </w:p>
        </w:tc>
        <w:tc>
          <w:tcPr>
            <w:tcW w:w="1015" w:type="dxa"/>
            <w:tcBorders>
              <w:top w:val="nil"/>
              <w:left w:val="nil"/>
              <w:bottom w:val="single" w:sz="4" w:space="0" w:color="auto"/>
              <w:right w:val="single" w:sz="4" w:space="0" w:color="auto"/>
            </w:tcBorders>
            <w:shd w:val="clear" w:color="auto" w:fill="auto"/>
            <w:noWrap/>
            <w:vAlign w:val="center"/>
          </w:tcPr>
          <w:p w14:paraId="243552C8" w14:textId="77777777" w:rsidR="00C76955" w:rsidRPr="004D4D2A" w:rsidRDefault="00C76955" w:rsidP="004D4D2A">
            <w:pPr>
              <w:spacing w:line="288" w:lineRule="auto"/>
              <w:jc w:val="right"/>
              <w:rPr>
                <w:position w:val="-6"/>
                <w:sz w:val="20"/>
                <w:szCs w:val="20"/>
              </w:rPr>
            </w:pPr>
          </w:p>
        </w:tc>
        <w:tc>
          <w:tcPr>
            <w:tcW w:w="1162" w:type="dxa"/>
            <w:tcBorders>
              <w:top w:val="nil"/>
              <w:left w:val="nil"/>
              <w:bottom w:val="single" w:sz="4" w:space="0" w:color="auto"/>
              <w:right w:val="single" w:sz="4" w:space="0" w:color="auto"/>
            </w:tcBorders>
            <w:shd w:val="clear" w:color="auto" w:fill="auto"/>
            <w:noWrap/>
            <w:vAlign w:val="center"/>
          </w:tcPr>
          <w:p w14:paraId="2CB58592" w14:textId="77777777" w:rsidR="00C76955" w:rsidRPr="004D4D2A" w:rsidRDefault="00C76955" w:rsidP="004D4D2A">
            <w:pPr>
              <w:spacing w:line="288" w:lineRule="auto"/>
              <w:jc w:val="right"/>
              <w:rPr>
                <w:position w:val="-6"/>
                <w:sz w:val="20"/>
                <w:szCs w:val="20"/>
              </w:rPr>
            </w:pPr>
          </w:p>
        </w:tc>
      </w:tr>
      <w:tr w:rsidR="00C76955" w:rsidRPr="004D4D2A" w14:paraId="4CD2CB20" w14:textId="77777777" w:rsidTr="001E2000">
        <w:trPr>
          <w:trHeight w:val="454"/>
        </w:trPr>
        <w:tc>
          <w:tcPr>
            <w:tcW w:w="706" w:type="dxa"/>
            <w:tcBorders>
              <w:top w:val="nil"/>
              <w:left w:val="single" w:sz="4" w:space="0" w:color="auto"/>
              <w:bottom w:val="single" w:sz="4" w:space="0" w:color="auto"/>
              <w:right w:val="single" w:sz="4" w:space="0" w:color="auto"/>
            </w:tcBorders>
            <w:shd w:val="clear" w:color="auto" w:fill="auto"/>
            <w:noWrap/>
            <w:vAlign w:val="center"/>
          </w:tcPr>
          <w:p w14:paraId="63294C1A" w14:textId="031FC57D" w:rsidR="00C76955" w:rsidRPr="004D4D2A" w:rsidRDefault="00DD77D9" w:rsidP="004D4D2A">
            <w:pPr>
              <w:spacing w:line="288" w:lineRule="auto"/>
              <w:jc w:val="center"/>
              <w:rPr>
                <w:b/>
                <w:bCs/>
                <w:position w:val="-6"/>
                <w:sz w:val="20"/>
                <w:szCs w:val="20"/>
              </w:rPr>
            </w:pPr>
            <w:r w:rsidRPr="004D4D2A">
              <w:rPr>
                <w:b/>
                <w:bCs/>
                <w:position w:val="-6"/>
                <w:sz w:val="20"/>
                <w:szCs w:val="20"/>
              </w:rPr>
              <w:t>5</w:t>
            </w:r>
          </w:p>
        </w:tc>
        <w:tc>
          <w:tcPr>
            <w:tcW w:w="8645" w:type="dxa"/>
            <w:gridSpan w:val="6"/>
            <w:tcBorders>
              <w:top w:val="nil"/>
              <w:left w:val="nil"/>
              <w:bottom w:val="single" w:sz="4" w:space="0" w:color="auto"/>
              <w:right w:val="single" w:sz="4" w:space="0" w:color="auto"/>
            </w:tcBorders>
            <w:shd w:val="clear" w:color="auto" w:fill="auto"/>
            <w:vAlign w:val="center"/>
          </w:tcPr>
          <w:p w14:paraId="31E22C85" w14:textId="2C2E3123" w:rsidR="00C76955" w:rsidRPr="004D4D2A" w:rsidRDefault="00DD77D9" w:rsidP="004D4D2A">
            <w:pPr>
              <w:spacing w:line="288" w:lineRule="auto"/>
              <w:jc w:val="both"/>
              <w:rPr>
                <w:b/>
                <w:bCs/>
                <w:position w:val="-6"/>
                <w:sz w:val="20"/>
                <w:szCs w:val="20"/>
              </w:rPr>
            </w:pPr>
            <w:r w:rsidRPr="004D4D2A">
              <w:rPr>
                <w:b/>
                <w:bCs/>
                <w:position w:val="-6"/>
                <w:sz w:val="20"/>
                <w:szCs w:val="20"/>
              </w:rPr>
              <w:t>Kiểm toán chuyên đề việc quản lý, sử dụng kinh phí sự nghiệp kinh tế chi cho hoạt động kiến thiết thị chính, giao thông, thoát nước đô thị giai đoạn 2019 - 2021 của Thành phố Hồ Chí Minh</w:t>
            </w:r>
          </w:p>
        </w:tc>
      </w:tr>
      <w:tr w:rsidR="00E756A8" w:rsidRPr="004D4D2A" w14:paraId="7DD14E3B"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tcPr>
          <w:p w14:paraId="2A1917D0" w14:textId="76A055EC" w:rsidR="00E756A8" w:rsidRPr="004D4D2A" w:rsidRDefault="00E756A8" w:rsidP="004D4D2A">
            <w:pPr>
              <w:spacing w:line="288" w:lineRule="auto"/>
              <w:jc w:val="center"/>
              <w:rPr>
                <w:position w:val="-6"/>
                <w:sz w:val="20"/>
                <w:szCs w:val="20"/>
              </w:rPr>
            </w:pPr>
            <w:r w:rsidRPr="004D4D2A">
              <w:rPr>
                <w:position w:val="-6"/>
                <w:sz w:val="20"/>
                <w:szCs w:val="20"/>
              </w:rPr>
              <w:t>(1)</w:t>
            </w:r>
          </w:p>
        </w:tc>
        <w:tc>
          <w:tcPr>
            <w:tcW w:w="2973" w:type="dxa"/>
            <w:tcBorders>
              <w:top w:val="nil"/>
              <w:left w:val="nil"/>
              <w:bottom w:val="single" w:sz="4" w:space="0" w:color="auto"/>
              <w:right w:val="single" w:sz="4" w:space="0" w:color="auto"/>
            </w:tcBorders>
            <w:shd w:val="clear" w:color="auto" w:fill="auto"/>
            <w:vAlign w:val="center"/>
          </w:tcPr>
          <w:p w14:paraId="1FB34D13" w14:textId="000D3CB2" w:rsidR="00E756A8" w:rsidRPr="004D4D2A" w:rsidRDefault="00E756A8" w:rsidP="004D4D2A">
            <w:pPr>
              <w:spacing w:line="288" w:lineRule="auto"/>
              <w:rPr>
                <w:position w:val="-6"/>
                <w:sz w:val="20"/>
                <w:szCs w:val="20"/>
              </w:rPr>
            </w:pPr>
            <w:r w:rsidRPr="004D4D2A">
              <w:rPr>
                <w:position w:val="-6"/>
                <w:sz w:val="20"/>
                <w:szCs w:val="20"/>
              </w:rPr>
              <w:t>Số kiến nghị (1)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A08275" w14:textId="7AAF1030" w:rsidR="00E756A8" w:rsidRPr="004D4D2A" w:rsidRDefault="00E756A8" w:rsidP="004D4D2A">
            <w:pPr>
              <w:spacing w:line="288" w:lineRule="auto"/>
              <w:jc w:val="right"/>
              <w:rPr>
                <w:position w:val="-6"/>
                <w:sz w:val="20"/>
                <w:szCs w:val="20"/>
              </w:rPr>
            </w:pPr>
            <w:r w:rsidRPr="004D4D2A">
              <w:rPr>
                <w:color w:val="000000"/>
                <w:position w:val="-6"/>
                <w:sz w:val="20"/>
                <w:szCs w:val="20"/>
              </w:rPr>
              <w:t xml:space="preserve">       5.426 </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74B990F3" w14:textId="290D0C0E" w:rsidR="00E756A8" w:rsidRPr="004D4D2A" w:rsidRDefault="00E756A8" w:rsidP="004D4D2A">
            <w:pPr>
              <w:spacing w:line="288" w:lineRule="auto"/>
              <w:jc w:val="right"/>
              <w:rPr>
                <w:position w:val="-6"/>
                <w:sz w:val="20"/>
                <w:szCs w:val="20"/>
              </w:rPr>
            </w:pPr>
            <w:r w:rsidRPr="004D4D2A">
              <w:rPr>
                <w:color w:val="000000"/>
                <w:position w:val="-6"/>
                <w:sz w:val="20"/>
                <w:szCs w:val="20"/>
              </w:rPr>
              <w:t xml:space="preserve">          5.426 </w:t>
            </w:r>
          </w:p>
        </w:tc>
        <w:tc>
          <w:tcPr>
            <w:tcW w:w="992" w:type="dxa"/>
            <w:tcBorders>
              <w:top w:val="nil"/>
              <w:left w:val="nil"/>
              <w:bottom w:val="single" w:sz="4" w:space="0" w:color="auto"/>
              <w:right w:val="single" w:sz="4" w:space="0" w:color="auto"/>
            </w:tcBorders>
            <w:shd w:val="clear" w:color="auto" w:fill="auto"/>
            <w:noWrap/>
            <w:vAlign w:val="center"/>
          </w:tcPr>
          <w:p w14:paraId="0DFAC14D" w14:textId="77777777" w:rsidR="00E756A8" w:rsidRPr="004D4D2A" w:rsidRDefault="00E756A8" w:rsidP="004D4D2A">
            <w:pPr>
              <w:spacing w:line="288" w:lineRule="auto"/>
              <w:jc w:val="right"/>
              <w:rPr>
                <w:position w:val="-6"/>
                <w:sz w:val="20"/>
                <w:szCs w:val="20"/>
              </w:rPr>
            </w:pPr>
          </w:p>
        </w:tc>
        <w:tc>
          <w:tcPr>
            <w:tcW w:w="1015" w:type="dxa"/>
            <w:tcBorders>
              <w:top w:val="nil"/>
              <w:left w:val="nil"/>
              <w:bottom w:val="single" w:sz="4" w:space="0" w:color="auto"/>
              <w:right w:val="single" w:sz="4" w:space="0" w:color="auto"/>
            </w:tcBorders>
            <w:shd w:val="clear" w:color="auto" w:fill="auto"/>
            <w:noWrap/>
            <w:vAlign w:val="center"/>
          </w:tcPr>
          <w:p w14:paraId="67D666BC" w14:textId="77777777" w:rsidR="00E756A8" w:rsidRPr="004D4D2A" w:rsidRDefault="00E756A8" w:rsidP="004D4D2A">
            <w:pPr>
              <w:spacing w:line="288" w:lineRule="auto"/>
              <w:jc w:val="right"/>
              <w:rPr>
                <w:position w:val="-6"/>
                <w:sz w:val="20"/>
                <w:szCs w:val="20"/>
              </w:rPr>
            </w:pPr>
          </w:p>
        </w:tc>
        <w:tc>
          <w:tcPr>
            <w:tcW w:w="1162" w:type="dxa"/>
            <w:tcBorders>
              <w:top w:val="nil"/>
              <w:left w:val="nil"/>
              <w:bottom w:val="single" w:sz="4" w:space="0" w:color="auto"/>
              <w:right w:val="single" w:sz="4" w:space="0" w:color="auto"/>
            </w:tcBorders>
            <w:shd w:val="clear" w:color="auto" w:fill="auto"/>
            <w:noWrap/>
            <w:vAlign w:val="center"/>
          </w:tcPr>
          <w:p w14:paraId="27302A3E" w14:textId="77777777" w:rsidR="00E756A8" w:rsidRPr="004D4D2A" w:rsidRDefault="00E756A8" w:rsidP="004D4D2A">
            <w:pPr>
              <w:spacing w:line="288" w:lineRule="auto"/>
              <w:jc w:val="right"/>
              <w:rPr>
                <w:position w:val="-6"/>
                <w:sz w:val="20"/>
                <w:szCs w:val="20"/>
              </w:rPr>
            </w:pPr>
          </w:p>
        </w:tc>
      </w:tr>
      <w:tr w:rsidR="00E756A8" w:rsidRPr="004D4D2A" w14:paraId="62AC7127"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tcPr>
          <w:p w14:paraId="35BADBAA" w14:textId="16DE1E5B" w:rsidR="00E756A8" w:rsidRPr="004D4D2A" w:rsidRDefault="00E756A8" w:rsidP="004D4D2A">
            <w:pPr>
              <w:spacing w:line="288" w:lineRule="auto"/>
              <w:jc w:val="center"/>
              <w:rPr>
                <w:position w:val="-6"/>
                <w:sz w:val="20"/>
                <w:szCs w:val="20"/>
              </w:rPr>
            </w:pPr>
            <w:r w:rsidRPr="004D4D2A">
              <w:rPr>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tcPr>
          <w:p w14:paraId="5C89DEB3" w14:textId="623F4A8C" w:rsidR="00E756A8" w:rsidRPr="004D4D2A" w:rsidRDefault="00E756A8" w:rsidP="004D4D2A">
            <w:pPr>
              <w:spacing w:line="288" w:lineRule="auto"/>
              <w:rPr>
                <w:position w:val="-6"/>
                <w:sz w:val="20"/>
                <w:szCs w:val="20"/>
              </w:rPr>
            </w:pPr>
            <w:r w:rsidRPr="004D4D2A">
              <w:rPr>
                <w:position w:val="-6"/>
                <w:sz w:val="20"/>
                <w:szCs w:val="20"/>
              </w:rPr>
              <w:t>Số điều chỉnh giảm (2)</w:t>
            </w:r>
          </w:p>
        </w:tc>
        <w:tc>
          <w:tcPr>
            <w:tcW w:w="1275" w:type="dxa"/>
            <w:tcBorders>
              <w:top w:val="nil"/>
              <w:left w:val="single" w:sz="4" w:space="0" w:color="auto"/>
              <w:bottom w:val="single" w:sz="4" w:space="0" w:color="auto"/>
              <w:right w:val="single" w:sz="4" w:space="0" w:color="auto"/>
            </w:tcBorders>
            <w:shd w:val="clear" w:color="auto" w:fill="auto"/>
            <w:noWrap/>
            <w:vAlign w:val="center"/>
          </w:tcPr>
          <w:p w14:paraId="30315FFB" w14:textId="7494506C" w:rsidR="00E756A8" w:rsidRPr="004D4D2A" w:rsidRDefault="00E756A8" w:rsidP="004D4D2A">
            <w:pPr>
              <w:spacing w:line="288" w:lineRule="auto"/>
              <w:jc w:val="right"/>
              <w:rPr>
                <w:position w:val="-6"/>
                <w:sz w:val="20"/>
                <w:szCs w:val="20"/>
              </w:rPr>
            </w:pPr>
            <w:r w:rsidRPr="004D4D2A">
              <w:rPr>
                <w:color w:val="000000"/>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tcPr>
          <w:p w14:paraId="713BE9B0" w14:textId="7DDEC3EA" w:rsidR="00E756A8" w:rsidRPr="004D4D2A" w:rsidRDefault="00E756A8" w:rsidP="004D4D2A">
            <w:pPr>
              <w:spacing w:line="288" w:lineRule="auto"/>
              <w:jc w:val="right"/>
              <w:rPr>
                <w:position w:val="-6"/>
                <w:sz w:val="20"/>
                <w:szCs w:val="20"/>
              </w:rPr>
            </w:pPr>
            <w:r w:rsidRPr="004D4D2A">
              <w:rPr>
                <w:color w:val="000000"/>
                <w:position w:val="-6"/>
                <w:sz w:val="20"/>
                <w:szCs w:val="20"/>
              </w:rPr>
              <w:t xml:space="preserve">  - </w:t>
            </w:r>
          </w:p>
        </w:tc>
        <w:tc>
          <w:tcPr>
            <w:tcW w:w="992" w:type="dxa"/>
            <w:tcBorders>
              <w:top w:val="nil"/>
              <w:left w:val="nil"/>
              <w:bottom w:val="single" w:sz="4" w:space="0" w:color="auto"/>
              <w:right w:val="single" w:sz="4" w:space="0" w:color="auto"/>
            </w:tcBorders>
            <w:shd w:val="clear" w:color="auto" w:fill="auto"/>
            <w:noWrap/>
            <w:vAlign w:val="center"/>
          </w:tcPr>
          <w:p w14:paraId="2280E60C" w14:textId="77777777" w:rsidR="00E756A8" w:rsidRPr="004D4D2A" w:rsidRDefault="00E756A8" w:rsidP="004D4D2A">
            <w:pPr>
              <w:spacing w:line="288" w:lineRule="auto"/>
              <w:jc w:val="right"/>
              <w:rPr>
                <w:position w:val="-6"/>
                <w:sz w:val="20"/>
                <w:szCs w:val="20"/>
              </w:rPr>
            </w:pPr>
          </w:p>
        </w:tc>
        <w:tc>
          <w:tcPr>
            <w:tcW w:w="1015" w:type="dxa"/>
            <w:tcBorders>
              <w:top w:val="nil"/>
              <w:left w:val="nil"/>
              <w:bottom w:val="single" w:sz="4" w:space="0" w:color="auto"/>
              <w:right w:val="single" w:sz="4" w:space="0" w:color="auto"/>
            </w:tcBorders>
            <w:shd w:val="clear" w:color="auto" w:fill="auto"/>
            <w:noWrap/>
            <w:vAlign w:val="center"/>
          </w:tcPr>
          <w:p w14:paraId="46061D6C" w14:textId="77777777" w:rsidR="00E756A8" w:rsidRPr="004D4D2A" w:rsidRDefault="00E756A8" w:rsidP="004D4D2A">
            <w:pPr>
              <w:spacing w:line="288" w:lineRule="auto"/>
              <w:jc w:val="right"/>
              <w:rPr>
                <w:position w:val="-6"/>
                <w:sz w:val="20"/>
                <w:szCs w:val="20"/>
              </w:rPr>
            </w:pPr>
          </w:p>
        </w:tc>
        <w:tc>
          <w:tcPr>
            <w:tcW w:w="1162" w:type="dxa"/>
            <w:tcBorders>
              <w:top w:val="nil"/>
              <w:left w:val="nil"/>
              <w:bottom w:val="single" w:sz="4" w:space="0" w:color="auto"/>
              <w:right w:val="single" w:sz="4" w:space="0" w:color="auto"/>
            </w:tcBorders>
            <w:shd w:val="clear" w:color="auto" w:fill="auto"/>
            <w:noWrap/>
            <w:vAlign w:val="center"/>
          </w:tcPr>
          <w:p w14:paraId="73A38183" w14:textId="77777777" w:rsidR="00E756A8" w:rsidRPr="004D4D2A" w:rsidRDefault="00E756A8" w:rsidP="004D4D2A">
            <w:pPr>
              <w:spacing w:line="288" w:lineRule="auto"/>
              <w:jc w:val="right"/>
              <w:rPr>
                <w:position w:val="-6"/>
                <w:sz w:val="20"/>
                <w:szCs w:val="20"/>
              </w:rPr>
            </w:pPr>
          </w:p>
        </w:tc>
      </w:tr>
      <w:tr w:rsidR="00E756A8" w:rsidRPr="004D4D2A" w14:paraId="4385AD46"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tcPr>
          <w:p w14:paraId="347F9790" w14:textId="311BBAEA" w:rsidR="00E756A8" w:rsidRPr="004D4D2A" w:rsidRDefault="00E756A8" w:rsidP="004D4D2A">
            <w:pPr>
              <w:spacing w:line="288" w:lineRule="auto"/>
              <w:jc w:val="center"/>
              <w:rPr>
                <w:position w:val="-6"/>
                <w:sz w:val="20"/>
                <w:szCs w:val="20"/>
              </w:rPr>
            </w:pPr>
            <w:r w:rsidRPr="004D4D2A">
              <w:rPr>
                <w:position w:val="-6"/>
                <w:sz w:val="20"/>
                <w:szCs w:val="20"/>
              </w:rPr>
              <w:t>(3)</w:t>
            </w:r>
          </w:p>
        </w:tc>
        <w:tc>
          <w:tcPr>
            <w:tcW w:w="2973" w:type="dxa"/>
            <w:tcBorders>
              <w:top w:val="nil"/>
              <w:left w:val="nil"/>
              <w:bottom w:val="single" w:sz="4" w:space="0" w:color="auto"/>
              <w:right w:val="single" w:sz="4" w:space="0" w:color="auto"/>
            </w:tcBorders>
            <w:shd w:val="clear" w:color="auto" w:fill="auto"/>
            <w:vAlign w:val="center"/>
          </w:tcPr>
          <w:p w14:paraId="1DE65105" w14:textId="0FDE7369" w:rsidR="00E756A8" w:rsidRPr="004D4D2A" w:rsidRDefault="00E756A8" w:rsidP="004D4D2A">
            <w:pPr>
              <w:spacing w:line="288" w:lineRule="auto"/>
              <w:rPr>
                <w:position w:val="-6"/>
                <w:sz w:val="20"/>
                <w:szCs w:val="20"/>
              </w:rPr>
            </w:pPr>
            <w:r w:rsidRPr="004D4D2A">
              <w:rPr>
                <w:position w:val="-6"/>
                <w:sz w:val="20"/>
                <w:szCs w:val="20"/>
              </w:rPr>
              <w:t>Số điều chỉnh tăng (3)</w:t>
            </w:r>
          </w:p>
        </w:tc>
        <w:tc>
          <w:tcPr>
            <w:tcW w:w="1275" w:type="dxa"/>
            <w:tcBorders>
              <w:top w:val="nil"/>
              <w:left w:val="single" w:sz="4" w:space="0" w:color="auto"/>
              <w:bottom w:val="single" w:sz="4" w:space="0" w:color="auto"/>
              <w:right w:val="single" w:sz="4" w:space="0" w:color="auto"/>
            </w:tcBorders>
            <w:shd w:val="clear" w:color="auto" w:fill="auto"/>
            <w:noWrap/>
            <w:vAlign w:val="center"/>
          </w:tcPr>
          <w:p w14:paraId="27BF0143" w14:textId="660EF219" w:rsidR="00E756A8" w:rsidRPr="004D4D2A" w:rsidRDefault="00E756A8" w:rsidP="004D4D2A">
            <w:pPr>
              <w:spacing w:line="288" w:lineRule="auto"/>
              <w:jc w:val="right"/>
              <w:rPr>
                <w:position w:val="-6"/>
                <w:sz w:val="20"/>
                <w:szCs w:val="20"/>
              </w:rPr>
            </w:pPr>
            <w:r w:rsidRPr="004D4D2A">
              <w:rPr>
                <w:color w:val="000000"/>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tcPr>
          <w:p w14:paraId="65A03603" w14:textId="239436B6" w:rsidR="00E756A8" w:rsidRPr="004D4D2A" w:rsidRDefault="00E756A8" w:rsidP="004D4D2A">
            <w:pPr>
              <w:spacing w:line="288" w:lineRule="auto"/>
              <w:jc w:val="right"/>
              <w:rPr>
                <w:position w:val="-6"/>
                <w:sz w:val="20"/>
                <w:szCs w:val="20"/>
              </w:rPr>
            </w:pPr>
            <w:r w:rsidRPr="004D4D2A">
              <w:rPr>
                <w:color w:val="000000"/>
                <w:position w:val="-6"/>
                <w:sz w:val="20"/>
                <w:szCs w:val="20"/>
              </w:rPr>
              <w:t xml:space="preserve">  - </w:t>
            </w:r>
          </w:p>
        </w:tc>
        <w:tc>
          <w:tcPr>
            <w:tcW w:w="992" w:type="dxa"/>
            <w:tcBorders>
              <w:top w:val="nil"/>
              <w:left w:val="nil"/>
              <w:bottom w:val="single" w:sz="4" w:space="0" w:color="auto"/>
              <w:right w:val="single" w:sz="4" w:space="0" w:color="auto"/>
            </w:tcBorders>
            <w:shd w:val="clear" w:color="auto" w:fill="auto"/>
            <w:noWrap/>
            <w:vAlign w:val="center"/>
          </w:tcPr>
          <w:p w14:paraId="4E4506A7" w14:textId="77777777" w:rsidR="00E756A8" w:rsidRPr="004D4D2A" w:rsidRDefault="00E756A8" w:rsidP="004D4D2A">
            <w:pPr>
              <w:spacing w:line="288" w:lineRule="auto"/>
              <w:jc w:val="right"/>
              <w:rPr>
                <w:position w:val="-6"/>
                <w:sz w:val="20"/>
                <w:szCs w:val="20"/>
              </w:rPr>
            </w:pPr>
          </w:p>
        </w:tc>
        <w:tc>
          <w:tcPr>
            <w:tcW w:w="1015" w:type="dxa"/>
            <w:tcBorders>
              <w:top w:val="nil"/>
              <w:left w:val="nil"/>
              <w:bottom w:val="single" w:sz="4" w:space="0" w:color="auto"/>
              <w:right w:val="single" w:sz="4" w:space="0" w:color="auto"/>
            </w:tcBorders>
            <w:shd w:val="clear" w:color="auto" w:fill="auto"/>
            <w:noWrap/>
            <w:vAlign w:val="center"/>
          </w:tcPr>
          <w:p w14:paraId="491D0E48" w14:textId="77777777" w:rsidR="00E756A8" w:rsidRPr="004D4D2A" w:rsidRDefault="00E756A8" w:rsidP="004D4D2A">
            <w:pPr>
              <w:spacing w:line="288" w:lineRule="auto"/>
              <w:jc w:val="right"/>
              <w:rPr>
                <w:position w:val="-6"/>
                <w:sz w:val="20"/>
                <w:szCs w:val="20"/>
              </w:rPr>
            </w:pPr>
          </w:p>
        </w:tc>
        <w:tc>
          <w:tcPr>
            <w:tcW w:w="1162" w:type="dxa"/>
            <w:tcBorders>
              <w:top w:val="nil"/>
              <w:left w:val="nil"/>
              <w:bottom w:val="single" w:sz="4" w:space="0" w:color="auto"/>
              <w:right w:val="single" w:sz="4" w:space="0" w:color="auto"/>
            </w:tcBorders>
            <w:shd w:val="clear" w:color="auto" w:fill="auto"/>
            <w:noWrap/>
            <w:vAlign w:val="center"/>
          </w:tcPr>
          <w:p w14:paraId="7AB9C348" w14:textId="77777777" w:rsidR="00E756A8" w:rsidRPr="004D4D2A" w:rsidRDefault="00E756A8" w:rsidP="004D4D2A">
            <w:pPr>
              <w:spacing w:line="288" w:lineRule="auto"/>
              <w:jc w:val="right"/>
              <w:rPr>
                <w:position w:val="-6"/>
                <w:sz w:val="20"/>
                <w:szCs w:val="20"/>
              </w:rPr>
            </w:pPr>
          </w:p>
        </w:tc>
      </w:tr>
      <w:tr w:rsidR="00E756A8" w:rsidRPr="004D4D2A" w14:paraId="179490B6"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tcPr>
          <w:p w14:paraId="620B7398" w14:textId="63FE32CC" w:rsidR="00E756A8" w:rsidRPr="004D4D2A" w:rsidRDefault="00E756A8" w:rsidP="004D4D2A">
            <w:pPr>
              <w:spacing w:line="288" w:lineRule="auto"/>
              <w:jc w:val="center"/>
              <w:rPr>
                <w:position w:val="-6"/>
                <w:sz w:val="20"/>
                <w:szCs w:val="20"/>
              </w:rPr>
            </w:pPr>
            <w:r w:rsidRPr="004D4D2A">
              <w:rPr>
                <w:position w:val="-6"/>
                <w:sz w:val="20"/>
                <w:szCs w:val="20"/>
              </w:rPr>
              <w:t>(4)</w:t>
            </w:r>
          </w:p>
        </w:tc>
        <w:tc>
          <w:tcPr>
            <w:tcW w:w="2973" w:type="dxa"/>
            <w:tcBorders>
              <w:top w:val="nil"/>
              <w:left w:val="nil"/>
              <w:bottom w:val="single" w:sz="4" w:space="0" w:color="auto"/>
              <w:right w:val="single" w:sz="4" w:space="0" w:color="auto"/>
            </w:tcBorders>
            <w:shd w:val="clear" w:color="auto" w:fill="auto"/>
            <w:vAlign w:val="center"/>
          </w:tcPr>
          <w:p w14:paraId="6C5E82BB" w14:textId="29EFAA08" w:rsidR="00E756A8" w:rsidRPr="004D4D2A" w:rsidRDefault="00E756A8" w:rsidP="004D4D2A">
            <w:pPr>
              <w:spacing w:line="288" w:lineRule="auto"/>
              <w:rPr>
                <w:position w:val="-6"/>
                <w:sz w:val="20"/>
                <w:szCs w:val="20"/>
              </w:rPr>
            </w:pPr>
            <w:r w:rsidRPr="004D4D2A">
              <w:rPr>
                <w:position w:val="-6"/>
                <w:sz w:val="20"/>
                <w:szCs w:val="20"/>
              </w:rPr>
              <w:t>Số thực hiện lũy kế kỳ trước (4)</w:t>
            </w:r>
          </w:p>
        </w:tc>
        <w:tc>
          <w:tcPr>
            <w:tcW w:w="1275" w:type="dxa"/>
            <w:tcBorders>
              <w:top w:val="nil"/>
              <w:left w:val="single" w:sz="4" w:space="0" w:color="auto"/>
              <w:bottom w:val="single" w:sz="4" w:space="0" w:color="auto"/>
              <w:right w:val="single" w:sz="4" w:space="0" w:color="auto"/>
            </w:tcBorders>
            <w:shd w:val="clear" w:color="auto" w:fill="auto"/>
            <w:noWrap/>
            <w:vAlign w:val="center"/>
          </w:tcPr>
          <w:p w14:paraId="00CA2B16" w14:textId="0803B950" w:rsidR="00E756A8" w:rsidRPr="004D4D2A" w:rsidRDefault="00E756A8" w:rsidP="004D4D2A">
            <w:pPr>
              <w:spacing w:line="288" w:lineRule="auto"/>
              <w:jc w:val="right"/>
              <w:rPr>
                <w:position w:val="-6"/>
                <w:sz w:val="20"/>
                <w:szCs w:val="20"/>
              </w:rPr>
            </w:pPr>
            <w:r w:rsidRPr="004D4D2A">
              <w:rPr>
                <w:color w:val="000000"/>
                <w:position w:val="-6"/>
                <w:sz w:val="20"/>
                <w:szCs w:val="20"/>
              </w:rPr>
              <w:t xml:space="preserve">       5.426 </w:t>
            </w:r>
          </w:p>
        </w:tc>
        <w:tc>
          <w:tcPr>
            <w:tcW w:w="1228" w:type="dxa"/>
            <w:tcBorders>
              <w:top w:val="nil"/>
              <w:left w:val="nil"/>
              <w:bottom w:val="single" w:sz="4" w:space="0" w:color="auto"/>
              <w:right w:val="single" w:sz="4" w:space="0" w:color="auto"/>
            </w:tcBorders>
            <w:shd w:val="clear" w:color="auto" w:fill="auto"/>
            <w:noWrap/>
            <w:vAlign w:val="center"/>
          </w:tcPr>
          <w:p w14:paraId="66E394E0" w14:textId="11E8F9B2" w:rsidR="00E756A8" w:rsidRPr="004D4D2A" w:rsidRDefault="00E756A8" w:rsidP="004D4D2A">
            <w:pPr>
              <w:spacing w:line="288" w:lineRule="auto"/>
              <w:jc w:val="right"/>
              <w:rPr>
                <w:position w:val="-6"/>
                <w:sz w:val="20"/>
                <w:szCs w:val="20"/>
              </w:rPr>
            </w:pPr>
            <w:r w:rsidRPr="004D4D2A">
              <w:rPr>
                <w:color w:val="000000"/>
                <w:position w:val="-6"/>
                <w:sz w:val="20"/>
                <w:szCs w:val="20"/>
              </w:rPr>
              <w:t xml:space="preserve">          5.426 </w:t>
            </w:r>
          </w:p>
        </w:tc>
        <w:tc>
          <w:tcPr>
            <w:tcW w:w="992" w:type="dxa"/>
            <w:tcBorders>
              <w:top w:val="nil"/>
              <w:left w:val="nil"/>
              <w:bottom w:val="single" w:sz="4" w:space="0" w:color="auto"/>
              <w:right w:val="single" w:sz="4" w:space="0" w:color="auto"/>
            </w:tcBorders>
            <w:shd w:val="clear" w:color="auto" w:fill="auto"/>
            <w:noWrap/>
            <w:vAlign w:val="center"/>
          </w:tcPr>
          <w:p w14:paraId="43D343D2" w14:textId="77777777" w:rsidR="00E756A8" w:rsidRPr="004D4D2A" w:rsidRDefault="00E756A8" w:rsidP="004D4D2A">
            <w:pPr>
              <w:spacing w:line="288" w:lineRule="auto"/>
              <w:jc w:val="right"/>
              <w:rPr>
                <w:position w:val="-6"/>
                <w:sz w:val="20"/>
                <w:szCs w:val="20"/>
              </w:rPr>
            </w:pPr>
          </w:p>
        </w:tc>
        <w:tc>
          <w:tcPr>
            <w:tcW w:w="1015" w:type="dxa"/>
            <w:tcBorders>
              <w:top w:val="nil"/>
              <w:left w:val="nil"/>
              <w:bottom w:val="single" w:sz="4" w:space="0" w:color="auto"/>
              <w:right w:val="single" w:sz="4" w:space="0" w:color="auto"/>
            </w:tcBorders>
            <w:shd w:val="clear" w:color="auto" w:fill="auto"/>
            <w:noWrap/>
            <w:vAlign w:val="center"/>
          </w:tcPr>
          <w:p w14:paraId="1ADDAA8E" w14:textId="77777777" w:rsidR="00E756A8" w:rsidRPr="004D4D2A" w:rsidRDefault="00E756A8" w:rsidP="004D4D2A">
            <w:pPr>
              <w:spacing w:line="288" w:lineRule="auto"/>
              <w:jc w:val="right"/>
              <w:rPr>
                <w:position w:val="-6"/>
                <w:sz w:val="20"/>
                <w:szCs w:val="20"/>
              </w:rPr>
            </w:pPr>
          </w:p>
        </w:tc>
        <w:tc>
          <w:tcPr>
            <w:tcW w:w="1162" w:type="dxa"/>
            <w:tcBorders>
              <w:top w:val="nil"/>
              <w:left w:val="nil"/>
              <w:bottom w:val="single" w:sz="4" w:space="0" w:color="auto"/>
              <w:right w:val="single" w:sz="4" w:space="0" w:color="auto"/>
            </w:tcBorders>
            <w:shd w:val="clear" w:color="auto" w:fill="auto"/>
            <w:noWrap/>
            <w:vAlign w:val="center"/>
          </w:tcPr>
          <w:p w14:paraId="44E4C634" w14:textId="77777777" w:rsidR="00E756A8" w:rsidRPr="004D4D2A" w:rsidRDefault="00E756A8" w:rsidP="004D4D2A">
            <w:pPr>
              <w:spacing w:line="288" w:lineRule="auto"/>
              <w:jc w:val="right"/>
              <w:rPr>
                <w:position w:val="-6"/>
                <w:sz w:val="20"/>
                <w:szCs w:val="20"/>
              </w:rPr>
            </w:pPr>
          </w:p>
        </w:tc>
      </w:tr>
      <w:tr w:rsidR="00E756A8" w:rsidRPr="004D4D2A" w14:paraId="08BCAF96"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tcPr>
          <w:p w14:paraId="2F1CDE7E" w14:textId="6A5ABA4A" w:rsidR="00E756A8" w:rsidRPr="004D4D2A" w:rsidRDefault="00E756A8" w:rsidP="004D4D2A">
            <w:pPr>
              <w:spacing w:line="288" w:lineRule="auto"/>
              <w:jc w:val="center"/>
              <w:rPr>
                <w:position w:val="-6"/>
                <w:sz w:val="20"/>
                <w:szCs w:val="20"/>
              </w:rPr>
            </w:pPr>
            <w:r w:rsidRPr="004D4D2A">
              <w:rPr>
                <w:position w:val="-6"/>
                <w:sz w:val="20"/>
                <w:szCs w:val="20"/>
              </w:rPr>
              <w:t>(5)</w:t>
            </w:r>
          </w:p>
        </w:tc>
        <w:tc>
          <w:tcPr>
            <w:tcW w:w="2973" w:type="dxa"/>
            <w:tcBorders>
              <w:top w:val="nil"/>
              <w:left w:val="nil"/>
              <w:bottom w:val="single" w:sz="4" w:space="0" w:color="auto"/>
              <w:right w:val="single" w:sz="4" w:space="0" w:color="auto"/>
            </w:tcBorders>
            <w:shd w:val="clear" w:color="auto" w:fill="auto"/>
            <w:vAlign w:val="center"/>
          </w:tcPr>
          <w:p w14:paraId="0190630A" w14:textId="35A98A5E" w:rsidR="00E756A8" w:rsidRPr="004D4D2A" w:rsidRDefault="00E756A8" w:rsidP="004D4D2A">
            <w:pPr>
              <w:spacing w:line="288" w:lineRule="auto"/>
              <w:rPr>
                <w:position w:val="-6"/>
                <w:sz w:val="20"/>
                <w:szCs w:val="20"/>
              </w:rPr>
            </w:pPr>
            <w:r w:rsidRPr="004D4D2A">
              <w:rPr>
                <w:position w:val="-6"/>
                <w:sz w:val="20"/>
                <w:szCs w:val="20"/>
              </w:rPr>
              <w:t xml:space="preserve">Số thực hiện trong kỳ (5)   </w:t>
            </w:r>
          </w:p>
        </w:tc>
        <w:tc>
          <w:tcPr>
            <w:tcW w:w="1275" w:type="dxa"/>
            <w:tcBorders>
              <w:top w:val="nil"/>
              <w:left w:val="single" w:sz="4" w:space="0" w:color="auto"/>
              <w:bottom w:val="single" w:sz="4" w:space="0" w:color="auto"/>
              <w:right w:val="single" w:sz="4" w:space="0" w:color="auto"/>
            </w:tcBorders>
            <w:shd w:val="clear" w:color="auto" w:fill="auto"/>
            <w:noWrap/>
            <w:vAlign w:val="center"/>
          </w:tcPr>
          <w:p w14:paraId="1B343341" w14:textId="31BFEE04" w:rsidR="00E756A8" w:rsidRPr="004D4D2A" w:rsidRDefault="00E756A8" w:rsidP="004D4D2A">
            <w:pPr>
              <w:spacing w:line="288" w:lineRule="auto"/>
              <w:jc w:val="right"/>
              <w:rPr>
                <w:position w:val="-6"/>
                <w:sz w:val="20"/>
                <w:szCs w:val="20"/>
              </w:rPr>
            </w:pPr>
            <w:r w:rsidRPr="004D4D2A">
              <w:rPr>
                <w:color w:val="000000"/>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tcPr>
          <w:p w14:paraId="3C9EF611" w14:textId="42FBCDD7" w:rsidR="00E756A8" w:rsidRPr="004D4D2A" w:rsidRDefault="00E756A8" w:rsidP="004D4D2A">
            <w:pPr>
              <w:spacing w:line="288" w:lineRule="auto"/>
              <w:jc w:val="right"/>
              <w:rPr>
                <w:position w:val="-6"/>
                <w:sz w:val="20"/>
                <w:szCs w:val="20"/>
              </w:rPr>
            </w:pPr>
            <w:r w:rsidRPr="004D4D2A">
              <w:rPr>
                <w:color w:val="000000"/>
                <w:position w:val="-6"/>
                <w:sz w:val="20"/>
                <w:szCs w:val="20"/>
              </w:rPr>
              <w:t xml:space="preserve">  - </w:t>
            </w:r>
          </w:p>
        </w:tc>
        <w:tc>
          <w:tcPr>
            <w:tcW w:w="992" w:type="dxa"/>
            <w:tcBorders>
              <w:top w:val="nil"/>
              <w:left w:val="nil"/>
              <w:bottom w:val="single" w:sz="4" w:space="0" w:color="auto"/>
              <w:right w:val="single" w:sz="4" w:space="0" w:color="auto"/>
            </w:tcBorders>
            <w:shd w:val="clear" w:color="auto" w:fill="auto"/>
            <w:noWrap/>
            <w:vAlign w:val="center"/>
          </w:tcPr>
          <w:p w14:paraId="3952CB05" w14:textId="77777777" w:rsidR="00E756A8" w:rsidRPr="004D4D2A" w:rsidRDefault="00E756A8" w:rsidP="004D4D2A">
            <w:pPr>
              <w:spacing w:line="288" w:lineRule="auto"/>
              <w:jc w:val="right"/>
              <w:rPr>
                <w:position w:val="-6"/>
                <w:sz w:val="20"/>
                <w:szCs w:val="20"/>
              </w:rPr>
            </w:pPr>
          </w:p>
        </w:tc>
        <w:tc>
          <w:tcPr>
            <w:tcW w:w="1015" w:type="dxa"/>
            <w:tcBorders>
              <w:top w:val="nil"/>
              <w:left w:val="nil"/>
              <w:bottom w:val="single" w:sz="4" w:space="0" w:color="auto"/>
              <w:right w:val="single" w:sz="4" w:space="0" w:color="auto"/>
            </w:tcBorders>
            <w:shd w:val="clear" w:color="auto" w:fill="auto"/>
            <w:noWrap/>
            <w:vAlign w:val="center"/>
          </w:tcPr>
          <w:p w14:paraId="38436312" w14:textId="77777777" w:rsidR="00E756A8" w:rsidRPr="004D4D2A" w:rsidRDefault="00E756A8" w:rsidP="004D4D2A">
            <w:pPr>
              <w:spacing w:line="288" w:lineRule="auto"/>
              <w:jc w:val="right"/>
              <w:rPr>
                <w:position w:val="-6"/>
                <w:sz w:val="20"/>
                <w:szCs w:val="20"/>
              </w:rPr>
            </w:pPr>
          </w:p>
        </w:tc>
        <w:tc>
          <w:tcPr>
            <w:tcW w:w="1162" w:type="dxa"/>
            <w:tcBorders>
              <w:top w:val="nil"/>
              <w:left w:val="nil"/>
              <w:bottom w:val="single" w:sz="4" w:space="0" w:color="auto"/>
              <w:right w:val="single" w:sz="4" w:space="0" w:color="auto"/>
            </w:tcBorders>
            <w:shd w:val="clear" w:color="auto" w:fill="auto"/>
            <w:noWrap/>
            <w:vAlign w:val="center"/>
          </w:tcPr>
          <w:p w14:paraId="0C3C84BB" w14:textId="77777777" w:rsidR="00E756A8" w:rsidRPr="004D4D2A" w:rsidRDefault="00E756A8" w:rsidP="004D4D2A">
            <w:pPr>
              <w:spacing w:line="288" w:lineRule="auto"/>
              <w:jc w:val="right"/>
              <w:rPr>
                <w:position w:val="-6"/>
                <w:sz w:val="20"/>
                <w:szCs w:val="20"/>
              </w:rPr>
            </w:pPr>
          </w:p>
        </w:tc>
      </w:tr>
      <w:tr w:rsidR="00E756A8" w:rsidRPr="004D4D2A" w14:paraId="5B90A26D"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tcPr>
          <w:p w14:paraId="481267A2" w14:textId="442DF7B0" w:rsidR="00E756A8" w:rsidRPr="004D4D2A" w:rsidRDefault="00E756A8" w:rsidP="004D4D2A">
            <w:pPr>
              <w:spacing w:line="288" w:lineRule="auto"/>
              <w:jc w:val="center"/>
              <w:rPr>
                <w:position w:val="-6"/>
                <w:sz w:val="20"/>
                <w:szCs w:val="20"/>
              </w:rPr>
            </w:pPr>
            <w:r w:rsidRPr="004D4D2A">
              <w:rPr>
                <w:position w:val="-6"/>
                <w:sz w:val="20"/>
                <w:szCs w:val="20"/>
              </w:rPr>
              <w:t>(6)</w:t>
            </w:r>
          </w:p>
        </w:tc>
        <w:tc>
          <w:tcPr>
            <w:tcW w:w="2973" w:type="dxa"/>
            <w:tcBorders>
              <w:top w:val="nil"/>
              <w:left w:val="nil"/>
              <w:bottom w:val="single" w:sz="4" w:space="0" w:color="auto"/>
              <w:right w:val="single" w:sz="4" w:space="0" w:color="auto"/>
            </w:tcBorders>
            <w:shd w:val="clear" w:color="auto" w:fill="auto"/>
            <w:vAlign w:val="center"/>
          </w:tcPr>
          <w:p w14:paraId="051E7F08" w14:textId="3283F5FA" w:rsidR="00E756A8" w:rsidRPr="004D4D2A" w:rsidRDefault="00E756A8" w:rsidP="004D4D2A">
            <w:pPr>
              <w:spacing w:line="288" w:lineRule="auto"/>
              <w:rPr>
                <w:position w:val="-6"/>
                <w:sz w:val="20"/>
                <w:szCs w:val="20"/>
              </w:rPr>
            </w:pPr>
            <w:r w:rsidRPr="004D4D2A">
              <w:rPr>
                <w:position w:val="-6"/>
                <w:sz w:val="20"/>
                <w:szCs w:val="20"/>
              </w:rPr>
              <w:t xml:space="preserve">Số thực hiện lũy kế kỳ này (6)  </w:t>
            </w:r>
          </w:p>
        </w:tc>
        <w:tc>
          <w:tcPr>
            <w:tcW w:w="1275" w:type="dxa"/>
            <w:tcBorders>
              <w:top w:val="nil"/>
              <w:left w:val="single" w:sz="4" w:space="0" w:color="auto"/>
              <w:bottom w:val="single" w:sz="4" w:space="0" w:color="auto"/>
              <w:right w:val="single" w:sz="4" w:space="0" w:color="auto"/>
            </w:tcBorders>
            <w:shd w:val="clear" w:color="auto" w:fill="auto"/>
            <w:noWrap/>
            <w:vAlign w:val="center"/>
          </w:tcPr>
          <w:p w14:paraId="7DFC0CD3" w14:textId="5114889F" w:rsidR="00E756A8" w:rsidRPr="004D4D2A" w:rsidRDefault="00E756A8" w:rsidP="004D4D2A">
            <w:pPr>
              <w:spacing w:line="288" w:lineRule="auto"/>
              <w:jc w:val="right"/>
              <w:rPr>
                <w:position w:val="-6"/>
                <w:sz w:val="20"/>
                <w:szCs w:val="20"/>
              </w:rPr>
            </w:pPr>
            <w:r w:rsidRPr="004D4D2A">
              <w:rPr>
                <w:color w:val="000000"/>
                <w:position w:val="-6"/>
                <w:sz w:val="20"/>
                <w:szCs w:val="20"/>
              </w:rPr>
              <w:t xml:space="preserve">       5.426 </w:t>
            </w:r>
          </w:p>
        </w:tc>
        <w:tc>
          <w:tcPr>
            <w:tcW w:w="1228" w:type="dxa"/>
            <w:tcBorders>
              <w:top w:val="nil"/>
              <w:left w:val="nil"/>
              <w:bottom w:val="single" w:sz="4" w:space="0" w:color="auto"/>
              <w:right w:val="single" w:sz="4" w:space="0" w:color="auto"/>
            </w:tcBorders>
            <w:shd w:val="clear" w:color="auto" w:fill="auto"/>
            <w:noWrap/>
            <w:vAlign w:val="center"/>
          </w:tcPr>
          <w:p w14:paraId="49850053" w14:textId="1BCA1B99" w:rsidR="00E756A8" w:rsidRPr="004D4D2A" w:rsidRDefault="00E756A8" w:rsidP="004D4D2A">
            <w:pPr>
              <w:spacing w:line="288" w:lineRule="auto"/>
              <w:jc w:val="right"/>
              <w:rPr>
                <w:position w:val="-6"/>
                <w:sz w:val="20"/>
                <w:szCs w:val="20"/>
              </w:rPr>
            </w:pPr>
            <w:r w:rsidRPr="004D4D2A">
              <w:rPr>
                <w:color w:val="000000"/>
                <w:position w:val="-6"/>
                <w:sz w:val="20"/>
                <w:szCs w:val="20"/>
              </w:rPr>
              <w:t xml:space="preserve">          5.426 </w:t>
            </w:r>
          </w:p>
        </w:tc>
        <w:tc>
          <w:tcPr>
            <w:tcW w:w="992" w:type="dxa"/>
            <w:tcBorders>
              <w:top w:val="nil"/>
              <w:left w:val="nil"/>
              <w:bottom w:val="single" w:sz="4" w:space="0" w:color="auto"/>
              <w:right w:val="single" w:sz="4" w:space="0" w:color="auto"/>
            </w:tcBorders>
            <w:shd w:val="clear" w:color="auto" w:fill="auto"/>
            <w:noWrap/>
            <w:vAlign w:val="center"/>
          </w:tcPr>
          <w:p w14:paraId="0E6A4BCB" w14:textId="77777777" w:rsidR="00E756A8" w:rsidRPr="004D4D2A" w:rsidRDefault="00E756A8" w:rsidP="004D4D2A">
            <w:pPr>
              <w:spacing w:line="288" w:lineRule="auto"/>
              <w:jc w:val="right"/>
              <w:rPr>
                <w:position w:val="-6"/>
                <w:sz w:val="20"/>
                <w:szCs w:val="20"/>
              </w:rPr>
            </w:pPr>
          </w:p>
        </w:tc>
        <w:tc>
          <w:tcPr>
            <w:tcW w:w="1015" w:type="dxa"/>
            <w:tcBorders>
              <w:top w:val="nil"/>
              <w:left w:val="nil"/>
              <w:bottom w:val="single" w:sz="4" w:space="0" w:color="auto"/>
              <w:right w:val="single" w:sz="4" w:space="0" w:color="auto"/>
            </w:tcBorders>
            <w:shd w:val="clear" w:color="auto" w:fill="auto"/>
            <w:noWrap/>
            <w:vAlign w:val="center"/>
          </w:tcPr>
          <w:p w14:paraId="1EEA63D8" w14:textId="77777777" w:rsidR="00E756A8" w:rsidRPr="004D4D2A" w:rsidRDefault="00E756A8" w:rsidP="004D4D2A">
            <w:pPr>
              <w:spacing w:line="288" w:lineRule="auto"/>
              <w:jc w:val="right"/>
              <w:rPr>
                <w:position w:val="-6"/>
                <w:sz w:val="20"/>
                <w:szCs w:val="20"/>
              </w:rPr>
            </w:pPr>
          </w:p>
        </w:tc>
        <w:tc>
          <w:tcPr>
            <w:tcW w:w="1162" w:type="dxa"/>
            <w:tcBorders>
              <w:top w:val="nil"/>
              <w:left w:val="nil"/>
              <w:bottom w:val="single" w:sz="4" w:space="0" w:color="auto"/>
              <w:right w:val="single" w:sz="4" w:space="0" w:color="auto"/>
            </w:tcBorders>
            <w:shd w:val="clear" w:color="auto" w:fill="auto"/>
            <w:noWrap/>
            <w:vAlign w:val="center"/>
          </w:tcPr>
          <w:p w14:paraId="210518AF" w14:textId="77777777" w:rsidR="00E756A8" w:rsidRPr="004D4D2A" w:rsidRDefault="00E756A8" w:rsidP="004D4D2A">
            <w:pPr>
              <w:spacing w:line="288" w:lineRule="auto"/>
              <w:jc w:val="right"/>
              <w:rPr>
                <w:position w:val="-6"/>
                <w:sz w:val="20"/>
                <w:szCs w:val="20"/>
              </w:rPr>
            </w:pPr>
          </w:p>
        </w:tc>
      </w:tr>
      <w:tr w:rsidR="00E756A8" w:rsidRPr="004D4D2A" w14:paraId="7BB17F3C"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tcPr>
          <w:p w14:paraId="3BD4EF47" w14:textId="0B8045E6" w:rsidR="00E756A8" w:rsidRPr="004D4D2A" w:rsidRDefault="00E756A8" w:rsidP="004D4D2A">
            <w:pPr>
              <w:spacing w:line="288" w:lineRule="auto"/>
              <w:jc w:val="center"/>
              <w:rPr>
                <w:position w:val="-6"/>
                <w:sz w:val="20"/>
                <w:szCs w:val="20"/>
              </w:rPr>
            </w:pPr>
            <w:r w:rsidRPr="004D4D2A">
              <w:rPr>
                <w:position w:val="-6"/>
                <w:sz w:val="20"/>
                <w:szCs w:val="20"/>
              </w:rPr>
              <w:t>(7)</w:t>
            </w:r>
          </w:p>
        </w:tc>
        <w:tc>
          <w:tcPr>
            <w:tcW w:w="2973" w:type="dxa"/>
            <w:tcBorders>
              <w:top w:val="nil"/>
              <w:left w:val="nil"/>
              <w:bottom w:val="single" w:sz="4" w:space="0" w:color="auto"/>
              <w:right w:val="single" w:sz="4" w:space="0" w:color="auto"/>
            </w:tcBorders>
            <w:shd w:val="clear" w:color="auto" w:fill="auto"/>
            <w:vAlign w:val="center"/>
          </w:tcPr>
          <w:p w14:paraId="72EC5832" w14:textId="5306465F" w:rsidR="00E756A8" w:rsidRPr="004D4D2A" w:rsidRDefault="00E756A8" w:rsidP="004D4D2A">
            <w:pPr>
              <w:spacing w:line="288" w:lineRule="auto"/>
              <w:rPr>
                <w:position w:val="-6"/>
                <w:sz w:val="20"/>
                <w:szCs w:val="20"/>
              </w:rPr>
            </w:pPr>
            <w:r w:rsidRPr="004D4D2A">
              <w:rPr>
                <w:position w:val="-6"/>
                <w:sz w:val="20"/>
                <w:szCs w:val="20"/>
              </w:rPr>
              <w:t>Số chưa thực hiện (7=1-2+3-6)</w:t>
            </w:r>
          </w:p>
        </w:tc>
        <w:tc>
          <w:tcPr>
            <w:tcW w:w="1275" w:type="dxa"/>
            <w:tcBorders>
              <w:top w:val="nil"/>
              <w:left w:val="single" w:sz="4" w:space="0" w:color="auto"/>
              <w:bottom w:val="single" w:sz="4" w:space="0" w:color="auto"/>
              <w:right w:val="single" w:sz="4" w:space="0" w:color="auto"/>
            </w:tcBorders>
            <w:shd w:val="clear" w:color="auto" w:fill="auto"/>
            <w:noWrap/>
            <w:vAlign w:val="center"/>
          </w:tcPr>
          <w:p w14:paraId="70007B75" w14:textId="33917C46" w:rsidR="00E756A8" w:rsidRPr="004D4D2A" w:rsidRDefault="00E756A8" w:rsidP="004D4D2A">
            <w:pPr>
              <w:spacing w:line="288" w:lineRule="auto"/>
              <w:jc w:val="right"/>
              <w:rPr>
                <w:position w:val="-6"/>
                <w:sz w:val="20"/>
                <w:szCs w:val="20"/>
              </w:rPr>
            </w:pPr>
            <w:r w:rsidRPr="004D4D2A">
              <w:rPr>
                <w:color w:val="000000"/>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tcPr>
          <w:p w14:paraId="5D8D3D19" w14:textId="4FC707D4" w:rsidR="00E756A8" w:rsidRPr="004D4D2A" w:rsidRDefault="00E756A8" w:rsidP="004D4D2A">
            <w:pPr>
              <w:spacing w:line="288" w:lineRule="auto"/>
              <w:jc w:val="right"/>
              <w:rPr>
                <w:position w:val="-6"/>
                <w:sz w:val="20"/>
                <w:szCs w:val="20"/>
              </w:rPr>
            </w:pPr>
            <w:r w:rsidRPr="004D4D2A">
              <w:rPr>
                <w:color w:val="000000"/>
                <w:position w:val="-6"/>
                <w:sz w:val="20"/>
                <w:szCs w:val="20"/>
              </w:rPr>
              <w:t xml:space="preserve">  - </w:t>
            </w:r>
          </w:p>
        </w:tc>
        <w:tc>
          <w:tcPr>
            <w:tcW w:w="992" w:type="dxa"/>
            <w:tcBorders>
              <w:top w:val="nil"/>
              <w:left w:val="nil"/>
              <w:bottom w:val="single" w:sz="4" w:space="0" w:color="auto"/>
              <w:right w:val="single" w:sz="4" w:space="0" w:color="auto"/>
            </w:tcBorders>
            <w:shd w:val="clear" w:color="auto" w:fill="auto"/>
            <w:noWrap/>
            <w:vAlign w:val="center"/>
          </w:tcPr>
          <w:p w14:paraId="0E6DE331" w14:textId="77777777" w:rsidR="00E756A8" w:rsidRPr="004D4D2A" w:rsidRDefault="00E756A8" w:rsidP="004D4D2A">
            <w:pPr>
              <w:spacing w:line="288" w:lineRule="auto"/>
              <w:jc w:val="right"/>
              <w:rPr>
                <w:position w:val="-6"/>
                <w:sz w:val="20"/>
                <w:szCs w:val="20"/>
              </w:rPr>
            </w:pPr>
          </w:p>
        </w:tc>
        <w:tc>
          <w:tcPr>
            <w:tcW w:w="1015" w:type="dxa"/>
            <w:tcBorders>
              <w:top w:val="nil"/>
              <w:left w:val="nil"/>
              <w:bottom w:val="single" w:sz="4" w:space="0" w:color="auto"/>
              <w:right w:val="single" w:sz="4" w:space="0" w:color="auto"/>
            </w:tcBorders>
            <w:shd w:val="clear" w:color="auto" w:fill="auto"/>
            <w:noWrap/>
            <w:vAlign w:val="center"/>
          </w:tcPr>
          <w:p w14:paraId="28B192FD" w14:textId="77777777" w:rsidR="00E756A8" w:rsidRPr="004D4D2A" w:rsidRDefault="00E756A8" w:rsidP="004D4D2A">
            <w:pPr>
              <w:spacing w:line="288" w:lineRule="auto"/>
              <w:jc w:val="right"/>
              <w:rPr>
                <w:position w:val="-6"/>
                <w:sz w:val="20"/>
                <w:szCs w:val="20"/>
              </w:rPr>
            </w:pPr>
          </w:p>
        </w:tc>
        <w:tc>
          <w:tcPr>
            <w:tcW w:w="1162" w:type="dxa"/>
            <w:tcBorders>
              <w:top w:val="nil"/>
              <w:left w:val="nil"/>
              <w:bottom w:val="single" w:sz="4" w:space="0" w:color="auto"/>
              <w:right w:val="single" w:sz="4" w:space="0" w:color="auto"/>
            </w:tcBorders>
            <w:shd w:val="clear" w:color="auto" w:fill="auto"/>
            <w:noWrap/>
            <w:vAlign w:val="center"/>
          </w:tcPr>
          <w:p w14:paraId="3F60B2A0" w14:textId="77777777" w:rsidR="00E756A8" w:rsidRPr="004D4D2A" w:rsidRDefault="00E756A8" w:rsidP="004D4D2A">
            <w:pPr>
              <w:spacing w:line="288" w:lineRule="auto"/>
              <w:jc w:val="right"/>
              <w:rPr>
                <w:position w:val="-6"/>
                <w:sz w:val="20"/>
                <w:szCs w:val="20"/>
              </w:rPr>
            </w:pPr>
          </w:p>
        </w:tc>
      </w:tr>
      <w:tr w:rsidR="00E756A8" w:rsidRPr="004D4D2A" w14:paraId="7BFCB701"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tcPr>
          <w:p w14:paraId="199E0B4C" w14:textId="32C67EBB" w:rsidR="00E756A8" w:rsidRPr="004D4D2A" w:rsidRDefault="00E756A8" w:rsidP="004D4D2A">
            <w:pPr>
              <w:spacing w:line="288" w:lineRule="auto"/>
              <w:jc w:val="center"/>
              <w:rPr>
                <w:position w:val="-6"/>
                <w:sz w:val="20"/>
                <w:szCs w:val="20"/>
              </w:rPr>
            </w:pPr>
            <w:r w:rsidRPr="004D4D2A">
              <w:rPr>
                <w:position w:val="-6"/>
                <w:sz w:val="20"/>
                <w:szCs w:val="20"/>
              </w:rPr>
              <w:lastRenderedPageBreak/>
              <w:t>(8)</w:t>
            </w:r>
          </w:p>
        </w:tc>
        <w:tc>
          <w:tcPr>
            <w:tcW w:w="2973" w:type="dxa"/>
            <w:tcBorders>
              <w:top w:val="nil"/>
              <w:left w:val="nil"/>
              <w:bottom w:val="single" w:sz="4" w:space="0" w:color="auto"/>
              <w:right w:val="single" w:sz="4" w:space="0" w:color="auto"/>
            </w:tcBorders>
            <w:shd w:val="clear" w:color="auto" w:fill="auto"/>
            <w:vAlign w:val="center"/>
          </w:tcPr>
          <w:p w14:paraId="5F2428D1" w14:textId="03F8AC12" w:rsidR="00E756A8" w:rsidRPr="004D4D2A" w:rsidRDefault="00E756A8" w:rsidP="004D4D2A">
            <w:pPr>
              <w:spacing w:line="288" w:lineRule="auto"/>
              <w:rPr>
                <w:position w:val="-6"/>
                <w:sz w:val="20"/>
                <w:szCs w:val="20"/>
              </w:rPr>
            </w:pPr>
            <w:r w:rsidRPr="004D4D2A">
              <w:rPr>
                <w:position w:val="-6"/>
                <w:sz w:val="20"/>
                <w:szCs w:val="20"/>
              </w:rPr>
              <w:t>Tỷ lệ thực hiện (8=6/(1-2+3)*100%</w:t>
            </w:r>
          </w:p>
        </w:tc>
        <w:tc>
          <w:tcPr>
            <w:tcW w:w="1275" w:type="dxa"/>
            <w:tcBorders>
              <w:top w:val="nil"/>
              <w:left w:val="single" w:sz="4" w:space="0" w:color="auto"/>
              <w:bottom w:val="single" w:sz="4" w:space="0" w:color="auto"/>
              <w:right w:val="single" w:sz="4" w:space="0" w:color="auto"/>
            </w:tcBorders>
            <w:shd w:val="clear" w:color="auto" w:fill="auto"/>
            <w:noWrap/>
            <w:vAlign w:val="center"/>
          </w:tcPr>
          <w:p w14:paraId="093EBB56" w14:textId="48206283" w:rsidR="00E756A8" w:rsidRPr="004D4D2A" w:rsidRDefault="00E756A8" w:rsidP="004D4D2A">
            <w:pPr>
              <w:spacing w:line="288" w:lineRule="auto"/>
              <w:jc w:val="right"/>
              <w:rPr>
                <w:position w:val="-6"/>
                <w:sz w:val="20"/>
                <w:szCs w:val="20"/>
              </w:rPr>
            </w:pPr>
            <w:r w:rsidRPr="004D4D2A">
              <w:rPr>
                <w:color w:val="000000"/>
                <w:position w:val="-6"/>
                <w:sz w:val="20"/>
                <w:szCs w:val="20"/>
              </w:rPr>
              <w:t>100,00%</w:t>
            </w:r>
          </w:p>
        </w:tc>
        <w:tc>
          <w:tcPr>
            <w:tcW w:w="1228" w:type="dxa"/>
            <w:tcBorders>
              <w:top w:val="nil"/>
              <w:left w:val="nil"/>
              <w:bottom w:val="single" w:sz="4" w:space="0" w:color="auto"/>
              <w:right w:val="single" w:sz="4" w:space="0" w:color="auto"/>
            </w:tcBorders>
            <w:shd w:val="clear" w:color="auto" w:fill="auto"/>
            <w:noWrap/>
            <w:vAlign w:val="center"/>
          </w:tcPr>
          <w:p w14:paraId="46A58AD0" w14:textId="1D702205" w:rsidR="00E756A8" w:rsidRPr="004D4D2A" w:rsidRDefault="00E756A8" w:rsidP="004D4D2A">
            <w:pPr>
              <w:spacing w:line="288" w:lineRule="auto"/>
              <w:jc w:val="right"/>
              <w:rPr>
                <w:position w:val="-6"/>
                <w:sz w:val="20"/>
                <w:szCs w:val="20"/>
              </w:rPr>
            </w:pPr>
            <w:r w:rsidRPr="004D4D2A">
              <w:rPr>
                <w:color w:val="000000"/>
                <w:position w:val="-6"/>
                <w:sz w:val="20"/>
                <w:szCs w:val="20"/>
              </w:rPr>
              <w:t>100,00%</w:t>
            </w:r>
          </w:p>
        </w:tc>
        <w:tc>
          <w:tcPr>
            <w:tcW w:w="992" w:type="dxa"/>
            <w:tcBorders>
              <w:top w:val="nil"/>
              <w:left w:val="nil"/>
              <w:bottom w:val="single" w:sz="4" w:space="0" w:color="auto"/>
              <w:right w:val="single" w:sz="4" w:space="0" w:color="auto"/>
            </w:tcBorders>
            <w:shd w:val="clear" w:color="auto" w:fill="auto"/>
            <w:noWrap/>
            <w:vAlign w:val="center"/>
          </w:tcPr>
          <w:p w14:paraId="57CB2CB8" w14:textId="77777777" w:rsidR="00E756A8" w:rsidRPr="004D4D2A" w:rsidRDefault="00E756A8" w:rsidP="004D4D2A">
            <w:pPr>
              <w:spacing w:line="288" w:lineRule="auto"/>
              <w:jc w:val="right"/>
              <w:rPr>
                <w:position w:val="-6"/>
                <w:sz w:val="20"/>
                <w:szCs w:val="20"/>
              </w:rPr>
            </w:pPr>
          </w:p>
        </w:tc>
        <w:tc>
          <w:tcPr>
            <w:tcW w:w="1015" w:type="dxa"/>
            <w:tcBorders>
              <w:top w:val="nil"/>
              <w:left w:val="nil"/>
              <w:bottom w:val="single" w:sz="4" w:space="0" w:color="auto"/>
              <w:right w:val="single" w:sz="4" w:space="0" w:color="auto"/>
            </w:tcBorders>
            <w:shd w:val="clear" w:color="auto" w:fill="auto"/>
            <w:noWrap/>
            <w:vAlign w:val="center"/>
          </w:tcPr>
          <w:p w14:paraId="287F82E9" w14:textId="77777777" w:rsidR="00E756A8" w:rsidRPr="004D4D2A" w:rsidRDefault="00E756A8" w:rsidP="004D4D2A">
            <w:pPr>
              <w:spacing w:line="288" w:lineRule="auto"/>
              <w:jc w:val="right"/>
              <w:rPr>
                <w:position w:val="-6"/>
                <w:sz w:val="20"/>
                <w:szCs w:val="20"/>
              </w:rPr>
            </w:pPr>
          </w:p>
        </w:tc>
        <w:tc>
          <w:tcPr>
            <w:tcW w:w="1162" w:type="dxa"/>
            <w:tcBorders>
              <w:top w:val="nil"/>
              <w:left w:val="nil"/>
              <w:bottom w:val="single" w:sz="4" w:space="0" w:color="auto"/>
              <w:right w:val="single" w:sz="4" w:space="0" w:color="auto"/>
            </w:tcBorders>
            <w:shd w:val="clear" w:color="auto" w:fill="auto"/>
            <w:noWrap/>
            <w:vAlign w:val="center"/>
          </w:tcPr>
          <w:p w14:paraId="3ECDE5FB" w14:textId="77777777" w:rsidR="00E756A8" w:rsidRPr="004D4D2A" w:rsidRDefault="00E756A8" w:rsidP="004D4D2A">
            <w:pPr>
              <w:spacing w:line="288" w:lineRule="auto"/>
              <w:jc w:val="right"/>
              <w:rPr>
                <w:position w:val="-6"/>
                <w:sz w:val="20"/>
                <w:szCs w:val="20"/>
              </w:rPr>
            </w:pPr>
          </w:p>
        </w:tc>
      </w:tr>
      <w:tr w:rsidR="00E756A8" w:rsidRPr="004D4D2A" w14:paraId="01A5AF64" w14:textId="77777777" w:rsidTr="001E2000">
        <w:trPr>
          <w:trHeight w:val="454"/>
        </w:trPr>
        <w:tc>
          <w:tcPr>
            <w:tcW w:w="706" w:type="dxa"/>
            <w:tcBorders>
              <w:top w:val="nil"/>
              <w:left w:val="single" w:sz="4" w:space="0" w:color="auto"/>
              <w:bottom w:val="single" w:sz="4" w:space="0" w:color="auto"/>
              <w:right w:val="single" w:sz="4" w:space="0" w:color="auto"/>
            </w:tcBorders>
            <w:shd w:val="clear" w:color="auto" w:fill="auto"/>
            <w:noWrap/>
            <w:vAlign w:val="center"/>
          </w:tcPr>
          <w:p w14:paraId="6A1C0D27" w14:textId="050E9041" w:rsidR="00E756A8" w:rsidRPr="004D4D2A" w:rsidRDefault="003474B7" w:rsidP="004D4D2A">
            <w:pPr>
              <w:spacing w:line="288" w:lineRule="auto"/>
              <w:jc w:val="center"/>
              <w:rPr>
                <w:b/>
                <w:bCs/>
                <w:position w:val="-6"/>
                <w:sz w:val="20"/>
                <w:szCs w:val="20"/>
              </w:rPr>
            </w:pPr>
            <w:r w:rsidRPr="004D4D2A">
              <w:rPr>
                <w:b/>
                <w:bCs/>
                <w:position w:val="-6"/>
                <w:sz w:val="20"/>
                <w:szCs w:val="20"/>
              </w:rPr>
              <w:t>6</w:t>
            </w:r>
          </w:p>
        </w:tc>
        <w:tc>
          <w:tcPr>
            <w:tcW w:w="8645" w:type="dxa"/>
            <w:gridSpan w:val="6"/>
            <w:tcBorders>
              <w:top w:val="nil"/>
              <w:left w:val="nil"/>
              <w:bottom w:val="single" w:sz="4" w:space="0" w:color="auto"/>
              <w:right w:val="single" w:sz="4" w:space="0" w:color="auto"/>
            </w:tcBorders>
            <w:shd w:val="clear" w:color="auto" w:fill="auto"/>
            <w:vAlign w:val="center"/>
          </w:tcPr>
          <w:p w14:paraId="20F5680E" w14:textId="090AF967" w:rsidR="00E756A8" w:rsidRPr="004D4D2A" w:rsidRDefault="003474B7" w:rsidP="004D4D2A">
            <w:pPr>
              <w:spacing w:line="288" w:lineRule="auto"/>
              <w:jc w:val="both"/>
              <w:rPr>
                <w:b/>
                <w:bCs/>
                <w:position w:val="-6"/>
                <w:sz w:val="20"/>
                <w:szCs w:val="20"/>
              </w:rPr>
            </w:pPr>
            <w:r w:rsidRPr="004D4D2A">
              <w:rPr>
                <w:b/>
                <w:bCs/>
                <w:position w:val="-6"/>
                <w:sz w:val="20"/>
                <w:szCs w:val="20"/>
              </w:rPr>
              <w:t>Kiểm toán chuyên đề việc huy động, quản lý, sử dụng các nguồn lực phục vụ công tác phòng, chống dịch COVID-19 và các chính sách hỗ trợ tại TP.HCM</w:t>
            </w:r>
          </w:p>
        </w:tc>
      </w:tr>
      <w:tr w:rsidR="00D703B5" w:rsidRPr="004D4D2A" w14:paraId="6326EB46"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tcPr>
          <w:p w14:paraId="3F9EAE31" w14:textId="4F3F9589" w:rsidR="00D703B5" w:rsidRPr="004D4D2A" w:rsidRDefault="00D703B5" w:rsidP="004D4D2A">
            <w:pPr>
              <w:spacing w:line="288" w:lineRule="auto"/>
              <w:jc w:val="center"/>
              <w:rPr>
                <w:position w:val="-6"/>
                <w:sz w:val="20"/>
                <w:szCs w:val="20"/>
              </w:rPr>
            </w:pPr>
            <w:r w:rsidRPr="004D4D2A">
              <w:rPr>
                <w:position w:val="-6"/>
                <w:sz w:val="20"/>
                <w:szCs w:val="20"/>
              </w:rPr>
              <w:t>(1)</w:t>
            </w:r>
          </w:p>
        </w:tc>
        <w:tc>
          <w:tcPr>
            <w:tcW w:w="2973" w:type="dxa"/>
            <w:tcBorders>
              <w:top w:val="nil"/>
              <w:left w:val="nil"/>
              <w:bottom w:val="single" w:sz="4" w:space="0" w:color="auto"/>
              <w:right w:val="single" w:sz="4" w:space="0" w:color="auto"/>
            </w:tcBorders>
            <w:shd w:val="clear" w:color="auto" w:fill="auto"/>
            <w:vAlign w:val="center"/>
          </w:tcPr>
          <w:p w14:paraId="458D6997" w14:textId="555883F2" w:rsidR="00D703B5" w:rsidRPr="004D4D2A" w:rsidRDefault="00D703B5" w:rsidP="004D4D2A">
            <w:pPr>
              <w:spacing w:line="288" w:lineRule="auto"/>
              <w:rPr>
                <w:position w:val="-6"/>
                <w:sz w:val="20"/>
                <w:szCs w:val="20"/>
              </w:rPr>
            </w:pPr>
            <w:r w:rsidRPr="004D4D2A">
              <w:rPr>
                <w:position w:val="-6"/>
                <w:sz w:val="20"/>
                <w:szCs w:val="20"/>
              </w:rPr>
              <w:t>Số kiến nghị (1)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188CE3" w14:textId="4A03601E" w:rsidR="00D703B5" w:rsidRPr="004D4D2A" w:rsidRDefault="00D703B5" w:rsidP="004D4D2A">
            <w:pPr>
              <w:spacing w:line="288" w:lineRule="auto"/>
              <w:jc w:val="right"/>
              <w:rPr>
                <w:position w:val="-6"/>
                <w:sz w:val="20"/>
                <w:szCs w:val="20"/>
              </w:rPr>
            </w:pPr>
            <w:r w:rsidRPr="004D4D2A">
              <w:rPr>
                <w:color w:val="000000"/>
                <w:position w:val="-6"/>
                <w:sz w:val="20"/>
                <w:szCs w:val="20"/>
              </w:rPr>
              <w:t xml:space="preserve">1.723.123 </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11E1C1CD" w14:textId="7E8B47A5" w:rsidR="00D703B5" w:rsidRPr="004D4D2A" w:rsidRDefault="00D703B5" w:rsidP="004D4D2A">
            <w:pPr>
              <w:spacing w:line="288" w:lineRule="auto"/>
              <w:jc w:val="right"/>
              <w:rPr>
                <w:position w:val="-6"/>
                <w:sz w:val="20"/>
                <w:szCs w:val="20"/>
              </w:rPr>
            </w:pPr>
            <w:r w:rsidRPr="004D4D2A">
              <w:rPr>
                <w:color w:val="000000"/>
                <w:position w:val="-6"/>
                <w:sz w:val="20"/>
                <w:szCs w:val="20"/>
              </w:rPr>
              <w:t xml:space="preserve">   1.401.930 </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CD48714" w14:textId="58F9F996" w:rsidR="00D703B5" w:rsidRPr="004D4D2A" w:rsidRDefault="00D703B5" w:rsidP="004D4D2A">
            <w:pPr>
              <w:spacing w:line="288" w:lineRule="auto"/>
              <w:jc w:val="right"/>
              <w:rPr>
                <w:position w:val="-6"/>
                <w:sz w:val="20"/>
                <w:szCs w:val="20"/>
              </w:rPr>
            </w:pPr>
            <w:r w:rsidRPr="004D4D2A">
              <w:rPr>
                <w:color w:val="000000"/>
                <w:position w:val="-6"/>
                <w:sz w:val="20"/>
                <w:szCs w:val="20"/>
              </w:rPr>
              <w:t> </w:t>
            </w:r>
          </w:p>
        </w:tc>
        <w:tc>
          <w:tcPr>
            <w:tcW w:w="1015" w:type="dxa"/>
            <w:tcBorders>
              <w:top w:val="single" w:sz="4" w:space="0" w:color="auto"/>
              <w:left w:val="nil"/>
              <w:bottom w:val="single" w:sz="4" w:space="0" w:color="auto"/>
              <w:right w:val="single" w:sz="4" w:space="0" w:color="auto"/>
            </w:tcBorders>
            <w:shd w:val="clear" w:color="auto" w:fill="auto"/>
            <w:noWrap/>
            <w:vAlign w:val="center"/>
          </w:tcPr>
          <w:p w14:paraId="204EC72F" w14:textId="40488299" w:rsidR="00D703B5" w:rsidRPr="004D4D2A" w:rsidRDefault="00D703B5" w:rsidP="004D4D2A">
            <w:pPr>
              <w:spacing w:line="288" w:lineRule="auto"/>
              <w:jc w:val="right"/>
              <w:rPr>
                <w:position w:val="-6"/>
                <w:sz w:val="20"/>
                <w:szCs w:val="20"/>
              </w:rPr>
            </w:pPr>
            <w:r w:rsidRPr="004D4D2A">
              <w:rPr>
                <w:color w:val="000000"/>
                <w:position w:val="-6"/>
                <w:sz w:val="20"/>
                <w:szCs w:val="20"/>
              </w:rPr>
              <w:t xml:space="preserve"> 321.193 </w:t>
            </w:r>
          </w:p>
        </w:tc>
        <w:tc>
          <w:tcPr>
            <w:tcW w:w="1162" w:type="dxa"/>
            <w:tcBorders>
              <w:top w:val="single" w:sz="4" w:space="0" w:color="auto"/>
              <w:left w:val="nil"/>
              <w:bottom w:val="single" w:sz="4" w:space="0" w:color="auto"/>
              <w:right w:val="single" w:sz="4" w:space="0" w:color="auto"/>
            </w:tcBorders>
            <w:shd w:val="clear" w:color="auto" w:fill="auto"/>
            <w:noWrap/>
            <w:vAlign w:val="center"/>
          </w:tcPr>
          <w:p w14:paraId="093C2367" w14:textId="38C6F296" w:rsidR="00D703B5" w:rsidRPr="004D4D2A" w:rsidRDefault="00D703B5" w:rsidP="004D4D2A">
            <w:pPr>
              <w:spacing w:line="288" w:lineRule="auto"/>
              <w:jc w:val="right"/>
              <w:rPr>
                <w:position w:val="-6"/>
                <w:sz w:val="20"/>
                <w:szCs w:val="20"/>
              </w:rPr>
            </w:pPr>
            <w:r w:rsidRPr="004D4D2A">
              <w:rPr>
                <w:color w:val="000000"/>
                <w:position w:val="-6"/>
                <w:sz w:val="20"/>
                <w:szCs w:val="20"/>
              </w:rPr>
              <w:t xml:space="preserve">         - </w:t>
            </w:r>
          </w:p>
        </w:tc>
      </w:tr>
      <w:tr w:rsidR="00D703B5" w:rsidRPr="004D4D2A" w14:paraId="00CC0E32"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tcPr>
          <w:p w14:paraId="7D7B3709" w14:textId="3FCAB14F" w:rsidR="00D703B5" w:rsidRPr="004D4D2A" w:rsidRDefault="00D703B5" w:rsidP="004D4D2A">
            <w:pPr>
              <w:spacing w:line="288" w:lineRule="auto"/>
              <w:jc w:val="center"/>
              <w:rPr>
                <w:position w:val="-6"/>
                <w:sz w:val="20"/>
                <w:szCs w:val="20"/>
              </w:rPr>
            </w:pPr>
            <w:r w:rsidRPr="004D4D2A">
              <w:rPr>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tcPr>
          <w:p w14:paraId="7AFB5285" w14:textId="5E00E7BC" w:rsidR="00D703B5" w:rsidRPr="004D4D2A" w:rsidRDefault="00D703B5" w:rsidP="004D4D2A">
            <w:pPr>
              <w:spacing w:line="288" w:lineRule="auto"/>
              <w:rPr>
                <w:position w:val="-6"/>
                <w:sz w:val="20"/>
                <w:szCs w:val="20"/>
              </w:rPr>
            </w:pPr>
            <w:r w:rsidRPr="004D4D2A">
              <w:rPr>
                <w:position w:val="-6"/>
                <w:sz w:val="20"/>
                <w:szCs w:val="20"/>
              </w:rPr>
              <w:t>Số điều chỉnh giảm (2)</w:t>
            </w:r>
          </w:p>
        </w:tc>
        <w:tc>
          <w:tcPr>
            <w:tcW w:w="1275" w:type="dxa"/>
            <w:tcBorders>
              <w:top w:val="nil"/>
              <w:left w:val="single" w:sz="4" w:space="0" w:color="auto"/>
              <w:bottom w:val="single" w:sz="4" w:space="0" w:color="auto"/>
              <w:right w:val="single" w:sz="4" w:space="0" w:color="auto"/>
            </w:tcBorders>
            <w:shd w:val="clear" w:color="auto" w:fill="auto"/>
            <w:noWrap/>
            <w:vAlign w:val="center"/>
          </w:tcPr>
          <w:p w14:paraId="1699BB12" w14:textId="43553783" w:rsidR="00D703B5" w:rsidRPr="004D4D2A" w:rsidRDefault="00D703B5" w:rsidP="004D4D2A">
            <w:pPr>
              <w:spacing w:line="288" w:lineRule="auto"/>
              <w:jc w:val="right"/>
              <w:rPr>
                <w:position w:val="-6"/>
                <w:sz w:val="20"/>
                <w:szCs w:val="20"/>
              </w:rPr>
            </w:pPr>
            <w:r w:rsidRPr="004D4D2A">
              <w:rPr>
                <w:color w:val="000000"/>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tcPr>
          <w:p w14:paraId="22AA53AB" w14:textId="1A2A9A90" w:rsidR="00D703B5" w:rsidRPr="004D4D2A" w:rsidRDefault="00D703B5" w:rsidP="004D4D2A">
            <w:pPr>
              <w:spacing w:line="288" w:lineRule="auto"/>
              <w:jc w:val="right"/>
              <w:rPr>
                <w:position w:val="-6"/>
                <w:sz w:val="20"/>
                <w:szCs w:val="20"/>
              </w:rPr>
            </w:pPr>
            <w:r w:rsidRPr="004D4D2A">
              <w:rPr>
                <w:color w:val="000000"/>
                <w:position w:val="-6"/>
                <w:sz w:val="20"/>
                <w:szCs w:val="20"/>
              </w:rPr>
              <w:t xml:space="preserve">  - </w:t>
            </w:r>
          </w:p>
        </w:tc>
        <w:tc>
          <w:tcPr>
            <w:tcW w:w="992" w:type="dxa"/>
            <w:tcBorders>
              <w:top w:val="nil"/>
              <w:left w:val="nil"/>
              <w:bottom w:val="single" w:sz="4" w:space="0" w:color="auto"/>
              <w:right w:val="single" w:sz="4" w:space="0" w:color="auto"/>
            </w:tcBorders>
            <w:shd w:val="clear" w:color="auto" w:fill="auto"/>
            <w:noWrap/>
            <w:vAlign w:val="center"/>
          </w:tcPr>
          <w:p w14:paraId="7B588E73" w14:textId="3A2F3E10" w:rsidR="00D703B5" w:rsidRPr="004D4D2A" w:rsidRDefault="00D703B5" w:rsidP="004D4D2A">
            <w:pPr>
              <w:spacing w:line="288" w:lineRule="auto"/>
              <w:jc w:val="right"/>
              <w:rPr>
                <w:position w:val="-6"/>
                <w:sz w:val="20"/>
                <w:szCs w:val="20"/>
              </w:rPr>
            </w:pPr>
            <w:r w:rsidRPr="004D4D2A">
              <w:rPr>
                <w:color w:val="000000"/>
                <w:position w:val="-6"/>
                <w:sz w:val="20"/>
                <w:szCs w:val="20"/>
              </w:rPr>
              <w:t> </w:t>
            </w:r>
          </w:p>
        </w:tc>
        <w:tc>
          <w:tcPr>
            <w:tcW w:w="1015" w:type="dxa"/>
            <w:tcBorders>
              <w:top w:val="nil"/>
              <w:left w:val="nil"/>
              <w:bottom w:val="single" w:sz="4" w:space="0" w:color="auto"/>
              <w:right w:val="single" w:sz="4" w:space="0" w:color="auto"/>
            </w:tcBorders>
            <w:shd w:val="clear" w:color="auto" w:fill="auto"/>
            <w:noWrap/>
            <w:vAlign w:val="center"/>
          </w:tcPr>
          <w:p w14:paraId="0F5DCEFC" w14:textId="6F7858CE" w:rsidR="00D703B5" w:rsidRPr="004D4D2A" w:rsidRDefault="00D703B5" w:rsidP="004D4D2A">
            <w:pPr>
              <w:spacing w:line="288" w:lineRule="auto"/>
              <w:jc w:val="right"/>
              <w:rPr>
                <w:position w:val="-6"/>
                <w:sz w:val="20"/>
                <w:szCs w:val="20"/>
              </w:rPr>
            </w:pPr>
            <w:r w:rsidRPr="004D4D2A">
              <w:rPr>
                <w:color w:val="000000"/>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tcPr>
          <w:p w14:paraId="1CDA611B" w14:textId="76F3D683" w:rsidR="00D703B5" w:rsidRPr="004D4D2A" w:rsidRDefault="00D703B5" w:rsidP="004D4D2A">
            <w:pPr>
              <w:spacing w:line="288" w:lineRule="auto"/>
              <w:jc w:val="right"/>
              <w:rPr>
                <w:position w:val="-6"/>
                <w:sz w:val="20"/>
                <w:szCs w:val="20"/>
              </w:rPr>
            </w:pPr>
            <w:r w:rsidRPr="004D4D2A">
              <w:rPr>
                <w:color w:val="000000"/>
                <w:position w:val="-6"/>
                <w:sz w:val="20"/>
                <w:szCs w:val="20"/>
              </w:rPr>
              <w:t xml:space="preserve">         - </w:t>
            </w:r>
          </w:p>
        </w:tc>
      </w:tr>
      <w:tr w:rsidR="00D703B5" w:rsidRPr="004D4D2A" w14:paraId="2D1E014A"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tcPr>
          <w:p w14:paraId="13C2C6A6" w14:textId="63C6EE70" w:rsidR="00D703B5" w:rsidRPr="004D4D2A" w:rsidRDefault="00D703B5" w:rsidP="004D4D2A">
            <w:pPr>
              <w:spacing w:line="288" w:lineRule="auto"/>
              <w:jc w:val="center"/>
              <w:rPr>
                <w:position w:val="-6"/>
                <w:sz w:val="20"/>
                <w:szCs w:val="20"/>
              </w:rPr>
            </w:pPr>
            <w:r w:rsidRPr="004D4D2A">
              <w:rPr>
                <w:position w:val="-6"/>
                <w:sz w:val="20"/>
                <w:szCs w:val="20"/>
              </w:rPr>
              <w:t>(3)</w:t>
            </w:r>
          </w:p>
        </w:tc>
        <w:tc>
          <w:tcPr>
            <w:tcW w:w="2973" w:type="dxa"/>
            <w:tcBorders>
              <w:top w:val="nil"/>
              <w:left w:val="nil"/>
              <w:bottom w:val="single" w:sz="4" w:space="0" w:color="auto"/>
              <w:right w:val="single" w:sz="4" w:space="0" w:color="auto"/>
            </w:tcBorders>
            <w:shd w:val="clear" w:color="auto" w:fill="auto"/>
            <w:vAlign w:val="center"/>
          </w:tcPr>
          <w:p w14:paraId="324B87DA" w14:textId="61B6220A" w:rsidR="00D703B5" w:rsidRPr="004D4D2A" w:rsidRDefault="00D703B5" w:rsidP="004D4D2A">
            <w:pPr>
              <w:spacing w:line="288" w:lineRule="auto"/>
              <w:rPr>
                <w:position w:val="-6"/>
                <w:sz w:val="20"/>
                <w:szCs w:val="20"/>
              </w:rPr>
            </w:pPr>
            <w:r w:rsidRPr="004D4D2A">
              <w:rPr>
                <w:position w:val="-6"/>
                <w:sz w:val="20"/>
                <w:szCs w:val="20"/>
              </w:rPr>
              <w:t>Số điều chỉnh tăng (3)</w:t>
            </w:r>
          </w:p>
        </w:tc>
        <w:tc>
          <w:tcPr>
            <w:tcW w:w="1275" w:type="dxa"/>
            <w:tcBorders>
              <w:top w:val="nil"/>
              <w:left w:val="single" w:sz="4" w:space="0" w:color="auto"/>
              <w:bottom w:val="single" w:sz="4" w:space="0" w:color="auto"/>
              <w:right w:val="single" w:sz="4" w:space="0" w:color="auto"/>
            </w:tcBorders>
            <w:shd w:val="clear" w:color="auto" w:fill="auto"/>
            <w:noWrap/>
            <w:vAlign w:val="center"/>
          </w:tcPr>
          <w:p w14:paraId="16A77CDB" w14:textId="03794D37" w:rsidR="00D703B5" w:rsidRPr="004D4D2A" w:rsidRDefault="00D703B5" w:rsidP="004D4D2A">
            <w:pPr>
              <w:spacing w:line="288" w:lineRule="auto"/>
              <w:jc w:val="right"/>
              <w:rPr>
                <w:position w:val="-6"/>
                <w:sz w:val="20"/>
                <w:szCs w:val="20"/>
              </w:rPr>
            </w:pPr>
            <w:r w:rsidRPr="004D4D2A">
              <w:rPr>
                <w:color w:val="000000"/>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tcPr>
          <w:p w14:paraId="326D9C0D" w14:textId="471AED3F" w:rsidR="00D703B5" w:rsidRPr="004D4D2A" w:rsidRDefault="00D703B5" w:rsidP="004D4D2A">
            <w:pPr>
              <w:spacing w:line="288" w:lineRule="auto"/>
              <w:jc w:val="right"/>
              <w:rPr>
                <w:position w:val="-6"/>
                <w:sz w:val="20"/>
                <w:szCs w:val="20"/>
              </w:rPr>
            </w:pPr>
            <w:r w:rsidRPr="004D4D2A">
              <w:rPr>
                <w:color w:val="000000"/>
                <w:position w:val="-6"/>
                <w:sz w:val="20"/>
                <w:szCs w:val="20"/>
              </w:rPr>
              <w:t xml:space="preserve">  - </w:t>
            </w:r>
          </w:p>
        </w:tc>
        <w:tc>
          <w:tcPr>
            <w:tcW w:w="992" w:type="dxa"/>
            <w:tcBorders>
              <w:top w:val="nil"/>
              <w:left w:val="nil"/>
              <w:bottom w:val="single" w:sz="4" w:space="0" w:color="auto"/>
              <w:right w:val="single" w:sz="4" w:space="0" w:color="auto"/>
            </w:tcBorders>
            <w:shd w:val="clear" w:color="auto" w:fill="auto"/>
            <w:noWrap/>
            <w:vAlign w:val="center"/>
          </w:tcPr>
          <w:p w14:paraId="320864EF" w14:textId="0EF8C85B" w:rsidR="00D703B5" w:rsidRPr="004D4D2A" w:rsidRDefault="00D703B5" w:rsidP="004D4D2A">
            <w:pPr>
              <w:spacing w:line="288" w:lineRule="auto"/>
              <w:jc w:val="right"/>
              <w:rPr>
                <w:position w:val="-6"/>
                <w:sz w:val="20"/>
                <w:szCs w:val="20"/>
              </w:rPr>
            </w:pPr>
            <w:r w:rsidRPr="004D4D2A">
              <w:rPr>
                <w:color w:val="000000"/>
                <w:position w:val="-6"/>
                <w:sz w:val="20"/>
                <w:szCs w:val="20"/>
              </w:rPr>
              <w:t> </w:t>
            </w:r>
          </w:p>
        </w:tc>
        <w:tc>
          <w:tcPr>
            <w:tcW w:w="1015" w:type="dxa"/>
            <w:tcBorders>
              <w:top w:val="nil"/>
              <w:left w:val="nil"/>
              <w:bottom w:val="single" w:sz="4" w:space="0" w:color="auto"/>
              <w:right w:val="single" w:sz="4" w:space="0" w:color="auto"/>
            </w:tcBorders>
            <w:shd w:val="clear" w:color="auto" w:fill="auto"/>
            <w:noWrap/>
            <w:vAlign w:val="center"/>
          </w:tcPr>
          <w:p w14:paraId="0714DFDF" w14:textId="6F0C6A2B" w:rsidR="00D703B5" w:rsidRPr="004D4D2A" w:rsidRDefault="00D703B5" w:rsidP="004D4D2A">
            <w:pPr>
              <w:spacing w:line="288" w:lineRule="auto"/>
              <w:jc w:val="right"/>
              <w:rPr>
                <w:position w:val="-6"/>
                <w:sz w:val="20"/>
                <w:szCs w:val="20"/>
              </w:rPr>
            </w:pPr>
            <w:r w:rsidRPr="004D4D2A">
              <w:rPr>
                <w:color w:val="000000"/>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tcPr>
          <w:p w14:paraId="46DD2695" w14:textId="4A51DD1F" w:rsidR="00D703B5" w:rsidRPr="004D4D2A" w:rsidRDefault="00D703B5" w:rsidP="004D4D2A">
            <w:pPr>
              <w:spacing w:line="288" w:lineRule="auto"/>
              <w:jc w:val="right"/>
              <w:rPr>
                <w:position w:val="-6"/>
                <w:sz w:val="20"/>
                <w:szCs w:val="20"/>
              </w:rPr>
            </w:pPr>
            <w:r w:rsidRPr="004D4D2A">
              <w:rPr>
                <w:color w:val="000000"/>
                <w:position w:val="-6"/>
                <w:sz w:val="20"/>
                <w:szCs w:val="20"/>
              </w:rPr>
              <w:t xml:space="preserve">         - </w:t>
            </w:r>
          </w:p>
        </w:tc>
      </w:tr>
      <w:tr w:rsidR="00D703B5" w:rsidRPr="004D4D2A" w14:paraId="2C3B864F"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tcPr>
          <w:p w14:paraId="3345DB83" w14:textId="2344D44B" w:rsidR="00D703B5" w:rsidRPr="004D4D2A" w:rsidRDefault="00D703B5" w:rsidP="004D4D2A">
            <w:pPr>
              <w:spacing w:line="288" w:lineRule="auto"/>
              <w:jc w:val="center"/>
              <w:rPr>
                <w:position w:val="-6"/>
                <w:sz w:val="20"/>
                <w:szCs w:val="20"/>
              </w:rPr>
            </w:pPr>
            <w:r w:rsidRPr="004D4D2A">
              <w:rPr>
                <w:position w:val="-6"/>
                <w:sz w:val="20"/>
                <w:szCs w:val="20"/>
              </w:rPr>
              <w:t>(4)</w:t>
            </w:r>
          </w:p>
        </w:tc>
        <w:tc>
          <w:tcPr>
            <w:tcW w:w="2973" w:type="dxa"/>
            <w:tcBorders>
              <w:top w:val="nil"/>
              <w:left w:val="nil"/>
              <w:bottom w:val="single" w:sz="4" w:space="0" w:color="auto"/>
              <w:right w:val="single" w:sz="4" w:space="0" w:color="auto"/>
            </w:tcBorders>
            <w:shd w:val="clear" w:color="auto" w:fill="auto"/>
            <w:vAlign w:val="center"/>
          </w:tcPr>
          <w:p w14:paraId="1A0301D1" w14:textId="229101FC" w:rsidR="00D703B5" w:rsidRPr="004D4D2A" w:rsidRDefault="00D703B5" w:rsidP="004D4D2A">
            <w:pPr>
              <w:spacing w:line="288" w:lineRule="auto"/>
              <w:rPr>
                <w:position w:val="-6"/>
                <w:sz w:val="20"/>
                <w:szCs w:val="20"/>
              </w:rPr>
            </w:pPr>
            <w:r w:rsidRPr="004D4D2A">
              <w:rPr>
                <w:position w:val="-6"/>
                <w:sz w:val="20"/>
                <w:szCs w:val="20"/>
              </w:rPr>
              <w:t>Số thực hiện lũy kế kỳ trước (4)</w:t>
            </w:r>
          </w:p>
        </w:tc>
        <w:tc>
          <w:tcPr>
            <w:tcW w:w="1275" w:type="dxa"/>
            <w:tcBorders>
              <w:top w:val="nil"/>
              <w:left w:val="single" w:sz="4" w:space="0" w:color="auto"/>
              <w:bottom w:val="single" w:sz="4" w:space="0" w:color="auto"/>
              <w:right w:val="single" w:sz="4" w:space="0" w:color="auto"/>
            </w:tcBorders>
            <w:shd w:val="clear" w:color="auto" w:fill="auto"/>
            <w:noWrap/>
            <w:vAlign w:val="center"/>
          </w:tcPr>
          <w:p w14:paraId="00695E82" w14:textId="419CBE83" w:rsidR="00D703B5" w:rsidRPr="004D4D2A" w:rsidRDefault="00D703B5" w:rsidP="004D4D2A">
            <w:pPr>
              <w:spacing w:line="288" w:lineRule="auto"/>
              <w:jc w:val="right"/>
              <w:rPr>
                <w:position w:val="-6"/>
                <w:sz w:val="20"/>
                <w:szCs w:val="20"/>
              </w:rPr>
            </w:pPr>
            <w:r w:rsidRPr="004D4D2A">
              <w:rPr>
                <w:color w:val="000000"/>
                <w:position w:val="-6"/>
                <w:sz w:val="20"/>
                <w:szCs w:val="20"/>
              </w:rPr>
              <w:t xml:space="preserve">1.678.638 </w:t>
            </w:r>
          </w:p>
        </w:tc>
        <w:tc>
          <w:tcPr>
            <w:tcW w:w="1228" w:type="dxa"/>
            <w:tcBorders>
              <w:top w:val="nil"/>
              <w:left w:val="nil"/>
              <w:bottom w:val="single" w:sz="4" w:space="0" w:color="auto"/>
              <w:right w:val="single" w:sz="4" w:space="0" w:color="auto"/>
            </w:tcBorders>
            <w:shd w:val="clear" w:color="auto" w:fill="auto"/>
            <w:noWrap/>
            <w:vAlign w:val="center"/>
          </w:tcPr>
          <w:p w14:paraId="655B61D0" w14:textId="35456FAC" w:rsidR="00D703B5" w:rsidRPr="004D4D2A" w:rsidRDefault="00D703B5" w:rsidP="004D4D2A">
            <w:pPr>
              <w:spacing w:line="288" w:lineRule="auto"/>
              <w:jc w:val="right"/>
              <w:rPr>
                <w:position w:val="-6"/>
                <w:sz w:val="20"/>
                <w:szCs w:val="20"/>
              </w:rPr>
            </w:pPr>
            <w:r w:rsidRPr="004D4D2A">
              <w:rPr>
                <w:color w:val="000000"/>
                <w:position w:val="-6"/>
                <w:sz w:val="20"/>
                <w:szCs w:val="20"/>
              </w:rPr>
              <w:t xml:space="preserve">   1.357.445 </w:t>
            </w:r>
          </w:p>
        </w:tc>
        <w:tc>
          <w:tcPr>
            <w:tcW w:w="992" w:type="dxa"/>
            <w:tcBorders>
              <w:top w:val="nil"/>
              <w:left w:val="nil"/>
              <w:bottom w:val="single" w:sz="4" w:space="0" w:color="auto"/>
              <w:right w:val="single" w:sz="4" w:space="0" w:color="auto"/>
            </w:tcBorders>
            <w:shd w:val="clear" w:color="auto" w:fill="auto"/>
            <w:noWrap/>
            <w:vAlign w:val="center"/>
          </w:tcPr>
          <w:p w14:paraId="7DC4586E" w14:textId="63946B6C" w:rsidR="00D703B5" w:rsidRPr="004D4D2A" w:rsidRDefault="00D703B5" w:rsidP="004D4D2A">
            <w:pPr>
              <w:spacing w:line="288" w:lineRule="auto"/>
              <w:jc w:val="right"/>
              <w:rPr>
                <w:position w:val="-6"/>
                <w:sz w:val="20"/>
                <w:szCs w:val="20"/>
              </w:rPr>
            </w:pPr>
            <w:r w:rsidRPr="004D4D2A">
              <w:rPr>
                <w:color w:val="000000"/>
                <w:position w:val="-6"/>
                <w:sz w:val="20"/>
                <w:szCs w:val="20"/>
              </w:rPr>
              <w:t> </w:t>
            </w:r>
          </w:p>
        </w:tc>
        <w:tc>
          <w:tcPr>
            <w:tcW w:w="1015" w:type="dxa"/>
            <w:tcBorders>
              <w:top w:val="nil"/>
              <w:left w:val="nil"/>
              <w:bottom w:val="single" w:sz="4" w:space="0" w:color="auto"/>
              <w:right w:val="single" w:sz="4" w:space="0" w:color="auto"/>
            </w:tcBorders>
            <w:shd w:val="clear" w:color="auto" w:fill="auto"/>
            <w:noWrap/>
            <w:vAlign w:val="center"/>
          </w:tcPr>
          <w:p w14:paraId="70816374" w14:textId="43D9E948" w:rsidR="00D703B5" w:rsidRPr="004D4D2A" w:rsidRDefault="00D703B5" w:rsidP="004D4D2A">
            <w:pPr>
              <w:spacing w:line="288" w:lineRule="auto"/>
              <w:jc w:val="right"/>
              <w:rPr>
                <w:position w:val="-6"/>
                <w:sz w:val="20"/>
                <w:szCs w:val="20"/>
              </w:rPr>
            </w:pPr>
            <w:r w:rsidRPr="004D4D2A">
              <w:rPr>
                <w:color w:val="000000"/>
                <w:position w:val="-6"/>
                <w:sz w:val="20"/>
                <w:szCs w:val="20"/>
              </w:rPr>
              <w:t xml:space="preserve"> 321.193 </w:t>
            </w:r>
          </w:p>
        </w:tc>
        <w:tc>
          <w:tcPr>
            <w:tcW w:w="1162" w:type="dxa"/>
            <w:tcBorders>
              <w:top w:val="nil"/>
              <w:left w:val="nil"/>
              <w:bottom w:val="single" w:sz="4" w:space="0" w:color="auto"/>
              <w:right w:val="single" w:sz="4" w:space="0" w:color="auto"/>
            </w:tcBorders>
            <w:shd w:val="clear" w:color="auto" w:fill="auto"/>
            <w:noWrap/>
            <w:vAlign w:val="center"/>
          </w:tcPr>
          <w:p w14:paraId="2ED13DC5" w14:textId="19D75A28" w:rsidR="00D703B5" w:rsidRPr="004D4D2A" w:rsidRDefault="00D703B5" w:rsidP="004D4D2A">
            <w:pPr>
              <w:spacing w:line="288" w:lineRule="auto"/>
              <w:jc w:val="right"/>
              <w:rPr>
                <w:position w:val="-6"/>
                <w:sz w:val="20"/>
                <w:szCs w:val="20"/>
              </w:rPr>
            </w:pPr>
            <w:r w:rsidRPr="004D4D2A">
              <w:rPr>
                <w:color w:val="000000"/>
                <w:position w:val="-6"/>
                <w:sz w:val="20"/>
                <w:szCs w:val="20"/>
              </w:rPr>
              <w:t xml:space="preserve">         - </w:t>
            </w:r>
          </w:p>
        </w:tc>
      </w:tr>
      <w:tr w:rsidR="00D703B5" w:rsidRPr="004D4D2A" w14:paraId="1EE52FB0"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tcPr>
          <w:p w14:paraId="242F409E" w14:textId="3005F7FD" w:rsidR="00D703B5" w:rsidRPr="004D4D2A" w:rsidRDefault="00D703B5" w:rsidP="004D4D2A">
            <w:pPr>
              <w:spacing w:line="288" w:lineRule="auto"/>
              <w:jc w:val="center"/>
              <w:rPr>
                <w:position w:val="-6"/>
                <w:sz w:val="20"/>
                <w:szCs w:val="20"/>
              </w:rPr>
            </w:pPr>
            <w:r w:rsidRPr="004D4D2A">
              <w:rPr>
                <w:position w:val="-6"/>
                <w:sz w:val="20"/>
                <w:szCs w:val="20"/>
              </w:rPr>
              <w:t>(5)</w:t>
            </w:r>
          </w:p>
        </w:tc>
        <w:tc>
          <w:tcPr>
            <w:tcW w:w="2973" w:type="dxa"/>
            <w:tcBorders>
              <w:top w:val="nil"/>
              <w:left w:val="nil"/>
              <w:bottom w:val="single" w:sz="4" w:space="0" w:color="auto"/>
              <w:right w:val="single" w:sz="4" w:space="0" w:color="auto"/>
            </w:tcBorders>
            <w:shd w:val="clear" w:color="auto" w:fill="auto"/>
            <w:vAlign w:val="center"/>
          </w:tcPr>
          <w:p w14:paraId="43CEB10F" w14:textId="70077DC6" w:rsidR="00D703B5" w:rsidRPr="004D4D2A" w:rsidRDefault="00D703B5" w:rsidP="004D4D2A">
            <w:pPr>
              <w:spacing w:line="288" w:lineRule="auto"/>
              <w:rPr>
                <w:position w:val="-6"/>
                <w:sz w:val="20"/>
                <w:szCs w:val="20"/>
              </w:rPr>
            </w:pPr>
            <w:r w:rsidRPr="004D4D2A">
              <w:rPr>
                <w:position w:val="-6"/>
                <w:sz w:val="20"/>
                <w:szCs w:val="20"/>
              </w:rPr>
              <w:t xml:space="preserve">Số thực hiện trong kỳ (5)   </w:t>
            </w:r>
          </w:p>
        </w:tc>
        <w:tc>
          <w:tcPr>
            <w:tcW w:w="1275" w:type="dxa"/>
            <w:tcBorders>
              <w:top w:val="nil"/>
              <w:left w:val="single" w:sz="4" w:space="0" w:color="auto"/>
              <w:bottom w:val="single" w:sz="4" w:space="0" w:color="auto"/>
              <w:right w:val="single" w:sz="4" w:space="0" w:color="auto"/>
            </w:tcBorders>
            <w:shd w:val="clear" w:color="auto" w:fill="auto"/>
            <w:noWrap/>
            <w:vAlign w:val="center"/>
          </w:tcPr>
          <w:p w14:paraId="6B6B671C" w14:textId="75AA72B1" w:rsidR="00D703B5" w:rsidRPr="004D4D2A" w:rsidRDefault="00D703B5" w:rsidP="004D4D2A">
            <w:pPr>
              <w:spacing w:line="288" w:lineRule="auto"/>
              <w:jc w:val="right"/>
              <w:rPr>
                <w:position w:val="-6"/>
                <w:sz w:val="20"/>
                <w:szCs w:val="20"/>
              </w:rPr>
            </w:pPr>
            <w:r w:rsidRPr="004D4D2A">
              <w:rPr>
                <w:color w:val="000000"/>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tcPr>
          <w:p w14:paraId="125F9523" w14:textId="19D99F2B" w:rsidR="00D703B5" w:rsidRPr="004D4D2A" w:rsidRDefault="00D703B5" w:rsidP="004D4D2A">
            <w:pPr>
              <w:spacing w:line="288" w:lineRule="auto"/>
              <w:jc w:val="right"/>
              <w:rPr>
                <w:position w:val="-6"/>
                <w:sz w:val="20"/>
                <w:szCs w:val="20"/>
              </w:rPr>
            </w:pPr>
            <w:r w:rsidRPr="004D4D2A">
              <w:rPr>
                <w:color w:val="000000"/>
                <w:position w:val="-6"/>
                <w:sz w:val="20"/>
                <w:szCs w:val="20"/>
              </w:rPr>
              <w:t xml:space="preserve">  - </w:t>
            </w:r>
          </w:p>
        </w:tc>
        <w:tc>
          <w:tcPr>
            <w:tcW w:w="992" w:type="dxa"/>
            <w:tcBorders>
              <w:top w:val="nil"/>
              <w:left w:val="nil"/>
              <w:bottom w:val="single" w:sz="4" w:space="0" w:color="auto"/>
              <w:right w:val="single" w:sz="4" w:space="0" w:color="auto"/>
            </w:tcBorders>
            <w:shd w:val="clear" w:color="auto" w:fill="auto"/>
            <w:noWrap/>
            <w:vAlign w:val="center"/>
          </w:tcPr>
          <w:p w14:paraId="77E90BD8" w14:textId="6F61C9AB" w:rsidR="00D703B5" w:rsidRPr="004D4D2A" w:rsidRDefault="00D703B5" w:rsidP="004D4D2A">
            <w:pPr>
              <w:spacing w:line="288" w:lineRule="auto"/>
              <w:jc w:val="right"/>
              <w:rPr>
                <w:position w:val="-6"/>
                <w:sz w:val="20"/>
                <w:szCs w:val="20"/>
              </w:rPr>
            </w:pPr>
            <w:r w:rsidRPr="004D4D2A">
              <w:rPr>
                <w:color w:val="000000"/>
                <w:position w:val="-6"/>
                <w:sz w:val="20"/>
                <w:szCs w:val="20"/>
              </w:rPr>
              <w:t> </w:t>
            </w:r>
          </w:p>
        </w:tc>
        <w:tc>
          <w:tcPr>
            <w:tcW w:w="1015" w:type="dxa"/>
            <w:tcBorders>
              <w:top w:val="nil"/>
              <w:left w:val="nil"/>
              <w:bottom w:val="single" w:sz="4" w:space="0" w:color="auto"/>
              <w:right w:val="single" w:sz="4" w:space="0" w:color="auto"/>
            </w:tcBorders>
            <w:shd w:val="clear" w:color="auto" w:fill="auto"/>
            <w:noWrap/>
            <w:vAlign w:val="center"/>
          </w:tcPr>
          <w:p w14:paraId="42785D26" w14:textId="4CBBE71F" w:rsidR="00D703B5" w:rsidRPr="004D4D2A" w:rsidRDefault="00D703B5" w:rsidP="004D4D2A">
            <w:pPr>
              <w:spacing w:line="288" w:lineRule="auto"/>
              <w:jc w:val="right"/>
              <w:rPr>
                <w:position w:val="-6"/>
                <w:sz w:val="20"/>
                <w:szCs w:val="20"/>
              </w:rPr>
            </w:pPr>
            <w:r w:rsidRPr="004D4D2A">
              <w:rPr>
                <w:color w:val="000000"/>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tcPr>
          <w:p w14:paraId="1E9A4210" w14:textId="5F9E7A6F" w:rsidR="00D703B5" w:rsidRPr="004D4D2A" w:rsidRDefault="00D703B5" w:rsidP="004D4D2A">
            <w:pPr>
              <w:spacing w:line="288" w:lineRule="auto"/>
              <w:jc w:val="right"/>
              <w:rPr>
                <w:position w:val="-6"/>
                <w:sz w:val="20"/>
                <w:szCs w:val="20"/>
              </w:rPr>
            </w:pPr>
            <w:r w:rsidRPr="004D4D2A">
              <w:rPr>
                <w:color w:val="000000"/>
                <w:position w:val="-6"/>
                <w:sz w:val="20"/>
                <w:szCs w:val="20"/>
              </w:rPr>
              <w:t xml:space="preserve">         - </w:t>
            </w:r>
          </w:p>
        </w:tc>
      </w:tr>
      <w:tr w:rsidR="00D703B5" w:rsidRPr="004D4D2A" w14:paraId="09DE3B59"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tcPr>
          <w:p w14:paraId="33901289" w14:textId="6A70FF1A" w:rsidR="00D703B5" w:rsidRPr="004D4D2A" w:rsidRDefault="00D703B5" w:rsidP="004D4D2A">
            <w:pPr>
              <w:spacing w:line="288" w:lineRule="auto"/>
              <w:jc w:val="center"/>
              <w:rPr>
                <w:position w:val="-6"/>
                <w:sz w:val="20"/>
                <w:szCs w:val="20"/>
              </w:rPr>
            </w:pPr>
            <w:r w:rsidRPr="004D4D2A">
              <w:rPr>
                <w:position w:val="-6"/>
                <w:sz w:val="20"/>
                <w:szCs w:val="20"/>
              </w:rPr>
              <w:t>(6)</w:t>
            </w:r>
          </w:p>
        </w:tc>
        <w:tc>
          <w:tcPr>
            <w:tcW w:w="2973" w:type="dxa"/>
            <w:tcBorders>
              <w:top w:val="nil"/>
              <w:left w:val="nil"/>
              <w:bottom w:val="single" w:sz="4" w:space="0" w:color="auto"/>
              <w:right w:val="single" w:sz="4" w:space="0" w:color="auto"/>
            </w:tcBorders>
            <w:shd w:val="clear" w:color="auto" w:fill="auto"/>
            <w:vAlign w:val="center"/>
          </w:tcPr>
          <w:p w14:paraId="3923E444" w14:textId="0BF77120" w:rsidR="00D703B5" w:rsidRPr="004D4D2A" w:rsidRDefault="00D703B5" w:rsidP="004D4D2A">
            <w:pPr>
              <w:spacing w:line="288" w:lineRule="auto"/>
              <w:rPr>
                <w:position w:val="-6"/>
                <w:sz w:val="20"/>
                <w:szCs w:val="20"/>
              </w:rPr>
            </w:pPr>
            <w:r w:rsidRPr="004D4D2A">
              <w:rPr>
                <w:position w:val="-6"/>
                <w:sz w:val="20"/>
                <w:szCs w:val="20"/>
              </w:rPr>
              <w:t xml:space="preserve">Số thực hiện lũy kế kỳ này (6)  </w:t>
            </w:r>
          </w:p>
        </w:tc>
        <w:tc>
          <w:tcPr>
            <w:tcW w:w="1275" w:type="dxa"/>
            <w:tcBorders>
              <w:top w:val="nil"/>
              <w:left w:val="single" w:sz="4" w:space="0" w:color="auto"/>
              <w:bottom w:val="single" w:sz="4" w:space="0" w:color="auto"/>
              <w:right w:val="single" w:sz="4" w:space="0" w:color="auto"/>
            </w:tcBorders>
            <w:shd w:val="clear" w:color="auto" w:fill="auto"/>
            <w:noWrap/>
            <w:vAlign w:val="center"/>
          </w:tcPr>
          <w:p w14:paraId="30F8DE05" w14:textId="5DCBDCEC" w:rsidR="00D703B5" w:rsidRPr="004D4D2A" w:rsidRDefault="00D703B5" w:rsidP="004D4D2A">
            <w:pPr>
              <w:spacing w:line="288" w:lineRule="auto"/>
              <w:jc w:val="right"/>
              <w:rPr>
                <w:position w:val="-6"/>
                <w:sz w:val="20"/>
                <w:szCs w:val="20"/>
              </w:rPr>
            </w:pPr>
            <w:r w:rsidRPr="004D4D2A">
              <w:rPr>
                <w:color w:val="000000"/>
                <w:position w:val="-6"/>
                <w:sz w:val="20"/>
                <w:szCs w:val="20"/>
              </w:rPr>
              <w:t xml:space="preserve">1.678.638 </w:t>
            </w:r>
          </w:p>
        </w:tc>
        <w:tc>
          <w:tcPr>
            <w:tcW w:w="1228" w:type="dxa"/>
            <w:tcBorders>
              <w:top w:val="nil"/>
              <w:left w:val="nil"/>
              <w:bottom w:val="single" w:sz="4" w:space="0" w:color="auto"/>
              <w:right w:val="single" w:sz="4" w:space="0" w:color="auto"/>
            </w:tcBorders>
            <w:shd w:val="clear" w:color="auto" w:fill="auto"/>
            <w:noWrap/>
            <w:vAlign w:val="center"/>
          </w:tcPr>
          <w:p w14:paraId="566A2D12" w14:textId="70E73973" w:rsidR="00D703B5" w:rsidRPr="004D4D2A" w:rsidRDefault="00D703B5" w:rsidP="004D4D2A">
            <w:pPr>
              <w:spacing w:line="288" w:lineRule="auto"/>
              <w:jc w:val="right"/>
              <w:rPr>
                <w:position w:val="-6"/>
                <w:sz w:val="20"/>
                <w:szCs w:val="20"/>
              </w:rPr>
            </w:pPr>
            <w:r w:rsidRPr="004D4D2A">
              <w:rPr>
                <w:color w:val="000000"/>
                <w:position w:val="-6"/>
                <w:sz w:val="20"/>
                <w:szCs w:val="20"/>
              </w:rPr>
              <w:t xml:space="preserve">   1.357.445 </w:t>
            </w:r>
          </w:p>
        </w:tc>
        <w:tc>
          <w:tcPr>
            <w:tcW w:w="992" w:type="dxa"/>
            <w:tcBorders>
              <w:top w:val="nil"/>
              <w:left w:val="nil"/>
              <w:bottom w:val="single" w:sz="4" w:space="0" w:color="auto"/>
              <w:right w:val="single" w:sz="4" w:space="0" w:color="auto"/>
            </w:tcBorders>
            <w:shd w:val="clear" w:color="auto" w:fill="auto"/>
            <w:noWrap/>
            <w:vAlign w:val="center"/>
          </w:tcPr>
          <w:p w14:paraId="425001C7" w14:textId="39960811" w:rsidR="00D703B5" w:rsidRPr="004D4D2A" w:rsidRDefault="00D703B5" w:rsidP="004D4D2A">
            <w:pPr>
              <w:spacing w:line="288" w:lineRule="auto"/>
              <w:jc w:val="right"/>
              <w:rPr>
                <w:position w:val="-6"/>
                <w:sz w:val="20"/>
                <w:szCs w:val="20"/>
              </w:rPr>
            </w:pPr>
            <w:r w:rsidRPr="004D4D2A">
              <w:rPr>
                <w:color w:val="000000"/>
                <w:position w:val="-6"/>
                <w:sz w:val="20"/>
                <w:szCs w:val="20"/>
              </w:rPr>
              <w:t> </w:t>
            </w:r>
          </w:p>
        </w:tc>
        <w:tc>
          <w:tcPr>
            <w:tcW w:w="1015" w:type="dxa"/>
            <w:tcBorders>
              <w:top w:val="nil"/>
              <w:left w:val="nil"/>
              <w:bottom w:val="single" w:sz="4" w:space="0" w:color="auto"/>
              <w:right w:val="single" w:sz="4" w:space="0" w:color="auto"/>
            </w:tcBorders>
            <w:shd w:val="clear" w:color="auto" w:fill="auto"/>
            <w:noWrap/>
            <w:vAlign w:val="center"/>
          </w:tcPr>
          <w:p w14:paraId="1260FAE6" w14:textId="7193EA4F" w:rsidR="00D703B5" w:rsidRPr="004D4D2A" w:rsidRDefault="00D703B5" w:rsidP="004D4D2A">
            <w:pPr>
              <w:spacing w:line="288" w:lineRule="auto"/>
              <w:jc w:val="right"/>
              <w:rPr>
                <w:position w:val="-6"/>
                <w:sz w:val="20"/>
                <w:szCs w:val="20"/>
              </w:rPr>
            </w:pPr>
            <w:r w:rsidRPr="004D4D2A">
              <w:rPr>
                <w:color w:val="000000"/>
                <w:position w:val="-6"/>
                <w:sz w:val="20"/>
                <w:szCs w:val="20"/>
              </w:rPr>
              <w:t xml:space="preserve"> 321.193 </w:t>
            </w:r>
          </w:p>
        </w:tc>
        <w:tc>
          <w:tcPr>
            <w:tcW w:w="1162" w:type="dxa"/>
            <w:tcBorders>
              <w:top w:val="nil"/>
              <w:left w:val="nil"/>
              <w:bottom w:val="single" w:sz="4" w:space="0" w:color="auto"/>
              <w:right w:val="single" w:sz="4" w:space="0" w:color="auto"/>
            </w:tcBorders>
            <w:shd w:val="clear" w:color="auto" w:fill="auto"/>
            <w:noWrap/>
            <w:vAlign w:val="center"/>
          </w:tcPr>
          <w:p w14:paraId="2D860799" w14:textId="5290CA84" w:rsidR="00D703B5" w:rsidRPr="004D4D2A" w:rsidRDefault="00D703B5" w:rsidP="004D4D2A">
            <w:pPr>
              <w:spacing w:line="288" w:lineRule="auto"/>
              <w:jc w:val="right"/>
              <w:rPr>
                <w:position w:val="-6"/>
                <w:sz w:val="20"/>
                <w:szCs w:val="20"/>
              </w:rPr>
            </w:pPr>
            <w:r w:rsidRPr="004D4D2A">
              <w:rPr>
                <w:color w:val="000000"/>
                <w:position w:val="-6"/>
                <w:sz w:val="20"/>
                <w:szCs w:val="20"/>
              </w:rPr>
              <w:t xml:space="preserve">         - </w:t>
            </w:r>
          </w:p>
        </w:tc>
      </w:tr>
      <w:tr w:rsidR="00D703B5" w:rsidRPr="004D4D2A" w14:paraId="0E36A545"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tcPr>
          <w:p w14:paraId="6E5592F0" w14:textId="2EBB8296" w:rsidR="00D703B5" w:rsidRPr="004D4D2A" w:rsidRDefault="00D703B5" w:rsidP="004D4D2A">
            <w:pPr>
              <w:spacing w:line="288" w:lineRule="auto"/>
              <w:jc w:val="center"/>
              <w:rPr>
                <w:position w:val="-6"/>
                <w:sz w:val="20"/>
                <w:szCs w:val="20"/>
              </w:rPr>
            </w:pPr>
            <w:r w:rsidRPr="004D4D2A">
              <w:rPr>
                <w:position w:val="-6"/>
                <w:sz w:val="20"/>
                <w:szCs w:val="20"/>
              </w:rPr>
              <w:t>(7)</w:t>
            </w:r>
          </w:p>
        </w:tc>
        <w:tc>
          <w:tcPr>
            <w:tcW w:w="2973" w:type="dxa"/>
            <w:tcBorders>
              <w:top w:val="nil"/>
              <w:left w:val="nil"/>
              <w:bottom w:val="single" w:sz="4" w:space="0" w:color="auto"/>
              <w:right w:val="single" w:sz="4" w:space="0" w:color="auto"/>
            </w:tcBorders>
            <w:shd w:val="clear" w:color="auto" w:fill="auto"/>
            <w:vAlign w:val="center"/>
          </w:tcPr>
          <w:p w14:paraId="63F2EEE1" w14:textId="6A8D838A" w:rsidR="00D703B5" w:rsidRPr="004D4D2A" w:rsidRDefault="00D703B5" w:rsidP="004D4D2A">
            <w:pPr>
              <w:spacing w:line="288" w:lineRule="auto"/>
              <w:rPr>
                <w:position w:val="-6"/>
                <w:sz w:val="20"/>
                <w:szCs w:val="20"/>
              </w:rPr>
            </w:pPr>
            <w:r w:rsidRPr="004D4D2A">
              <w:rPr>
                <w:position w:val="-6"/>
                <w:sz w:val="20"/>
                <w:szCs w:val="20"/>
              </w:rPr>
              <w:t>Số chưa thực hiện (7=1-2+3-6)</w:t>
            </w:r>
          </w:p>
        </w:tc>
        <w:tc>
          <w:tcPr>
            <w:tcW w:w="1275" w:type="dxa"/>
            <w:tcBorders>
              <w:top w:val="nil"/>
              <w:left w:val="single" w:sz="4" w:space="0" w:color="auto"/>
              <w:bottom w:val="single" w:sz="4" w:space="0" w:color="auto"/>
              <w:right w:val="single" w:sz="4" w:space="0" w:color="auto"/>
            </w:tcBorders>
            <w:shd w:val="clear" w:color="auto" w:fill="auto"/>
            <w:noWrap/>
            <w:vAlign w:val="center"/>
          </w:tcPr>
          <w:p w14:paraId="79C32AF1" w14:textId="17B60080" w:rsidR="00D703B5" w:rsidRPr="004D4D2A" w:rsidRDefault="00D703B5" w:rsidP="004D4D2A">
            <w:pPr>
              <w:spacing w:line="288" w:lineRule="auto"/>
              <w:jc w:val="right"/>
              <w:rPr>
                <w:position w:val="-6"/>
                <w:sz w:val="20"/>
                <w:szCs w:val="20"/>
              </w:rPr>
            </w:pPr>
            <w:r w:rsidRPr="004D4D2A">
              <w:rPr>
                <w:color w:val="000000"/>
                <w:position w:val="-6"/>
                <w:sz w:val="20"/>
                <w:szCs w:val="20"/>
              </w:rPr>
              <w:t xml:space="preserve">     44.485 </w:t>
            </w:r>
          </w:p>
        </w:tc>
        <w:tc>
          <w:tcPr>
            <w:tcW w:w="1228" w:type="dxa"/>
            <w:tcBorders>
              <w:top w:val="nil"/>
              <w:left w:val="nil"/>
              <w:bottom w:val="single" w:sz="4" w:space="0" w:color="auto"/>
              <w:right w:val="single" w:sz="4" w:space="0" w:color="auto"/>
            </w:tcBorders>
            <w:shd w:val="clear" w:color="auto" w:fill="auto"/>
            <w:noWrap/>
            <w:vAlign w:val="center"/>
          </w:tcPr>
          <w:p w14:paraId="4F534D65" w14:textId="3C3DDA1C" w:rsidR="00D703B5" w:rsidRPr="004D4D2A" w:rsidRDefault="00D703B5" w:rsidP="004D4D2A">
            <w:pPr>
              <w:spacing w:line="288" w:lineRule="auto"/>
              <w:jc w:val="right"/>
              <w:rPr>
                <w:position w:val="-6"/>
                <w:sz w:val="20"/>
                <w:szCs w:val="20"/>
              </w:rPr>
            </w:pPr>
            <w:r w:rsidRPr="004D4D2A">
              <w:rPr>
                <w:color w:val="000000"/>
                <w:position w:val="-6"/>
                <w:sz w:val="20"/>
                <w:szCs w:val="20"/>
              </w:rPr>
              <w:t xml:space="preserve">        44.485 </w:t>
            </w:r>
          </w:p>
        </w:tc>
        <w:tc>
          <w:tcPr>
            <w:tcW w:w="992" w:type="dxa"/>
            <w:tcBorders>
              <w:top w:val="nil"/>
              <w:left w:val="nil"/>
              <w:bottom w:val="single" w:sz="4" w:space="0" w:color="auto"/>
              <w:right w:val="single" w:sz="4" w:space="0" w:color="auto"/>
            </w:tcBorders>
            <w:shd w:val="clear" w:color="auto" w:fill="auto"/>
            <w:noWrap/>
            <w:vAlign w:val="center"/>
          </w:tcPr>
          <w:p w14:paraId="49CD009F" w14:textId="7792D78D" w:rsidR="00D703B5" w:rsidRPr="004D4D2A" w:rsidRDefault="00D703B5" w:rsidP="004D4D2A">
            <w:pPr>
              <w:spacing w:line="288" w:lineRule="auto"/>
              <w:jc w:val="right"/>
              <w:rPr>
                <w:position w:val="-6"/>
                <w:sz w:val="20"/>
                <w:szCs w:val="20"/>
              </w:rPr>
            </w:pPr>
            <w:r w:rsidRPr="004D4D2A">
              <w:rPr>
                <w:color w:val="000000"/>
                <w:position w:val="-6"/>
                <w:sz w:val="20"/>
                <w:szCs w:val="20"/>
              </w:rPr>
              <w:t> </w:t>
            </w:r>
          </w:p>
        </w:tc>
        <w:tc>
          <w:tcPr>
            <w:tcW w:w="1015" w:type="dxa"/>
            <w:tcBorders>
              <w:top w:val="nil"/>
              <w:left w:val="nil"/>
              <w:bottom w:val="single" w:sz="4" w:space="0" w:color="auto"/>
              <w:right w:val="single" w:sz="4" w:space="0" w:color="auto"/>
            </w:tcBorders>
            <w:shd w:val="clear" w:color="auto" w:fill="auto"/>
            <w:noWrap/>
            <w:vAlign w:val="center"/>
          </w:tcPr>
          <w:p w14:paraId="589DA0F0" w14:textId="2BE53313" w:rsidR="00D703B5" w:rsidRPr="004D4D2A" w:rsidRDefault="00D703B5" w:rsidP="004D4D2A">
            <w:pPr>
              <w:spacing w:line="288" w:lineRule="auto"/>
              <w:jc w:val="right"/>
              <w:rPr>
                <w:position w:val="-6"/>
                <w:sz w:val="20"/>
                <w:szCs w:val="20"/>
              </w:rPr>
            </w:pPr>
            <w:r w:rsidRPr="004D4D2A">
              <w:rPr>
                <w:color w:val="000000"/>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tcPr>
          <w:p w14:paraId="3233F479" w14:textId="12E51DA5" w:rsidR="00D703B5" w:rsidRPr="004D4D2A" w:rsidRDefault="00D703B5" w:rsidP="004D4D2A">
            <w:pPr>
              <w:spacing w:line="288" w:lineRule="auto"/>
              <w:jc w:val="right"/>
              <w:rPr>
                <w:position w:val="-6"/>
                <w:sz w:val="20"/>
                <w:szCs w:val="20"/>
              </w:rPr>
            </w:pPr>
            <w:r w:rsidRPr="004D4D2A">
              <w:rPr>
                <w:color w:val="000000"/>
                <w:position w:val="-6"/>
                <w:sz w:val="20"/>
                <w:szCs w:val="20"/>
              </w:rPr>
              <w:t xml:space="preserve">         - </w:t>
            </w:r>
          </w:p>
        </w:tc>
      </w:tr>
      <w:tr w:rsidR="00D703B5" w:rsidRPr="004D4D2A" w14:paraId="301CC8BF"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tcPr>
          <w:p w14:paraId="0180278C" w14:textId="51FC372C" w:rsidR="00D703B5" w:rsidRPr="004D4D2A" w:rsidRDefault="00D703B5" w:rsidP="004D4D2A">
            <w:pPr>
              <w:spacing w:line="288" w:lineRule="auto"/>
              <w:jc w:val="center"/>
              <w:rPr>
                <w:position w:val="-6"/>
                <w:sz w:val="20"/>
                <w:szCs w:val="20"/>
              </w:rPr>
            </w:pPr>
            <w:r w:rsidRPr="004D4D2A">
              <w:rPr>
                <w:position w:val="-6"/>
                <w:sz w:val="20"/>
                <w:szCs w:val="20"/>
              </w:rPr>
              <w:t>(8)</w:t>
            </w:r>
          </w:p>
        </w:tc>
        <w:tc>
          <w:tcPr>
            <w:tcW w:w="2973" w:type="dxa"/>
            <w:tcBorders>
              <w:top w:val="nil"/>
              <w:left w:val="nil"/>
              <w:bottom w:val="single" w:sz="4" w:space="0" w:color="auto"/>
              <w:right w:val="single" w:sz="4" w:space="0" w:color="auto"/>
            </w:tcBorders>
            <w:shd w:val="clear" w:color="auto" w:fill="auto"/>
            <w:vAlign w:val="center"/>
          </w:tcPr>
          <w:p w14:paraId="2C79C7CE" w14:textId="53DD7E5B" w:rsidR="00D703B5" w:rsidRPr="004D4D2A" w:rsidRDefault="00D703B5" w:rsidP="004D4D2A">
            <w:pPr>
              <w:spacing w:line="288" w:lineRule="auto"/>
              <w:rPr>
                <w:position w:val="-6"/>
                <w:sz w:val="20"/>
                <w:szCs w:val="20"/>
              </w:rPr>
            </w:pPr>
            <w:r w:rsidRPr="004D4D2A">
              <w:rPr>
                <w:position w:val="-6"/>
                <w:sz w:val="20"/>
                <w:szCs w:val="20"/>
              </w:rPr>
              <w:t>Tỷ lệ thực hiện (8=6/(1-2+3)*100%</w:t>
            </w:r>
          </w:p>
        </w:tc>
        <w:tc>
          <w:tcPr>
            <w:tcW w:w="1275" w:type="dxa"/>
            <w:tcBorders>
              <w:top w:val="nil"/>
              <w:left w:val="single" w:sz="4" w:space="0" w:color="auto"/>
              <w:bottom w:val="single" w:sz="4" w:space="0" w:color="auto"/>
              <w:right w:val="single" w:sz="4" w:space="0" w:color="auto"/>
            </w:tcBorders>
            <w:shd w:val="clear" w:color="auto" w:fill="auto"/>
            <w:noWrap/>
            <w:vAlign w:val="center"/>
          </w:tcPr>
          <w:p w14:paraId="56F2E82D" w14:textId="05807E3D" w:rsidR="00D703B5" w:rsidRPr="004D4D2A" w:rsidRDefault="00D703B5" w:rsidP="004D4D2A">
            <w:pPr>
              <w:spacing w:line="288" w:lineRule="auto"/>
              <w:jc w:val="right"/>
              <w:rPr>
                <w:position w:val="-6"/>
                <w:sz w:val="20"/>
                <w:szCs w:val="20"/>
              </w:rPr>
            </w:pPr>
            <w:r w:rsidRPr="004D4D2A">
              <w:rPr>
                <w:color w:val="000000"/>
                <w:position w:val="-6"/>
                <w:sz w:val="20"/>
                <w:szCs w:val="20"/>
              </w:rPr>
              <w:t>97,42%</w:t>
            </w:r>
          </w:p>
        </w:tc>
        <w:tc>
          <w:tcPr>
            <w:tcW w:w="1228" w:type="dxa"/>
            <w:tcBorders>
              <w:top w:val="nil"/>
              <w:left w:val="nil"/>
              <w:bottom w:val="single" w:sz="4" w:space="0" w:color="auto"/>
              <w:right w:val="single" w:sz="4" w:space="0" w:color="auto"/>
            </w:tcBorders>
            <w:shd w:val="clear" w:color="auto" w:fill="auto"/>
            <w:noWrap/>
            <w:vAlign w:val="center"/>
          </w:tcPr>
          <w:p w14:paraId="3FC1F07C" w14:textId="2D77A714" w:rsidR="00D703B5" w:rsidRPr="004D4D2A" w:rsidRDefault="00D703B5" w:rsidP="004D4D2A">
            <w:pPr>
              <w:spacing w:line="288" w:lineRule="auto"/>
              <w:jc w:val="right"/>
              <w:rPr>
                <w:position w:val="-6"/>
                <w:sz w:val="20"/>
                <w:szCs w:val="20"/>
              </w:rPr>
            </w:pPr>
            <w:r w:rsidRPr="004D4D2A">
              <w:rPr>
                <w:color w:val="000000"/>
                <w:position w:val="-6"/>
                <w:sz w:val="20"/>
                <w:szCs w:val="20"/>
              </w:rPr>
              <w:t>96,83%</w:t>
            </w:r>
          </w:p>
        </w:tc>
        <w:tc>
          <w:tcPr>
            <w:tcW w:w="992" w:type="dxa"/>
            <w:tcBorders>
              <w:top w:val="nil"/>
              <w:left w:val="nil"/>
              <w:bottom w:val="single" w:sz="4" w:space="0" w:color="auto"/>
              <w:right w:val="single" w:sz="4" w:space="0" w:color="auto"/>
            </w:tcBorders>
            <w:shd w:val="clear" w:color="auto" w:fill="auto"/>
            <w:noWrap/>
            <w:vAlign w:val="center"/>
          </w:tcPr>
          <w:p w14:paraId="0E339706" w14:textId="62517797" w:rsidR="00D703B5" w:rsidRPr="004D4D2A" w:rsidRDefault="00D703B5" w:rsidP="004D4D2A">
            <w:pPr>
              <w:spacing w:line="288" w:lineRule="auto"/>
              <w:jc w:val="right"/>
              <w:rPr>
                <w:position w:val="-6"/>
                <w:sz w:val="20"/>
                <w:szCs w:val="20"/>
              </w:rPr>
            </w:pPr>
            <w:r w:rsidRPr="004D4D2A">
              <w:rPr>
                <w:color w:val="000000"/>
                <w:position w:val="-6"/>
                <w:sz w:val="20"/>
                <w:szCs w:val="20"/>
              </w:rPr>
              <w:t>0,00%</w:t>
            </w:r>
          </w:p>
        </w:tc>
        <w:tc>
          <w:tcPr>
            <w:tcW w:w="1015" w:type="dxa"/>
            <w:tcBorders>
              <w:top w:val="nil"/>
              <w:left w:val="nil"/>
              <w:bottom w:val="single" w:sz="4" w:space="0" w:color="auto"/>
              <w:right w:val="single" w:sz="4" w:space="0" w:color="auto"/>
            </w:tcBorders>
            <w:shd w:val="clear" w:color="auto" w:fill="auto"/>
            <w:noWrap/>
            <w:vAlign w:val="center"/>
          </w:tcPr>
          <w:p w14:paraId="6C3569B7" w14:textId="6A65C713" w:rsidR="00D703B5" w:rsidRPr="004D4D2A" w:rsidRDefault="00D703B5" w:rsidP="004D4D2A">
            <w:pPr>
              <w:spacing w:line="288" w:lineRule="auto"/>
              <w:jc w:val="right"/>
              <w:rPr>
                <w:position w:val="-6"/>
                <w:sz w:val="20"/>
                <w:szCs w:val="20"/>
              </w:rPr>
            </w:pPr>
            <w:r w:rsidRPr="004D4D2A">
              <w:rPr>
                <w:color w:val="000000"/>
                <w:position w:val="-6"/>
                <w:sz w:val="20"/>
                <w:szCs w:val="20"/>
              </w:rPr>
              <w:t>100,00%</w:t>
            </w:r>
          </w:p>
        </w:tc>
        <w:tc>
          <w:tcPr>
            <w:tcW w:w="1162" w:type="dxa"/>
            <w:tcBorders>
              <w:top w:val="nil"/>
              <w:left w:val="nil"/>
              <w:bottom w:val="single" w:sz="4" w:space="0" w:color="auto"/>
              <w:right w:val="single" w:sz="4" w:space="0" w:color="auto"/>
            </w:tcBorders>
            <w:shd w:val="clear" w:color="auto" w:fill="auto"/>
            <w:noWrap/>
            <w:vAlign w:val="center"/>
          </w:tcPr>
          <w:p w14:paraId="58257595" w14:textId="5D932155" w:rsidR="00D703B5" w:rsidRPr="004D4D2A" w:rsidRDefault="00D703B5" w:rsidP="004D4D2A">
            <w:pPr>
              <w:spacing w:line="288" w:lineRule="auto"/>
              <w:jc w:val="right"/>
              <w:rPr>
                <w:position w:val="-6"/>
                <w:sz w:val="20"/>
                <w:szCs w:val="20"/>
              </w:rPr>
            </w:pPr>
            <w:r w:rsidRPr="004D4D2A">
              <w:rPr>
                <w:color w:val="000000"/>
                <w:position w:val="-6"/>
                <w:sz w:val="20"/>
                <w:szCs w:val="20"/>
              </w:rPr>
              <w:t>0,00%</w:t>
            </w:r>
          </w:p>
        </w:tc>
      </w:tr>
      <w:tr w:rsidR="00D703B5" w:rsidRPr="004D4D2A" w14:paraId="7AA41230"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A0257BE"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III</w:t>
            </w:r>
          </w:p>
        </w:tc>
        <w:tc>
          <w:tcPr>
            <w:tcW w:w="2973" w:type="dxa"/>
            <w:tcBorders>
              <w:top w:val="nil"/>
              <w:left w:val="nil"/>
              <w:bottom w:val="single" w:sz="4" w:space="0" w:color="auto"/>
              <w:right w:val="single" w:sz="4" w:space="0" w:color="auto"/>
            </w:tcBorders>
            <w:shd w:val="clear" w:color="auto" w:fill="auto"/>
            <w:noWrap/>
            <w:vAlign w:val="center"/>
            <w:hideMark/>
          </w:tcPr>
          <w:p w14:paraId="06ECE267" w14:textId="77777777" w:rsidR="00D703B5" w:rsidRPr="004D4D2A" w:rsidRDefault="00D703B5" w:rsidP="004D4D2A">
            <w:pPr>
              <w:spacing w:line="288" w:lineRule="auto"/>
              <w:rPr>
                <w:b/>
                <w:bCs/>
                <w:position w:val="-6"/>
                <w:sz w:val="20"/>
                <w:szCs w:val="20"/>
              </w:rPr>
            </w:pPr>
            <w:r w:rsidRPr="004D4D2A">
              <w:rPr>
                <w:b/>
                <w:bCs/>
                <w:position w:val="-6"/>
                <w:sz w:val="20"/>
                <w:szCs w:val="20"/>
              </w:rPr>
              <w:t>Năm kiểm toán 2021</w:t>
            </w:r>
          </w:p>
        </w:tc>
        <w:tc>
          <w:tcPr>
            <w:tcW w:w="1275" w:type="dxa"/>
            <w:tcBorders>
              <w:top w:val="nil"/>
              <w:left w:val="nil"/>
              <w:bottom w:val="single" w:sz="4" w:space="0" w:color="auto"/>
              <w:right w:val="single" w:sz="4" w:space="0" w:color="auto"/>
            </w:tcBorders>
            <w:shd w:val="clear" w:color="auto" w:fill="auto"/>
            <w:noWrap/>
            <w:vAlign w:val="center"/>
            <w:hideMark/>
          </w:tcPr>
          <w:p w14:paraId="48B63CBE" w14:textId="77777777" w:rsidR="00D703B5" w:rsidRPr="004D4D2A" w:rsidRDefault="00D703B5" w:rsidP="004D4D2A">
            <w:pPr>
              <w:spacing w:line="288" w:lineRule="auto"/>
              <w:jc w:val="right"/>
              <w:rPr>
                <w:position w:val="-6"/>
                <w:sz w:val="20"/>
                <w:szCs w:val="20"/>
              </w:rPr>
            </w:pPr>
            <w:r w:rsidRPr="004D4D2A">
              <w:rPr>
                <w:position w:val="-6"/>
                <w:sz w:val="20"/>
                <w:szCs w:val="20"/>
              </w:rPr>
              <w:t> </w:t>
            </w:r>
          </w:p>
        </w:tc>
        <w:tc>
          <w:tcPr>
            <w:tcW w:w="1228" w:type="dxa"/>
            <w:tcBorders>
              <w:top w:val="nil"/>
              <w:left w:val="nil"/>
              <w:bottom w:val="single" w:sz="4" w:space="0" w:color="auto"/>
              <w:right w:val="single" w:sz="4" w:space="0" w:color="auto"/>
            </w:tcBorders>
            <w:shd w:val="clear" w:color="auto" w:fill="auto"/>
            <w:noWrap/>
            <w:vAlign w:val="center"/>
            <w:hideMark/>
          </w:tcPr>
          <w:p w14:paraId="12452F20" w14:textId="77777777" w:rsidR="00D703B5" w:rsidRPr="004D4D2A" w:rsidRDefault="00D703B5" w:rsidP="004D4D2A">
            <w:pPr>
              <w:spacing w:line="288" w:lineRule="auto"/>
              <w:jc w:val="right"/>
              <w:rPr>
                <w:position w:val="-6"/>
                <w:sz w:val="20"/>
                <w:szCs w:val="20"/>
              </w:rPr>
            </w:pPr>
            <w:r w:rsidRPr="004D4D2A">
              <w:rPr>
                <w:position w:val="-6"/>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032D99E6" w14:textId="77777777" w:rsidR="00D703B5" w:rsidRPr="004D4D2A" w:rsidRDefault="00D703B5" w:rsidP="004D4D2A">
            <w:pPr>
              <w:spacing w:line="288" w:lineRule="auto"/>
              <w:jc w:val="right"/>
              <w:rPr>
                <w:position w:val="-6"/>
                <w:sz w:val="20"/>
                <w:szCs w:val="20"/>
              </w:rPr>
            </w:pPr>
            <w:r w:rsidRPr="004D4D2A">
              <w:rPr>
                <w:position w:val="-6"/>
                <w:sz w:val="20"/>
                <w:szCs w:val="20"/>
              </w:rPr>
              <w:t> </w:t>
            </w:r>
          </w:p>
        </w:tc>
        <w:tc>
          <w:tcPr>
            <w:tcW w:w="1015" w:type="dxa"/>
            <w:tcBorders>
              <w:top w:val="nil"/>
              <w:left w:val="nil"/>
              <w:bottom w:val="single" w:sz="4" w:space="0" w:color="auto"/>
              <w:right w:val="single" w:sz="4" w:space="0" w:color="auto"/>
            </w:tcBorders>
            <w:shd w:val="clear" w:color="auto" w:fill="auto"/>
            <w:noWrap/>
            <w:vAlign w:val="center"/>
            <w:hideMark/>
          </w:tcPr>
          <w:p w14:paraId="0775B3AC" w14:textId="77777777" w:rsidR="00D703B5" w:rsidRPr="004D4D2A" w:rsidRDefault="00D703B5" w:rsidP="004D4D2A">
            <w:pPr>
              <w:spacing w:line="288" w:lineRule="auto"/>
              <w:jc w:val="right"/>
              <w:rPr>
                <w:position w:val="-6"/>
                <w:sz w:val="20"/>
                <w:szCs w:val="20"/>
              </w:rPr>
            </w:pPr>
            <w:r w:rsidRPr="004D4D2A">
              <w:rPr>
                <w:position w:val="-6"/>
                <w:sz w:val="20"/>
                <w:szCs w:val="20"/>
              </w:rPr>
              <w:t> </w:t>
            </w:r>
          </w:p>
        </w:tc>
        <w:tc>
          <w:tcPr>
            <w:tcW w:w="1162" w:type="dxa"/>
            <w:tcBorders>
              <w:top w:val="nil"/>
              <w:left w:val="nil"/>
              <w:bottom w:val="single" w:sz="4" w:space="0" w:color="auto"/>
              <w:right w:val="single" w:sz="4" w:space="0" w:color="auto"/>
            </w:tcBorders>
            <w:shd w:val="clear" w:color="auto" w:fill="auto"/>
            <w:noWrap/>
            <w:vAlign w:val="center"/>
            <w:hideMark/>
          </w:tcPr>
          <w:p w14:paraId="497A79EB" w14:textId="77777777" w:rsidR="00D703B5" w:rsidRPr="004D4D2A" w:rsidRDefault="00D703B5" w:rsidP="004D4D2A">
            <w:pPr>
              <w:spacing w:line="288" w:lineRule="auto"/>
              <w:jc w:val="right"/>
              <w:rPr>
                <w:position w:val="-6"/>
                <w:sz w:val="20"/>
                <w:szCs w:val="20"/>
              </w:rPr>
            </w:pPr>
            <w:r w:rsidRPr="004D4D2A">
              <w:rPr>
                <w:position w:val="-6"/>
                <w:sz w:val="20"/>
                <w:szCs w:val="20"/>
              </w:rPr>
              <w:t> </w:t>
            </w:r>
          </w:p>
        </w:tc>
      </w:tr>
      <w:tr w:rsidR="00D703B5" w:rsidRPr="004D4D2A" w14:paraId="483DDEC7"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35AA697"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(1)</w:t>
            </w:r>
          </w:p>
        </w:tc>
        <w:tc>
          <w:tcPr>
            <w:tcW w:w="2973" w:type="dxa"/>
            <w:tcBorders>
              <w:top w:val="nil"/>
              <w:left w:val="nil"/>
              <w:bottom w:val="single" w:sz="4" w:space="0" w:color="auto"/>
              <w:right w:val="single" w:sz="4" w:space="0" w:color="auto"/>
            </w:tcBorders>
            <w:shd w:val="clear" w:color="auto" w:fill="auto"/>
            <w:vAlign w:val="center"/>
            <w:hideMark/>
          </w:tcPr>
          <w:p w14:paraId="47B598BE" w14:textId="77777777" w:rsidR="00D703B5" w:rsidRPr="004D4D2A" w:rsidRDefault="00D703B5" w:rsidP="004D4D2A">
            <w:pPr>
              <w:spacing w:line="288" w:lineRule="auto"/>
              <w:rPr>
                <w:b/>
                <w:bCs/>
                <w:position w:val="-6"/>
                <w:sz w:val="20"/>
                <w:szCs w:val="20"/>
              </w:rPr>
            </w:pPr>
            <w:r w:rsidRPr="004D4D2A">
              <w:rPr>
                <w:b/>
                <w:bCs/>
                <w:position w:val="-6"/>
                <w:sz w:val="20"/>
                <w:szCs w:val="20"/>
              </w:rPr>
              <w:t>Số kiến nghị (1)</w:t>
            </w:r>
          </w:p>
        </w:tc>
        <w:tc>
          <w:tcPr>
            <w:tcW w:w="1275" w:type="dxa"/>
            <w:tcBorders>
              <w:top w:val="nil"/>
              <w:left w:val="nil"/>
              <w:bottom w:val="single" w:sz="4" w:space="0" w:color="auto"/>
              <w:right w:val="single" w:sz="4" w:space="0" w:color="auto"/>
            </w:tcBorders>
            <w:shd w:val="clear" w:color="auto" w:fill="auto"/>
            <w:noWrap/>
            <w:vAlign w:val="center"/>
            <w:hideMark/>
          </w:tcPr>
          <w:p w14:paraId="1CB1791B" w14:textId="28614C32"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5.124.142 </w:t>
            </w:r>
          </w:p>
        </w:tc>
        <w:tc>
          <w:tcPr>
            <w:tcW w:w="1228" w:type="dxa"/>
            <w:tcBorders>
              <w:top w:val="nil"/>
              <w:left w:val="nil"/>
              <w:bottom w:val="single" w:sz="4" w:space="0" w:color="auto"/>
              <w:right w:val="single" w:sz="4" w:space="0" w:color="auto"/>
            </w:tcBorders>
            <w:shd w:val="clear" w:color="auto" w:fill="auto"/>
            <w:noWrap/>
            <w:vAlign w:val="center"/>
            <w:hideMark/>
          </w:tcPr>
          <w:p w14:paraId="5F7FD09B" w14:textId="75E72756"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3.612.463 </w:t>
            </w:r>
          </w:p>
        </w:tc>
        <w:tc>
          <w:tcPr>
            <w:tcW w:w="992" w:type="dxa"/>
            <w:tcBorders>
              <w:top w:val="nil"/>
              <w:left w:val="nil"/>
              <w:bottom w:val="single" w:sz="4" w:space="0" w:color="auto"/>
              <w:right w:val="single" w:sz="4" w:space="0" w:color="auto"/>
            </w:tcBorders>
            <w:shd w:val="clear" w:color="auto" w:fill="auto"/>
            <w:noWrap/>
            <w:vAlign w:val="center"/>
            <w:hideMark/>
          </w:tcPr>
          <w:p w14:paraId="4572B54E" w14:textId="1B6C6099"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5CA259DC" w14:textId="38FE1688"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1.357.009 </w:t>
            </w:r>
          </w:p>
        </w:tc>
        <w:tc>
          <w:tcPr>
            <w:tcW w:w="1162" w:type="dxa"/>
            <w:tcBorders>
              <w:top w:val="nil"/>
              <w:left w:val="nil"/>
              <w:bottom w:val="single" w:sz="4" w:space="0" w:color="auto"/>
              <w:right w:val="single" w:sz="4" w:space="0" w:color="auto"/>
            </w:tcBorders>
            <w:shd w:val="clear" w:color="auto" w:fill="auto"/>
            <w:noWrap/>
            <w:vAlign w:val="center"/>
            <w:hideMark/>
          </w:tcPr>
          <w:p w14:paraId="5B5E35AC" w14:textId="06B33906"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154.670 </w:t>
            </w:r>
          </w:p>
        </w:tc>
      </w:tr>
      <w:tr w:rsidR="00D703B5" w:rsidRPr="004D4D2A" w14:paraId="3997FC80"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898433A"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hideMark/>
          </w:tcPr>
          <w:p w14:paraId="5457ADC2" w14:textId="77777777" w:rsidR="00D703B5" w:rsidRPr="004D4D2A" w:rsidRDefault="00D703B5" w:rsidP="004D4D2A">
            <w:pPr>
              <w:spacing w:line="288" w:lineRule="auto"/>
              <w:rPr>
                <w:b/>
                <w:bCs/>
                <w:position w:val="-6"/>
                <w:sz w:val="20"/>
                <w:szCs w:val="20"/>
              </w:rPr>
            </w:pPr>
            <w:r w:rsidRPr="004D4D2A">
              <w:rPr>
                <w:b/>
                <w:bCs/>
                <w:position w:val="-6"/>
                <w:sz w:val="20"/>
                <w:szCs w:val="20"/>
              </w:rPr>
              <w:t>Số điều chỉnh giảm (2)</w:t>
            </w:r>
          </w:p>
        </w:tc>
        <w:tc>
          <w:tcPr>
            <w:tcW w:w="1275" w:type="dxa"/>
            <w:tcBorders>
              <w:top w:val="nil"/>
              <w:left w:val="nil"/>
              <w:bottom w:val="single" w:sz="4" w:space="0" w:color="auto"/>
              <w:right w:val="single" w:sz="4" w:space="0" w:color="auto"/>
            </w:tcBorders>
            <w:shd w:val="clear" w:color="auto" w:fill="auto"/>
            <w:noWrap/>
            <w:vAlign w:val="center"/>
            <w:hideMark/>
          </w:tcPr>
          <w:p w14:paraId="42B1D354" w14:textId="27C29836"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3B050DEA" w14:textId="5702C4DD"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4BF3A006" w14:textId="699669B4"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5C4EF419" w14:textId="4A6209C3"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5BF74ED4" w14:textId="5E032AE1"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r>
      <w:tr w:rsidR="00D703B5" w:rsidRPr="004D4D2A" w14:paraId="375B1989"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6BE7A0B"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(3)</w:t>
            </w:r>
          </w:p>
        </w:tc>
        <w:tc>
          <w:tcPr>
            <w:tcW w:w="2973" w:type="dxa"/>
            <w:tcBorders>
              <w:top w:val="nil"/>
              <w:left w:val="nil"/>
              <w:bottom w:val="single" w:sz="4" w:space="0" w:color="auto"/>
              <w:right w:val="single" w:sz="4" w:space="0" w:color="auto"/>
            </w:tcBorders>
            <w:shd w:val="clear" w:color="auto" w:fill="auto"/>
            <w:vAlign w:val="center"/>
            <w:hideMark/>
          </w:tcPr>
          <w:p w14:paraId="245CACAC" w14:textId="77777777" w:rsidR="00D703B5" w:rsidRPr="004D4D2A" w:rsidRDefault="00D703B5" w:rsidP="004D4D2A">
            <w:pPr>
              <w:spacing w:line="288" w:lineRule="auto"/>
              <w:rPr>
                <w:b/>
                <w:bCs/>
                <w:position w:val="-6"/>
                <w:sz w:val="20"/>
                <w:szCs w:val="20"/>
              </w:rPr>
            </w:pPr>
            <w:r w:rsidRPr="004D4D2A">
              <w:rPr>
                <w:b/>
                <w:bCs/>
                <w:position w:val="-6"/>
                <w:sz w:val="20"/>
                <w:szCs w:val="20"/>
              </w:rPr>
              <w:t>Số điều chỉnh tăng (3)</w:t>
            </w:r>
          </w:p>
        </w:tc>
        <w:tc>
          <w:tcPr>
            <w:tcW w:w="1275" w:type="dxa"/>
            <w:tcBorders>
              <w:top w:val="nil"/>
              <w:left w:val="nil"/>
              <w:bottom w:val="single" w:sz="4" w:space="0" w:color="auto"/>
              <w:right w:val="single" w:sz="4" w:space="0" w:color="auto"/>
            </w:tcBorders>
            <w:shd w:val="clear" w:color="auto" w:fill="auto"/>
            <w:noWrap/>
            <w:vAlign w:val="center"/>
            <w:hideMark/>
          </w:tcPr>
          <w:p w14:paraId="12591090" w14:textId="2E1D62D8"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7DDD2220" w14:textId="34677C33"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27732036" w14:textId="0CED3FBC"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06A77164" w14:textId="04B2DA28"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60B5BE87" w14:textId="0142A382"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r>
      <w:tr w:rsidR="00D703B5" w:rsidRPr="004D4D2A" w14:paraId="1D0F3433"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CEF641A"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(4)</w:t>
            </w:r>
          </w:p>
        </w:tc>
        <w:tc>
          <w:tcPr>
            <w:tcW w:w="2973" w:type="dxa"/>
            <w:tcBorders>
              <w:top w:val="nil"/>
              <w:left w:val="nil"/>
              <w:bottom w:val="single" w:sz="4" w:space="0" w:color="auto"/>
              <w:right w:val="single" w:sz="4" w:space="0" w:color="auto"/>
            </w:tcBorders>
            <w:shd w:val="clear" w:color="auto" w:fill="auto"/>
            <w:vAlign w:val="center"/>
            <w:hideMark/>
          </w:tcPr>
          <w:p w14:paraId="46E01049" w14:textId="77777777" w:rsidR="00D703B5" w:rsidRPr="004D4D2A" w:rsidRDefault="00D703B5" w:rsidP="004D4D2A">
            <w:pPr>
              <w:spacing w:line="288" w:lineRule="auto"/>
              <w:rPr>
                <w:b/>
                <w:bCs/>
                <w:position w:val="-6"/>
                <w:sz w:val="20"/>
                <w:szCs w:val="20"/>
              </w:rPr>
            </w:pPr>
            <w:r w:rsidRPr="004D4D2A">
              <w:rPr>
                <w:b/>
                <w:bCs/>
                <w:position w:val="-6"/>
                <w:sz w:val="20"/>
                <w:szCs w:val="20"/>
              </w:rPr>
              <w:t>Số thực hiện lũy kế kỳ trước (4)</w:t>
            </w:r>
          </w:p>
        </w:tc>
        <w:tc>
          <w:tcPr>
            <w:tcW w:w="1275" w:type="dxa"/>
            <w:tcBorders>
              <w:top w:val="nil"/>
              <w:left w:val="nil"/>
              <w:bottom w:val="single" w:sz="4" w:space="0" w:color="auto"/>
              <w:right w:val="single" w:sz="4" w:space="0" w:color="auto"/>
            </w:tcBorders>
            <w:shd w:val="clear" w:color="auto" w:fill="auto"/>
            <w:noWrap/>
            <w:vAlign w:val="center"/>
            <w:hideMark/>
          </w:tcPr>
          <w:p w14:paraId="1CDDAE5E" w14:textId="74876BFE"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4.774.260 </w:t>
            </w:r>
          </w:p>
        </w:tc>
        <w:tc>
          <w:tcPr>
            <w:tcW w:w="1228" w:type="dxa"/>
            <w:tcBorders>
              <w:top w:val="nil"/>
              <w:left w:val="nil"/>
              <w:bottom w:val="single" w:sz="4" w:space="0" w:color="auto"/>
              <w:right w:val="single" w:sz="4" w:space="0" w:color="auto"/>
            </w:tcBorders>
            <w:shd w:val="clear" w:color="auto" w:fill="auto"/>
            <w:noWrap/>
            <w:vAlign w:val="center"/>
            <w:hideMark/>
          </w:tcPr>
          <w:p w14:paraId="7F770A8F" w14:textId="5C67DAC0"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3.468.710 </w:t>
            </w:r>
          </w:p>
        </w:tc>
        <w:tc>
          <w:tcPr>
            <w:tcW w:w="992" w:type="dxa"/>
            <w:tcBorders>
              <w:top w:val="nil"/>
              <w:left w:val="nil"/>
              <w:bottom w:val="single" w:sz="4" w:space="0" w:color="auto"/>
              <w:right w:val="single" w:sz="4" w:space="0" w:color="auto"/>
            </w:tcBorders>
            <w:shd w:val="clear" w:color="auto" w:fill="auto"/>
            <w:noWrap/>
            <w:vAlign w:val="center"/>
            <w:hideMark/>
          </w:tcPr>
          <w:p w14:paraId="14DD1BEB" w14:textId="0B41F6FD"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0184C58A" w14:textId="3E67D53B"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1.180.428 </w:t>
            </w:r>
          </w:p>
        </w:tc>
        <w:tc>
          <w:tcPr>
            <w:tcW w:w="1162" w:type="dxa"/>
            <w:tcBorders>
              <w:top w:val="nil"/>
              <w:left w:val="nil"/>
              <w:bottom w:val="single" w:sz="4" w:space="0" w:color="auto"/>
              <w:right w:val="single" w:sz="4" w:space="0" w:color="auto"/>
            </w:tcBorders>
            <w:shd w:val="clear" w:color="auto" w:fill="auto"/>
            <w:noWrap/>
            <w:vAlign w:val="center"/>
            <w:hideMark/>
          </w:tcPr>
          <w:p w14:paraId="5D9AF754" w14:textId="306C20CF"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125.122 </w:t>
            </w:r>
          </w:p>
        </w:tc>
      </w:tr>
      <w:tr w:rsidR="00D703B5" w:rsidRPr="004D4D2A" w14:paraId="2FFD1609"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6B524FEF"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(5)</w:t>
            </w:r>
          </w:p>
        </w:tc>
        <w:tc>
          <w:tcPr>
            <w:tcW w:w="2973" w:type="dxa"/>
            <w:tcBorders>
              <w:top w:val="nil"/>
              <w:left w:val="nil"/>
              <w:bottom w:val="single" w:sz="4" w:space="0" w:color="auto"/>
              <w:right w:val="single" w:sz="4" w:space="0" w:color="auto"/>
            </w:tcBorders>
            <w:shd w:val="clear" w:color="auto" w:fill="auto"/>
            <w:vAlign w:val="center"/>
            <w:hideMark/>
          </w:tcPr>
          <w:p w14:paraId="4FD161A2" w14:textId="77777777" w:rsidR="00D703B5" w:rsidRPr="004D4D2A" w:rsidRDefault="00D703B5" w:rsidP="004D4D2A">
            <w:pPr>
              <w:spacing w:line="288" w:lineRule="auto"/>
              <w:rPr>
                <w:b/>
                <w:bCs/>
                <w:position w:val="-6"/>
                <w:sz w:val="20"/>
                <w:szCs w:val="20"/>
              </w:rPr>
            </w:pPr>
            <w:r w:rsidRPr="004D4D2A">
              <w:rPr>
                <w:b/>
                <w:bCs/>
                <w:position w:val="-6"/>
                <w:sz w:val="20"/>
                <w:szCs w:val="20"/>
              </w:rPr>
              <w:t xml:space="preserve">Số thực hiện trong kỳ (5)   </w:t>
            </w:r>
          </w:p>
        </w:tc>
        <w:tc>
          <w:tcPr>
            <w:tcW w:w="1275" w:type="dxa"/>
            <w:tcBorders>
              <w:top w:val="nil"/>
              <w:left w:val="nil"/>
              <w:bottom w:val="single" w:sz="4" w:space="0" w:color="auto"/>
              <w:right w:val="single" w:sz="4" w:space="0" w:color="auto"/>
            </w:tcBorders>
            <w:shd w:val="clear" w:color="auto" w:fill="auto"/>
            <w:noWrap/>
            <w:vAlign w:val="center"/>
            <w:hideMark/>
          </w:tcPr>
          <w:p w14:paraId="2E9B6D94" w14:textId="13AD9135"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26.641 </w:t>
            </w:r>
          </w:p>
        </w:tc>
        <w:tc>
          <w:tcPr>
            <w:tcW w:w="1228" w:type="dxa"/>
            <w:tcBorders>
              <w:top w:val="nil"/>
              <w:left w:val="nil"/>
              <w:bottom w:val="single" w:sz="4" w:space="0" w:color="auto"/>
              <w:right w:val="single" w:sz="4" w:space="0" w:color="auto"/>
            </w:tcBorders>
            <w:shd w:val="clear" w:color="auto" w:fill="auto"/>
            <w:noWrap/>
            <w:vAlign w:val="center"/>
            <w:hideMark/>
          </w:tcPr>
          <w:p w14:paraId="1BC7858F" w14:textId="0E170E4F"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6.046 </w:t>
            </w:r>
          </w:p>
        </w:tc>
        <w:tc>
          <w:tcPr>
            <w:tcW w:w="992" w:type="dxa"/>
            <w:tcBorders>
              <w:top w:val="nil"/>
              <w:left w:val="nil"/>
              <w:bottom w:val="single" w:sz="4" w:space="0" w:color="auto"/>
              <w:right w:val="single" w:sz="4" w:space="0" w:color="auto"/>
            </w:tcBorders>
            <w:shd w:val="clear" w:color="auto" w:fill="auto"/>
            <w:noWrap/>
            <w:vAlign w:val="center"/>
            <w:hideMark/>
          </w:tcPr>
          <w:p w14:paraId="505B7AAB" w14:textId="4B11A50D"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607DC30B" w14:textId="332E5DBB"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20.595 </w:t>
            </w:r>
          </w:p>
        </w:tc>
        <w:tc>
          <w:tcPr>
            <w:tcW w:w="1162" w:type="dxa"/>
            <w:tcBorders>
              <w:top w:val="nil"/>
              <w:left w:val="nil"/>
              <w:bottom w:val="single" w:sz="4" w:space="0" w:color="auto"/>
              <w:right w:val="single" w:sz="4" w:space="0" w:color="auto"/>
            </w:tcBorders>
            <w:shd w:val="clear" w:color="auto" w:fill="auto"/>
            <w:noWrap/>
            <w:vAlign w:val="center"/>
            <w:hideMark/>
          </w:tcPr>
          <w:p w14:paraId="53B05D6E" w14:textId="6752523A"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r>
      <w:tr w:rsidR="00D703B5" w:rsidRPr="004D4D2A" w14:paraId="5919E8CE"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B431F47"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(6)</w:t>
            </w:r>
          </w:p>
        </w:tc>
        <w:tc>
          <w:tcPr>
            <w:tcW w:w="2973" w:type="dxa"/>
            <w:tcBorders>
              <w:top w:val="nil"/>
              <w:left w:val="nil"/>
              <w:bottom w:val="single" w:sz="4" w:space="0" w:color="auto"/>
              <w:right w:val="single" w:sz="4" w:space="0" w:color="auto"/>
            </w:tcBorders>
            <w:shd w:val="clear" w:color="auto" w:fill="auto"/>
            <w:vAlign w:val="center"/>
            <w:hideMark/>
          </w:tcPr>
          <w:p w14:paraId="7913AF9F" w14:textId="77777777" w:rsidR="00D703B5" w:rsidRPr="004D4D2A" w:rsidRDefault="00D703B5" w:rsidP="004D4D2A">
            <w:pPr>
              <w:spacing w:line="288" w:lineRule="auto"/>
              <w:rPr>
                <w:b/>
                <w:bCs/>
                <w:position w:val="-6"/>
                <w:sz w:val="20"/>
                <w:szCs w:val="20"/>
              </w:rPr>
            </w:pPr>
            <w:r w:rsidRPr="004D4D2A">
              <w:rPr>
                <w:b/>
                <w:bCs/>
                <w:position w:val="-6"/>
                <w:sz w:val="20"/>
                <w:szCs w:val="20"/>
              </w:rPr>
              <w:t xml:space="preserve">Số thực hiện lũy kế kỳ này (6)  </w:t>
            </w:r>
          </w:p>
        </w:tc>
        <w:tc>
          <w:tcPr>
            <w:tcW w:w="1275" w:type="dxa"/>
            <w:tcBorders>
              <w:top w:val="nil"/>
              <w:left w:val="nil"/>
              <w:bottom w:val="single" w:sz="4" w:space="0" w:color="auto"/>
              <w:right w:val="single" w:sz="4" w:space="0" w:color="auto"/>
            </w:tcBorders>
            <w:shd w:val="clear" w:color="auto" w:fill="auto"/>
            <w:noWrap/>
            <w:vAlign w:val="center"/>
            <w:hideMark/>
          </w:tcPr>
          <w:p w14:paraId="034555E2" w14:textId="5C29773A"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4.800.902 </w:t>
            </w:r>
          </w:p>
        </w:tc>
        <w:tc>
          <w:tcPr>
            <w:tcW w:w="1228" w:type="dxa"/>
            <w:tcBorders>
              <w:top w:val="nil"/>
              <w:left w:val="nil"/>
              <w:bottom w:val="single" w:sz="4" w:space="0" w:color="auto"/>
              <w:right w:val="single" w:sz="4" w:space="0" w:color="auto"/>
            </w:tcBorders>
            <w:shd w:val="clear" w:color="auto" w:fill="auto"/>
            <w:noWrap/>
            <w:vAlign w:val="center"/>
            <w:hideMark/>
          </w:tcPr>
          <w:p w14:paraId="15FC80F7" w14:textId="14CE8B67"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3.474.757 </w:t>
            </w:r>
          </w:p>
        </w:tc>
        <w:tc>
          <w:tcPr>
            <w:tcW w:w="992" w:type="dxa"/>
            <w:tcBorders>
              <w:top w:val="nil"/>
              <w:left w:val="nil"/>
              <w:bottom w:val="single" w:sz="4" w:space="0" w:color="auto"/>
              <w:right w:val="single" w:sz="4" w:space="0" w:color="auto"/>
            </w:tcBorders>
            <w:shd w:val="clear" w:color="auto" w:fill="auto"/>
            <w:noWrap/>
            <w:vAlign w:val="center"/>
            <w:hideMark/>
          </w:tcPr>
          <w:p w14:paraId="12EC509D" w14:textId="2C991932"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0EDD4917" w14:textId="3BE46905"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1.201.023 </w:t>
            </w:r>
          </w:p>
        </w:tc>
        <w:tc>
          <w:tcPr>
            <w:tcW w:w="1162" w:type="dxa"/>
            <w:tcBorders>
              <w:top w:val="nil"/>
              <w:left w:val="nil"/>
              <w:bottom w:val="single" w:sz="4" w:space="0" w:color="auto"/>
              <w:right w:val="single" w:sz="4" w:space="0" w:color="auto"/>
            </w:tcBorders>
            <w:shd w:val="clear" w:color="auto" w:fill="auto"/>
            <w:noWrap/>
            <w:vAlign w:val="center"/>
            <w:hideMark/>
          </w:tcPr>
          <w:p w14:paraId="5A49B7B8" w14:textId="449DAEEC"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125.122 </w:t>
            </w:r>
          </w:p>
        </w:tc>
      </w:tr>
      <w:tr w:rsidR="00D703B5" w:rsidRPr="004D4D2A" w14:paraId="7D199886"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205144E"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(7)</w:t>
            </w:r>
          </w:p>
        </w:tc>
        <w:tc>
          <w:tcPr>
            <w:tcW w:w="2973" w:type="dxa"/>
            <w:tcBorders>
              <w:top w:val="nil"/>
              <w:left w:val="nil"/>
              <w:bottom w:val="single" w:sz="4" w:space="0" w:color="auto"/>
              <w:right w:val="single" w:sz="4" w:space="0" w:color="auto"/>
            </w:tcBorders>
            <w:shd w:val="clear" w:color="auto" w:fill="auto"/>
            <w:vAlign w:val="center"/>
            <w:hideMark/>
          </w:tcPr>
          <w:p w14:paraId="27E8DCA3" w14:textId="086867FD" w:rsidR="00D703B5" w:rsidRPr="004D4D2A" w:rsidRDefault="00D703B5" w:rsidP="004D4D2A">
            <w:pPr>
              <w:spacing w:line="288" w:lineRule="auto"/>
              <w:rPr>
                <w:b/>
                <w:bCs/>
                <w:position w:val="-6"/>
                <w:sz w:val="20"/>
                <w:szCs w:val="20"/>
              </w:rPr>
            </w:pPr>
            <w:r w:rsidRPr="004D4D2A">
              <w:rPr>
                <w:b/>
                <w:bCs/>
                <w:position w:val="-6"/>
                <w:sz w:val="20"/>
                <w:szCs w:val="20"/>
              </w:rPr>
              <w:t>Số chưa thực hiện (7=1-2+3-6)</w:t>
            </w:r>
          </w:p>
        </w:tc>
        <w:tc>
          <w:tcPr>
            <w:tcW w:w="1275" w:type="dxa"/>
            <w:tcBorders>
              <w:top w:val="nil"/>
              <w:left w:val="nil"/>
              <w:bottom w:val="single" w:sz="4" w:space="0" w:color="auto"/>
              <w:right w:val="single" w:sz="4" w:space="0" w:color="auto"/>
            </w:tcBorders>
            <w:shd w:val="clear" w:color="auto" w:fill="auto"/>
            <w:noWrap/>
            <w:vAlign w:val="center"/>
            <w:hideMark/>
          </w:tcPr>
          <w:p w14:paraId="2B652D10" w14:textId="2869F9B4"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323.240 </w:t>
            </w:r>
          </w:p>
        </w:tc>
        <w:tc>
          <w:tcPr>
            <w:tcW w:w="1228" w:type="dxa"/>
            <w:tcBorders>
              <w:top w:val="nil"/>
              <w:left w:val="nil"/>
              <w:bottom w:val="single" w:sz="4" w:space="0" w:color="auto"/>
              <w:right w:val="single" w:sz="4" w:space="0" w:color="auto"/>
            </w:tcBorders>
            <w:shd w:val="clear" w:color="auto" w:fill="auto"/>
            <w:noWrap/>
            <w:vAlign w:val="center"/>
            <w:hideMark/>
          </w:tcPr>
          <w:p w14:paraId="637E7C1A" w14:textId="049D28FD"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137.706 </w:t>
            </w:r>
          </w:p>
        </w:tc>
        <w:tc>
          <w:tcPr>
            <w:tcW w:w="992" w:type="dxa"/>
            <w:tcBorders>
              <w:top w:val="nil"/>
              <w:left w:val="nil"/>
              <w:bottom w:val="single" w:sz="4" w:space="0" w:color="auto"/>
              <w:right w:val="single" w:sz="4" w:space="0" w:color="auto"/>
            </w:tcBorders>
            <w:shd w:val="clear" w:color="auto" w:fill="auto"/>
            <w:noWrap/>
            <w:vAlign w:val="center"/>
            <w:hideMark/>
          </w:tcPr>
          <w:p w14:paraId="066BE19E" w14:textId="7DF855CA"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73BB1AA6" w14:textId="3B001833"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155.986 </w:t>
            </w:r>
          </w:p>
        </w:tc>
        <w:tc>
          <w:tcPr>
            <w:tcW w:w="1162" w:type="dxa"/>
            <w:tcBorders>
              <w:top w:val="nil"/>
              <w:left w:val="nil"/>
              <w:bottom w:val="single" w:sz="4" w:space="0" w:color="auto"/>
              <w:right w:val="single" w:sz="4" w:space="0" w:color="auto"/>
            </w:tcBorders>
            <w:shd w:val="clear" w:color="auto" w:fill="auto"/>
            <w:noWrap/>
            <w:vAlign w:val="center"/>
            <w:hideMark/>
          </w:tcPr>
          <w:p w14:paraId="6BFA519B" w14:textId="0DAD3313"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29.548 </w:t>
            </w:r>
          </w:p>
        </w:tc>
      </w:tr>
      <w:tr w:rsidR="00D703B5" w:rsidRPr="004D4D2A" w14:paraId="179F8B53"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9FD3833"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(8)</w:t>
            </w:r>
          </w:p>
        </w:tc>
        <w:tc>
          <w:tcPr>
            <w:tcW w:w="2973" w:type="dxa"/>
            <w:tcBorders>
              <w:top w:val="nil"/>
              <w:left w:val="nil"/>
              <w:bottom w:val="single" w:sz="4" w:space="0" w:color="auto"/>
              <w:right w:val="single" w:sz="4" w:space="0" w:color="auto"/>
            </w:tcBorders>
            <w:shd w:val="clear" w:color="auto" w:fill="auto"/>
            <w:vAlign w:val="center"/>
            <w:hideMark/>
          </w:tcPr>
          <w:p w14:paraId="6261EF8A" w14:textId="77777777" w:rsidR="00D703B5" w:rsidRPr="004D4D2A" w:rsidRDefault="00D703B5" w:rsidP="004D4D2A">
            <w:pPr>
              <w:spacing w:line="288" w:lineRule="auto"/>
              <w:rPr>
                <w:b/>
                <w:bCs/>
                <w:position w:val="-6"/>
                <w:sz w:val="20"/>
                <w:szCs w:val="20"/>
              </w:rPr>
            </w:pPr>
            <w:r w:rsidRPr="004D4D2A">
              <w:rPr>
                <w:b/>
                <w:bCs/>
                <w:position w:val="-6"/>
                <w:sz w:val="20"/>
                <w:szCs w:val="20"/>
              </w:rPr>
              <w:t>Tỷ lệ thực hiện (8=6/(1-2+3)*100%</w:t>
            </w:r>
          </w:p>
        </w:tc>
        <w:tc>
          <w:tcPr>
            <w:tcW w:w="1275" w:type="dxa"/>
            <w:tcBorders>
              <w:top w:val="nil"/>
              <w:left w:val="nil"/>
              <w:bottom w:val="single" w:sz="4" w:space="0" w:color="auto"/>
              <w:right w:val="single" w:sz="4" w:space="0" w:color="auto"/>
            </w:tcBorders>
            <w:shd w:val="clear" w:color="auto" w:fill="auto"/>
            <w:noWrap/>
            <w:vAlign w:val="center"/>
            <w:hideMark/>
          </w:tcPr>
          <w:p w14:paraId="622F7A5D" w14:textId="77777777" w:rsidR="00D703B5" w:rsidRPr="004D4D2A" w:rsidRDefault="00D703B5" w:rsidP="004D4D2A">
            <w:pPr>
              <w:spacing w:line="288" w:lineRule="auto"/>
              <w:jc w:val="right"/>
              <w:rPr>
                <w:b/>
                <w:bCs/>
                <w:position w:val="-6"/>
                <w:sz w:val="20"/>
                <w:szCs w:val="20"/>
              </w:rPr>
            </w:pPr>
            <w:r w:rsidRPr="004D4D2A">
              <w:rPr>
                <w:b/>
                <w:bCs/>
                <w:position w:val="-6"/>
                <w:sz w:val="20"/>
                <w:szCs w:val="20"/>
              </w:rPr>
              <w:t>93,69%</w:t>
            </w:r>
          </w:p>
        </w:tc>
        <w:tc>
          <w:tcPr>
            <w:tcW w:w="1228" w:type="dxa"/>
            <w:tcBorders>
              <w:top w:val="nil"/>
              <w:left w:val="nil"/>
              <w:bottom w:val="single" w:sz="4" w:space="0" w:color="auto"/>
              <w:right w:val="single" w:sz="4" w:space="0" w:color="auto"/>
            </w:tcBorders>
            <w:shd w:val="clear" w:color="auto" w:fill="auto"/>
            <w:noWrap/>
            <w:vAlign w:val="center"/>
            <w:hideMark/>
          </w:tcPr>
          <w:p w14:paraId="52763DF1" w14:textId="77777777" w:rsidR="00D703B5" w:rsidRPr="004D4D2A" w:rsidRDefault="00D703B5" w:rsidP="004D4D2A">
            <w:pPr>
              <w:spacing w:line="288" w:lineRule="auto"/>
              <w:jc w:val="right"/>
              <w:rPr>
                <w:b/>
                <w:bCs/>
                <w:position w:val="-6"/>
                <w:sz w:val="20"/>
                <w:szCs w:val="20"/>
              </w:rPr>
            </w:pPr>
            <w:r w:rsidRPr="004D4D2A">
              <w:rPr>
                <w:b/>
                <w:bCs/>
                <w:position w:val="-6"/>
                <w:sz w:val="20"/>
                <w:szCs w:val="20"/>
              </w:rPr>
              <w:t>96,19%</w:t>
            </w:r>
          </w:p>
        </w:tc>
        <w:tc>
          <w:tcPr>
            <w:tcW w:w="992" w:type="dxa"/>
            <w:tcBorders>
              <w:top w:val="nil"/>
              <w:left w:val="nil"/>
              <w:bottom w:val="single" w:sz="4" w:space="0" w:color="auto"/>
              <w:right w:val="single" w:sz="4" w:space="0" w:color="auto"/>
            </w:tcBorders>
            <w:shd w:val="clear" w:color="auto" w:fill="auto"/>
            <w:noWrap/>
            <w:vAlign w:val="center"/>
            <w:hideMark/>
          </w:tcPr>
          <w:p w14:paraId="1D331F91" w14:textId="77777777" w:rsidR="00D703B5" w:rsidRPr="004D4D2A" w:rsidRDefault="00D703B5" w:rsidP="004D4D2A">
            <w:pPr>
              <w:spacing w:line="288" w:lineRule="auto"/>
              <w:jc w:val="right"/>
              <w:rPr>
                <w:b/>
                <w:bCs/>
                <w:position w:val="-6"/>
                <w:sz w:val="20"/>
                <w:szCs w:val="20"/>
              </w:rPr>
            </w:pPr>
            <w:r w:rsidRPr="004D4D2A">
              <w:rPr>
                <w:b/>
                <w:bCs/>
                <w:position w:val="-6"/>
                <w:sz w:val="20"/>
                <w:szCs w:val="20"/>
              </w:rPr>
              <w:t>0,00%</w:t>
            </w:r>
          </w:p>
        </w:tc>
        <w:tc>
          <w:tcPr>
            <w:tcW w:w="1015" w:type="dxa"/>
            <w:tcBorders>
              <w:top w:val="nil"/>
              <w:left w:val="nil"/>
              <w:bottom w:val="single" w:sz="4" w:space="0" w:color="auto"/>
              <w:right w:val="single" w:sz="4" w:space="0" w:color="auto"/>
            </w:tcBorders>
            <w:shd w:val="clear" w:color="auto" w:fill="auto"/>
            <w:noWrap/>
            <w:vAlign w:val="center"/>
            <w:hideMark/>
          </w:tcPr>
          <w:p w14:paraId="4D4ECF6C" w14:textId="77777777" w:rsidR="00D703B5" w:rsidRPr="004D4D2A" w:rsidRDefault="00D703B5" w:rsidP="004D4D2A">
            <w:pPr>
              <w:spacing w:line="288" w:lineRule="auto"/>
              <w:jc w:val="right"/>
              <w:rPr>
                <w:b/>
                <w:bCs/>
                <w:position w:val="-6"/>
                <w:sz w:val="20"/>
                <w:szCs w:val="20"/>
              </w:rPr>
            </w:pPr>
            <w:r w:rsidRPr="004D4D2A">
              <w:rPr>
                <w:b/>
                <w:bCs/>
                <w:position w:val="-6"/>
                <w:sz w:val="20"/>
                <w:szCs w:val="20"/>
              </w:rPr>
              <w:t>88,51%</w:t>
            </w:r>
          </w:p>
        </w:tc>
        <w:tc>
          <w:tcPr>
            <w:tcW w:w="1162" w:type="dxa"/>
            <w:tcBorders>
              <w:top w:val="nil"/>
              <w:left w:val="nil"/>
              <w:bottom w:val="single" w:sz="4" w:space="0" w:color="auto"/>
              <w:right w:val="single" w:sz="4" w:space="0" w:color="auto"/>
            </w:tcBorders>
            <w:shd w:val="clear" w:color="auto" w:fill="auto"/>
            <w:noWrap/>
            <w:vAlign w:val="center"/>
            <w:hideMark/>
          </w:tcPr>
          <w:p w14:paraId="63784297" w14:textId="77777777" w:rsidR="00D703B5" w:rsidRPr="004D4D2A" w:rsidRDefault="00D703B5" w:rsidP="004D4D2A">
            <w:pPr>
              <w:spacing w:line="288" w:lineRule="auto"/>
              <w:jc w:val="right"/>
              <w:rPr>
                <w:b/>
                <w:bCs/>
                <w:position w:val="-6"/>
                <w:sz w:val="20"/>
                <w:szCs w:val="20"/>
              </w:rPr>
            </w:pPr>
            <w:r w:rsidRPr="004D4D2A">
              <w:rPr>
                <w:b/>
                <w:bCs/>
                <w:position w:val="-6"/>
                <w:sz w:val="20"/>
                <w:szCs w:val="20"/>
              </w:rPr>
              <w:t>80,90%</w:t>
            </w:r>
          </w:p>
        </w:tc>
      </w:tr>
      <w:tr w:rsidR="00D703B5" w:rsidRPr="004D4D2A" w14:paraId="34B4E79D" w14:textId="77777777" w:rsidTr="001E2000">
        <w:trPr>
          <w:trHeight w:val="454"/>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EB0BB47"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1</w:t>
            </w:r>
          </w:p>
        </w:tc>
        <w:tc>
          <w:tcPr>
            <w:tcW w:w="8645" w:type="dxa"/>
            <w:gridSpan w:val="6"/>
            <w:tcBorders>
              <w:top w:val="nil"/>
              <w:left w:val="nil"/>
              <w:bottom w:val="single" w:sz="4" w:space="0" w:color="auto"/>
              <w:right w:val="single" w:sz="4" w:space="0" w:color="auto"/>
            </w:tcBorders>
            <w:shd w:val="clear" w:color="auto" w:fill="auto"/>
            <w:vAlign w:val="center"/>
            <w:hideMark/>
          </w:tcPr>
          <w:p w14:paraId="6685C3C9" w14:textId="5358C3F5" w:rsidR="00D703B5" w:rsidRPr="004D4D2A" w:rsidRDefault="00D703B5" w:rsidP="004D4D2A">
            <w:pPr>
              <w:spacing w:line="288" w:lineRule="auto"/>
              <w:jc w:val="both"/>
              <w:rPr>
                <w:position w:val="-6"/>
                <w:sz w:val="20"/>
                <w:szCs w:val="20"/>
              </w:rPr>
            </w:pPr>
            <w:r w:rsidRPr="004D4D2A">
              <w:rPr>
                <w:b/>
                <w:bCs/>
                <w:position w:val="-6"/>
                <w:sz w:val="20"/>
                <w:szCs w:val="20"/>
              </w:rPr>
              <w:t>Kiểm toán hoạt động xây dựng và việc quản lý, sử dụng vốn đầu tư Dự án Vệ sinh môi trường Thành phố Hồ Chí Minh - giai đoạn 2</w:t>
            </w:r>
          </w:p>
        </w:tc>
      </w:tr>
      <w:tr w:rsidR="00D703B5" w:rsidRPr="004D4D2A" w14:paraId="35A7ABC5"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B26339A" w14:textId="77777777" w:rsidR="00D703B5" w:rsidRPr="004D4D2A" w:rsidRDefault="00D703B5" w:rsidP="004D4D2A">
            <w:pPr>
              <w:spacing w:line="288" w:lineRule="auto"/>
              <w:jc w:val="center"/>
              <w:rPr>
                <w:position w:val="-6"/>
                <w:sz w:val="20"/>
                <w:szCs w:val="20"/>
              </w:rPr>
            </w:pPr>
            <w:r w:rsidRPr="004D4D2A">
              <w:rPr>
                <w:position w:val="-6"/>
                <w:sz w:val="20"/>
                <w:szCs w:val="20"/>
              </w:rPr>
              <w:t>(1)</w:t>
            </w:r>
          </w:p>
        </w:tc>
        <w:tc>
          <w:tcPr>
            <w:tcW w:w="2973" w:type="dxa"/>
            <w:tcBorders>
              <w:top w:val="nil"/>
              <w:left w:val="nil"/>
              <w:bottom w:val="single" w:sz="4" w:space="0" w:color="auto"/>
              <w:right w:val="single" w:sz="4" w:space="0" w:color="auto"/>
            </w:tcBorders>
            <w:shd w:val="clear" w:color="auto" w:fill="auto"/>
            <w:vAlign w:val="center"/>
            <w:hideMark/>
          </w:tcPr>
          <w:p w14:paraId="23964BF3" w14:textId="77777777" w:rsidR="00D703B5" w:rsidRPr="004D4D2A" w:rsidRDefault="00D703B5" w:rsidP="004D4D2A">
            <w:pPr>
              <w:spacing w:line="288" w:lineRule="auto"/>
              <w:rPr>
                <w:position w:val="-6"/>
                <w:sz w:val="20"/>
                <w:szCs w:val="20"/>
              </w:rPr>
            </w:pPr>
            <w:r w:rsidRPr="004D4D2A">
              <w:rPr>
                <w:position w:val="-6"/>
                <w:sz w:val="20"/>
                <w:szCs w:val="20"/>
              </w:rPr>
              <w:t>Số kiến nghị (1)</w:t>
            </w:r>
          </w:p>
        </w:tc>
        <w:tc>
          <w:tcPr>
            <w:tcW w:w="1275" w:type="dxa"/>
            <w:tcBorders>
              <w:top w:val="nil"/>
              <w:left w:val="nil"/>
              <w:bottom w:val="single" w:sz="4" w:space="0" w:color="auto"/>
              <w:right w:val="single" w:sz="4" w:space="0" w:color="auto"/>
            </w:tcBorders>
            <w:shd w:val="clear" w:color="auto" w:fill="auto"/>
            <w:noWrap/>
            <w:vAlign w:val="center"/>
            <w:hideMark/>
          </w:tcPr>
          <w:p w14:paraId="57EC7B2C" w14:textId="65FF6F7D" w:rsidR="00D703B5" w:rsidRPr="004D4D2A" w:rsidRDefault="00D703B5" w:rsidP="004D4D2A">
            <w:pPr>
              <w:spacing w:line="288" w:lineRule="auto"/>
              <w:jc w:val="right"/>
              <w:rPr>
                <w:position w:val="-6"/>
                <w:sz w:val="20"/>
                <w:szCs w:val="20"/>
              </w:rPr>
            </w:pPr>
            <w:r w:rsidRPr="004D4D2A">
              <w:rPr>
                <w:position w:val="-6"/>
                <w:sz w:val="20"/>
                <w:szCs w:val="20"/>
              </w:rPr>
              <w:t xml:space="preserve">53.317 </w:t>
            </w:r>
          </w:p>
        </w:tc>
        <w:tc>
          <w:tcPr>
            <w:tcW w:w="1228" w:type="dxa"/>
            <w:tcBorders>
              <w:top w:val="nil"/>
              <w:left w:val="nil"/>
              <w:bottom w:val="single" w:sz="4" w:space="0" w:color="auto"/>
              <w:right w:val="single" w:sz="4" w:space="0" w:color="auto"/>
            </w:tcBorders>
            <w:shd w:val="clear" w:color="auto" w:fill="auto"/>
            <w:noWrap/>
            <w:vAlign w:val="center"/>
            <w:hideMark/>
          </w:tcPr>
          <w:p w14:paraId="263E3548" w14:textId="1AB72D72" w:rsidR="00D703B5" w:rsidRPr="004D4D2A" w:rsidRDefault="00D703B5" w:rsidP="004D4D2A">
            <w:pPr>
              <w:spacing w:line="288" w:lineRule="auto"/>
              <w:jc w:val="right"/>
              <w:rPr>
                <w:position w:val="-6"/>
                <w:sz w:val="20"/>
                <w:szCs w:val="20"/>
              </w:rPr>
            </w:pPr>
            <w:r w:rsidRPr="004D4D2A">
              <w:rPr>
                <w:position w:val="-6"/>
                <w:sz w:val="20"/>
                <w:szCs w:val="20"/>
              </w:rPr>
              <w:t xml:space="preserve">5.333 </w:t>
            </w:r>
          </w:p>
        </w:tc>
        <w:tc>
          <w:tcPr>
            <w:tcW w:w="992" w:type="dxa"/>
            <w:tcBorders>
              <w:top w:val="nil"/>
              <w:left w:val="nil"/>
              <w:bottom w:val="single" w:sz="4" w:space="0" w:color="auto"/>
              <w:right w:val="single" w:sz="4" w:space="0" w:color="auto"/>
            </w:tcBorders>
            <w:shd w:val="clear" w:color="auto" w:fill="auto"/>
            <w:noWrap/>
            <w:vAlign w:val="center"/>
            <w:hideMark/>
          </w:tcPr>
          <w:p w14:paraId="3B8ECD05" w14:textId="22B87F35"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705C05B1" w14:textId="3D2EB0A1" w:rsidR="00D703B5" w:rsidRPr="004D4D2A" w:rsidRDefault="00D703B5" w:rsidP="004D4D2A">
            <w:pPr>
              <w:spacing w:line="288" w:lineRule="auto"/>
              <w:jc w:val="right"/>
              <w:rPr>
                <w:position w:val="-6"/>
                <w:sz w:val="20"/>
                <w:szCs w:val="20"/>
              </w:rPr>
            </w:pPr>
            <w:r w:rsidRPr="004D4D2A">
              <w:rPr>
                <w:position w:val="-6"/>
                <w:sz w:val="20"/>
                <w:szCs w:val="20"/>
              </w:rPr>
              <w:t xml:space="preserve">47.984 </w:t>
            </w:r>
          </w:p>
        </w:tc>
        <w:tc>
          <w:tcPr>
            <w:tcW w:w="1162" w:type="dxa"/>
            <w:tcBorders>
              <w:top w:val="nil"/>
              <w:left w:val="nil"/>
              <w:bottom w:val="single" w:sz="4" w:space="0" w:color="auto"/>
              <w:right w:val="single" w:sz="4" w:space="0" w:color="auto"/>
            </w:tcBorders>
            <w:shd w:val="clear" w:color="auto" w:fill="auto"/>
            <w:noWrap/>
            <w:vAlign w:val="center"/>
            <w:hideMark/>
          </w:tcPr>
          <w:p w14:paraId="15533F14" w14:textId="468FC670" w:rsidR="00D703B5" w:rsidRPr="004D4D2A" w:rsidRDefault="00D703B5" w:rsidP="004D4D2A">
            <w:pPr>
              <w:spacing w:line="288" w:lineRule="auto"/>
              <w:jc w:val="right"/>
              <w:rPr>
                <w:position w:val="-6"/>
                <w:sz w:val="20"/>
                <w:szCs w:val="20"/>
              </w:rPr>
            </w:pPr>
            <w:r w:rsidRPr="004D4D2A">
              <w:rPr>
                <w:b/>
                <w:bCs/>
                <w:position w:val="-6"/>
                <w:sz w:val="20"/>
                <w:szCs w:val="20"/>
              </w:rPr>
              <w:t xml:space="preserve">- </w:t>
            </w:r>
          </w:p>
        </w:tc>
      </w:tr>
      <w:tr w:rsidR="00D703B5" w:rsidRPr="004D4D2A" w14:paraId="6D850CCA"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C7585AC" w14:textId="77777777" w:rsidR="00D703B5" w:rsidRPr="004D4D2A" w:rsidRDefault="00D703B5" w:rsidP="004D4D2A">
            <w:pPr>
              <w:spacing w:line="288" w:lineRule="auto"/>
              <w:jc w:val="center"/>
              <w:rPr>
                <w:position w:val="-6"/>
                <w:sz w:val="20"/>
                <w:szCs w:val="20"/>
              </w:rPr>
            </w:pPr>
            <w:r w:rsidRPr="004D4D2A">
              <w:rPr>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hideMark/>
          </w:tcPr>
          <w:p w14:paraId="439600E9" w14:textId="77777777" w:rsidR="00D703B5" w:rsidRPr="004D4D2A" w:rsidRDefault="00D703B5" w:rsidP="004D4D2A">
            <w:pPr>
              <w:spacing w:line="288" w:lineRule="auto"/>
              <w:rPr>
                <w:position w:val="-6"/>
                <w:sz w:val="20"/>
                <w:szCs w:val="20"/>
              </w:rPr>
            </w:pPr>
            <w:r w:rsidRPr="004D4D2A">
              <w:rPr>
                <w:position w:val="-6"/>
                <w:sz w:val="20"/>
                <w:szCs w:val="20"/>
              </w:rPr>
              <w:t>Số điều chỉnh giảm (2)</w:t>
            </w:r>
          </w:p>
        </w:tc>
        <w:tc>
          <w:tcPr>
            <w:tcW w:w="1275" w:type="dxa"/>
            <w:tcBorders>
              <w:top w:val="nil"/>
              <w:left w:val="nil"/>
              <w:bottom w:val="single" w:sz="4" w:space="0" w:color="auto"/>
              <w:right w:val="single" w:sz="4" w:space="0" w:color="auto"/>
            </w:tcBorders>
            <w:shd w:val="clear" w:color="auto" w:fill="auto"/>
            <w:noWrap/>
            <w:vAlign w:val="center"/>
            <w:hideMark/>
          </w:tcPr>
          <w:p w14:paraId="6CADB3FF" w14:textId="20468520" w:rsidR="00D703B5" w:rsidRPr="004D4D2A" w:rsidRDefault="00D703B5" w:rsidP="004D4D2A">
            <w:pPr>
              <w:spacing w:line="288" w:lineRule="auto"/>
              <w:jc w:val="right"/>
              <w:rPr>
                <w:position w:val="-6"/>
                <w:sz w:val="20"/>
                <w:szCs w:val="20"/>
              </w:rPr>
            </w:pPr>
            <w:r w:rsidRPr="004D4D2A">
              <w:rPr>
                <w:b/>
                <w:bCs/>
                <w:position w:val="-6"/>
                <w:sz w:val="20"/>
                <w:szCs w:val="20"/>
              </w:rPr>
              <w:t xml:space="preserve">- </w:t>
            </w:r>
          </w:p>
        </w:tc>
        <w:tc>
          <w:tcPr>
            <w:tcW w:w="1228" w:type="dxa"/>
            <w:tcBorders>
              <w:top w:val="nil"/>
              <w:left w:val="nil"/>
              <w:bottom w:val="single" w:sz="4" w:space="0" w:color="auto"/>
              <w:right w:val="single" w:sz="4" w:space="0" w:color="auto"/>
            </w:tcBorders>
            <w:shd w:val="clear" w:color="auto" w:fill="auto"/>
            <w:noWrap/>
            <w:vAlign w:val="center"/>
            <w:hideMark/>
          </w:tcPr>
          <w:p w14:paraId="5EDF372B" w14:textId="2BAA290F" w:rsidR="00D703B5" w:rsidRPr="004D4D2A" w:rsidRDefault="00D703B5" w:rsidP="004D4D2A">
            <w:pPr>
              <w:spacing w:line="288" w:lineRule="auto"/>
              <w:jc w:val="right"/>
              <w:rPr>
                <w:position w:val="-6"/>
                <w:sz w:val="20"/>
                <w:szCs w:val="20"/>
              </w:rPr>
            </w:pPr>
            <w:r w:rsidRPr="004D4D2A">
              <w:rPr>
                <w:b/>
                <w:bCs/>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34545E70" w14:textId="2ADBE911" w:rsidR="00D703B5" w:rsidRPr="004D4D2A" w:rsidRDefault="00D703B5" w:rsidP="004D4D2A">
            <w:pPr>
              <w:spacing w:line="288" w:lineRule="auto"/>
              <w:jc w:val="right"/>
              <w:rPr>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23B7C528" w14:textId="1186C97B" w:rsidR="00D703B5" w:rsidRPr="004D4D2A" w:rsidRDefault="00D703B5" w:rsidP="004D4D2A">
            <w:pPr>
              <w:spacing w:line="288" w:lineRule="auto"/>
              <w:jc w:val="right"/>
              <w:rPr>
                <w:position w:val="-6"/>
                <w:sz w:val="20"/>
                <w:szCs w:val="20"/>
              </w:rPr>
            </w:pPr>
            <w:r w:rsidRPr="004D4D2A">
              <w:rPr>
                <w:b/>
                <w:bCs/>
                <w:position w:val="-6"/>
                <w:sz w:val="20"/>
                <w:szCs w:val="20"/>
              </w:rPr>
              <w:t xml:space="preserve">- </w:t>
            </w:r>
          </w:p>
        </w:tc>
        <w:tc>
          <w:tcPr>
            <w:tcW w:w="1162" w:type="dxa"/>
            <w:tcBorders>
              <w:top w:val="nil"/>
              <w:left w:val="nil"/>
              <w:bottom w:val="single" w:sz="4" w:space="0" w:color="auto"/>
              <w:right w:val="single" w:sz="4" w:space="0" w:color="auto"/>
            </w:tcBorders>
            <w:shd w:val="clear" w:color="auto" w:fill="auto"/>
            <w:noWrap/>
            <w:vAlign w:val="center"/>
            <w:hideMark/>
          </w:tcPr>
          <w:p w14:paraId="5C135A88" w14:textId="533F23B1" w:rsidR="00D703B5" w:rsidRPr="004D4D2A" w:rsidRDefault="00D703B5" w:rsidP="004D4D2A">
            <w:pPr>
              <w:spacing w:line="288" w:lineRule="auto"/>
              <w:jc w:val="right"/>
              <w:rPr>
                <w:position w:val="-6"/>
                <w:sz w:val="20"/>
                <w:szCs w:val="20"/>
              </w:rPr>
            </w:pPr>
            <w:r w:rsidRPr="004D4D2A">
              <w:rPr>
                <w:b/>
                <w:bCs/>
                <w:position w:val="-6"/>
                <w:sz w:val="20"/>
                <w:szCs w:val="20"/>
              </w:rPr>
              <w:t xml:space="preserve">- </w:t>
            </w:r>
          </w:p>
        </w:tc>
      </w:tr>
      <w:tr w:rsidR="00D703B5" w:rsidRPr="004D4D2A" w14:paraId="1E92CA17"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2448851D" w14:textId="77777777" w:rsidR="00D703B5" w:rsidRPr="004D4D2A" w:rsidRDefault="00D703B5" w:rsidP="004D4D2A">
            <w:pPr>
              <w:spacing w:line="288" w:lineRule="auto"/>
              <w:jc w:val="center"/>
              <w:rPr>
                <w:position w:val="-6"/>
                <w:sz w:val="20"/>
                <w:szCs w:val="20"/>
              </w:rPr>
            </w:pPr>
            <w:r w:rsidRPr="004D4D2A">
              <w:rPr>
                <w:position w:val="-6"/>
                <w:sz w:val="20"/>
                <w:szCs w:val="20"/>
              </w:rPr>
              <w:t>(3)</w:t>
            </w:r>
          </w:p>
        </w:tc>
        <w:tc>
          <w:tcPr>
            <w:tcW w:w="2973" w:type="dxa"/>
            <w:tcBorders>
              <w:top w:val="nil"/>
              <w:left w:val="nil"/>
              <w:bottom w:val="single" w:sz="4" w:space="0" w:color="auto"/>
              <w:right w:val="single" w:sz="4" w:space="0" w:color="auto"/>
            </w:tcBorders>
            <w:shd w:val="clear" w:color="auto" w:fill="auto"/>
            <w:vAlign w:val="center"/>
            <w:hideMark/>
          </w:tcPr>
          <w:p w14:paraId="0D277A63" w14:textId="77777777" w:rsidR="00D703B5" w:rsidRPr="004D4D2A" w:rsidRDefault="00D703B5" w:rsidP="004D4D2A">
            <w:pPr>
              <w:spacing w:line="288" w:lineRule="auto"/>
              <w:rPr>
                <w:position w:val="-6"/>
                <w:sz w:val="20"/>
                <w:szCs w:val="20"/>
              </w:rPr>
            </w:pPr>
            <w:r w:rsidRPr="004D4D2A">
              <w:rPr>
                <w:position w:val="-6"/>
                <w:sz w:val="20"/>
                <w:szCs w:val="20"/>
              </w:rPr>
              <w:t>Số điều chỉnh tăng (3)</w:t>
            </w:r>
          </w:p>
        </w:tc>
        <w:tc>
          <w:tcPr>
            <w:tcW w:w="1275" w:type="dxa"/>
            <w:tcBorders>
              <w:top w:val="nil"/>
              <w:left w:val="nil"/>
              <w:bottom w:val="single" w:sz="4" w:space="0" w:color="auto"/>
              <w:right w:val="single" w:sz="4" w:space="0" w:color="auto"/>
            </w:tcBorders>
            <w:shd w:val="clear" w:color="auto" w:fill="auto"/>
            <w:noWrap/>
            <w:vAlign w:val="center"/>
            <w:hideMark/>
          </w:tcPr>
          <w:p w14:paraId="3E8EDB11" w14:textId="680C461C" w:rsidR="00D703B5" w:rsidRPr="004D4D2A" w:rsidRDefault="00D703B5" w:rsidP="004D4D2A">
            <w:pPr>
              <w:spacing w:line="288" w:lineRule="auto"/>
              <w:jc w:val="right"/>
              <w:rPr>
                <w:position w:val="-6"/>
                <w:sz w:val="20"/>
                <w:szCs w:val="20"/>
              </w:rPr>
            </w:pPr>
            <w:r w:rsidRPr="004D4D2A">
              <w:rPr>
                <w:b/>
                <w:bCs/>
                <w:position w:val="-6"/>
                <w:sz w:val="20"/>
                <w:szCs w:val="20"/>
              </w:rPr>
              <w:t xml:space="preserve">- </w:t>
            </w:r>
          </w:p>
        </w:tc>
        <w:tc>
          <w:tcPr>
            <w:tcW w:w="1228" w:type="dxa"/>
            <w:tcBorders>
              <w:top w:val="nil"/>
              <w:left w:val="nil"/>
              <w:bottom w:val="single" w:sz="4" w:space="0" w:color="auto"/>
              <w:right w:val="single" w:sz="4" w:space="0" w:color="auto"/>
            </w:tcBorders>
            <w:shd w:val="clear" w:color="auto" w:fill="auto"/>
            <w:noWrap/>
            <w:vAlign w:val="center"/>
            <w:hideMark/>
          </w:tcPr>
          <w:p w14:paraId="0976F05F" w14:textId="752F018D" w:rsidR="00D703B5" w:rsidRPr="004D4D2A" w:rsidRDefault="00D703B5" w:rsidP="004D4D2A">
            <w:pPr>
              <w:spacing w:line="288" w:lineRule="auto"/>
              <w:jc w:val="right"/>
              <w:rPr>
                <w:position w:val="-6"/>
                <w:sz w:val="20"/>
                <w:szCs w:val="20"/>
              </w:rPr>
            </w:pPr>
            <w:r w:rsidRPr="004D4D2A">
              <w:rPr>
                <w:b/>
                <w:bCs/>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32F03425" w14:textId="787056FC" w:rsidR="00D703B5" w:rsidRPr="004D4D2A" w:rsidRDefault="00D703B5" w:rsidP="004D4D2A">
            <w:pPr>
              <w:spacing w:line="288" w:lineRule="auto"/>
              <w:jc w:val="right"/>
              <w:rPr>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440D3BCB" w14:textId="2DDC6455" w:rsidR="00D703B5" w:rsidRPr="004D4D2A" w:rsidRDefault="00D703B5" w:rsidP="004D4D2A">
            <w:pPr>
              <w:spacing w:line="288" w:lineRule="auto"/>
              <w:jc w:val="right"/>
              <w:rPr>
                <w:position w:val="-6"/>
                <w:sz w:val="20"/>
                <w:szCs w:val="20"/>
              </w:rPr>
            </w:pPr>
            <w:r w:rsidRPr="004D4D2A">
              <w:rPr>
                <w:b/>
                <w:bCs/>
                <w:position w:val="-6"/>
                <w:sz w:val="20"/>
                <w:szCs w:val="20"/>
              </w:rPr>
              <w:t xml:space="preserve">- </w:t>
            </w:r>
          </w:p>
        </w:tc>
        <w:tc>
          <w:tcPr>
            <w:tcW w:w="1162" w:type="dxa"/>
            <w:tcBorders>
              <w:top w:val="nil"/>
              <w:left w:val="nil"/>
              <w:bottom w:val="single" w:sz="4" w:space="0" w:color="auto"/>
              <w:right w:val="single" w:sz="4" w:space="0" w:color="auto"/>
            </w:tcBorders>
            <w:shd w:val="clear" w:color="auto" w:fill="auto"/>
            <w:noWrap/>
            <w:vAlign w:val="center"/>
            <w:hideMark/>
          </w:tcPr>
          <w:p w14:paraId="4ABBB81B" w14:textId="0EFEBB6A" w:rsidR="00D703B5" w:rsidRPr="004D4D2A" w:rsidRDefault="00D703B5" w:rsidP="004D4D2A">
            <w:pPr>
              <w:spacing w:line="288" w:lineRule="auto"/>
              <w:jc w:val="right"/>
              <w:rPr>
                <w:position w:val="-6"/>
                <w:sz w:val="20"/>
                <w:szCs w:val="20"/>
              </w:rPr>
            </w:pPr>
            <w:r w:rsidRPr="004D4D2A">
              <w:rPr>
                <w:b/>
                <w:bCs/>
                <w:position w:val="-6"/>
                <w:sz w:val="20"/>
                <w:szCs w:val="20"/>
              </w:rPr>
              <w:t xml:space="preserve">- </w:t>
            </w:r>
          </w:p>
        </w:tc>
      </w:tr>
      <w:tr w:rsidR="00D703B5" w:rsidRPr="004D4D2A" w14:paraId="45EF82FB"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05F8583" w14:textId="77777777" w:rsidR="00D703B5" w:rsidRPr="004D4D2A" w:rsidRDefault="00D703B5" w:rsidP="004D4D2A">
            <w:pPr>
              <w:spacing w:line="288" w:lineRule="auto"/>
              <w:jc w:val="center"/>
              <w:rPr>
                <w:position w:val="-6"/>
                <w:sz w:val="20"/>
                <w:szCs w:val="20"/>
              </w:rPr>
            </w:pPr>
            <w:r w:rsidRPr="004D4D2A">
              <w:rPr>
                <w:position w:val="-6"/>
                <w:sz w:val="20"/>
                <w:szCs w:val="20"/>
              </w:rPr>
              <w:t>(4)</w:t>
            </w:r>
          </w:p>
        </w:tc>
        <w:tc>
          <w:tcPr>
            <w:tcW w:w="2973" w:type="dxa"/>
            <w:tcBorders>
              <w:top w:val="nil"/>
              <w:left w:val="nil"/>
              <w:bottom w:val="single" w:sz="4" w:space="0" w:color="auto"/>
              <w:right w:val="single" w:sz="4" w:space="0" w:color="auto"/>
            </w:tcBorders>
            <w:shd w:val="clear" w:color="auto" w:fill="auto"/>
            <w:vAlign w:val="center"/>
            <w:hideMark/>
          </w:tcPr>
          <w:p w14:paraId="6B91AC0F" w14:textId="77777777" w:rsidR="00D703B5" w:rsidRPr="004D4D2A" w:rsidRDefault="00D703B5" w:rsidP="004D4D2A">
            <w:pPr>
              <w:spacing w:line="288" w:lineRule="auto"/>
              <w:rPr>
                <w:position w:val="-6"/>
                <w:sz w:val="20"/>
                <w:szCs w:val="20"/>
              </w:rPr>
            </w:pPr>
            <w:r w:rsidRPr="004D4D2A">
              <w:rPr>
                <w:position w:val="-6"/>
                <w:sz w:val="20"/>
                <w:szCs w:val="20"/>
              </w:rPr>
              <w:t>Số thực hiện lũy kế kỳ trước (4)</w:t>
            </w:r>
          </w:p>
        </w:tc>
        <w:tc>
          <w:tcPr>
            <w:tcW w:w="1275" w:type="dxa"/>
            <w:tcBorders>
              <w:top w:val="nil"/>
              <w:left w:val="nil"/>
              <w:bottom w:val="single" w:sz="4" w:space="0" w:color="auto"/>
              <w:right w:val="single" w:sz="4" w:space="0" w:color="auto"/>
            </w:tcBorders>
            <w:shd w:val="clear" w:color="auto" w:fill="auto"/>
            <w:noWrap/>
            <w:vAlign w:val="center"/>
            <w:hideMark/>
          </w:tcPr>
          <w:p w14:paraId="4E82A181" w14:textId="2C9D4E64" w:rsidR="00D703B5" w:rsidRPr="004D4D2A" w:rsidRDefault="00D703B5" w:rsidP="004D4D2A">
            <w:pPr>
              <w:spacing w:line="288" w:lineRule="auto"/>
              <w:jc w:val="right"/>
              <w:rPr>
                <w:position w:val="-6"/>
                <w:sz w:val="20"/>
                <w:szCs w:val="20"/>
              </w:rPr>
            </w:pPr>
            <w:r w:rsidRPr="004D4D2A">
              <w:rPr>
                <w:position w:val="-6"/>
                <w:sz w:val="20"/>
                <w:szCs w:val="20"/>
              </w:rPr>
              <w:t xml:space="preserve">5.333 </w:t>
            </w:r>
          </w:p>
        </w:tc>
        <w:tc>
          <w:tcPr>
            <w:tcW w:w="1228" w:type="dxa"/>
            <w:tcBorders>
              <w:top w:val="nil"/>
              <w:left w:val="nil"/>
              <w:bottom w:val="single" w:sz="4" w:space="0" w:color="auto"/>
              <w:right w:val="single" w:sz="4" w:space="0" w:color="auto"/>
            </w:tcBorders>
            <w:shd w:val="clear" w:color="auto" w:fill="auto"/>
            <w:noWrap/>
            <w:vAlign w:val="center"/>
            <w:hideMark/>
          </w:tcPr>
          <w:p w14:paraId="047AA2DD" w14:textId="202237CB" w:rsidR="00D703B5" w:rsidRPr="004D4D2A" w:rsidRDefault="00D703B5" w:rsidP="004D4D2A">
            <w:pPr>
              <w:spacing w:line="288" w:lineRule="auto"/>
              <w:jc w:val="right"/>
              <w:rPr>
                <w:position w:val="-6"/>
                <w:sz w:val="20"/>
                <w:szCs w:val="20"/>
              </w:rPr>
            </w:pPr>
            <w:r w:rsidRPr="004D4D2A">
              <w:rPr>
                <w:position w:val="-6"/>
                <w:sz w:val="20"/>
                <w:szCs w:val="20"/>
              </w:rPr>
              <w:t xml:space="preserve">5.333 </w:t>
            </w:r>
          </w:p>
        </w:tc>
        <w:tc>
          <w:tcPr>
            <w:tcW w:w="992" w:type="dxa"/>
            <w:tcBorders>
              <w:top w:val="nil"/>
              <w:left w:val="nil"/>
              <w:bottom w:val="single" w:sz="4" w:space="0" w:color="auto"/>
              <w:right w:val="single" w:sz="4" w:space="0" w:color="auto"/>
            </w:tcBorders>
            <w:shd w:val="clear" w:color="auto" w:fill="auto"/>
            <w:noWrap/>
            <w:vAlign w:val="center"/>
            <w:hideMark/>
          </w:tcPr>
          <w:p w14:paraId="6FC6B952" w14:textId="0D554E23" w:rsidR="00D703B5" w:rsidRPr="004D4D2A" w:rsidRDefault="00D703B5" w:rsidP="004D4D2A">
            <w:pPr>
              <w:spacing w:line="288" w:lineRule="auto"/>
              <w:jc w:val="right"/>
              <w:rPr>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5C0721B" w14:textId="3F7CCCD1" w:rsidR="00D703B5" w:rsidRPr="004D4D2A" w:rsidRDefault="00D703B5" w:rsidP="004D4D2A">
            <w:pPr>
              <w:spacing w:line="288" w:lineRule="auto"/>
              <w:jc w:val="right"/>
              <w:rPr>
                <w:position w:val="-6"/>
                <w:sz w:val="20"/>
                <w:szCs w:val="20"/>
              </w:rPr>
            </w:pPr>
            <w:r w:rsidRPr="004D4D2A">
              <w:rPr>
                <w:b/>
                <w:bCs/>
                <w:position w:val="-6"/>
                <w:sz w:val="20"/>
                <w:szCs w:val="20"/>
              </w:rPr>
              <w:t xml:space="preserve">- </w:t>
            </w:r>
          </w:p>
        </w:tc>
        <w:tc>
          <w:tcPr>
            <w:tcW w:w="1162" w:type="dxa"/>
            <w:tcBorders>
              <w:top w:val="nil"/>
              <w:left w:val="nil"/>
              <w:bottom w:val="single" w:sz="4" w:space="0" w:color="auto"/>
              <w:right w:val="single" w:sz="4" w:space="0" w:color="auto"/>
            </w:tcBorders>
            <w:shd w:val="clear" w:color="auto" w:fill="auto"/>
            <w:noWrap/>
            <w:vAlign w:val="center"/>
            <w:hideMark/>
          </w:tcPr>
          <w:p w14:paraId="32E63E44" w14:textId="38E233DC" w:rsidR="00D703B5" w:rsidRPr="004D4D2A" w:rsidRDefault="00D703B5" w:rsidP="004D4D2A">
            <w:pPr>
              <w:spacing w:line="288" w:lineRule="auto"/>
              <w:jc w:val="right"/>
              <w:rPr>
                <w:position w:val="-6"/>
                <w:sz w:val="20"/>
                <w:szCs w:val="20"/>
              </w:rPr>
            </w:pPr>
            <w:r w:rsidRPr="004D4D2A">
              <w:rPr>
                <w:b/>
                <w:bCs/>
                <w:position w:val="-6"/>
                <w:sz w:val="20"/>
                <w:szCs w:val="20"/>
              </w:rPr>
              <w:t xml:space="preserve">- </w:t>
            </w:r>
          </w:p>
        </w:tc>
      </w:tr>
      <w:tr w:rsidR="00D703B5" w:rsidRPr="004D4D2A" w14:paraId="674E7A82"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080AD94" w14:textId="77777777" w:rsidR="00D703B5" w:rsidRPr="004D4D2A" w:rsidRDefault="00D703B5" w:rsidP="004D4D2A">
            <w:pPr>
              <w:spacing w:line="288" w:lineRule="auto"/>
              <w:jc w:val="center"/>
              <w:rPr>
                <w:position w:val="-6"/>
                <w:sz w:val="20"/>
                <w:szCs w:val="20"/>
              </w:rPr>
            </w:pPr>
            <w:r w:rsidRPr="004D4D2A">
              <w:rPr>
                <w:position w:val="-6"/>
                <w:sz w:val="20"/>
                <w:szCs w:val="20"/>
              </w:rPr>
              <w:t>(5)</w:t>
            </w:r>
          </w:p>
        </w:tc>
        <w:tc>
          <w:tcPr>
            <w:tcW w:w="2973" w:type="dxa"/>
            <w:tcBorders>
              <w:top w:val="nil"/>
              <w:left w:val="nil"/>
              <w:bottom w:val="single" w:sz="4" w:space="0" w:color="auto"/>
              <w:right w:val="single" w:sz="4" w:space="0" w:color="auto"/>
            </w:tcBorders>
            <w:shd w:val="clear" w:color="auto" w:fill="auto"/>
            <w:vAlign w:val="center"/>
            <w:hideMark/>
          </w:tcPr>
          <w:p w14:paraId="338FCACD"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trong kỳ (5)   </w:t>
            </w:r>
          </w:p>
        </w:tc>
        <w:tc>
          <w:tcPr>
            <w:tcW w:w="1275" w:type="dxa"/>
            <w:tcBorders>
              <w:top w:val="nil"/>
              <w:left w:val="nil"/>
              <w:bottom w:val="single" w:sz="4" w:space="0" w:color="auto"/>
              <w:right w:val="single" w:sz="4" w:space="0" w:color="auto"/>
            </w:tcBorders>
            <w:shd w:val="clear" w:color="auto" w:fill="auto"/>
            <w:noWrap/>
            <w:vAlign w:val="center"/>
            <w:hideMark/>
          </w:tcPr>
          <w:p w14:paraId="2E63F19E" w14:textId="7A392EFF" w:rsidR="00D703B5" w:rsidRPr="004D4D2A" w:rsidRDefault="00D703B5" w:rsidP="004D4D2A">
            <w:pPr>
              <w:spacing w:line="288" w:lineRule="auto"/>
              <w:jc w:val="right"/>
              <w:rPr>
                <w:position w:val="-6"/>
                <w:sz w:val="20"/>
                <w:szCs w:val="20"/>
              </w:rPr>
            </w:pPr>
            <w:r w:rsidRPr="004D4D2A">
              <w:rPr>
                <w:b/>
                <w:bCs/>
                <w:position w:val="-6"/>
                <w:sz w:val="20"/>
                <w:szCs w:val="20"/>
              </w:rPr>
              <w:t xml:space="preserve">- </w:t>
            </w:r>
          </w:p>
        </w:tc>
        <w:tc>
          <w:tcPr>
            <w:tcW w:w="1228" w:type="dxa"/>
            <w:tcBorders>
              <w:top w:val="nil"/>
              <w:left w:val="nil"/>
              <w:bottom w:val="single" w:sz="4" w:space="0" w:color="auto"/>
              <w:right w:val="single" w:sz="4" w:space="0" w:color="auto"/>
            </w:tcBorders>
            <w:shd w:val="clear" w:color="auto" w:fill="auto"/>
            <w:noWrap/>
            <w:vAlign w:val="center"/>
            <w:hideMark/>
          </w:tcPr>
          <w:p w14:paraId="4B38F764" w14:textId="165089BC" w:rsidR="00D703B5" w:rsidRPr="004D4D2A" w:rsidRDefault="00D703B5" w:rsidP="004D4D2A">
            <w:pPr>
              <w:spacing w:line="288" w:lineRule="auto"/>
              <w:jc w:val="right"/>
              <w:rPr>
                <w:position w:val="-6"/>
                <w:sz w:val="20"/>
                <w:szCs w:val="20"/>
              </w:rPr>
            </w:pPr>
            <w:r w:rsidRPr="004D4D2A">
              <w:rPr>
                <w:b/>
                <w:bCs/>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63778B9F" w14:textId="3DC2B77A" w:rsidR="00D703B5" w:rsidRPr="004D4D2A" w:rsidRDefault="00D703B5" w:rsidP="004D4D2A">
            <w:pPr>
              <w:spacing w:line="288" w:lineRule="auto"/>
              <w:jc w:val="right"/>
              <w:rPr>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7C3439DC" w14:textId="5E146C6D" w:rsidR="00D703B5" w:rsidRPr="004D4D2A" w:rsidRDefault="00D703B5" w:rsidP="004D4D2A">
            <w:pPr>
              <w:spacing w:line="288" w:lineRule="auto"/>
              <w:jc w:val="right"/>
              <w:rPr>
                <w:position w:val="-6"/>
                <w:sz w:val="20"/>
                <w:szCs w:val="20"/>
              </w:rPr>
            </w:pPr>
            <w:r w:rsidRPr="004D4D2A">
              <w:rPr>
                <w:b/>
                <w:bCs/>
                <w:position w:val="-6"/>
                <w:sz w:val="20"/>
                <w:szCs w:val="20"/>
              </w:rPr>
              <w:t xml:space="preserve">- </w:t>
            </w:r>
          </w:p>
        </w:tc>
        <w:tc>
          <w:tcPr>
            <w:tcW w:w="1162" w:type="dxa"/>
            <w:tcBorders>
              <w:top w:val="nil"/>
              <w:left w:val="nil"/>
              <w:bottom w:val="single" w:sz="4" w:space="0" w:color="auto"/>
              <w:right w:val="single" w:sz="4" w:space="0" w:color="auto"/>
            </w:tcBorders>
            <w:shd w:val="clear" w:color="auto" w:fill="auto"/>
            <w:noWrap/>
            <w:vAlign w:val="center"/>
            <w:hideMark/>
          </w:tcPr>
          <w:p w14:paraId="7A9CAAB9" w14:textId="50007327" w:rsidR="00D703B5" w:rsidRPr="004D4D2A" w:rsidRDefault="00D703B5" w:rsidP="004D4D2A">
            <w:pPr>
              <w:spacing w:line="288" w:lineRule="auto"/>
              <w:jc w:val="right"/>
              <w:rPr>
                <w:position w:val="-6"/>
                <w:sz w:val="20"/>
                <w:szCs w:val="20"/>
              </w:rPr>
            </w:pPr>
            <w:r w:rsidRPr="004D4D2A">
              <w:rPr>
                <w:b/>
                <w:bCs/>
                <w:position w:val="-6"/>
                <w:sz w:val="20"/>
                <w:szCs w:val="20"/>
              </w:rPr>
              <w:t xml:space="preserve">- </w:t>
            </w:r>
          </w:p>
        </w:tc>
      </w:tr>
      <w:tr w:rsidR="00D703B5" w:rsidRPr="004D4D2A" w14:paraId="63BCE0CF"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8BEBE71" w14:textId="77777777" w:rsidR="00D703B5" w:rsidRPr="004D4D2A" w:rsidRDefault="00D703B5" w:rsidP="004D4D2A">
            <w:pPr>
              <w:spacing w:line="288" w:lineRule="auto"/>
              <w:jc w:val="center"/>
              <w:rPr>
                <w:position w:val="-6"/>
                <w:sz w:val="20"/>
                <w:szCs w:val="20"/>
              </w:rPr>
            </w:pPr>
            <w:r w:rsidRPr="004D4D2A">
              <w:rPr>
                <w:position w:val="-6"/>
                <w:sz w:val="20"/>
                <w:szCs w:val="20"/>
              </w:rPr>
              <w:t>(6)</w:t>
            </w:r>
          </w:p>
        </w:tc>
        <w:tc>
          <w:tcPr>
            <w:tcW w:w="2973" w:type="dxa"/>
            <w:tcBorders>
              <w:top w:val="nil"/>
              <w:left w:val="nil"/>
              <w:bottom w:val="single" w:sz="4" w:space="0" w:color="auto"/>
              <w:right w:val="single" w:sz="4" w:space="0" w:color="auto"/>
            </w:tcBorders>
            <w:shd w:val="clear" w:color="auto" w:fill="auto"/>
            <w:vAlign w:val="center"/>
            <w:hideMark/>
          </w:tcPr>
          <w:p w14:paraId="589CE07F"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lũy kế kỳ này (6)  </w:t>
            </w:r>
          </w:p>
        </w:tc>
        <w:tc>
          <w:tcPr>
            <w:tcW w:w="1275" w:type="dxa"/>
            <w:tcBorders>
              <w:top w:val="nil"/>
              <w:left w:val="nil"/>
              <w:bottom w:val="single" w:sz="4" w:space="0" w:color="auto"/>
              <w:right w:val="single" w:sz="4" w:space="0" w:color="auto"/>
            </w:tcBorders>
            <w:shd w:val="clear" w:color="auto" w:fill="auto"/>
            <w:noWrap/>
            <w:vAlign w:val="center"/>
            <w:hideMark/>
          </w:tcPr>
          <w:p w14:paraId="155D541C" w14:textId="29D50B93" w:rsidR="00D703B5" w:rsidRPr="004D4D2A" w:rsidRDefault="00D703B5" w:rsidP="004D4D2A">
            <w:pPr>
              <w:spacing w:line="288" w:lineRule="auto"/>
              <w:jc w:val="right"/>
              <w:rPr>
                <w:position w:val="-6"/>
                <w:sz w:val="20"/>
                <w:szCs w:val="20"/>
              </w:rPr>
            </w:pPr>
            <w:r w:rsidRPr="004D4D2A">
              <w:rPr>
                <w:position w:val="-6"/>
                <w:sz w:val="20"/>
                <w:szCs w:val="20"/>
              </w:rPr>
              <w:t xml:space="preserve">5.333 </w:t>
            </w:r>
          </w:p>
        </w:tc>
        <w:tc>
          <w:tcPr>
            <w:tcW w:w="1228" w:type="dxa"/>
            <w:tcBorders>
              <w:top w:val="nil"/>
              <w:left w:val="nil"/>
              <w:bottom w:val="single" w:sz="4" w:space="0" w:color="auto"/>
              <w:right w:val="single" w:sz="4" w:space="0" w:color="auto"/>
            </w:tcBorders>
            <w:shd w:val="clear" w:color="auto" w:fill="auto"/>
            <w:noWrap/>
            <w:vAlign w:val="center"/>
            <w:hideMark/>
          </w:tcPr>
          <w:p w14:paraId="38708632" w14:textId="506465BD" w:rsidR="00D703B5" w:rsidRPr="004D4D2A" w:rsidRDefault="00D703B5" w:rsidP="004D4D2A">
            <w:pPr>
              <w:spacing w:line="288" w:lineRule="auto"/>
              <w:jc w:val="right"/>
              <w:rPr>
                <w:position w:val="-6"/>
                <w:sz w:val="20"/>
                <w:szCs w:val="20"/>
              </w:rPr>
            </w:pPr>
            <w:r w:rsidRPr="004D4D2A">
              <w:rPr>
                <w:position w:val="-6"/>
                <w:sz w:val="20"/>
                <w:szCs w:val="20"/>
              </w:rPr>
              <w:t xml:space="preserve">5.333 </w:t>
            </w:r>
          </w:p>
        </w:tc>
        <w:tc>
          <w:tcPr>
            <w:tcW w:w="992" w:type="dxa"/>
            <w:tcBorders>
              <w:top w:val="nil"/>
              <w:left w:val="nil"/>
              <w:bottom w:val="single" w:sz="4" w:space="0" w:color="auto"/>
              <w:right w:val="single" w:sz="4" w:space="0" w:color="auto"/>
            </w:tcBorders>
            <w:shd w:val="clear" w:color="auto" w:fill="auto"/>
            <w:noWrap/>
            <w:vAlign w:val="center"/>
            <w:hideMark/>
          </w:tcPr>
          <w:p w14:paraId="4FD905B4" w14:textId="288DDE86" w:rsidR="00D703B5" w:rsidRPr="004D4D2A" w:rsidRDefault="00D703B5" w:rsidP="004D4D2A">
            <w:pPr>
              <w:spacing w:line="288" w:lineRule="auto"/>
              <w:jc w:val="right"/>
              <w:rPr>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53BCA68D" w14:textId="0B423734" w:rsidR="00D703B5" w:rsidRPr="004D4D2A" w:rsidRDefault="00D703B5" w:rsidP="004D4D2A">
            <w:pPr>
              <w:spacing w:line="288" w:lineRule="auto"/>
              <w:jc w:val="right"/>
              <w:rPr>
                <w:position w:val="-6"/>
                <w:sz w:val="20"/>
                <w:szCs w:val="20"/>
              </w:rPr>
            </w:pPr>
            <w:r w:rsidRPr="004D4D2A">
              <w:rPr>
                <w:b/>
                <w:bCs/>
                <w:position w:val="-6"/>
                <w:sz w:val="20"/>
                <w:szCs w:val="20"/>
              </w:rPr>
              <w:t xml:space="preserve">- </w:t>
            </w:r>
          </w:p>
        </w:tc>
        <w:tc>
          <w:tcPr>
            <w:tcW w:w="1162" w:type="dxa"/>
            <w:tcBorders>
              <w:top w:val="nil"/>
              <w:left w:val="nil"/>
              <w:bottom w:val="single" w:sz="4" w:space="0" w:color="auto"/>
              <w:right w:val="single" w:sz="4" w:space="0" w:color="auto"/>
            </w:tcBorders>
            <w:shd w:val="clear" w:color="auto" w:fill="auto"/>
            <w:noWrap/>
            <w:vAlign w:val="center"/>
            <w:hideMark/>
          </w:tcPr>
          <w:p w14:paraId="074E591A" w14:textId="41E0F9E7" w:rsidR="00D703B5" w:rsidRPr="004D4D2A" w:rsidRDefault="00D703B5" w:rsidP="004D4D2A">
            <w:pPr>
              <w:spacing w:line="288" w:lineRule="auto"/>
              <w:jc w:val="right"/>
              <w:rPr>
                <w:position w:val="-6"/>
                <w:sz w:val="20"/>
                <w:szCs w:val="20"/>
              </w:rPr>
            </w:pPr>
            <w:r w:rsidRPr="004D4D2A">
              <w:rPr>
                <w:b/>
                <w:bCs/>
                <w:position w:val="-6"/>
                <w:sz w:val="20"/>
                <w:szCs w:val="20"/>
              </w:rPr>
              <w:t xml:space="preserve">- </w:t>
            </w:r>
          </w:p>
        </w:tc>
      </w:tr>
      <w:tr w:rsidR="00D703B5" w:rsidRPr="004D4D2A" w14:paraId="34266F4D"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60093F09" w14:textId="77777777" w:rsidR="00D703B5" w:rsidRPr="004D4D2A" w:rsidRDefault="00D703B5" w:rsidP="004D4D2A">
            <w:pPr>
              <w:spacing w:line="288" w:lineRule="auto"/>
              <w:jc w:val="center"/>
              <w:rPr>
                <w:position w:val="-6"/>
                <w:sz w:val="20"/>
                <w:szCs w:val="20"/>
              </w:rPr>
            </w:pPr>
            <w:r w:rsidRPr="004D4D2A">
              <w:rPr>
                <w:position w:val="-6"/>
                <w:sz w:val="20"/>
                <w:szCs w:val="20"/>
              </w:rPr>
              <w:t>(7)</w:t>
            </w:r>
          </w:p>
        </w:tc>
        <w:tc>
          <w:tcPr>
            <w:tcW w:w="2973" w:type="dxa"/>
            <w:tcBorders>
              <w:top w:val="nil"/>
              <w:left w:val="nil"/>
              <w:bottom w:val="single" w:sz="4" w:space="0" w:color="auto"/>
              <w:right w:val="single" w:sz="4" w:space="0" w:color="auto"/>
            </w:tcBorders>
            <w:shd w:val="clear" w:color="auto" w:fill="auto"/>
            <w:vAlign w:val="center"/>
            <w:hideMark/>
          </w:tcPr>
          <w:p w14:paraId="5DC4344E" w14:textId="6EDFEC28" w:rsidR="00D703B5" w:rsidRPr="004D4D2A" w:rsidRDefault="00D703B5" w:rsidP="004D4D2A">
            <w:pPr>
              <w:spacing w:line="288" w:lineRule="auto"/>
              <w:rPr>
                <w:position w:val="-6"/>
                <w:sz w:val="20"/>
                <w:szCs w:val="20"/>
              </w:rPr>
            </w:pPr>
            <w:r w:rsidRPr="004D4D2A">
              <w:rPr>
                <w:position w:val="-6"/>
                <w:sz w:val="20"/>
                <w:szCs w:val="20"/>
              </w:rPr>
              <w:t>Số chưa thực hiện (7=1-2+3-6)</w:t>
            </w:r>
          </w:p>
        </w:tc>
        <w:tc>
          <w:tcPr>
            <w:tcW w:w="1275" w:type="dxa"/>
            <w:tcBorders>
              <w:top w:val="nil"/>
              <w:left w:val="nil"/>
              <w:bottom w:val="single" w:sz="4" w:space="0" w:color="auto"/>
              <w:right w:val="single" w:sz="4" w:space="0" w:color="auto"/>
            </w:tcBorders>
            <w:shd w:val="clear" w:color="auto" w:fill="auto"/>
            <w:noWrap/>
            <w:vAlign w:val="center"/>
            <w:hideMark/>
          </w:tcPr>
          <w:p w14:paraId="4B176DBA" w14:textId="31FB5C38" w:rsidR="00D703B5" w:rsidRPr="004D4D2A" w:rsidRDefault="00D703B5" w:rsidP="004D4D2A">
            <w:pPr>
              <w:spacing w:line="288" w:lineRule="auto"/>
              <w:jc w:val="right"/>
              <w:rPr>
                <w:position w:val="-6"/>
                <w:sz w:val="20"/>
                <w:szCs w:val="20"/>
              </w:rPr>
            </w:pPr>
            <w:r w:rsidRPr="004D4D2A">
              <w:rPr>
                <w:position w:val="-6"/>
                <w:sz w:val="20"/>
                <w:szCs w:val="20"/>
              </w:rPr>
              <w:t xml:space="preserve">47.984 </w:t>
            </w:r>
          </w:p>
        </w:tc>
        <w:tc>
          <w:tcPr>
            <w:tcW w:w="1228" w:type="dxa"/>
            <w:tcBorders>
              <w:top w:val="nil"/>
              <w:left w:val="nil"/>
              <w:bottom w:val="single" w:sz="4" w:space="0" w:color="auto"/>
              <w:right w:val="single" w:sz="4" w:space="0" w:color="auto"/>
            </w:tcBorders>
            <w:shd w:val="clear" w:color="auto" w:fill="auto"/>
            <w:noWrap/>
            <w:vAlign w:val="center"/>
            <w:hideMark/>
          </w:tcPr>
          <w:p w14:paraId="5CD946CB" w14:textId="0E2CBFEA" w:rsidR="00D703B5" w:rsidRPr="004D4D2A" w:rsidRDefault="00D703B5" w:rsidP="004D4D2A">
            <w:pPr>
              <w:spacing w:line="288" w:lineRule="auto"/>
              <w:jc w:val="right"/>
              <w:rPr>
                <w:position w:val="-6"/>
                <w:sz w:val="20"/>
                <w:szCs w:val="20"/>
              </w:rPr>
            </w:pPr>
            <w:r w:rsidRPr="004D4D2A">
              <w:rPr>
                <w:b/>
                <w:bCs/>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167DCBDD" w14:textId="3D7474B2" w:rsidR="00D703B5" w:rsidRPr="004D4D2A" w:rsidRDefault="00D703B5" w:rsidP="004D4D2A">
            <w:pPr>
              <w:spacing w:line="288" w:lineRule="auto"/>
              <w:jc w:val="right"/>
              <w:rPr>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7302A942" w14:textId="1956AC5C" w:rsidR="00D703B5" w:rsidRPr="004D4D2A" w:rsidRDefault="00D703B5" w:rsidP="004D4D2A">
            <w:pPr>
              <w:spacing w:line="288" w:lineRule="auto"/>
              <w:jc w:val="right"/>
              <w:rPr>
                <w:position w:val="-6"/>
                <w:sz w:val="20"/>
                <w:szCs w:val="20"/>
              </w:rPr>
            </w:pPr>
            <w:r w:rsidRPr="004D4D2A">
              <w:rPr>
                <w:position w:val="-6"/>
                <w:sz w:val="20"/>
                <w:szCs w:val="20"/>
              </w:rPr>
              <w:t xml:space="preserve">47.984 </w:t>
            </w:r>
          </w:p>
        </w:tc>
        <w:tc>
          <w:tcPr>
            <w:tcW w:w="1162" w:type="dxa"/>
            <w:tcBorders>
              <w:top w:val="nil"/>
              <w:left w:val="nil"/>
              <w:bottom w:val="single" w:sz="4" w:space="0" w:color="auto"/>
              <w:right w:val="single" w:sz="4" w:space="0" w:color="auto"/>
            </w:tcBorders>
            <w:shd w:val="clear" w:color="auto" w:fill="auto"/>
            <w:noWrap/>
            <w:vAlign w:val="center"/>
            <w:hideMark/>
          </w:tcPr>
          <w:p w14:paraId="48245039" w14:textId="1C868FF5" w:rsidR="00D703B5" w:rsidRPr="004D4D2A" w:rsidRDefault="00D703B5" w:rsidP="004D4D2A">
            <w:pPr>
              <w:spacing w:line="288" w:lineRule="auto"/>
              <w:jc w:val="right"/>
              <w:rPr>
                <w:position w:val="-6"/>
                <w:sz w:val="20"/>
                <w:szCs w:val="20"/>
              </w:rPr>
            </w:pPr>
            <w:r w:rsidRPr="004D4D2A">
              <w:rPr>
                <w:b/>
                <w:bCs/>
                <w:position w:val="-6"/>
                <w:sz w:val="20"/>
                <w:szCs w:val="20"/>
              </w:rPr>
              <w:t xml:space="preserve">- </w:t>
            </w:r>
          </w:p>
        </w:tc>
      </w:tr>
      <w:tr w:rsidR="00D703B5" w:rsidRPr="004D4D2A" w14:paraId="7BD55AC5"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188B996" w14:textId="77777777" w:rsidR="00D703B5" w:rsidRPr="004D4D2A" w:rsidRDefault="00D703B5" w:rsidP="004D4D2A">
            <w:pPr>
              <w:spacing w:line="288" w:lineRule="auto"/>
              <w:jc w:val="center"/>
              <w:rPr>
                <w:position w:val="-6"/>
                <w:sz w:val="20"/>
                <w:szCs w:val="20"/>
              </w:rPr>
            </w:pPr>
            <w:r w:rsidRPr="004D4D2A">
              <w:rPr>
                <w:position w:val="-6"/>
                <w:sz w:val="20"/>
                <w:szCs w:val="20"/>
              </w:rPr>
              <w:t>(8)</w:t>
            </w:r>
          </w:p>
        </w:tc>
        <w:tc>
          <w:tcPr>
            <w:tcW w:w="2973" w:type="dxa"/>
            <w:tcBorders>
              <w:top w:val="nil"/>
              <w:left w:val="nil"/>
              <w:bottom w:val="single" w:sz="4" w:space="0" w:color="auto"/>
              <w:right w:val="single" w:sz="4" w:space="0" w:color="auto"/>
            </w:tcBorders>
            <w:shd w:val="clear" w:color="auto" w:fill="auto"/>
            <w:vAlign w:val="center"/>
            <w:hideMark/>
          </w:tcPr>
          <w:p w14:paraId="35447673" w14:textId="77777777" w:rsidR="00D703B5" w:rsidRPr="004D4D2A" w:rsidRDefault="00D703B5" w:rsidP="004D4D2A">
            <w:pPr>
              <w:spacing w:line="288" w:lineRule="auto"/>
              <w:rPr>
                <w:position w:val="-6"/>
                <w:sz w:val="20"/>
                <w:szCs w:val="20"/>
              </w:rPr>
            </w:pPr>
            <w:r w:rsidRPr="004D4D2A">
              <w:rPr>
                <w:position w:val="-6"/>
                <w:sz w:val="20"/>
                <w:szCs w:val="20"/>
              </w:rPr>
              <w:t>Tỷ lệ thực hiện (8=6/(1-2+3)*100%</w:t>
            </w:r>
          </w:p>
        </w:tc>
        <w:tc>
          <w:tcPr>
            <w:tcW w:w="1275" w:type="dxa"/>
            <w:tcBorders>
              <w:top w:val="nil"/>
              <w:left w:val="nil"/>
              <w:bottom w:val="single" w:sz="4" w:space="0" w:color="auto"/>
              <w:right w:val="single" w:sz="4" w:space="0" w:color="auto"/>
            </w:tcBorders>
            <w:shd w:val="clear" w:color="auto" w:fill="auto"/>
            <w:noWrap/>
            <w:vAlign w:val="center"/>
            <w:hideMark/>
          </w:tcPr>
          <w:p w14:paraId="1E80F425" w14:textId="77777777" w:rsidR="00D703B5" w:rsidRPr="004D4D2A" w:rsidRDefault="00D703B5" w:rsidP="004D4D2A">
            <w:pPr>
              <w:spacing w:line="288" w:lineRule="auto"/>
              <w:jc w:val="right"/>
              <w:rPr>
                <w:position w:val="-6"/>
                <w:sz w:val="20"/>
                <w:szCs w:val="20"/>
              </w:rPr>
            </w:pPr>
            <w:r w:rsidRPr="004D4D2A">
              <w:rPr>
                <w:position w:val="-6"/>
                <w:sz w:val="20"/>
                <w:szCs w:val="20"/>
              </w:rPr>
              <w:t>10,00%</w:t>
            </w:r>
          </w:p>
        </w:tc>
        <w:tc>
          <w:tcPr>
            <w:tcW w:w="1228" w:type="dxa"/>
            <w:tcBorders>
              <w:top w:val="nil"/>
              <w:left w:val="nil"/>
              <w:bottom w:val="single" w:sz="4" w:space="0" w:color="auto"/>
              <w:right w:val="single" w:sz="4" w:space="0" w:color="auto"/>
            </w:tcBorders>
            <w:shd w:val="clear" w:color="auto" w:fill="auto"/>
            <w:noWrap/>
            <w:vAlign w:val="center"/>
            <w:hideMark/>
          </w:tcPr>
          <w:p w14:paraId="5422E52A" w14:textId="77777777" w:rsidR="00D703B5" w:rsidRPr="004D4D2A" w:rsidRDefault="00D703B5" w:rsidP="004D4D2A">
            <w:pPr>
              <w:spacing w:line="288" w:lineRule="auto"/>
              <w:jc w:val="right"/>
              <w:rPr>
                <w:position w:val="-6"/>
                <w:sz w:val="20"/>
                <w:szCs w:val="20"/>
              </w:rPr>
            </w:pPr>
            <w:r w:rsidRPr="004D4D2A">
              <w:rPr>
                <w:position w:val="-6"/>
                <w:sz w:val="20"/>
                <w:szCs w:val="20"/>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59BE5F29"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015" w:type="dxa"/>
            <w:tcBorders>
              <w:top w:val="nil"/>
              <w:left w:val="nil"/>
              <w:bottom w:val="single" w:sz="4" w:space="0" w:color="auto"/>
              <w:right w:val="single" w:sz="4" w:space="0" w:color="auto"/>
            </w:tcBorders>
            <w:shd w:val="clear" w:color="auto" w:fill="auto"/>
            <w:noWrap/>
            <w:vAlign w:val="center"/>
            <w:hideMark/>
          </w:tcPr>
          <w:p w14:paraId="77559F1A"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162" w:type="dxa"/>
            <w:tcBorders>
              <w:top w:val="nil"/>
              <w:left w:val="nil"/>
              <w:bottom w:val="single" w:sz="4" w:space="0" w:color="auto"/>
              <w:right w:val="single" w:sz="4" w:space="0" w:color="auto"/>
            </w:tcBorders>
            <w:shd w:val="clear" w:color="auto" w:fill="auto"/>
            <w:noWrap/>
            <w:vAlign w:val="center"/>
            <w:hideMark/>
          </w:tcPr>
          <w:p w14:paraId="2AC5A846"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r>
      <w:tr w:rsidR="00D703B5" w:rsidRPr="004D4D2A" w14:paraId="154ADB77" w14:textId="77777777" w:rsidTr="001E2000">
        <w:trPr>
          <w:trHeight w:val="68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308337F"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2</w:t>
            </w:r>
          </w:p>
        </w:tc>
        <w:tc>
          <w:tcPr>
            <w:tcW w:w="8645" w:type="dxa"/>
            <w:gridSpan w:val="6"/>
            <w:tcBorders>
              <w:top w:val="nil"/>
              <w:left w:val="nil"/>
              <w:bottom w:val="single" w:sz="4" w:space="0" w:color="auto"/>
              <w:right w:val="single" w:sz="4" w:space="0" w:color="auto"/>
            </w:tcBorders>
            <w:shd w:val="clear" w:color="auto" w:fill="auto"/>
            <w:vAlign w:val="center"/>
            <w:hideMark/>
          </w:tcPr>
          <w:p w14:paraId="71BDB161" w14:textId="644C625F" w:rsidR="00D703B5" w:rsidRPr="004D4D2A" w:rsidRDefault="00D703B5" w:rsidP="004D4D2A">
            <w:pPr>
              <w:spacing w:line="288" w:lineRule="auto"/>
              <w:jc w:val="both"/>
              <w:rPr>
                <w:position w:val="-6"/>
                <w:sz w:val="20"/>
                <w:szCs w:val="20"/>
              </w:rPr>
            </w:pPr>
            <w:r w:rsidRPr="004D4D2A">
              <w:rPr>
                <w:b/>
                <w:bCs/>
                <w:position w:val="-6"/>
                <w:sz w:val="20"/>
                <w:szCs w:val="20"/>
              </w:rPr>
              <w:t>Kiểm toán ngân sách địa phương năm 2020 Thành phố Hồ Chí Minh; chuyên đề Công tác quản lý thu, việc thực hiện nghĩa vụ thuế đối với các doanh nghiệp có giao dịch liên kết giai đoạn 2017 - 2020 trên địa bàn Thành phố Hồ Chí Minh</w:t>
            </w:r>
          </w:p>
        </w:tc>
      </w:tr>
      <w:tr w:rsidR="00D703B5" w:rsidRPr="004D4D2A" w14:paraId="4333C679"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3D21634" w14:textId="77777777" w:rsidR="00D703B5" w:rsidRPr="004D4D2A" w:rsidRDefault="00D703B5" w:rsidP="004D4D2A">
            <w:pPr>
              <w:spacing w:line="288" w:lineRule="auto"/>
              <w:jc w:val="center"/>
              <w:rPr>
                <w:position w:val="-6"/>
                <w:sz w:val="20"/>
                <w:szCs w:val="20"/>
              </w:rPr>
            </w:pPr>
            <w:r w:rsidRPr="004D4D2A">
              <w:rPr>
                <w:position w:val="-6"/>
                <w:sz w:val="20"/>
                <w:szCs w:val="20"/>
              </w:rPr>
              <w:t>(1)</w:t>
            </w:r>
          </w:p>
        </w:tc>
        <w:tc>
          <w:tcPr>
            <w:tcW w:w="2973" w:type="dxa"/>
            <w:tcBorders>
              <w:top w:val="nil"/>
              <w:left w:val="nil"/>
              <w:bottom w:val="single" w:sz="4" w:space="0" w:color="auto"/>
              <w:right w:val="single" w:sz="4" w:space="0" w:color="auto"/>
            </w:tcBorders>
            <w:shd w:val="clear" w:color="auto" w:fill="auto"/>
            <w:vAlign w:val="center"/>
            <w:hideMark/>
          </w:tcPr>
          <w:p w14:paraId="5DAACF03" w14:textId="77777777" w:rsidR="00D703B5" w:rsidRPr="004D4D2A" w:rsidRDefault="00D703B5" w:rsidP="004D4D2A">
            <w:pPr>
              <w:spacing w:line="288" w:lineRule="auto"/>
              <w:rPr>
                <w:position w:val="-6"/>
                <w:sz w:val="20"/>
                <w:szCs w:val="20"/>
              </w:rPr>
            </w:pPr>
            <w:r w:rsidRPr="004D4D2A">
              <w:rPr>
                <w:position w:val="-6"/>
                <w:sz w:val="20"/>
                <w:szCs w:val="20"/>
              </w:rPr>
              <w:t>Số kiến nghị (1)</w:t>
            </w:r>
          </w:p>
        </w:tc>
        <w:tc>
          <w:tcPr>
            <w:tcW w:w="1275" w:type="dxa"/>
            <w:tcBorders>
              <w:top w:val="nil"/>
              <w:left w:val="nil"/>
              <w:bottom w:val="single" w:sz="4" w:space="0" w:color="auto"/>
              <w:right w:val="single" w:sz="4" w:space="0" w:color="auto"/>
            </w:tcBorders>
            <w:shd w:val="clear" w:color="auto" w:fill="auto"/>
            <w:noWrap/>
            <w:vAlign w:val="center"/>
            <w:hideMark/>
          </w:tcPr>
          <w:p w14:paraId="7CD48552" w14:textId="7D1EB1F9" w:rsidR="00D703B5" w:rsidRPr="004D4D2A" w:rsidRDefault="00D703B5" w:rsidP="004D4D2A">
            <w:pPr>
              <w:spacing w:line="288" w:lineRule="auto"/>
              <w:jc w:val="right"/>
              <w:rPr>
                <w:position w:val="-6"/>
                <w:sz w:val="20"/>
                <w:szCs w:val="20"/>
              </w:rPr>
            </w:pPr>
            <w:r w:rsidRPr="004D4D2A">
              <w:rPr>
                <w:position w:val="-6"/>
                <w:sz w:val="20"/>
                <w:szCs w:val="20"/>
              </w:rPr>
              <w:t xml:space="preserve">   5.070.824 </w:t>
            </w:r>
          </w:p>
        </w:tc>
        <w:tc>
          <w:tcPr>
            <w:tcW w:w="1228" w:type="dxa"/>
            <w:tcBorders>
              <w:top w:val="nil"/>
              <w:left w:val="nil"/>
              <w:bottom w:val="single" w:sz="4" w:space="0" w:color="auto"/>
              <w:right w:val="single" w:sz="4" w:space="0" w:color="auto"/>
            </w:tcBorders>
            <w:shd w:val="clear" w:color="auto" w:fill="auto"/>
            <w:noWrap/>
            <w:vAlign w:val="center"/>
            <w:hideMark/>
          </w:tcPr>
          <w:p w14:paraId="000B95D3" w14:textId="714D5FCD" w:rsidR="00D703B5" w:rsidRPr="004D4D2A" w:rsidRDefault="00D703B5" w:rsidP="004D4D2A">
            <w:pPr>
              <w:spacing w:line="288" w:lineRule="auto"/>
              <w:jc w:val="right"/>
              <w:rPr>
                <w:position w:val="-6"/>
                <w:sz w:val="20"/>
                <w:szCs w:val="20"/>
              </w:rPr>
            </w:pPr>
            <w:r w:rsidRPr="004D4D2A">
              <w:rPr>
                <w:position w:val="-6"/>
                <w:sz w:val="20"/>
                <w:szCs w:val="20"/>
              </w:rPr>
              <w:t xml:space="preserve">3.607.129 </w:t>
            </w:r>
          </w:p>
        </w:tc>
        <w:tc>
          <w:tcPr>
            <w:tcW w:w="992" w:type="dxa"/>
            <w:tcBorders>
              <w:top w:val="nil"/>
              <w:left w:val="nil"/>
              <w:bottom w:val="single" w:sz="4" w:space="0" w:color="auto"/>
              <w:right w:val="single" w:sz="4" w:space="0" w:color="auto"/>
            </w:tcBorders>
            <w:shd w:val="clear" w:color="auto" w:fill="auto"/>
            <w:noWrap/>
            <w:vAlign w:val="center"/>
            <w:hideMark/>
          </w:tcPr>
          <w:p w14:paraId="577F7D04" w14:textId="69E29422"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50EBF997" w14:textId="66E650D9" w:rsidR="00D703B5" w:rsidRPr="004D4D2A" w:rsidRDefault="00D703B5" w:rsidP="004D4D2A">
            <w:pPr>
              <w:spacing w:line="288" w:lineRule="auto"/>
              <w:jc w:val="right"/>
              <w:rPr>
                <w:position w:val="-6"/>
                <w:sz w:val="20"/>
                <w:szCs w:val="20"/>
              </w:rPr>
            </w:pPr>
            <w:r w:rsidRPr="004D4D2A">
              <w:rPr>
                <w:position w:val="-6"/>
                <w:sz w:val="20"/>
                <w:szCs w:val="20"/>
              </w:rPr>
              <w:t xml:space="preserve">   1.309.025 </w:t>
            </w:r>
          </w:p>
        </w:tc>
        <w:tc>
          <w:tcPr>
            <w:tcW w:w="1162" w:type="dxa"/>
            <w:tcBorders>
              <w:top w:val="nil"/>
              <w:left w:val="nil"/>
              <w:bottom w:val="single" w:sz="4" w:space="0" w:color="auto"/>
              <w:right w:val="single" w:sz="4" w:space="0" w:color="auto"/>
            </w:tcBorders>
            <w:shd w:val="clear" w:color="auto" w:fill="auto"/>
            <w:noWrap/>
            <w:vAlign w:val="center"/>
            <w:hideMark/>
          </w:tcPr>
          <w:p w14:paraId="07D2F5FE" w14:textId="2CB88DB1" w:rsidR="00D703B5" w:rsidRPr="004D4D2A" w:rsidRDefault="00D703B5" w:rsidP="004D4D2A">
            <w:pPr>
              <w:spacing w:line="288" w:lineRule="auto"/>
              <w:jc w:val="right"/>
              <w:rPr>
                <w:position w:val="-6"/>
                <w:sz w:val="20"/>
                <w:szCs w:val="20"/>
              </w:rPr>
            </w:pPr>
            <w:r w:rsidRPr="004D4D2A">
              <w:rPr>
                <w:position w:val="-6"/>
                <w:sz w:val="20"/>
                <w:szCs w:val="20"/>
              </w:rPr>
              <w:t xml:space="preserve">  154.670 </w:t>
            </w:r>
          </w:p>
        </w:tc>
      </w:tr>
      <w:tr w:rsidR="00D703B5" w:rsidRPr="004D4D2A" w14:paraId="36B42686"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451E873" w14:textId="77777777" w:rsidR="00D703B5" w:rsidRPr="004D4D2A" w:rsidRDefault="00D703B5" w:rsidP="004D4D2A">
            <w:pPr>
              <w:spacing w:line="288" w:lineRule="auto"/>
              <w:jc w:val="center"/>
              <w:rPr>
                <w:position w:val="-6"/>
                <w:sz w:val="20"/>
                <w:szCs w:val="20"/>
              </w:rPr>
            </w:pPr>
            <w:r w:rsidRPr="004D4D2A">
              <w:rPr>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hideMark/>
          </w:tcPr>
          <w:p w14:paraId="454F4B1C" w14:textId="77777777" w:rsidR="00D703B5" w:rsidRPr="004D4D2A" w:rsidRDefault="00D703B5" w:rsidP="004D4D2A">
            <w:pPr>
              <w:spacing w:line="288" w:lineRule="auto"/>
              <w:rPr>
                <w:position w:val="-6"/>
                <w:sz w:val="20"/>
                <w:szCs w:val="20"/>
              </w:rPr>
            </w:pPr>
            <w:r w:rsidRPr="004D4D2A">
              <w:rPr>
                <w:position w:val="-6"/>
                <w:sz w:val="20"/>
                <w:szCs w:val="20"/>
              </w:rPr>
              <w:t>Số điều chỉnh giảm (2)</w:t>
            </w:r>
          </w:p>
        </w:tc>
        <w:tc>
          <w:tcPr>
            <w:tcW w:w="1275" w:type="dxa"/>
            <w:tcBorders>
              <w:top w:val="nil"/>
              <w:left w:val="nil"/>
              <w:bottom w:val="single" w:sz="4" w:space="0" w:color="auto"/>
              <w:right w:val="single" w:sz="4" w:space="0" w:color="auto"/>
            </w:tcBorders>
            <w:shd w:val="clear" w:color="auto" w:fill="auto"/>
            <w:noWrap/>
            <w:vAlign w:val="center"/>
            <w:hideMark/>
          </w:tcPr>
          <w:p w14:paraId="0E014804" w14:textId="71BA9B71" w:rsidR="00D703B5" w:rsidRPr="004D4D2A" w:rsidRDefault="00D703B5" w:rsidP="004D4D2A">
            <w:pPr>
              <w:spacing w:line="288" w:lineRule="auto"/>
              <w:jc w:val="right"/>
              <w:rPr>
                <w:position w:val="-6"/>
                <w:sz w:val="20"/>
                <w:szCs w:val="20"/>
              </w:rPr>
            </w:pPr>
            <w:r w:rsidRPr="004D4D2A">
              <w:rPr>
                <w:b/>
                <w:bCs/>
                <w:position w:val="-6"/>
                <w:sz w:val="20"/>
                <w:szCs w:val="20"/>
              </w:rPr>
              <w:t xml:space="preserve">- </w:t>
            </w:r>
          </w:p>
        </w:tc>
        <w:tc>
          <w:tcPr>
            <w:tcW w:w="1228" w:type="dxa"/>
            <w:tcBorders>
              <w:top w:val="nil"/>
              <w:left w:val="nil"/>
              <w:bottom w:val="single" w:sz="4" w:space="0" w:color="auto"/>
              <w:right w:val="single" w:sz="4" w:space="0" w:color="auto"/>
            </w:tcBorders>
            <w:shd w:val="clear" w:color="auto" w:fill="auto"/>
            <w:noWrap/>
            <w:vAlign w:val="center"/>
            <w:hideMark/>
          </w:tcPr>
          <w:p w14:paraId="623488EF" w14:textId="1B603591" w:rsidR="00D703B5" w:rsidRPr="004D4D2A" w:rsidRDefault="00D703B5" w:rsidP="004D4D2A">
            <w:pPr>
              <w:spacing w:line="288" w:lineRule="auto"/>
              <w:jc w:val="right"/>
              <w:rPr>
                <w:position w:val="-6"/>
                <w:sz w:val="20"/>
                <w:szCs w:val="20"/>
              </w:rPr>
            </w:pPr>
            <w:r w:rsidRPr="004D4D2A">
              <w:rPr>
                <w:b/>
                <w:bCs/>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14761D9B" w14:textId="2636BE73" w:rsidR="00D703B5" w:rsidRPr="004D4D2A" w:rsidRDefault="00D703B5" w:rsidP="004D4D2A">
            <w:pPr>
              <w:spacing w:line="288" w:lineRule="auto"/>
              <w:jc w:val="right"/>
              <w:rPr>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125A828D" w14:textId="17F8BF04" w:rsidR="00D703B5" w:rsidRPr="004D4D2A" w:rsidRDefault="00D703B5" w:rsidP="004D4D2A">
            <w:pPr>
              <w:spacing w:line="288" w:lineRule="auto"/>
              <w:jc w:val="right"/>
              <w:rPr>
                <w:position w:val="-6"/>
                <w:sz w:val="20"/>
                <w:szCs w:val="20"/>
              </w:rPr>
            </w:pPr>
            <w:r w:rsidRPr="004D4D2A">
              <w:rPr>
                <w:b/>
                <w:bCs/>
                <w:position w:val="-6"/>
                <w:sz w:val="20"/>
                <w:szCs w:val="20"/>
              </w:rPr>
              <w:t xml:space="preserve">- </w:t>
            </w:r>
          </w:p>
        </w:tc>
        <w:tc>
          <w:tcPr>
            <w:tcW w:w="1162" w:type="dxa"/>
            <w:tcBorders>
              <w:top w:val="nil"/>
              <w:left w:val="nil"/>
              <w:bottom w:val="single" w:sz="4" w:space="0" w:color="auto"/>
              <w:right w:val="single" w:sz="4" w:space="0" w:color="auto"/>
            </w:tcBorders>
            <w:shd w:val="clear" w:color="auto" w:fill="auto"/>
            <w:noWrap/>
            <w:vAlign w:val="center"/>
            <w:hideMark/>
          </w:tcPr>
          <w:p w14:paraId="354F1A63" w14:textId="60F72B1F" w:rsidR="00D703B5" w:rsidRPr="004D4D2A" w:rsidRDefault="00D703B5" w:rsidP="004D4D2A">
            <w:pPr>
              <w:spacing w:line="288" w:lineRule="auto"/>
              <w:jc w:val="right"/>
              <w:rPr>
                <w:position w:val="-6"/>
                <w:sz w:val="20"/>
                <w:szCs w:val="20"/>
              </w:rPr>
            </w:pPr>
            <w:r w:rsidRPr="004D4D2A">
              <w:rPr>
                <w:b/>
                <w:bCs/>
                <w:position w:val="-6"/>
                <w:sz w:val="20"/>
                <w:szCs w:val="20"/>
              </w:rPr>
              <w:t xml:space="preserve">- </w:t>
            </w:r>
          </w:p>
        </w:tc>
      </w:tr>
      <w:tr w:rsidR="00D703B5" w:rsidRPr="004D4D2A" w14:paraId="09ED04A7"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836C55C" w14:textId="77777777" w:rsidR="00D703B5" w:rsidRPr="004D4D2A" w:rsidRDefault="00D703B5" w:rsidP="004D4D2A">
            <w:pPr>
              <w:spacing w:line="288" w:lineRule="auto"/>
              <w:jc w:val="center"/>
              <w:rPr>
                <w:position w:val="-6"/>
                <w:sz w:val="20"/>
                <w:szCs w:val="20"/>
              </w:rPr>
            </w:pPr>
            <w:r w:rsidRPr="004D4D2A">
              <w:rPr>
                <w:position w:val="-6"/>
                <w:sz w:val="20"/>
                <w:szCs w:val="20"/>
              </w:rPr>
              <w:t>(3)</w:t>
            </w:r>
          </w:p>
        </w:tc>
        <w:tc>
          <w:tcPr>
            <w:tcW w:w="2973" w:type="dxa"/>
            <w:tcBorders>
              <w:top w:val="nil"/>
              <w:left w:val="nil"/>
              <w:bottom w:val="single" w:sz="4" w:space="0" w:color="auto"/>
              <w:right w:val="single" w:sz="4" w:space="0" w:color="auto"/>
            </w:tcBorders>
            <w:shd w:val="clear" w:color="auto" w:fill="auto"/>
            <w:vAlign w:val="center"/>
            <w:hideMark/>
          </w:tcPr>
          <w:p w14:paraId="283E3CBB" w14:textId="77777777" w:rsidR="00D703B5" w:rsidRPr="004D4D2A" w:rsidRDefault="00D703B5" w:rsidP="004D4D2A">
            <w:pPr>
              <w:spacing w:line="288" w:lineRule="auto"/>
              <w:rPr>
                <w:position w:val="-6"/>
                <w:sz w:val="20"/>
                <w:szCs w:val="20"/>
              </w:rPr>
            </w:pPr>
            <w:r w:rsidRPr="004D4D2A">
              <w:rPr>
                <w:position w:val="-6"/>
                <w:sz w:val="20"/>
                <w:szCs w:val="20"/>
              </w:rPr>
              <w:t>Số điều chỉnh tăng (3)</w:t>
            </w:r>
          </w:p>
        </w:tc>
        <w:tc>
          <w:tcPr>
            <w:tcW w:w="1275" w:type="dxa"/>
            <w:tcBorders>
              <w:top w:val="nil"/>
              <w:left w:val="nil"/>
              <w:bottom w:val="single" w:sz="4" w:space="0" w:color="auto"/>
              <w:right w:val="single" w:sz="4" w:space="0" w:color="auto"/>
            </w:tcBorders>
            <w:shd w:val="clear" w:color="auto" w:fill="auto"/>
            <w:noWrap/>
            <w:vAlign w:val="center"/>
            <w:hideMark/>
          </w:tcPr>
          <w:p w14:paraId="76AC9165" w14:textId="3EDE5189" w:rsidR="00D703B5" w:rsidRPr="004D4D2A" w:rsidRDefault="00D703B5" w:rsidP="004D4D2A">
            <w:pPr>
              <w:spacing w:line="288" w:lineRule="auto"/>
              <w:jc w:val="right"/>
              <w:rPr>
                <w:position w:val="-6"/>
                <w:sz w:val="20"/>
                <w:szCs w:val="20"/>
              </w:rPr>
            </w:pPr>
            <w:r w:rsidRPr="004D4D2A">
              <w:rPr>
                <w:b/>
                <w:bCs/>
                <w:position w:val="-6"/>
                <w:sz w:val="20"/>
                <w:szCs w:val="20"/>
              </w:rPr>
              <w:t xml:space="preserve">- </w:t>
            </w:r>
          </w:p>
        </w:tc>
        <w:tc>
          <w:tcPr>
            <w:tcW w:w="1228" w:type="dxa"/>
            <w:tcBorders>
              <w:top w:val="nil"/>
              <w:left w:val="nil"/>
              <w:bottom w:val="single" w:sz="4" w:space="0" w:color="auto"/>
              <w:right w:val="single" w:sz="4" w:space="0" w:color="auto"/>
            </w:tcBorders>
            <w:shd w:val="clear" w:color="auto" w:fill="auto"/>
            <w:noWrap/>
            <w:vAlign w:val="center"/>
            <w:hideMark/>
          </w:tcPr>
          <w:p w14:paraId="5552CA20" w14:textId="56CBB670" w:rsidR="00D703B5" w:rsidRPr="004D4D2A" w:rsidRDefault="00D703B5" w:rsidP="004D4D2A">
            <w:pPr>
              <w:spacing w:line="288" w:lineRule="auto"/>
              <w:jc w:val="right"/>
              <w:rPr>
                <w:position w:val="-6"/>
                <w:sz w:val="20"/>
                <w:szCs w:val="20"/>
              </w:rPr>
            </w:pPr>
            <w:r w:rsidRPr="004D4D2A">
              <w:rPr>
                <w:b/>
                <w:bCs/>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6420FFF8" w14:textId="3445DE6B" w:rsidR="00D703B5" w:rsidRPr="004D4D2A" w:rsidRDefault="00D703B5" w:rsidP="004D4D2A">
            <w:pPr>
              <w:spacing w:line="288" w:lineRule="auto"/>
              <w:jc w:val="right"/>
              <w:rPr>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6108BED5" w14:textId="7D419ED3" w:rsidR="00D703B5" w:rsidRPr="004D4D2A" w:rsidRDefault="00D703B5" w:rsidP="004D4D2A">
            <w:pPr>
              <w:spacing w:line="288" w:lineRule="auto"/>
              <w:jc w:val="right"/>
              <w:rPr>
                <w:position w:val="-6"/>
                <w:sz w:val="20"/>
                <w:szCs w:val="20"/>
              </w:rPr>
            </w:pPr>
            <w:r w:rsidRPr="004D4D2A">
              <w:rPr>
                <w:b/>
                <w:bCs/>
                <w:position w:val="-6"/>
                <w:sz w:val="20"/>
                <w:szCs w:val="20"/>
              </w:rPr>
              <w:t xml:space="preserve">- </w:t>
            </w:r>
          </w:p>
        </w:tc>
        <w:tc>
          <w:tcPr>
            <w:tcW w:w="1162" w:type="dxa"/>
            <w:tcBorders>
              <w:top w:val="nil"/>
              <w:left w:val="nil"/>
              <w:bottom w:val="single" w:sz="4" w:space="0" w:color="auto"/>
              <w:right w:val="single" w:sz="4" w:space="0" w:color="auto"/>
            </w:tcBorders>
            <w:shd w:val="clear" w:color="auto" w:fill="auto"/>
            <w:noWrap/>
            <w:vAlign w:val="center"/>
            <w:hideMark/>
          </w:tcPr>
          <w:p w14:paraId="278DE73E" w14:textId="44B4A64F" w:rsidR="00D703B5" w:rsidRPr="004D4D2A" w:rsidRDefault="00D703B5" w:rsidP="004D4D2A">
            <w:pPr>
              <w:spacing w:line="288" w:lineRule="auto"/>
              <w:jc w:val="right"/>
              <w:rPr>
                <w:position w:val="-6"/>
                <w:sz w:val="20"/>
                <w:szCs w:val="20"/>
              </w:rPr>
            </w:pPr>
            <w:r w:rsidRPr="004D4D2A">
              <w:rPr>
                <w:b/>
                <w:bCs/>
                <w:position w:val="-6"/>
                <w:sz w:val="20"/>
                <w:szCs w:val="20"/>
              </w:rPr>
              <w:t xml:space="preserve">- </w:t>
            </w:r>
          </w:p>
        </w:tc>
      </w:tr>
      <w:tr w:rsidR="00D703B5" w:rsidRPr="004D4D2A" w14:paraId="2F8888D3"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64D826F3" w14:textId="77777777" w:rsidR="00D703B5" w:rsidRPr="004D4D2A" w:rsidRDefault="00D703B5" w:rsidP="004D4D2A">
            <w:pPr>
              <w:spacing w:line="288" w:lineRule="auto"/>
              <w:jc w:val="center"/>
              <w:rPr>
                <w:position w:val="-6"/>
                <w:sz w:val="20"/>
                <w:szCs w:val="20"/>
              </w:rPr>
            </w:pPr>
            <w:r w:rsidRPr="004D4D2A">
              <w:rPr>
                <w:position w:val="-6"/>
                <w:sz w:val="20"/>
                <w:szCs w:val="20"/>
              </w:rPr>
              <w:t>(4)</w:t>
            </w:r>
          </w:p>
        </w:tc>
        <w:tc>
          <w:tcPr>
            <w:tcW w:w="2973" w:type="dxa"/>
            <w:tcBorders>
              <w:top w:val="nil"/>
              <w:left w:val="nil"/>
              <w:bottom w:val="single" w:sz="4" w:space="0" w:color="auto"/>
              <w:right w:val="single" w:sz="4" w:space="0" w:color="auto"/>
            </w:tcBorders>
            <w:shd w:val="clear" w:color="auto" w:fill="auto"/>
            <w:vAlign w:val="center"/>
            <w:hideMark/>
          </w:tcPr>
          <w:p w14:paraId="535B1F87" w14:textId="77777777" w:rsidR="00D703B5" w:rsidRPr="004D4D2A" w:rsidRDefault="00D703B5" w:rsidP="004D4D2A">
            <w:pPr>
              <w:spacing w:line="288" w:lineRule="auto"/>
              <w:rPr>
                <w:position w:val="-6"/>
                <w:sz w:val="20"/>
                <w:szCs w:val="20"/>
              </w:rPr>
            </w:pPr>
            <w:r w:rsidRPr="004D4D2A">
              <w:rPr>
                <w:position w:val="-6"/>
                <w:sz w:val="20"/>
                <w:szCs w:val="20"/>
              </w:rPr>
              <w:t>Số thực hiện lũy kế kỳ trước (4)</w:t>
            </w:r>
          </w:p>
        </w:tc>
        <w:tc>
          <w:tcPr>
            <w:tcW w:w="1275" w:type="dxa"/>
            <w:tcBorders>
              <w:top w:val="nil"/>
              <w:left w:val="nil"/>
              <w:bottom w:val="single" w:sz="4" w:space="0" w:color="auto"/>
              <w:right w:val="single" w:sz="4" w:space="0" w:color="auto"/>
            </w:tcBorders>
            <w:shd w:val="clear" w:color="auto" w:fill="auto"/>
            <w:noWrap/>
            <w:vAlign w:val="center"/>
            <w:hideMark/>
          </w:tcPr>
          <w:p w14:paraId="69D5636B" w14:textId="4FF077F7" w:rsidR="00D703B5" w:rsidRPr="004D4D2A" w:rsidRDefault="00D703B5" w:rsidP="004D4D2A">
            <w:pPr>
              <w:spacing w:line="288" w:lineRule="auto"/>
              <w:jc w:val="right"/>
              <w:rPr>
                <w:position w:val="-6"/>
                <w:sz w:val="20"/>
                <w:szCs w:val="20"/>
              </w:rPr>
            </w:pPr>
            <w:r w:rsidRPr="004D4D2A">
              <w:rPr>
                <w:position w:val="-6"/>
                <w:sz w:val="20"/>
                <w:szCs w:val="20"/>
              </w:rPr>
              <w:t xml:space="preserve">   4.768.927 </w:t>
            </w:r>
          </w:p>
        </w:tc>
        <w:tc>
          <w:tcPr>
            <w:tcW w:w="1228" w:type="dxa"/>
            <w:tcBorders>
              <w:top w:val="nil"/>
              <w:left w:val="nil"/>
              <w:bottom w:val="single" w:sz="4" w:space="0" w:color="auto"/>
              <w:right w:val="single" w:sz="4" w:space="0" w:color="auto"/>
            </w:tcBorders>
            <w:shd w:val="clear" w:color="auto" w:fill="auto"/>
            <w:noWrap/>
            <w:vAlign w:val="center"/>
            <w:hideMark/>
          </w:tcPr>
          <w:p w14:paraId="3A53F6DC" w14:textId="615CF060" w:rsidR="00D703B5" w:rsidRPr="004D4D2A" w:rsidRDefault="00D703B5" w:rsidP="004D4D2A">
            <w:pPr>
              <w:spacing w:line="288" w:lineRule="auto"/>
              <w:jc w:val="right"/>
              <w:rPr>
                <w:position w:val="-6"/>
                <w:sz w:val="20"/>
                <w:szCs w:val="20"/>
              </w:rPr>
            </w:pPr>
            <w:r w:rsidRPr="004D4D2A">
              <w:rPr>
                <w:position w:val="-6"/>
                <w:sz w:val="20"/>
                <w:szCs w:val="20"/>
              </w:rPr>
              <w:t xml:space="preserve">3.463.377 </w:t>
            </w:r>
          </w:p>
        </w:tc>
        <w:tc>
          <w:tcPr>
            <w:tcW w:w="992" w:type="dxa"/>
            <w:tcBorders>
              <w:top w:val="nil"/>
              <w:left w:val="nil"/>
              <w:bottom w:val="single" w:sz="4" w:space="0" w:color="auto"/>
              <w:right w:val="single" w:sz="4" w:space="0" w:color="auto"/>
            </w:tcBorders>
            <w:shd w:val="clear" w:color="auto" w:fill="auto"/>
            <w:noWrap/>
            <w:vAlign w:val="center"/>
            <w:hideMark/>
          </w:tcPr>
          <w:p w14:paraId="42321A7B" w14:textId="20BE1BE4"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172EC23E" w14:textId="0EA85BB2" w:rsidR="00D703B5" w:rsidRPr="004D4D2A" w:rsidRDefault="00D703B5" w:rsidP="004D4D2A">
            <w:pPr>
              <w:spacing w:line="288" w:lineRule="auto"/>
              <w:jc w:val="right"/>
              <w:rPr>
                <w:position w:val="-6"/>
                <w:sz w:val="20"/>
                <w:szCs w:val="20"/>
              </w:rPr>
            </w:pPr>
            <w:r w:rsidRPr="004D4D2A">
              <w:rPr>
                <w:position w:val="-6"/>
                <w:sz w:val="20"/>
                <w:szCs w:val="20"/>
              </w:rPr>
              <w:t xml:space="preserve">   1.180.428 </w:t>
            </w:r>
          </w:p>
        </w:tc>
        <w:tc>
          <w:tcPr>
            <w:tcW w:w="1162" w:type="dxa"/>
            <w:tcBorders>
              <w:top w:val="nil"/>
              <w:left w:val="nil"/>
              <w:bottom w:val="single" w:sz="4" w:space="0" w:color="auto"/>
              <w:right w:val="single" w:sz="4" w:space="0" w:color="auto"/>
            </w:tcBorders>
            <w:shd w:val="clear" w:color="auto" w:fill="auto"/>
            <w:noWrap/>
            <w:vAlign w:val="center"/>
            <w:hideMark/>
          </w:tcPr>
          <w:p w14:paraId="77DE8B07" w14:textId="6BD28278" w:rsidR="00D703B5" w:rsidRPr="004D4D2A" w:rsidRDefault="00D703B5" w:rsidP="004D4D2A">
            <w:pPr>
              <w:spacing w:line="288" w:lineRule="auto"/>
              <w:jc w:val="right"/>
              <w:rPr>
                <w:position w:val="-6"/>
                <w:sz w:val="20"/>
                <w:szCs w:val="20"/>
              </w:rPr>
            </w:pPr>
            <w:r w:rsidRPr="004D4D2A">
              <w:rPr>
                <w:position w:val="-6"/>
                <w:sz w:val="20"/>
                <w:szCs w:val="20"/>
              </w:rPr>
              <w:t xml:space="preserve">  125.122 </w:t>
            </w:r>
          </w:p>
        </w:tc>
      </w:tr>
      <w:tr w:rsidR="00D703B5" w:rsidRPr="004D4D2A" w14:paraId="0913CD6F"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23F5D51B" w14:textId="77777777" w:rsidR="00D703B5" w:rsidRPr="004D4D2A" w:rsidRDefault="00D703B5" w:rsidP="004D4D2A">
            <w:pPr>
              <w:spacing w:line="288" w:lineRule="auto"/>
              <w:jc w:val="center"/>
              <w:rPr>
                <w:position w:val="-6"/>
                <w:sz w:val="20"/>
                <w:szCs w:val="20"/>
              </w:rPr>
            </w:pPr>
            <w:r w:rsidRPr="004D4D2A">
              <w:rPr>
                <w:position w:val="-6"/>
                <w:sz w:val="20"/>
                <w:szCs w:val="20"/>
              </w:rPr>
              <w:t>(5)</w:t>
            </w:r>
          </w:p>
        </w:tc>
        <w:tc>
          <w:tcPr>
            <w:tcW w:w="2973" w:type="dxa"/>
            <w:tcBorders>
              <w:top w:val="nil"/>
              <w:left w:val="nil"/>
              <w:bottom w:val="single" w:sz="4" w:space="0" w:color="auto"/>
              <w:right w:val="single" w:sz="4" w:space="0" w:color="auto"/>
            </w:tcBorders>
            <w:shd w:val="clear" w:color="auto" w:fill="auto"/>
            <w:vAlign w:val="center"/>
            <w:hideMark/>
          </w:tcPr>
          <w:p w14:paraId="28FD271B"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trong kỳ (5)   </w:t>
            </w:r>
          </w:p>
        </w:tc>
        <w:tc>
          <w:tcPr>
            <w:tcW w:w="1275" w:type="dxa"/>
            <w:tcBorders>
              <w:top w:val="nil"/>
              <w:left w:val="nil"/>
              <w:bottom w:val="single" w:sz="4" w:space="0" w:color="auto"/>
              <w:right w:val="single" w:sz="4" w:space="0" w:color="auto"/>
            </w:tcBorders>
            <w:shd w:val="clear" w:color="auto" w:fill="auto"/>
            <w:noWrap/>
            <w:vAlign w:val="center"/>
            <w:hideMark/>
          </w:tcPr>
          <w:p w14:paraId="12D1F66D" w14:textId="292AA2A0" w:rsidR="00D703B5" w:rsidRPr="004D4D2A" w:rsidRDefault="00D703B5" w:rsidP="004D4D2A">
            <w:pPr>
              <w:spacing w:line="288" w:lineRule="auto"/>
              <w:jc w:val="right"/>
              <w:rPr>
                <w:position w:val="-6"/>
                <w:sz w:val="20"/>
                <w:szCs w:val="20"/>
              </w:rPr>
            </w:pPr>
            <w:r w:rsidRPr="004D4D2A">
              <w:rPr>
                <w:position w:val="-6"/>
                <w:sz w:val="20"/>
                <w:szCs w:val="20"/>
              </w:rPr>
              <w:t xml:space="preserve">26.641 </w:t>
            </w:r>
          </w:p>
        </w:tc>
        <w:tc>
          <w:tcPr>
            <w:tcW w:w="1228" w:type="dxa"/>
            <w:tcBorders>
              <w:top w:val="nil"/>
              <w:left w:val="nil"/>
              <w:bottom w:val="single" w:sz="4" w:space="0" w:color="auto"/>
              <w:right w:val="single" w:sz="4" w:space="0" w:color="auto"/>
            </w:tcBorders>
            <w:shd w:val="clear" w:color="auto" w:fill="auto"/>
            <w:noWrap/>
            <w:vAlign w:val="center"/>
            <w:hideMark/>
          </w:tcPr>
          <w:p w14:paraId="1BE76F3E" w14:textId="75B25B9D" w:rsidR="00D703B5" w:rsidRPr="004D4D2A" w:rsidRDefault="00D703B5" w:rsidP="004D4D2A">
            <w:pPr>
              <w:spacing w:line="288" w:lineRule="auto"/>
              <w:jc w:val="right"/>
              <w:rPr>
                <w:position w:val="-6"/>
                <w:sz w:val="20"/>
                <w:szCs w:val="20"/>
              </w:rPr>
            </w:pPr>
            <w:r w:rsidRPr="004D4D2A">
              <w:rPr>
                <w:position w:val="-6"/>
                <w:sz w:val="20"/>
                <w:szCs w:val="20"/>
              </w:rPr>
              <w:t xml:space="preserve">6.046 </w:t>
            </w:r>
          </w:p>
        </w:tc>
        <w:tc>
          <w:tcPr>
            <w:tcW w:w="992" w:type="dxa"/>
            <w:tcBorders>
              <w:top w:val="nil"/>
              <w:left w:val="nil"/>
              <w:bottom w:val="single" w:sz="4" w:space="0" w:color="auto"/>
              <w:right w:val="single" w:sz="4" w:space="0" w:color="auto"/>
            </w:tcBorders>
            <w:shd w:val="clear" w:color="auto" w:fill="auto"/>
            <w:noWrap/>
            <w:vAlign w:val="center"/>
            <w:hideMark/>
          </w:tcPr>
          <w:p w14:paraId="18A3677B" w14:textId="14182688"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4FC597E0" w14:textId="57AFA16C" w:rsidR="00D703B5" w:rsidRPr="004D4D2A" w:rsidRDefault="00D703B5" w:rsidP="004D4D2A">
            <w:pPr>
              <w:spacing w:line="288" w:lineRule="auto"/>
              <w:jc w:val="right"/>
              <w:rPr>
                <w:position w:val="-6"/>
                <w:sz w:val="20"/>
                <w:szCs w:val="20"/>
              </w:rPr>
            </w:pPr>
            <w:r w:rsidRPr="004D4D2A">
              <w:rPr>
                <w:position w:val="-6"/>
                <w:sz w:val="20"/>
                <w:szCs w:val="20"/>
              </w:rPr>
              <w:t xml:space="preserve">20.595 </w:t>
            </w:r>
          </w:p>
        </w:tc>
        <w:tc>
          <w:tcPr>
            <w:tcW w:w="1162" w:type="dxa"/>
            <w:tcBorders>
              <w:top w:val="nil"/>
              <w:left w:val="nil"/>
              <w:bottom w:val="single" w:sz="4" w:space="0" w:color="auto"/>
              <w:right w:val="single" w:sz="4" w:space="0" w:color="auto"/>
            </w:tcBorders>
            <w:shd w:val="clear" w:color="auto" w:fill="auto"/>
            <w:noWrap/>
            <w:vAlign w:val="center"/>
            <w:hideMark/>
          </w:tcPr>
          <w:p w14:paraId="6A603D12" w14:textId="6871B904" w:rsidR="00D703B5" w:rsidRPr="004D4D2A" w:rsidRDefault="00D703B5" w:rsidP="004D4D2A">
            <w:pPr>
              <w:spacing w:line="288" w:lineRule="auto"/>
              <w:jc w:val="right"/>
              <w:rPr>
                <w:position w:val="-6"/>
                <w:sz w:val="20"/>
                <w:szCs w:val="20"/>
              </w:rPr>
            </w:pPr>
            <w:r w:rsidRPr="004D4D2A">
              <w:rPr>
                <w:b/>
                <w:bCs/>
                <w:position w:val="-6"/>
                <w:sz w:val="20"/>
                <w:szCs w:val="20"/>
              </w:rPr>
              <w:t xml:space="preserve">- </w:t>
            </w:r>
          </w:p>
        </w:tc>
      </w:tr>
      <w:tr w:rsidR="00D703B5" w:rsidRPr="004D4D2A" w14:paraId="1335E1BB"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7BCD265" w14:textId="77777777" w:rsidR="00D703B5" w:rsidRPr="004D4D2A" w:rsidRDefault="00D703B5" w:rsidP="004D4D2A">
            <w:pPr>
              <w:spacing w:line="288" w:lineRule="auto"/>
              <w:jc w:val="center"/>
              <w:rPr>
                <w:position w:val="-6"/>
                <w:sz w:val="20"/>
                <w:szCs w:val="20"/>
              </w:rPr>
            </w:pPr>
            <w:r w:rsidRPr="004D4D2A">
              <w:rPr>
                <w:position w:val="-6"/>
                <w:sz w:val="20"/>
                <w:szCs w:val="20"/>
              </w:rPr>
              <w:t>(6)</w:t>
            </w:r>
          </w:p>
        </w:tc>
        <w:tc>
          <w:tcPr>
            <w:tcW w:w="2973" w:type="dxa"/>
            <w:tcBorders>
              <w:top w:val="nil"/>
              <w:left w:val="nil"/>
              <w:bottom w:val="single" w:sz="4" w:space="0" w:color="auto"/>
              <w:right w:val="single" w:sz="4" w:space="0" w:color="auto"/>
            </w:tcBorders>
            <w:shd w:val="clear" w:color="auto" w:fill="auto"/>
            <w:vAlign w:val="center"/>
            <w:hideMark/>
          </w:tcPr>
          <w:p w14:paraId="01E059F1"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lũy kế kỳ này (6)  </w:t>
            </w:r>
          </w:p>
        </w:tc>
        <w:tc>
          <w:tcPr>
            <w:tcW w:w="1275" w:type="dxa"/>
            <w:tcBorders>
              <w:top w:val="nil"/>
              <w:left w:val="nil"/>
              <w:bottom w:val="single" w:sz="4" w:space="0" w:color="auto"/>
              <w:right w:val="single" w:sz="4" w:space="0" w:color="auto"/>
            </w:tcBorders>
            <w:shd w:val="clear" w:color="auto" w:fill="auto"/>
            <w:noWrap/>
            <w:vAlign w:val="center"/>
            <w:hideMark/>
          </w:tcPr>
          <w:p w14:paraId="16E71F96" w14:textId="0C92176A" w:rsidR="00D703B5" w:rsidRPr="004D4D2A" w:rsidRDefault="00D703B5" w:rsidP="004D4D2A">
            <w:pPr>
              <w:spacing w:line="288" w:lineRule="auto"/>
              <w:jc w:val="right"/>
              <w:rPr>
                <w:position w:val="-6"/>
                <w:sz w:val="20"/>
                <w:szCs w:val="20"/>
              </w:rPr>
            </w:pPr>
            <w:r w:rsidRPr="004D4D2A">
              <w:rPr>
                <w:position w:val="-6"/>
                <w:sz w:val="20"/>
                <w:szCs w:val="20"/>
              </w:rPr>
              <w:t xml:space="preserve">   4.795.568 </w:t>
            </w:r>
          </w:p>
        </w:tc>
        <w:tc>
          <w:tcPr>
            <w:tcW w:w="1228" w:type="dxa"/>
            <w:tcBorders>
              <w:top w:val="nil"/>
              <w:left w:val="nil"/>
              <w:bottom w:val="single" w:sz="4" w:space="0" w:color="auto"/>
              <w:right w:val="single" w:sz="4" w:space="0" w:color="auto"/>
            </w:tcBorders>
            <w:shd w:val="clear" w:color="auto" w:fill="auto"/>
            <w:noWrap/>
            <w:vAlign w:val="center"/>
            <w:hideMark/>
          </w:tcPr>
          <w:p w14:paraId="3BB37757" w14:textId="6DD3C61C" w:rsidR="00D703B5" w:rsidRPr="004D4D2A" w:rsidRDefault="00D703B5" w:rsidP="004D4D2A">
            <w:pPr>
              <w:spacing w:line="288" w:lineRule="auto"/>
              <w:jc w:val="right"/>
              <w:rPr>
                <w:position w:val="-6"/>
                <w:sz w:val="20"/>
                <w:szCs w:val="20"/>
              </w:rPr>
            </w:pPr>
            <w:r w:rsidRPr="004D4D2A">
              <w:rPr>
                <w:position w:val="-6"/>
                <w:sz w:val="20"/>
                <w:szCs w:val="20"/>
              </w:rPr>
              <w:t xml:space="preserve">3.469.423 </w:t>
            </w:r>
          </w:p>
        </w:tc>
        <w:tc>
          <w:tcPr>
            <w:tcW w:w="992" w:type="dxa"/>
            <w:tcBorders>
              <w:top w:val="nil"/>
              <w:left w:val="nil"/>
              <w:bottom w:val="single" w:sz="4" w:space="0" w:color="auto"/>
              <w:right w:val="single" w:sz="4" w:space="0" w:color="auto"/>
            </w:tcBorders>
            <w:shd w:val="clear" w:color="auto" w:fill="auto"/>
            <w:noWrap/>
            <w:vAlign w:val="center"/>
            <w:hideMark/>
          </w:tcPr>
          <w:p w14:paraId="6EF617C6" w14:textId="4CB0AF3E"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71FAF898" w14:textId="58F80318" w:rsidR="00D703B5" w:rsidRPr="004D4D2A" w:rsidRDefault="00D703B5" w:rsidP="004D4D2A">
            <w:pPr>
              <w:spacing w:line="288" w:lineRule="auto"/>
              <w:jc w:val="right"/>
              <w:rPr>
                <w:position w:val="-6"/>
                <w:sz w:val="20"/>
                <w:szCs w:val="20"/>
              </w:rPr>
            </w:pPr>
            <w:r w:rsidRPr="004D4D2A">
              <w:rPr>
                <w:position w:val="-6"/>
                <w:sz w:val="20"/>
                <w:szCs w:val="20"/>
              </w:rPr>
              <w:t xml:space="preserve">   1.201.023 </w:t>
            </w:r>
          </w:p>
        </w:tc>
        <w:tc>
          <w:tcPr>
            <w:tcW w:w="1162" w:type="dxa"/>
            <w:tcBorders>
              <w:top w:val="nil"/>
              <w:left w:val="nil"/>
              <w:bottom w:val="single" w:sz="4" w:space="0" w:color="auto"/>
              <w:right w:val="single" w:sz="4" w:space="0" w:color="auto"/>
            </w:tcBorders>
            <w:shd w:val="clear" w:color="auto" w:fill="auto"/>
            <w:noWrap/>
            <w:vAlign w:val="center"/>
            <w:hideMark/>
          </w:tcPr>
          <w:p w14:paraId="441FCE30" w14:textId="3D9B8390" w:rsidR="00D703B5" w:rsidRPr="004D4D2A" w:rsidRDefault="00D703B5" w:rsidP="004D4D2A">
            <w:pPr>
              <w:spacing w:line="288" w:lineRule="auto"/>
              <w:jc w:val="right"/>
              <w:rPr>
                <w:position w:val="-6"/>
                <w:sz w:val="20"/>
                <w:szCs w:val="20"/>
              </w:rPr>
            </w:pPr>
            <w:r w:rsidRPr="004D4D2A">
              <w:rPr>
                <w:position w:val="-6"/>
                <w:sz w:val="20"/>
                <w:szCs w:val="20"/>
              </w:rPr>
              <w:t xml:space="preserve">  125.122 </w:t>
            </w:r>
          </w:p>
        </w:tc>
      </w:tr>
      <w:tr w:rsidR="00D703B5" w:rsidRPr="004D4D2A" w14:paraId="75DDBCDC"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52171B1" w14:textId="77777777" w:rsidR="00D703B5" w:rsidRPr="004D4D2A" w:rsidRDefault="00D703B5" w:rsidP="004D4D2A">
            <w:pPr>
              <w:spacing w:line="288" w:lineRule="auto"/>
              <w:jc w:val="center"/>
              <w:rPr>
                <w:position w:val="-6"/>
                <w:sz w:val="20"/>
                <w:szCs w:val="20"/>
              </w:rPr>
            </w:pPr>
            <w:r w:rsidRPr="004D4D2A">
              <w:rPr>
                <w:position w:val="-6"/>
                <w:sz w:val="20"/>
                <w:szCs w:val="20"/>
              </w:rPr>
              <w:t>(7)</w:t>
            </w:r>
          </w:p>
        </w:tc>
        <w:tc>
          <w:tcPr>
            <w:tcW w:w="2973" w:type="dxa"/>
            <w:tcBorders>
              <w:top w:val="nil"/>
              <w:left w:val="nil"/>
              <w:bottom w:val="single" w:sz="4" w:space="0" w:color="auto"/>
              <w:right w:val="single" w:sz="4" w:space="0" w:color="auto"/>
            </w:tcBorders>
            <w:shd w:val="clear" w:color="auto" w:fill="auto"/>
            <w:vAlign w:val="center"/>
            <w:hideMark/>
          </w:tcPr>
          <w:p w14:paraId="3F1353F7" w14:textId="313FCDD8" w:rsidR="00D703B5" w:rsidRPr="004D4D2A" w:rsidRDefault="00D703B5" w:rsidP="004D4D2A">
            <w:pPr>
              <w:spacing w:line="288" w:lineRule="auto"/>
              <w:rPr>
                <w:position w:val="-6"/>
                <w:sz w:val="20"/>
                <w:szCs w:val="20"/>
              </w:rPr>
            </w:pPr>
            <w:r w:rsidRPr="004D4D2A">
              <w:rPr>
                <w:position w:val="-6"/>
                <w:sz w:val="20"/>
                <w:szCs w:val="20"/>
              </w:rPr>
              <w:t>Số chưa thực hiện (7=1-2+3-6)</w:t>
            </w:r>
          </w:p>
        </w:tc>
        <w:tc>
          <w:tcPr>
            <w:tcW w:w="1275" w:type="dxa"/>
            <w:tcBorders>
              <w:top w:val="nil"/>
              <w:left w:val="nil"/>
              <w:bottom w:val="single" w:sz="4" w:space="0" w:color="auto"/>
              <w:right w:val="single" w:sz="4" w:space="0" w:color="auto"/>
            </w:tcBorders>
            <w:shd w:val="clear" w:color="auto" w:fill="auto"/>
            <w:noWrap/>
            <w:vAlign w:val="center"/>
            <w:hideMark/>
          </w:tcPr>
          <w:p w14:paraId="6388FB34" w14:textId="77C895A8" w:rsidR="00D703B5" w:rsidRPr="004D4D2A" w:rsidRDefault="00D703B5" w:rsidP="004D4D2A">
            <w:pPr>
              <w:spacing w:line="288" w:lineRule="auto"/>
              <w:jc w:val="right"/>
              <w:rPr>
                <w:position w:val="-6"/>
                <w:sz w:val="20"/>
                <w:szCs w:val="20"/>
              </w:rPr>
            </w:pPr>
            <w:r w:rsidRPr="004D4D2A">
              <w:rPr>
                <w:position w:val="-6"/>
                <w:sz w:val="20"/>
                <w:szCs w:val="20"/>
              </w:rPr>
              <w:t xml:space="preserve">  275.256 </w:t>
            </w:r>
          </w:p>
        </w:tc>
        <w:tc>
          <w:tcPr>
            <w:tcW w:w="1228" w:type="dxa"/>
            <w:tcBorders>
              <w:top w:val="nil"/>
              <w:left w:val="nil"/>
              <w:bottom w:val="single" w:sz="4" w:space="0" w:color="auto"/>
              <w:right w:val="single" w:sz="4" w:space="0" w:color="auto"/>
            </w:tcBorders>
            <w:shd w:val="clear" w:color="auto" w:fill="auto"/>
            <w:noWrap/>
            <w:vAlign w:val="center"/>
            <w:hideMark/>
          </w:tcPr>
          <w:p w14:paraId="1919D6E1" w14:textId="65224517" w:rsidR="00D703B5" w:rsidRPr="004D4D2A" w:rsidRDefault="00D703B5" w:rsidP="004D4D2A">
            <w:pPr>
              <w:spacing w:line="288" w:lineRule="auto"/>
              <w:jc w:val="right"/>
              <w:rPr>
                <w:position w:val="-6"/>
                <w:sz w:val="20"/>
                <w:szCs w:val="20"/>
              </w:rPr>
            </w:pPr>
            <w:r w:rsidRPr="004D4D2A">
              <w:rPr>
                <w:position w:val="-6"/>
                <w:sz w:val="20"/>
                <w:szCs w:val="20"/>
              </w:rPr>
              <w:t xml:space="preserve">   137.706 </w:t>
            </w:r>
          </w:p>
        </w:tc>
        <w:tc>
          <w:tcPr>
            <w:tcW w:w="992" w:type="dxa"/>
            <w:tcBorders>
              <w:top w:val="nil"/>
              <w:left w:val="nil"/>
              <w:bottom w:val="single" w:sz="4" w:space="0" w:color="auto"/>
              <w:right w:val="single" w:sz="4" w:space="0" w:color="auto"/>
            </w:tcBorders>
            <w:shd w:val="clear" w:color="auto" w:fill="auto"/>
            <w:noWrap/>
            <w:vAlign w:val="center"/>
            <w:hideMark/>
          </w:tcPr>
          <w:p w14:paraId="0F55392D" w14:textId="0EBEAF32"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537F391B" w14:textId="4453D3ED" w:rsidR="00D703B5" w:rsidRPr="004D4D2A" w:rsidRDefault="00D703B5" w:rsidP="004D4D2A">
            <w:pPr>
              <w:spacing w:line="288" w:lineRule="auto"/>
              <w:jc w:val="right"/>
              <w:rPr>
                <w:position w:val="-6"/>
                <w:sz w:val="20"/>
                <w:szCs w:val="20"/>
              </w:rPr>
            </w:pPr>
            <w:r w:rsidRPr="004D4D2A">
              <w:rPr>
                <w:position w:val="-6"/>
                <w:sz w:val="20"/>
                <w:szCs w:val="20"/>
              </w:rPr>
              <w:t xml:space="preserve">  108.002 </w:t>
            </w:r>
          </w:p>
        </w:tc>
        <w:tc>
          <w:tcPr>
            <w:tcW w:w="1162" w:type="dxa"/>
            <w:tcBorders>
              <w:top w:val="nil"/>
              <w:left w:val="nil"/>
              <w:bottom w:val="single" w:sz="4" w:space="0" w:color="auto"/>
              <w:right w:val="single" w:sz="4" w:space="0" w:color="auto"/>
            </w:tcBorders>
            <w:shd w:val="clear" w:color="auto" w:fill="auto"/>
            <w:noWrap/>
            <w:vAlign w:val="center"/>
            <w:hideMark/>
          </w:tcPr>
          <w:p w14:paraId="52BE9EC5" w14:textId="5EF5FEDE" w:rsidR="00D703B5" w:rsidRPr="004D4D2A" w:rsidRDefault="00D703B5" w:rsidP="004D4D2A">
            <w:pPr>
              <w:spacing w:line="288" w:lineRule="auto"/>
              <w:jc w:val="right"/>
              <w:rPr>
                <w:position w:val="-6"/>
                <w:sz w:val="20"/>
                <w:szCs w:val="20"/>
              </w:rPr>
            </w:pPr>
            <w:r w:rsidRPr="004D4D2A">
              <w:rPr>
                <w:position w:val="-6"/>
                <w:sz w:val="20"/>
                <w:szCs w:val="20"/>
              </w:rPr>
              <w:t xml:space="preserve">29.548 </w:t>
            </w:r>
          </w:p>
        </w:tc>
      </w:tr>
      <w:tr w:rsidR="00D703B5" w:rsidRPr="004D4D2A" w14:paraId="4B4E5263"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6A34732" w14:textId="77777777" w:rsidR="00D703B5" w:rsidRPr="004D4D2A" w:rsidRDefault="00D703B5" w:rsidP="004D4D2A">
            <w:pPr>
              <w:spacing w:line="288" w:lineRule="auto"/>
              <w:jc w:val="center"/>
              <w:rPr>
                <w:position w:val="-6"/>
                <w:sz w:val="20"/>
                <w:szCs w:val="20"/>
              </w:rPr>
            </w:pPr>
            <w:r w:rsidRPr="004D4D2A">
              <w:rPr>
                <w:position w:val="-6"/>
                <w:sz w:val="20"/>
                <w:szCs w:val="20"/>
              </w:rPr>
              <w:lastRenderedPageBreak/>
              <w:t>(8)</w:t>
            </w:r>
          </w:p>
        </w:tc>
        <w:tc>
          <w:tcPr>
            <w:tcW w:w="2973" w:type="dxa"/>
            <w:tcBorders>
              <w:top w:val="nil"/>
              <w:left w:val="nil"/>
              <w:bottom w:val="single" w:sz="4" w:space="0" w:color="auto"/>
              <w:right w:val="single" w:sz="4" w:space="0" w:color="auto"/>
            </w:tcBorders>
            <w:shd w:val="clear" w:color="auto" w:fill="auto"/>
            <w:vAlign w:val="center"/>
            <w:hideMark/>
          </w:tcPr>
          <w:p w14:paraId="50EF2BFE" w14:textId="77777777" w:rsidR="00D703B5" w:rsidRPr="004D4D2A" w:rsidRDefault="00D703B5" w:rsidP="004D4D2A">
            <w:pPr>
              <w:spacing w:line="288" w:lineRule="auto"/>
              <w:rPr>
                <w:position w:val="-6"/>
                <w:sz w:val="20"/>
                <w:szCs w:val="20"/>
              </w:rPr>
            </w:pPr>
            <w:r w:rsidRPr="004D4D2A">
              <w:rPr>
                <w:position w:val="-6"/>
                <w:sz w:val="20"/>
                <w:szCs w:val="20"/>
              </w:rPr>
              <w:t>Tỷ lệ thực hiện (8=6/(1-2+3)*100%</w:t>
            </w:r>
          </w:p>
        </w:tc>
        <w:tc>
          <w:tcPr>
            <w:tcW w:w="1275" w:type="dxa"/>
            <w:tcBorders>
              <w:top w:val="nil"/>
              <w:left w:val="nil"/>
              <w:bottom w:val="single" w:sz="4" w:space="0" w:color="auto"/>
              <w:right w:val="single" w:sz="4" w:space="0" w:color="auto"/>
            </w:tcBorders>
            <w:shd w:val="clear" w:color="auto" w:fill="auto"/>
            <w:noWrap/>
            <w:vAlign w:val="center"/>
            <w:hideMark/>
          </w:tcPr>
          <w:p w14:paraId="02779F85" w14:textId="77777777" w:rsidR="00D703B5" w:rsidRPr="004D4D2A" w:rsidRDefault="00D703B5" w:rsidP="004D4D2A">
            <w:pPr>
              <w:spacing w:line="288" w:lineRule="auto"/>
              <w:jc w:val="right"/>
              <w:rPr>
                <w:position w:val="-6"/>
                <w:sz w:val="20"/>
                <w:szCs w:val="20"/>
              </w:rPr>
            </w:pPr>
            <w:r w:rsidRPr="004D4D2A">
              <w:rPr>
                <w:position w:val="-6"/>
                <w:sz w:val="20"/>
                <w:szCs w:val="20"/>
              </w:rPr>
              <w:t>94,57%</w:t>
            </w:r>
          </w:p>
        </w:tc>
        <w:tc>
          <w:tcPr>
            <w:tcW w:w="1228" w:type="dxa"/>
            <w:tcBorders>
              <w:top w:val="nil"/>
              <w:left w:val="nil"/>
              <w:bottom w:val="single" w:sz="4" w:space="0" w:color="auto"/>
              <w:right w:val="single" w:sz="4" w:space="0" w:color="auto"/>
            </w:tcBorders>
            <w:shd w:val="clear" w:color="auto" w:fill="auto"/>
            <w:noWrap/>
            <w:vAlign w:val="center"/>
            <w:hideMark/>
          </w:tcPr>
          <w:p w14:paraId="422F688A" w14:textId="77777777" w:rsidR="00D703B5" w:rsidRPr="004D4D2A" w:rsidRDefault="00D703B5" w:rsidP="004D4D2A">
            <w:pPr>
              <w:spacing w:line="288" w:lineRule="auto"/>
              <w:jc w:val="right"/>
              <w:rPr>
                <w:position w:val="-6"/>
                <w:sz w:val="20"/>
                <w:szCs w:val="20"/>
              </w:rPr>
            </w:pPr>
            <w:r w:rsidRPr="004D4D2A">
              <w:rPr>
                <w:position w:val="-6"/>
                <w:sz w:val="20"/>
                <w:szCs w:val="20"/>
              </w:rPr>
              <w:t>96,18%</w:t>
            </w:r>
          </w:p>
        </w:tc>
        <w:tc>
          <w:tcPr>
            <w:tcW w:w="992" w:type="dxa"/>
            <w:tcBorders>
              <w:top w:val="nil"/>
              <w:left w:val="nil"/>
              <w:bottom w:val="single" w:sz="4" w:space="0" w:color="auto"/>
              <w:right w:val="single" w:sz="4" w:space="0" w:color="auto"/>
            </w:tcBorders>
            <w:shd w:val="clear" w:color="auto" w:fill="auto"/>
            <w:noWrap/>
            <w:vAlign w:val="center"/>
            <w:hideMark/>
          </w:tcPr>
          <w:p w14:paraId="2FCA4AF5"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015" w:type="dxa"/>
            <w:tcBorders>
              <w:top w:val="nil"/>
              <w:left w:val="nil"/>
              <w:bottom w:val="single" w:sz="4" w:space="0" w:color="auto"/>
              <w:right w:val="single" w:sz="4" w:space="0" w:color="auto"/>
            </w:tcBorders>
            <w:shd w:val="clear" w:color="auto" w:fill="auto"/>
            <w:noWrap/>
            <w:vAlign w:val="center"/>
            <w:hideMark/>
          </w:tcPr>
          <w:p w14:paraId="7EAA54CB" w14:textId="77777777" w:rsidR="00D703B5" w:rsidRPr="004D4D2A" w:rsidRDefault="00D703B5" w:rsidP="004D4D2A">
            <w:pPr>
              <w:spacing w:line="288" w:lineRule="auto"/>
              <w:jc w:val="right"/>
              <w:rPr>
                <w:position w:val="-6"/>
                <w:sz w:val="20"/>
                <w:szCs w:val="20"/>
              </w:rPr>
            </w:pPr>
            <w:r w:rsidRPr="004D4D2A">
              <w:rPr>
                <w:position w:val="-6"/>
                <w:sz w:val="20"/>
                <w:szCs w:val="20"/>
              </w:rPr>
              <w:t>91,75%</w:t>
            </w:r>
          </w:p>
        </w:tc>
        <w:tc>
          <w:tcPr>
            <w:tcW w:w="1162" w:type="dxa"/>
            <w:tcBorders>
              <w:top w:val="nil"/>
              <w:left w:val="nil"/>
              <w:bottom w:val="single" w:sz="4" w:space="0" w:color="auto"/>
              <w:right w:val="single" w:sz="4" w:space="0" w:color="auto"/>
            </w:tcBorders>
            <w:shd w:val="clear" w:color="auto" w:fill="auto"/>
            <w:noWrap/>
            <w:vAlign w:val="center"/>
            <w:hideMark/>
          </w:tcPr>
          <w:p w14:paraId="6783EE00" w14:textId="77777777" w:rsidR="00D703B5" w:rsidRPr="004D4D2A" w:rsidRDefault="00D703B5" w:rsidP="004D4D2A">
            <w:pPr>
              <w:spacing w:line="288" w:lineRule="auto"/>
              <w:jc w:val="right"/>
              <w:rPr>
                <w:position w:val="-6"/>
                <w:sz w:val="20"/>
                <w:szCs w:val="20"/>
              </w:rPr>
            </w:pPr>
            <w:r w:rsidRPr="004D4D2A">
              <w:rPr>
                <w:position w:val="-6"/>
                <w:sz w:val="20"/>
                <w:szCs w:val="20"/>
              </w:rPr>
              <w:t>80,90%</w:t>
            </w:r>
          </w:p>
        </w:tc>
      </w:tr>
      <w:tr w:rsidR="00D703B5" w:rsidRPr="004D4D2A" w14:paraId="64BDE7C3"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6BB7862"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IV</w:t>
            </w:r>
          </w:p>
        </w:tc>
        <w:tc>
          <w:tcPr>
            <w:tcW w:w="2973" w:type="dxa"/>
            <w:tcBorders>
              <w:top w:val="nil"/>
              <w:left w:val="nil"/>
              <w:bottom w:val="single" w:sz="4" w:space="0" w:color="auto"/>
              <w:right w:val="single" w:sz="4" w:space="0" w:color="auto"/>
            </w:tcBorders>
            <w:shd w:val="clear" w:color="auto" w:fill="auto"/>
            <w:noWrap/>
            <w:vAlign w:val="center"/>
            <w:hideMark/>
          </w:tcPr>
          <w:p w14:paraId="310607F7" w14:textId="77777777" w:rsidR="00D703B5" w:rsidRPr="004D4D2A" w:rsidRDefault="00D703B5" w:rsidP="004D4D2A">
            <w:pPr>
              <w:spacing w:line="288" w:lineRule="auto"/>
              <w:rPr>
                <w:b/>
                <w:bCs/>
                <w:position w:val="-6"/>
                <w:sz w:val="20"/>
                <w:szCs w:val="20"/>
              </w:rPr>
            </w:pPr>
            <w:r w:rsidRPr="004D4D2A">
              <w:rPr>
                <w:b/>
                <w:bCs/>
                <w:position w:val="-6"/>
                <w:sz w:val="20"/>
                <w:szCs w:val="20"/>
              </w:rPr>
              <w:t>Năm kiểm toán 2020</w:t>
            </w:r>
          </w:p>
        </w:tc>
        <w:tc>
          <w:tcPr>
            <w:tcW w:w="1275" w:type="dxa"/>
            <w:tcBorders>
              <w:top w:val="nil"/>
              <w:left w:val="nil"/>
              <w:bottom w:val="single" w:sz="4" w:space="0" w:color="auto"/>
              <w:right w:val="single" w:sz="4" w:space="0" w:color="auto"/>
            </w:tcBorders>
            <w:shd w:val="clear" w:color="auto" w:fill="auto"/>
            <w:noWrap/>
            <w:vAlign w:val="center"/>
            <w:hideMark/>
          </w:tcPr>
          <w:p w14:paraId="4F6C69B1" w14:textId="77777777" w:rsidR="00D703B5" w:rsidRPr="004D4D2A" w:rsidRDefault="00D703B5" w:rsidP="004D4D2A">
            <w:pPr>
              <w:spacing w:line="288" w:lineRule="auto"/>
              <w:jc w:val="right"/>
              <w:rPr>
                <w:position w:val="-6"/>
                <w:sz w:val="20"/>
                <w:szCs w:val="20"/>
              </w:rPr>
            </w:pPr>
            <w:r w:rsidRPr="004D4D2A">
              <w:rPr>
                <w:position w:val="-6"/>
                <w:sz w:val="20"/>
                <w:szCs w:val="20"/>
              </w:rPr>
              <w:t> </w:t>
            </w:r>
          </w:p>
        </w:tc>
        <w:tc>
          <w:tcPr>
            <w:tcW w:w="1228" w:type="dxa"/>
            <w:tcBorders>
              <w:top w:val="nil"/>
              <w:left w:val="nil"/>
              <w:bottom w:val="single" w:sz="4" w:space="0" w:color="auto"/>
              <w:right w:val="single" w:sz="4" w:space="0" w:color="auto"/>
            </w:tcBorders>
            <w:shd w:val="clear" w:color="auto" w:fill="auto"/>
            <w:noWrap/>
            <w:vAlign w:val="center"/>
            <w:hideMark/>
          </w:tcPr>
          <w:p w14:paraId="0D1F98C6" w14:textId="77777777" w:rsidR="00D703B5" w:rsidRPr="004D4D2A" w:rsidRDefault="00D703B5" w:rsidP="004D4D2A">
            <w:pPr>
              <w:spacing w:line="288" w:lineRule="auto"/>
              <w:jc w:val="right"/>
              <w:rPr>
                <w:position w:val="-6"/>
                <w:sz w:val="20"/>
                <w:szCs w:val="20"/>
              </w:rPr>
            </w:pPr>
            <w:r w:rsidRPr="004D4D2A">
              <w:rPr>
                <w:position w:val="-6"/>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1034A5DF" w14:textId="77777777" w:rsidR="00D703B5" w:rsidRPr="004D4D2A" w:rsidRDefault="00D703B5" w:rsidP="004D4D2A">
            <w:pPr>
              <w:spacing w:line="288" w:lineRule="auto"/>
              <w:jc w:val="right"/>
              <w:rPr>
                <w:position w:val="-6"/>
                <w:sz w:val="20"/>
                <w:szCs w:val="20"/>
              </w:rPr>
            </w:pPr>
            <w:r w:rsidRPr="004D4D2A">
              <w:rPr>
                <w:position w:val="-6"/>
                <w:sz w:val="20"/>
                <w:szCs w:val="20"/>
              </w:rPr>
              <w:t> </w:t>
            </w:r>
          </w:p>
        </w:tc>
        <w:tc>
          <w:tcPr>
            <w:tcW w:w="1015" w:type="dxa"/>
            <w:tcBorders>
              <w:top w:val="nil"/>
              <w:left w:val="nil"/>
              <w:bottom w:val="single" w:sz="4" w:space="0" w:color="auto"/>
              <w:right w:val="single" w:sz="4" w:space="0" w:color="auto"/>
            </w:tcBorders>
            <w:shd w:val="clear" w:color="auto" w:fill="auto"/>
            <w:noWrap/>
            <w:vAlign w:val="center"/>
            <w:hideMark/>
          </w:tcPr>
          <w:p w14:paraId="4ECC097E" w14:textId="77777777" w:rsidR="00D703B5" w:rsidRPr="004D4D2A" w:rsidRDefault="00D703B5" w:rsidP="004D4D2A">
            <w:pPr>
              <w:spacing w:line="288" w:lineRule="auto"/>
              <w:jc w:val="right"/>
              <w:rPr>
                <w:position w:val="-6"/>
                <w:sz w:val="20"/>
                <w:szCs w:val="20"/>
              </w:rPr>
            </w:pPr>
            <w:r w:rsidRPr="004D4D2A">
              <w:rPr>
                <w:position w:val="-6"/>
                <w:sz w:val="20"/>
                <w:szCs w:val="20"/>
              </w:rPr>
              <w:t> </w:t>
            </w:r>
          </w:p>
        </w:tc>
        <w:tc>
          <w:tcPr>
            <w:tcW w:w="1162" w:type="dxa"/>
            <w:tcBorders>
              <w:top w:val="nil"/>
              <w:left w:val="nil"/>
              <w:bottom w:val="single" w:sz="4" w:space="0" w:color="auto"/>
              <w:right w:val="single" w:sz="4" w:space="0" w:color="auto"/>
            </w:tcBorders>
            <w:shd w:val="clear" w:color="auto" w:fill="auto"/>
            <w:noWrap/>
            <w:vAlign w:val="center"/>
            <w:hideMark/>
          </w:tcPr>
          <w:p w14:paraId="04950A6F" w14:textId="77777777" w:rsidR="00D703B5" w:rsidRPr="004D4D2A" w:rsidRDefault="00D703B5" w:rsidP="004D4D2A">
            <w:pPr>
              <w:spacing w:line="288" w:lineRule="auto"/>
              <w:jc w:val="right"/>
              <w:rPr>
                <w:position w:val="-6"/>
                <w:sz w:val="20"/>
                <w:szCs w:val="20"/>
              </w:rPr>
            </w:pPr>
            <w:r w:rsidRPr="004D4D2A">
              <w:rPr>
                <w:position w:val="-6"/>
                <w:sz w:val="20"/>
                <w:szCs w:val="20"/>
              </w:rPr>
              <w:t> </w:t>
            </w:r>
          </w:p>
        </w:tc>
      </w:tr>
      <w:tr w:rsidR="00D703B5" w:rsidRPr="004D4D2A" w14:paraId="2E357B9E"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647120D1"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(1)</w:t>
            </w:r>
          </w:p>
        </w:tc>
        <w:tc>
          <w:tcPr>
            <w:tcW w:w="2973" w:type="dxa"/>
            <w:tcBorders>
              <w:top w:val="nil"/>
              <w:left w:val="nil"/>
              <w:bottom w:val="single" w:sz="4" w:space="0" w:color="auto"/>
              <w:right w:val="single" w:sz="4" w:space="0" w:color="auto"/>
            </w:tcBorders>
            <w:shd w:val="clear" w:color="auto" w:fill="auto"/>
            <w:vAlign w:val="center"/>
            <w:hideMark/>
          </w:tcPr>
          <w:p w14:paraId="6304F13A" w14:textId="77777777" w:rsidR="00D703B5" w:rsidRPr="004D4D2A" w:rsidRDefault="00D703B5" w:rsidP="004D4D2A">
            <w:pPr>
              <w:spacing w:line="288" w:lineRule="auto"/>
              <w:rPr>
                <w:b/>
                <w:bCs/>
                <w:position w:val="-6"/>
                <w:sz w:val="20"/>
                <w:szCs w:val="20"/>
              </w:rPr>
            </w:pPr>
            <w:r w:rsidRPr="004D4D2A">
              <w:rPr>
                <w:b/>
                <w:bCs/>
                <w:position w:val="-6"/>
                <w:sz w:val="20"/>
                <w:szCs w:val="20"/>
              </w:rPr>
              <w:t>Số kiến nghị (1)</w:t>
            </w:r>
          </w:p>
        </w:tc>
        <w:tc>
          <w:tcPr>
            <w:tcW w:w="1275" w:type="dxa"/>
            <w:tcBorders>
              <w:top w:val="nil"/>
              <w:left w:val="nil"/>
              <w:bottom w:val="single" w:sz="4" w:space="0" w:color="auto"/>
              <w:right w:val="single" w:sz="4" w:space="0" w:color="auto"/>
            </w:tcBorders>
            <w:shd w:val="clear" w:color="auto" w:fill="auto"/>
            <w:noWrap/>
            <w:vAlign w:val="center"/>
            <w:hideMark/>
          </w:tcPr>
          <w:p w14:paraId="4FA72F36" w14:textId="06BE8207"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3.756.124 </w:t>
            </w:r>
          </w:p>
        </w:tc>
        <w:tc>
          <w:tcPr>
            <w:tcW w:w="1228" w:type="dxa"/>
            <w:tcBorders>
              <w:top w:val="nil"/>
              <w:left w:val="nil"/>
              <w:bottom w:val="single" w:sz="4" w:space="0" w:color="auto"/>
              <w:right w:val="single" w:sz="4" w:space="0" w:color="auto"/>
            </w:tcBorders>
            <w:shd w:val="clear" w:color="auto" w:fill="auto"/>
            <w:noWrap/>
            <w:vAlign w:val="center"/>
            <w:hideMark/>
          </w:tcPr>
          <w:p w14:paraId="5BCB0F18" w14:textId="1E3F6756"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2.326.671 </w:t>
            </w:r>
          </w:p>
        </w:tc>
        <w:tc>
          <w:tcPr>
            <w:tcW w:w="992" w:type="dxa"/>
            <w:tcBorders>
              <w:top w:val="nil"/>
              <w:left w:val="nil"/>
              <w:bottom w:val="single" w:sz="4" w:space="0" w:color="auto"/>
              <w:right w:val="single" w:sz="4" w:space="0" w:color="auto"/>
            </w:tcBorders>
            <w:shd w:val="clear" w:color="auto" w:fill="auto"/>
            <w:noWrap/>
            <w:vAlign w:val="center"/>
            <w:hideMark/>
          </w:tcPr>
          <w:p w14:paraId="180EFBD0" w14:textId="2B8173DD"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11DF2A37" w14:textId="4C140850"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1.429.453 </w:t>
            </w:r>
          </w:p>
        </w:tc>
        <w:tc>
          <w:tcPr>
            <w:tcW w:w="1162" w:type="dxa"/>
            <w:tcBorders>
              <w:top w:val="nil"/>
              <w:left w:val="nil"/>
              <w:bottom w:val="single" w:sz="4" w:space="0" w:color="auto"/>
              <w:right w:val="single" w:sz="4" w:space="0" w:color="auto"/>
            </w:tcBorders>
            <w:shd w:val="clear" w:color="auto" w:fill="auto"/>
            <w:noWrap/>
            <w:vAlign w:val="center"/>
            <w:hideMark/>
          </w:tcPr>
          <w:p w14:paraId="396336AE" w14:textId="5583A745"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r>
      <w:tr w:rsidR="00D703B5" w:rsidRPr="004D4D2A" w14:paraId="7ACE453E"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4D41E09"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hideMark/>
          </w:tcPr>
          <w:p w14:paraId="68911D9A" w14:textId="77777777" w:rsidR="00D703B5" w:rsidRPr="004D4D2A" w:rsidRDefault="00D703B5" w:rsidP="004D4D2A">
            <w:pPr>
              <w:spacing w:line="288" w:lineRule="auto"/>
              <w:rPr>
                <w:b/>
                <w:bCs/>
                <w:position w:val="-6"/>
                <w:sz w:val="20"/>
                <w:szCs w:val="20"/>
              </w:rPr>
            </w:pPr>
            <w:r w:rsidRPr="004D4D2A">
              <w:rPr>
                <w:b/>
                <w:bCs/>
                <w:position w:val="-6"/>
                <w:sz w:val="20"/>
                <w:szCs w:val="20"/>
              </w:rPr>
              <w:t>Số điều chỉnh giảm (2)</w:t>
            </w:r>
          </w:p>
        </w:tc>
        <w:tc>
          <w:tcPr>
            <w:tcW w:w="1275" w:type="dxa"/>
            <w:tcBorders>
              <w:top w:val="nil"/>
              <w:left w:val="nil"/>
              <w:bottom w:val="single" w:sz="4" w:space="0" w:color="auto"/>
              <w:right w:val="single" w:sz="4" w:space="0" w:color="auto"/>
            </w:tcBorders>
            <w:shd w:val="clear" w:color="auto" w:fill="auto"/>
            <w:noWrap/>
            <w:vAlign w:val="center"/>
            <w:hideMark/>
          </w:tcPr>
          <w:p w14:paraId="22299116" w14:textId="458B14C9"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350 </w:t>
            </w:r>
          </w:p>
        </w:tc>
        <w:tc>
          <w:tcPr>
            <w:tcW w:w="1228" w:type="dxa"/>
            <w:tcBorders>
              <w:top w:val="nil"/>
              <w:left w:val="nil"/>
              <w:bottom w:val="single" w:sz="4" w:space="0" w:color="auto"/>
              <w:right w:val="single" w:sz="4" w:space="0" w:color="auto"/>
            </w:tcBorders>
            <w:shd w:val="clear" w:color="auto" w:fill="auto"/>
            <w:noWrap/>
            <w:vAlign w:val="center"/>
            <w:hideMark/>
          </w:tcPr>
          <w:p w14:paraId="2FAFC14D" w14:textId="0EE9B197"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350 </w:t>
            </w:r>
          </w:p>
        </w:tc>
        <w:tc>
          <w:tcPr>
            <w:tcW w:w="992" w:type="dxa"/>
            <w:tcBorders>
              <w:top w:val="nil"/>
              <w:left w:val="nil"/>
              <w:bottom w:val="single" w:sz="4" w:space="0" w:color="auto"/>
              <w:right w:val="single" w:sz="4" w:space="0" w:color="auto"/>
            </w:tcBorders>
            <w:shd w:val="clear" w:color="auto" w:fill="auto"/>
            <w:noWrap/>
            <w:vAlign w:val="center"/>
            <w:hideMark/>
          </w:tcPr>
          <w:p w14:paraId="04976551" w14:textId="56E76C80"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F168CB3" w14:textId="633F798C"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162" w:type="dxa"/>
            <w:tcBorders>
              <w:top w:val="nil"/>
              <w:left w:val="nil"/>
              <w:bottom w:val="single" w:sz="4" w:space="0" w:color="auto"/>
              <w:right w:val="single" w:sz="4" w:space="0" w:color="auto"/>
            </w:tcBorders>
            <w:shd w:val="clear" w:color="auto" w:fill="auto"/>
            <w:noWrap/>
            <w:vAlign w:val="center"/>
            <w:hideMark/>
          </w:tcPr>
          <w:p w14:paraId="5F207250" w14:textId="117E2B5E"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r>
      <w:tr w:rsidR="00D703B5" w:rsidRPr="004D4D2A" w14:paraId="4F6D8CEA"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6436816"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(3)</w:t>
            </w:r>
          </w:p>
        </w:tc>
        <w:tc>
          <w:tcPr>
            <w:tcW w:w="2973" w:type="dxa"/>
            <w:tcBorders>
              <w:top w:val="nil"/>
              <w:left w:val="nil"/>
              <w:bottom w:val="single" w:sz="4" w:space="0" w:color="auto"/>
              <w:right w:val="single" w:sz="4" w:space="0" w:color="auto"/>
            </w:tcBorders>
            <w:shd w:val="clear" w:color="auto" w:fill="auto"/>
            <w:vAlign w:val="center"/>
            <w:hideMark/>
          </w:tcPr>
          <w:p w14:paraId="72FD0AE7" w14:textId="77777777" w:rsidR="00D703B5" w:rsidRPr="004D4D2A" w:rsidRDefault="00D703B5" w:rsidP="004D4D2A">
            <w:pPr>
              <w:spacing w:line="288" w:lineRule="auto"/>
              <w:rPr>
                <w:b/>
                <w:bCs/>
                <w:position w:val="-6"/>
                <w:sz w:val="20"/>
                <w:szCs w:val="20"/>
              </w:rPr>
            </w:pPr>
            <w:r w:rsidRPr="004D4D2A">
              <w:rPr>
                <w:b/>
                <w:bCs/>
                <w:position w:val="-6"/>
                <w:sz w:val="20"/>
                <w:szCs w:val="20"/>
              </w:rPr>
              <w:t>Số điều chỉnh tăng (3)</w:t>
            </w:r>
          </w:p>
        </w:tc>
        <w:tc>
          <w:tcPr>
            <w:tcW w:w="1275" w:type="dxa"/>
            <w:tcBorders>
              <w:top w:val="nil"/>
              <w:left w:val="nil"/>
              <w:bottom w:val="single" w:sz="4" w:space="0" w:color="auto"/>
              <w:right w:val="single" w:sz="4" w:space="0" w:color="auto"/>
            </w:tcBorders>
            <w:shd w:val="clear" w:color="auto" w:fill="auto"/>
            <w:noWrap/>
            <w:vAlign w:val="center"/>
            <w:hideMark/>
          </w:tcPr>
          <w:p w14:paraId="709823DF" w14:textId="65BB05D4"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228" w:type="dxa"/>
            <w:tcBorders>
              <w:top w:val="nil"/>
              <w:left w:val="nil"/>
              <w:bottom w:val="single" w:sz="4" w:space="0" w:color="auto"/>
              <w:right w:val="single" w:sz="4" w:space="0" w:color="auto"/>
            </w:tcBorders>
            <w:shd w:val="clear" w:color="auto" w:fill="auto"/>
            <w:noWrap/>
            <w:vAlign w:val="center"/>
            <w:hideMark/>
          </w:tcPr>
          <w:p w14:paraId="17A507D8" w14:textId="49981CA0"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312A9740" w14:textId="66608B06"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49F94B6A" w14:textId="599ED5F7"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162" w:type="dxa"/>
            <w:tcBorders>
              <w:top w:val="nil"/>
              <w:left w:val="nil"/>
              <w:bottom w:val="single" w:sz="4" w:space="0" w:color="auto"/>
              <w:right w:val="single" w:sz="4" w:space="0" w:color="auto"/>
            </w:tcBorders>
            <w:shd w:val="clear" w:color="auto" w:fill="auto"/>
            <w:noWrap/>
            <w:vAlign w:val="center"/>
            <w:hideMark/>
          </w:tcPr>
          <w:p w14:paraId="7BCF0130" w14:textId="72AD4E8C"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r>
      <w:tr w:rsidR="00D703B5" w:rsidRPr="004D4D2A" w14:paraId="03407DFB"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8C3DE3A"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(4)</w:t>
            </w:r>
          </w:p>
        </w:tc>
        <w:tc>
          <w:tcPr>
            <w:tcW w:w="2973" w:type="dxa"/>
            <w:tcBorders>
              <w:top w:val="nil"/>
              <w:left w:val="nil"/>
              <w:bottom w:val="single" w:sz="4" w:space="0" w:color="auto"/>
              <w:right w:val="single" w:sz="4" w:space="0" w:color="auto"/>
            </w:tcBorders>
            <w:shd w:val="clear" w:color="auto" w:fill="auto"/>
            <w:vAlign w:val="center"/>
            <w:hideMark/>
          </w:tcPr>
          <w:p w14:paraId="4D311C27" w14:textId="77777777" w:rsidR="00D703B5" w:rsidRPr="004D4D2A" w:rsidRDefault="00D703B5" w:rsidP="004D4D2A">
            <w:pPr>
              <w:spacing w:line="288" w:lineRule="auto"/>
              <w:rPr>
                <w:b/>
                <w:bCs/>
                <w:position w:val="-6"/>
                <w:sz w:val="20"/>
                <w:szCs w:val="20"/>
              </w:rPr>
            </w:pPr>
            <w:r w:rsidRPr="004D4D2A">
              <w:rPr>
                <w:b/>
                <w:bCs/>
                <w:position w:val="-6"/>
                <w:sz w:val="20"/>
                <w:szCs w:val="20"/>
              </w:rPr>
              <w:t>Số thực hiện lũy kế kỳ trước (4)</w:t>
            </w:r>
          </w:p>
        </w:tc>
        <w:tc>
          <w:tcPr>
            <w:tcW w:w="1275" w:type="dxa"/>
            <w:tcBorders>
              <w:top w:val="nil"/>
              <w:left w:val="nil"/>
              <w:bottom w:val="single" w:sz="4" w:space="0" w:color="auto"/>
              <w:right w:val="single" w:sz="4" w:space="0" w:color="auto"/>
            </w:tcBorders>
            <w:shd w:val="clear" w:color="auto" w:fill="auto"/>
            <w:noWrap/>
            <w:vAlign w:val="center"/>
            <w:hideMark/>
          </w:tcPr>
          <w:p w14:paraId="7011F023" w14:textId="38766213"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2.884.896 </w:t>
            </w:r>
          </w:p>
        </w:tc>
        <w:tc>
          <w:tcPr>
            <w:tcW w:w="1228" w:type="dxa"/>
            <w:tcBorders>
              <w:top w:val="nil"/>
              <w:left w:val="nil"/>
              <w:bottom w:val="single" w:sz="4" w:space="0" w:color="auto"/>
              <w:right w:val="single" w:sz="4" w:space="0" w:color="auto"/>
            </w:tcBorders>
            <w:shd w:val="clear" w:color="auto" w:fill="auto"/>
            <w:noWrap/>
            <w:vAlign w:val="center"/>
            <w:hideMark/>
          </w:tcPr>
          <w:p w14:paraId="7B366519" w14:textId="7DAB4FDC"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2.265.273 </w:t>
            </w:r>
          </w:p>
        </w:tc>
        <w:tc>
          <w:tcPr>
            <w:tcW w:w="992" w:type="dxa"/>
            <w:tcBorders>
              <w:top w:val="nil"/>
              <w:left w:val="nil"/>
              <w:bottom w:val="single" w:sz="4" w:space="0" w:color="auto"/>
              <w:right w:val="single" w:sz="4" w:space="0" w:color="auto"/>
            </w:tcBorders>
            <w:shd w:val="clear" w:color="auto" w:fill="auto"/>
            <w:noWrap/>
            <w:vAlign w:val="center"/>
            <w:hideMark/>
          </w:tcPr>
          <w:p w14:paraId="70D16FFB" w14:textId="62BC4421"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2DC1F2C9" w14:textId="6B8E976D"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619.623 </w:t>
            </w:r>
          </w:p>
        </w:tc>
        <w:tc>
          <w:tcPr>
            <w:tcW w:w="1162" w:type="dxa"/>
            <w:tcBorders>
              <w:top w:val="nil"/>
              <w:left w:val="nil"/>
              <w:bottom w:val="single" w:sz="4" w:space="0" w:color="auto"/>
              <w:right w:val="single" w:sz="4" w:space="0" w:color="auto"/>
            </w:tcBorders>
            <w:shd w:val="clear" w:color="auto" w:fill="auto"/>
            <w:noWrap/>
            <w:vAlign w:val="center"/>
            <w:hideMark/>
          </w:tcPr>
          <w:p w14:paraId="048BD394" w14:textId="30E6B9F6"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r>
      <w:tr w:rsidR="00D703B5" w:rsidRPr="004D4D2A" w14:paraId="150E0565"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C2DB5E9"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(5)</w:t>
            </w:r>
          </w:p>
        </w:tc>
        <w:tc>
          <w:tcPr>
            <w:tcW w:w="2973" w:type="dxa"/>
            <w:tcBorders>
              <w:top w:val="nil"/>
              <w:left w:val="nil"/>
              <w:bottom w:val="single" w:sz="4" w:space="0" w:color="auto"/>
              <w:right w:val="single" w:sz="4" w:space="0" w:color="auto"/>
            </w:tcBorders>
            <w:shd w:val="clear" w:color="auto" w:fill="auto"/>
            <w:vAlign w:val="center"/>
            <w:hideMark/>
          </w:tcPr>
          <w:p w14:paraId="60A8A089" w14:textId="77777777" w:rsidR="00D703B5" w:rsidRPr="004D4D2A" w:rsidRDefault="00D703B5" w:rsidP="004D4D2A">
            <w:pPr>
              <w:spacing w:line="288" w:lineRule="auto"/>
              <w:rPr>
                <w:b/>
                <w:bCs/>
                <w:position w:val="-6"/>
                <w:sz w:val="20"/>
                <w:szCs w:val="20"/>
              </w:rPr>
            </w:pPr>
            <w:r w:rsidRPr="004D4D2A">
              <w:rPr>
                <w:b/>
                <w:bCs/>
                <w:position w:val="-6"/>
                <w:sz w:val="20"/>
                <w:szCs w:val="20"/>
              </w:rPr>
              <w:t xml:space="preserve">Số thực hiện trong kỳ (5)   </w:t>
            </w:r>
          </w:p>
        </w:tc>
        <w:tc>
          <w:tcPr>
            <w:tcW w:w="1275" w:type="dxa"/>
            <w:tcBorders>
              <w:top w:val="nil"/>
              <w:left w:val="nil"/>
              <w:bottom w:val="single" w:sz="4" w:space="0" w:color="auto"/>
              <w:right w:val="single" w:sz="4" w:space="0" w:color="auto"/>
            </w:tcBorders>
            <w:shd w:val="clear" w:color="auto" w:fill="auto"/>
            <w:noWrap/>
            <w:vAlign w:val="center"/>
            <w:hideMark/>
          </w:tcPr>
          <w:p w14:paraId="40238009" w14:textId="1FC861E7"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46.317 </w:t>
            </w:r>
          </w:p>
        </w:tc>
        <w:tc>
          <w:tcPr>
            <w:tcW w:w="1228" w:type="dxa"/>
            <w:tcBorders>
              <w:top w:val="nil"/>
              <w:left w:val="nil"/>
              <w:bottom w:val="single" w:sz="4" w:space="0" w:color="auto"/>
              <w:right w:val="single" w:sz="4" w:space="0" w:color="auto"/>
            </w:tcBorders>
            <w:shd w:val="clear" w:color="auto" w:fill="auto"/>
            <w:noWrap/>
            <w:vAlign w:val="center"/>
            <w:hideMark/>
          </w:tcPr>
          <w:p w14:paraId="2CF3B210" w14:textId="1DC365E0"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857 </w:t>
            </w:r>
          </w:p>
        </w:tc>
        <w:tc>
          <w:tcPr>
            <w:tcW w:w="992" w:type="dxa"/>
            <w:tcBorders>
              <w:top w:val="nil"/>
              <w:left w:val="nil"/>
              <w:bottom w:val="single" w:sz="4" w:space="0" w:color="auto"/>
              <w:right w:val="single" w:sz="4" w:space="0" w:color="auto"/>
            </w:tcBorders>
            <w:shd w:val="clear" w:color="auto" w:fill="auto"/>
            <w:noWrap/>
            <w:vAlign w:val="center"/>
            <w:hideMark/>
          </w:tcPr>
          <w:p w14:paraId="1C02CCA8" w14:textId="46E70BF9"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2720F64" w14:textId="609B8B39"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45.460 </w:t>
            </w:r>
          </w:p>
        </w:tc>
        <w:tc>
          <w:tcPr>
            <w:tcW w:w="1162" w:type="dxa"/>
            <w:tcBorders>
              <w:top w:val="nil"/>
              <w:left w:val="nil"/>
              <w:bottom w:val="single" w:sz="4" w:space="0" w:color="auto"/>
              <w:right w:val="single" w:sz="4" w:space="0" w:color="auto"/>
            </w:tcBorders>
            <w:shd w:val="clear" w:color="auto" w:fill="auto"/>
            <w:noWrap/>
            <w:vAlign w:val="center"/>
            <w:hideMark/>
          </w:tcPr>
          <w:p w14:paraId="5CC5384F" w14:textId="03D75F87"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r>
      <w:tr w:rsidR="00D703B5" w:rsidRPr="004D4D2A" w14:paraId="31CEDFB5"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5F1AD3C"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(6)</w:t>
            </w:r>
          </w:p>
        </w:tc>
        <w:tc>
          <w:tcPr>
            <w:tcW w:w="2973" w:type="dxa"/>
            <w:tcBorders>
              <w:top w:val="nil"/>
              <w:left w:val="nil"/>
              <w:bottom w:val="single" w:sz="4" w:space="0" w:color="auto"/>
              <w:right w:val="single" w:sz="4" w:space="0" w:color="auto"/>
            </w:tcBorders>
            <w:shd w:val="clear" w:color="auto" w:fill="auto"/>
            <w:vAlign w:val="center"/>
            <w:hideMark/>
          </w:tcPr>
          <w:p w14:paraId="338FC3D2" w14:textId="77777777" w:rsidR="00D703B5" w:rsidRPr="004D4D2A" w:rsidRDefault="00D703B5" w:rsidP="004D4D2A">
            <w:pPr>
              <w:spacing w:line="288" w:lineRule="auto"/>
              <w:rPr>
                <w:b/>
                <w:bCs/>
                <w:position w:val="-6"/>
                <w:sz w:val="20"/>
                <w:szCs w:val="20"/>
              </w:rPr>
            </w:pPr>
            <w:r w:rsidRPr="004D4D2A">
              <w:rPr>
                <w:b/>
                <w:bCs/>
                <w:position w:val="-6"/>
                <w:sz w:val="20"/>
                <w:szCs w:val="20"/>
              </w:rPr>
              <w:t xml:space="preserve">Số thực hiện lũy kế kỳ này (6)  </w:t>
            </w:r>
          </w:p>
        </w:tc>
        <w:tc>
          <w:tcPr>
            <w:tcW w:w="1275" w:type="dxa"/>
            <w:tcBorders>
              <w:top w:val="nil"/>
              <w:left w:val="nil"/>
              <w:bottom w:val="single" w:sz="4" w:space="0" w:color="auto"/>
              <w:right w:val="single" w:sz="4" w:space="0" w:color="auto"/>
            </w:tcBorders>
            <w:shd w:val="clear" w:color="auto" w:fill="auto"/>
            <w:noWrap/>
            <w:vAlign w:val="center"/>
            <w:hideMark/>
          </w:tcPr>
          <w:p w14:paraId="2D580DC8" w14:textId="149EE89A"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2.931.212 </w:t>
            </w:r>
          </w:p>
        </w:tc>
        <w:tc>
          <w:tcPr>
            <w:tcW w:w="1228" w:type="dxa"/>
            <w:tcBorders>
              <w:top w:val="nil"/>
              <w:left w:val="nil"/>
              <w:bottom w:val="single" w:sz="4" w:space="0" w:color="auto"/>
              <w:right w:val="single" w:sz="4" w:space="0" w:color="auto"/>
            </w:tcBorders>
            <w:shd w:val="clear" w:color="auto" w:fill="auto"/>
            <w:noWrap/>
            <w:vAlign w:val="center"/>
            <w:hideMark/>
          </w:tcPr>
          <w:p w14:paraId="261577DE" w14:textId="78786467"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2.266.129 </w:t>
            </w:r>
          </w:p>
        </w:tc>
        <w:tc>
          <w:tcPr>
            <w:tcW w:w="992" w:type="dxa"/>
            <w:tcBorders>
              <w:top w:val="nil"/>
              <w:left w:val="nil"/>
              <w:bottom w:val="single" w:sz="4" w:space="0" w:color="auto"/>
              <w:right w:val="single" w:sz="4" w:space="0" w:color="auto"/>
            </w:tcBorders>
            <w:shd w:val="clear" w:color="auto" w:fill="auto"/>
            <w:noWrap/>
            <w:vAlign w:val="center"/>
            <w:hideMark/>
          </w:tcPr>
          <w:p w14:paraId="20A43AB2" w14:textId="414D7C82"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576C773C" w14:textId="54AE6795"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665.083 </w:t>
            </w:r>
          </w:p>
        </w:tc>
        <w:tc>
          <w:tcPr>
            <w:tcW w:w="1162" w:type="dxa"/>
            <w:tcBorders>
              <w:top w:val="nil"/>
              <w:left w:val="nil"/>
              <w:bottom w:val="single" w:sz="4" w:space="0" w:color="auto"/>
              <w:right w:val="single" w:sz="4" w:space="0" w:color="auto"/>
            </w:tcBorders>
            <w:shd w:val="clear" w:color="auto" w:fill="auto"/>
            <w:noWrap/>
            <w:vAlign w:val="center"/>
            <w:hideMark/>
          </w:tcPr>
          <w:p w14:paraId="772717F4" w14:textId="4B054CB5"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r>
      <w:tr w:rsidR="00D703B5" w:rsidRPr="004D4D2A" w14:paraId="5E8998F1"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6868E42A"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(7)</w:t>
            </w:r>
          </w:p>
        </w:tc>
        <w:tc>
          <w:tcPr>
            <w:tcW w:w="2973" w:type="dxa"/>
            <w:tcBorders>
              <w:top w:val="nil"/>
              <w:left w:val="nil"/>
              <w:bottom w:val="single" w:sz="4" w:space="0" w:color="auto"/>
              <w:right w:val="single" w:sz="4" w:space="0" w:color="auto"/>
            </w:tcBorders>
            <w:shd w:val="clear" w:color="auto" w:fill="auto"/>
            <w:vAlign w:val="center"/>
            <w:hideMark/>
          </w:tcPr>
          <w:p w14:paraId="1B060F0E" w14:textId="255CAA93" w:rsidR="00D703B5" w:rsidRPr="004D4D2A" w:rsidRDefault="00D703B5" w:rsidP="004D4D2A">
            <w:pPr>
              <w:spacing w:line="288" w:lineRule="auto"/>
              <w:rPr>
                <w:b/>
                <w:bCs/>
                <w:position w:val="-6"/>
                <w:sz w:val="20"/>
                <w:szCs w:val="20"/>
              </w:rPr>
            </w:pPr>
            <w:r w:rsidRPr="004D4D2A">
              <w:rPr>
                <w:b/>
                <w:bCs/>
                <w:position w:val="-6"/>
                <w:sz w:val="20"/>
                <w:szCs w:val="20"/>
              </w:rPr>
              <w:t>Số chưa thực hiện (7=1-2+3-6)</w:t>
            </w:r>
          </w:p>
        </w:tc>
        <w:tc>
          <w:tcPr>
            <w:tcW w:w="1275" w:type="dxa"/>
            <w:tcBorders>
              <w:top w:val="nil"/>
              <w:left w:val="nil"/>
              <w:bottom w:val="single" w:sz="4" w:space="0" w:color="auto"/>
              <w:right w:val="single" w:sz="4" w:space="0" w:color="auto"/>
            </w:tcBorders>
            <w:shd w:val="clear" w:color="auto" w:fill="auto"/>
            <w:noWrap/>
            <w:vAlign w:val="center"/>
            <w:hideMark/>
          </w:tcPr>
          <w:p w14:paraId="527C3FDC" w14:textId="6F0895AD"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824.561 </w:t>
            </w:r>
          </w:p>
        </w:tc>
        <w:tc>
          <w:tcPr>
            <w:tcW w:w="1228" w:type="dxa"/>
            <w:tcBorders>
              <w:top w:val="nil"/>
              <w:left w:val="nil"/>
              <w:bottom w:val="single" w:sz="4" w:space="0" w:color="auto"/>
              <w:right w:val="single" w:sz="4" w:space="0" w:color="auto"/>
            </w:tcBorders>
            <w:shd w:val="clear" w:color="auto" w:fill="auto"/>
            <w:noWrap/>
            <w:vAlign w:val="center"/>
            <w:hideMark/>
          </w:tcPr>
          <w:p w14:paraId="03AAC879" w14:textId="6D9AA06A"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60.191 </w:t>
            </w:r>
          </w:p>
        </w:tc>
        <w:tc>
          <w:tcPr>
            <w:tcW w:w="992" w:type="dxa"/>
            <w:tcBorders>
              <w:top w:val="nil"/>
              <w:left w:val="nil"/>
              <w:bottom w:val="single" w:sz="4" w:space="0" w:color="auto"/>
              <w:right w:val="single" w:sz="4" w:space="0" w:color="auto"/>
            </w:tcBorders>
            <w:shd w:val="clear" w:color="auto" w:fill="auto"/>
            <w:noWrap/>
            <w:vAlign w:val="center"/>
            <w:hideMark/>
          </w:tcPr>
          <w:p w14:paraId="49D96C80" w14:textId="555DAA6B"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5243A3A" w14:textId="055F9F8B"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764.370 </w:t>
            </w:r>
          </w:p>
        </w:tc>
        <w:tc>
          <w:tcPr>
            <w:tcW w:w="1162" w:type="dxa"/>
            <w:tcBorders>
              <w:top w:val="nil"/>
              <w:left w:val="nil"/>
              <w:bottom w:val="single" w:sz="4" w:space="0" w:color="auto"/>
              <w:right w:val="single" w:sz="4" w:space="0" w:color="auto"/>
            </w:tcBorders>
            <w:shd w:val="clear" w:color="auto" w:fill="auto"/>
            <w:noWrap/>
            <w:vAlign w:val="center"/>
            <w:hideMark/>
          </w:tcPr>
          <w:p w14:paraId="49DA80BC" w14:textId="6356B351"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r>
      <w:tr w:rsidR="00D703B5" w:rsidRPr="004D4D2A" w14:paraId="3499AEEF"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FBD3DED"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(8)</w:t>
            </w:r>
          </w:p>
        </w:tc>
        <w:tc>
          <w:tcPr>
            <w:tcW w:w="2973" w:type="dxa"/>
            <w:tcBorders>
              <w:top w:val="nil"/>
              <w:left w:val="nil"/>
              <w:bottom w:val="single" w:sz="4" w:space="0" w:color="auto"/>
              <w:right w:val="single" w:sz="4" w:space="0" w:color="auto"/>
            </w:tcBorders>
            <w:shd w:val="clear" w:color="auto" w:fill="auto"/>
            <w:vAlign w:val="center"/>
            <w:hideMark/>
          </w:tcPr>
          <w:p w14:paraId="79FD87E8" w14:textId="77777777" w:rsidR="00D703B5" w:rsidRPr="004D4D2A" w:rsidRDefault="00D703B5" w:rsidP="004D4D2A">
            <w:pPr>
              <w:spacing w:line="288" w:lineRule="auto"/>
              <w:rPr>
                <w:b/>
                <w:bCs/>
                <w:position w:val="-6"/>
                <w:sz w:val="20"/>
                <w:szCs w:val="20"/>
              </w:rPr>
            </w:pPr>
            <w:r w:rsidRPr="004D4D2A">
              <w:rPr>
                <w:b/>
                <w:bCs/>
                <w:position w:val="-6"/>
                <w:sz w:val="20"/>
                <w:szCs w:val="20"/>
              </w:rPr>
              <w:t>Tỷ lệ thực hiện (8=6/(1-2+3)*100%</w:t>
            </w:r>
          </w:p>
        </w:tc>
        <w:tc>
          <w:tcPr>
            <w:tcW w:w="1275" w:type="dxa"/>
            <w:tcBorders>
              <w:top w:val="nil"/>
              <w:left w:val="nil"/>
              <w:bottom w:val="single" w:sz="4" w:space="0" w:color="auto"/>
              <w:right w:val="single" w:sz="4" w:space="0" w:color="auto"/>
            </w:tcBorders>
            <w:shd w:val="clear" w:color="auto" w:fill="auto"/>
            <w:noWrap/>
            <w:vAlign w:val="center"/>
            <w:hideMark/>
          </w:tcPr>
          <w:p w14:paraId="0E53D52E" w14:textId="77777777" w:rsidR="00D703B5" w:rsidRPr="004D4D2A" w:rsidRDefault="00D703B5" w:rsidP="004D4D2A">
            <w:pPr>
              <w:spacing w:line="288" w:lineRule="auto"/>
              <w:jc w:val="right"/>
              <w:rPr>
                <w:b/>
                <w:bCs/>
                <w:position w:val="-6"/>
                <w:sz w:val="20"/>
                <w:szCs w:val="20"/>
              </w:rPr>
            </w:pPr>
            <w:r w:rsidRPr="004D4D2A">
              <w:rPr>
                <w:b/>
                <w:bCs/>
                <w:position w:val="-6"/>
                <w:sz w:val="20"/>
                <w:szCs w:val="20"/>
              </w:rPr>
              <w:t>78,05%</w:t>
            </w:r>
          </w:p>
        </w:tc>
        <w:tc>
          <w:tcPr>
            <w:tcW w:w="1228" w:type="dxa"/>
            <w:tcBorders>
              <w:top w:val="nil"/>
              <w:left w:val="nil"/>
              <w:bottom w:val="single" w:sz="4" w:space="0" w:color="auto"/>
              <w:right w:val="single" w:sz="4" w:space="0" w:color="auto"/>
            </w:tcBorders>
            <w:shd w:val="clear" w:color="auto" w:fill="auto"/>
            <w:noWrap/>
            <w:vAlign w:val="center"/>
            <w:hideMark/>
          </w:tcPr>
          <w:p w14:paraId="41260FF7" w14:textId="77777777" w:rsidR="00D703B5" w:rsidRPr="004D4D2A" w:rsidRDefault="00D703B5" w:rsidP="004D4D2A">
            <w:pPr>
              <w:spacing w:line="288" w:lineRule="auto"/>
              <w:jc w:val="right"/>
              <w:rPr>
                <w:b/>
                <w:bCs/>
                <w:position w:val="-6"/>
                <w:sz w:val="20"/>
                <w:szCs w:val="20"/>
              </w:rPr>
            </w:pPr>
            <w:r w:rsidRPr="004D4D2A">
              <w:rPr>
                <w:b/>
                <w:bCs/>
                <w:position w:val="-6"/>
                <w:sz w:val="20"/>
                <w:szCs w:val="20"/>
              </w:rPr>
              <w:t>97,41%</w:t>
            </w:r>
          </w:p>
        </w:tc>
        <w:tc>
          <w:tcPr>
            <w:tcW w:w="992" w:type="dxa"/>
            <w:tcBorders>
              <w:top w:val="nil"/>
              <w:left w:val="nil"/>
              <w:bottom w:val="single" w:sz="4" w:space="0" w:color="auto"/>
              <w:right w:val="single" w:sz="4" w:space="0" w:color="auto"/>
            </w:tcBorders>
            <w:shd w:val="clear" w:color="auto" w:fill="auto"/>
            <w:noWrap/>
            <w:vAlign w:val="center"/>
            <w:hideMark/>
          </w:tcPr>
          <w:p w14:paraId="6C3F50CB" w14:textId="77777777" w:rsidR="00D703B5" w:rsidRPr="004D4D2A" w:rsidRDefault="00D703B5" w:rsidP="004D4D2A">
            <w:pPr>
              <w:spacing w:line="288" w:lineRule="auto"/>
              <w:jc w:val="right"/>
              <w:rPr>
                <w:b/>
                <w:bCs/>
                <w:position w:val="-6"/>
                <w:sz w:val="20"/>
                <w:szCs w:val="20"/>
              </w:rPr>
            </w:pPr>
            <w:r w:rsidRPr="004D4D2A">
              <w:rPr>
                <w:b/>
                <w:bCs/>
                <w:position w:val="-6"/>
                <w:sz w:val="20"/>
                <w:szCs w:val="20"/>
              </w:rPr>
              <w:t>0,00%</w:t>
            </w:r>
          </w:p>
        </w:tc>
        <w:tc>
          <w:tcPr>
            <w:tcW w:w="1015" w:type="dxa"/>
            <w:tcBorders>
              <w:top w:val="nil"/>
              <w:left w:val="nil"/>
              <w:bottom w:val="single" w:sz="4" w:space="0" w:color="auto"/>
              <w:right w:val="single" w:sz="4" w:space="0" w:color="auto"/>
            </w:tcBorders>
            <w:shd w:val="clear" w:color="auto" w:fill="auto"/>
            <w:noWrap/>
            <w:vAlign w:val="center"/>
            <w:hideMark/>
          </w:tcPr>
          <w:p w14:paraId="540B6252" w14:textId="77777777" w:rsidR="00D703B5" w:rsidRPr="004D4D2A" w:rsidRDefault="00D703B5" w:rsidP="004D4D2A">
            <w:pPr>
              <w:spacing w:line="288" w:lineRule="auto"/>
              <w:jc w:val="right"/>
              <w:rPr>
                <w:b/>
                <w:bCs/>
                <w:position w:val="-6"/>
                <w:sz w:val="20"/>
                <w:szCs w:val="20"/>
              </w:rPr>
            </w:pPr>
            <w:r w:rsidRPr="004D4D2A">
              <w:rPr>
                <w:b/>
                <w:bCs/>
                <w:position w:val="-6"/>
                <w:sz w:val="20"/>
                <w:szCs w:val="20"/>
              </w:rPr>
              <w:t>46,53%</w:t>
            </w:r>
          </w:p>
        </w:tc>
        <w:tc>
          <w:tcPr>
            <w:tcW w:w="1162" w:type="dxa"/>
            <w:tcBorders>
              <w:top w:val="nil"/>
              <w:left w:val="nil"/>
              <w:bottom w:val="single" w:sz="4" w:space="0" w:color="auto"/>
              <w:right w:val="single" w:sz="4" w:space="0" w:color="auto"/>
            </w:tcBorders>
            <w:shd w:val="clear" w:color="auto" w:fill="auto"/>
            <w:noWrap/>
            <w:vAlign w:val="center"/>
            <w:hideMark/>
          </w:tcPr>
          <w:p w14:paraId="53C7D741" w14:textId="77777777" w:rsidR="00D703B5" w:rsidRPr="004D4D2A" w:rsidRDefault="00D703B5" w:rsidP="004D4D2A">
            <w:pPr>
              <w:spacing w:line="288" w:lineRule="auto"/>
              <w:jc w:val="right"/>
              <w:rPr>
                <w:b/>
                <w:bCs/>
                <w:position w:val="-6"/>
                <w:sz w:val="20"/>
                <w:szCs w:val="20"/>
              </w:rPr>
            </w:pPr>
            <w:r w:rsidRPr="004D4D2A">
              <w:rPr>
                <w:b/>
                <w:bCs/>
                <w:position w:val="-6"/>
                <w:sz w:val="20"/>
                <w:szCs w:val="20"/>
              </w:rPr>
              <w:t>0,00%</w:t>
            </w:r>
          </w:p>
        </w:tc>
      </w:tr>
      <w:tr w:rsidR="00D703B5" w:rsidRPr="004D4D2A" w14:paraId="4E8BAEE1" w14:textId="77777777" w:rsidTr="001E2000">
        <w:trPr>
          <w:trHeight w:val="454"/>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6D8C3E5"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1</w:t>
            </w:r>
          </w:p>
        </w:tc>
        <w:tc>
          <w:tcPr>
            <w:tcW w:w="8645" w:type="dxa"/>
            <w:gridSpan w:val="6"/>
            <w:tcBorders>
              <w:top w:val="nil"/>
              <w:left w:val="nil"/>
              <w:bottom w:val="single" w:sz="4" w:space="0" w:color="auto"/>
              <w:right w:val="single" w:sz="4" w:space="0" w:color="auto"/>
            </w:tcBorders>
            <w:shd w:val="clear" w:color="auto" w:fill="auto"/>
            <w:vAlign w:val="center"/>
            <w:hideMark/>
          </w:tcPr>
          <w:p w14:paraId="1EBCDD8A" w14:textId="1B4CAB50" w:rsidR="00D703B5" w:rsidRPr="004D4D2A" w:rsidRDefault="00D703B5" w:rsidP="004D4D2A">
            <w:pPr>
              <w:spacing w:line="288" w:lineRule="auto"/>
              <w:jc w:val="both"/>
              <w:rPr>
                <w:position w:val="-6"/>
                <w:sz w:val="20"/>
                <w:szCs w:val="20"/>
              </w:rPr>
            </w:pPr>
            <w:r w:rsidRPr="004D4D2A">
              <w:rPr>
                <w:b/>
                <w:bCs/>
                <w:position w:val="-6"/>
                <w:sz w:val="20"/>
                <w:szCs w:val="20"/>
              </w:rPr>
              <w:t>Kiểm toán báo cáo tài chính, các hoạt động liên quan đến quản lý, sử dụng vốn, tài sản nhà nước năm 2019 của Tổng công ty Địa ốc Sài Gòn - TNHH MTV</w:t>
            </w:r>
          </w:p>
        </w:tc>
      </w:tr>
      <w:tr w:rsidR="00D703B5" w:rsidRPr="004D4D2A" w14:paraId="41440942"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FC0CCF8" w14:textId="77777777" w:rsidR="00D703B5" w:rsidRPr="004D4D2A" w:rsidRDefault="00D703B5" w:rsidP="004D4D2A">
            <w:pPr>
              <w:spacing w:line="288" w:lineRule="auto"/>
              <w:jc w:val="center"/>
              <w:rPr>
                <w:position w:val="-6"/>
                <w:sz w:val="20"/>
                <w:szCs w:val="20"/>
              </w:rPr>
            </w:pPr>
            <w:r w:rsidRPr="004D4D2A">
              <w:rPr>
                <w:position w:val="-6"/>
                <w:sz w:val="20"/>
                <w:szCs w:val="20"/>
              </w:rPr>
              <w:t>(1)</w:t>
            </w:r>
          </w:p>
        </w:tc>
        <w:tc>
          <w:tcPr>
            <w:tcW w:w="2973" w:type="dxa"/>
            <w:tcBorders>
              <w:top w:val="nil"/>
              <w:left w:val="nil"/>
              <w:bottom w:val="single" w:sz="4" w:space="0" w:color="auto"/>
              <w:right w:val="single" w:sz="4" w:space="0" w:color="auto"/>
            </w:tcBorders>
            <w:shd w:val="clear" w:color="auto" w:fill="auto"/>
            <w:vAlign w:val="center"/>
            <w:hideMark/>
          </w:tcPr>
          <w:p w14:paraId="02844121" w14:textId="77777777" w:rsidR="00D703B5" w:rsidRPr="004D4D2A" w:rsidRDefault="00D703B5" w:rsidP="004D4D2A">
            <w:pPr>
              <w:spacing w:line="288" w:lineRule="auto"/>
              <w:rPr>
                <w:position w:val="-6"/>
                <w:sz w:val="20"/>
                <w:szCs w:val="20"/>
              </w:rPr>
            </w:pPr>
            <w:r w:rsidRPr="004D4D2A">
              <w:rPr>
                <w:position w:val="-6"/>
                <w:sz w:val="20"/>
                <w:szCs w:val="20"/>
              </w:rPr>
              <w:t>Số kiến nghị (1)</w:t>
            </w:r>
          </w:p>
        </w:tc>
        <w:tc>
          <w:tcPr>
            <w:tcW w:w="1275" w:type="dxa"/>
            <w:tcBorders>
              <w:top w:val="nil"/>
              <w:left w:val="nil"/>
              <w:bottom w:val="single" w:sz="4" w:space="0" w:color="auto"/>
              <w:right w:val="single" w:sz="4" w:space="0" w:color="auto"/>
            </w:tcBorders>
            <w:shd w:val="clear" w:color="auto" w:fill="auto"/>
            <w:noWrap/>
            <w:vAlign w:val="center"/>
            <w:hideMark/>
          </w:tcPr>
          <w:p w14:paraId="26C34C35" w14:textId="3714F4D3" w:rsidR="00D703B5" w:rsidRPr="004D4D2A" w:rsidRDefault="00D703B5" w:rsidP="004D4D2A">
            <w:pPr>
              <w:spacing w:line="288" w:lineRule="auto"/>
              <w:jc w:val="right"/>
              <w:rPr>
                <w:position w:val="-6"/>
                <w:sz w:val="20"/>
                <w:szCs w:val="20"/>
              </w:rPr>
            </w:pPr>
            <w:r w:rsidRPr="004D4D2A">
              <w:rPr>
                <w:position w:val="-6"/>
                <w:sz w:val="20"/>
                <w:szCs w:val="20"/>
              </w:rPr>
              <w:t xml:space="preserve">45.745 </w:t>
            </w:r>
          </w:p>
        </w:tc>
        <w:tc>
          <w:tcPr>
            <w:tcW w:w="1228" w:type="dxa"/>
            <w:tcBorders>
              <w:top w:val="nil"/>
              <w:left w:val="nil"/>
              <w:bottom w:val="single" w:sz="4" w:space="0" w:color="auto"/>
              <w:right w:val="single" w:sz="4" w:space="0" w:color="auto"/>
            </w:tcBorders>
            <w:shd w:val="clear" w:color="auto" w:fill="auto"/>
            <w:noWrap/>
            <w:vAlign w:val="center"/>
            <w:hideMark/>
          </w:tcPr>
          <w:p w14:paraId="2D4F5018" w14:textId="55F4335C" w:rsidR="00D703B5" w:rsidRPr="004D4D2A" w:rsidRDefault="00D703B5" w:rsidP="004D4D2A">
            <w:pPr>
              <w:spacing w:line="288" w:lineRule="auto"/>
              <w:jc w:val="right"/>
              <w:rPr>
                <w:position w:val="-6"/>
                <w:sz w:val="20"/>
                <w:szCs w:val="20"/>
              </w:rPr>
            </w:pPr>
            <w:r w:rsidRPr="004D4D2A">
              <w:rPr>
                <w:position w:val="-6"/>
                <w:sz w:val="20"/>
                <w:szCs w:val="20"/>
              </w:rPr>
              <w:t xml:space="preserve"> 41.812 </w:t>
            </w:r>
          </w:p>
        </w:tc>
        <w:tc>
          <w:tcPr>
            <w:tcW w:w="992" w:type="dxa"/>
            <w:tcBorders>
              <w:top w:val="nil"/>
              <w:left w:val="nil"/>
              <w:bottom w:val="single" w:sz="4" w:space="0" w:color="auto"/>
              <w:right w:val="single" w:sz="4" w:space="0" w:color="auto"/>
            </w:tcBorders>
            <w:shd w:val="clear" w:color="auto" w:fill="auto"/>
            <w:noWrap/>
            <w:vAlign w:val="center"/>
            <w:hideMark/>
          </w:tcPr>
          <w:p w14:paraId="56C07418" w14:textId="3E66FAD6"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032B295" w14:textId="6D29D78C" w:rsidR="00D703B5" w:rsidRPr="004D4D2A" w:rsidRDefault="00D703B5" w:rsidP="004D4D2A">
            <w:pPr>
              <w:spacing w:line="288" w:lineRule="auto"/>
              <w:jc w:val="right"/>
              <w:rPr>
                <w:position w:val="-6"/>
                <w:sz w:val="20"/>
                <w:szCs w:val="20"/>
              </w:rPr>
            </w:pPr>
            <w:r w:rsidRPr="004D4D2A">
              <w:rPr>
                <w:position w:val="-6"/>
                <w:sz w:val="20"/>
                <w:szCs w:val="20"/>
              </w:rPr>
              <w:t xml:space="preserve">3.933 </w:t>
            </w:r>
          </w:p>
        </w:tc>
        <w:tc>
          <w:tcPr>
            <w:tcW w:w="1162" w:type="dxa"/>
            <w:tcBorders>
              <w:top w:val="nil"/>
              <w:left w:val="nil"/>
              <w:bottom w:val="single" w:sz="4" w:space="0" w:color="auto"/>
              <w:right w:val="single" w:sz="4" w:space="0" w:color="auto"/>
            </w:tcBorders>
            <w:shd w:val="clear" w:color="auto" w:fill="auto"/>
            <w:noWrap/>
            <w:vAlign w:val="center"/>
            <w:hideMark/>
          </w:tcPr>
          <w:p w14:paraId="23F9CD41" w14:textId="2F6F9E10" w:rsidR="00D703B5" w:rsidRPr="004D4D2A" w:rsidRDefault="00D703B5" w:rsidP="004D4D2A">
            <w:pPr>
              <w:spacing w:line="288" w:lineRule="auto"/>
              <w:jc w:val="right"/>
              <w:rPr>
                <w:position w:val="-6"/>
                <w:sz w:val="20"/>
                <w:szCs w:val="20"/>
              </w:rPr>
            </w:pPr>
            <w:r w:rsidRPr="004D4D2A">
              <w:rPr>
                <w:b/>
                <w:bCs/>
                <w:position w:val="-6"/>
                <w:sz w:val="20"/>
                <w:szCs w:val="20"/>
              </w:rPr>
              <w:t xml:space="preserve">- </w:t>
            </w:r>
          </w:p>
        </w:tc>
      </w:tr>
      <w:tr w:rsidR="00D703B5" w:rsidRPr="004D4D2A" w14:paraId="65C5A491"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6A24103A" w14:textId="77777777" w:rsidR="00D703B5" w:rsidRPr="004D4D2A" w:rsidRDefault="00D703B5" w:rsidP="004D4D2A">
            <w:pPr>
              <w:spacing w:line="288" w:lineRule="auto"/>
              <w:jc w:val="center"/>
              <w:rPr>
                <w:position w:val="-6"/>
                <w:sz w:val="20"/>
                <w:szCs w:val="20"/>
              </w:rPr>
            </w:pPr>
            <w:r w:rsidRPr="004D4D2A">
              <w:rPr>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hideMark/>
          </w:tcPr>
          <w:p w14:paraId="048F6674" w14:textId="77777777" w:rsidR="00D703B5" w:rsidRPr="004D4D2A" w:rsidRDefault="00D703B5" w:rsidP="004D4D2A">
            <w:pPr>
              <w:spacing w:line="288" w:lineRule="auto"/>
              <w:rPr>
                <w:position w:val="-6"/>
                <w:sz w:val="20"/>
                <w:szCs w:val="20"/>
              </w:rPr>
            </w:pPr>
            <w:r w:rsidRPr="004D4D2A">
              <w:rPr>
                <w:position w:val="-6"/>
                <w:sz w:val="20"/>
                <w:szCs w:val="20"/>
              </w:rPr>
              <w:t>Số điều chỉnh giảm (2)</w:t>
            </w:r>
          </w:p>
        </w:tc>
        <w:tc>
          <w:tcPr>
            <w:tcW w:w="1275" w:type="dxa"/>
            <w:tcBorders>
              <w:top w:val="nil"/>
              <w:left w:val="nil"/>
              <w:bottom w:val="single" w:sz="4" w:space="0" w:color="auto"/>
              <w:right w:val="single" w:sz="4" w:space="0" w:color="auto"/>
            </w:tcBorders>
            <w:shd w:val="clear" w:color="auto" w:fill="auto"/>
            <w:noWrap/>
            <w:vAlign w:val="center"/>
            <w:hideMark/>
          </w:tcPr>
          <w:p w14:paraId="0C5A1A67" w14:textId="39645F96" w:rsidR="00D703B5" w:rsidRPr="004D4D2A" w:rsidRDefault="00D703B5" w:rsidP="004D4D2A">
            <w:pPr>
              <w:spacing w:line="288" w:lineRule="auto"/>
              <w:jc w:val="right"/>
              <w:rPr>
                <w:position w:val="-6"/>
                <w:sz w:val="20"/>
                <w:szCs w:val="20"/>
              </w:rPr>
            </w:pPr>
            <w:r w:rsidRPr="004D4D2A">
              <w:rPr>
                <w:b/>
                <w:bCs/>
                <w:position w:val="-6"/>
                <w:sz w:val="20"/>
                <w:szCs w:val="20"/>
              </w:rPr>
              <w:t xml:space="preserve">- </w:t>
            </w:r>
          </w:p>
        </w:tc>
        <w:tc>
          <w:tcPr>
            <w:tcW w:w="1228" w:type="dxa"/>
            <w:tcBorders>
              <w:top w:val="nil"/>
              <w:left w:val="nil"/>
              <w:bottom w:val="single" w:sz="4" w:space="0" w:color="auto"/>
              <w:right w:val="single" w:sz="4" w:space="0" w:color="auto"/>
            </w:tcBorders>
            <w:shd w:val="clear" w:color="auto" w:fill="auto"/>
            <w:noWrap/>
            <w:vAlign w:val="center"/>
            <w:hideMark/>
          </w:tcPr>
          <w:p w14:paraId="77B3A5F9" w14:textId="3D450CFD" w:rsidR="00D703B5" w:rsidRPr="004D4D2A" w:rsidRDefault="00D703B5" w:rsidP="004D4D2A">
            <w:pPr>
              <w:spacing w:line="288" w:lineRule="auto"/>
              <w:jc w:val="right"/>
              <w:rPr>
                <w:position w:val="-6"/>
                <w:sz w:val="20"/>
                <w:szCs w:val="20"/>
              </w:rPr>
            </w:pPr>
            <w:r w:rsidRPr="004D4D2A">
              <w:rPr>
                <w:b/>
                <w:bCs/>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41F34961" w14:textId="0B4C00B5" w:rsidR="00D703B5" w:rsidRPr="004D4D2A" w:rsidRDefault="00D703B5" w:rsidP="004D4D2A">
            <w:pPr>
              <w:spacing w:line="288" w:lineRule="auto"/>
              <w:jc w:val="right"/>
              <w:rPr>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2D52D4E6" w14:textId="5B4F1E54" w:rsidR="00D703B5" w:rsidRPr="004D4D2A" w:rsidRDefault="00D703B5" w:rsidP="004D4D2A">
            <w:pPr>
              <w:spacing w:line="288" w:lineRule="auto"/>
              <w:jc w:val="right"/>
              <w:rPr>
                <w:position w:val="-6"/>
                <w:sz w:val="20"/>
                <w:szCs w:val="20"/>
              </w:rPr>
            </w:pPr>
            <w:r w:rsidRPr="004D4D2A">
              <w:rPr>
                <w:b/>
                <w:bCs/>
                <w:position w:val="-6"/>
                <w:sz w:val="20"/>
                <w:szCs w:val="20"/>
              </w:rPr>
              <w:t xml:space="preserve">- </w:t>
            </w:r>
          </w:p>
        </w:tc>
        <w:tc>
          <w:tcPr>
            <w:tcW w:w="1162" w:type="dxa"/>
            <w:tcBorders>
              <w:top w:val="nil"/>
              <w:left w:val="nil"/>
              <w:bottom w:val="single" w:sz="4" w:space="0" w:color="auto"/>
              <w:right w:val="single" w:sz="4" w:space="0" w:color="auto"/>
            </w:tcBorders>
            <w:shd w:val="clear" w:color="auto" w:fill="auto"/>
            <w:noWrap/>
            <w:vAlign w:val="center"/>
            <w:hideMark/>
          </w:tcPr>
          <w:p w14:paraId="5DBE3A0B" w14:textId="3ADCFD73" w:rsidR="00D703B5" w:rsidRPr="004D4D2A" w:rsidRDefault="00D703B5" w:rsidP="004D4D2A">
            <w:pPr>
              <w:spacing w:line="288" w:lineRule="auto"/>
              <w:jc w:val="right"/>
              <w:rPr>
                <w:position w:val="-6"/>
                <w:sz w:val="20"/>
                <w:szCs w:val="20"/>
              </w:rPr>
            </w:pPr>
            <w:r w:rsidRPr="004D4D2A">
              <w:rPr>
                <w:b/>
                <w:bCs/>
                <w:position w:val="-6"/>
                <w:sz w:val="20"/>
                <w:szCs w:val="20"/>
              </w:rPr>
              <w:t xml:space="preserve">- </w:t>
            </w:r>
          </w:p>
        </w:tc>
      </w:tr>
      <w:tr w:rsidR="00D703B5" w:rsidRPr="004D4D2A" w14:paraId="0A767579"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6A473015" w14:textId="77777777" w:rsidR="00D703B5" w:rsidRPr="004D4D2A" w:rsidRDefault="00D703B5" w:rsidP="004D4D2A">
            <w:pPr>
              <w:spacing w:line="288" w:lineRule="auto"/>
              <w:jc w:val="center"/>
              <w:rPr>
                <w:position w:val="-6"/>
                <w:sz w:val="20"/>
                <w:szCs w:val="20"/>
              </w:rPr>
            </w:pPr>
            <w:r w:rsidRPr="004D4D2A">
              <w:rPr>
                <w:position w:val="-6"/>
                <w:sz w:val="20"/>
                <w:szCs w:val="20"/>
              </w:rPr>
              <w:t>(3)</w:t>
            </w:r>
          </w:p>
        </w:tc>
        <w:tc>
          <w:tcPr>
            <w:tcW w:w="2973" w:type="dxa"/>
            <w:tcBorders>
              <w:top w:val="nil"/>
              <w:left w:val="nil"/>
              <w:bottom w:val="single" w:sz="4" w:space="0" w:color="auto"/>
              <w:right w:val="single" w:sz="4" w:space="0" w:color="auto"/>
            </w:tcBorders>
            <w:shd w:val="clear" w:color="auto" w:fill="auto"/>
            <w:vAlign w:val="center"/>
            <w:hideMark/>
          </w:tcPr>
          <w:p w14:paraId="480C7490" w14:textId="77777777" w:rsidR="00D703B5" w:rsidRPr="004D4D2A" w:rsidRDefault="00D703B5" w:rsidP="004D4D2A">
            <w:pPr>
              <w:spacing w:line="288" w:lineRule="auto"/>
              <w:rPr>
                <w:position w:val="-6"/>
                <w:sz w:val="20"/>
                <w:szCs w:val="20"/>
              </w:rPr>
            </w:pPr>
            <w:r w:rsidRPr="004D4D2A">
              <w:rPr>
                <w:position w:val="-6"/>
                <w:sz w:val="20"/>
                <w:szCs w:val="20"/>
              </w:rPr>
              <w:t>Số điều chỉnh tăng (3)</w:t>
            </w:r>
          </w:p>
        </w:tc>
        <w:tc>
          <w:tcPr>
            <w:tcW w:w="1275" w:type="dxa"/>
            <w:tcBorders>
              <w:top w:val="nil"/>
              <w:left w:val="nil"/>
              <w:bottom w:val="single" w:sz="4" w:space="0" w:color="auto"/>
              <w:right w:val="single" w:sz="4" w:space="0" w:color="auto"/>
            </w:tcBorders>
            <w:shd w:val="clear" w:color="auto" w:fill="auto"/>
            <w:noWrap/>
            <w:vAlign w:val="center"/>
            <w:hideMark/>
          </w:tcPr>
          <w:p w14:paraId="20E09779" w14:textId="0BEF16EC" w:rsidR="00D703B5" w:rsidRPr="004D4D2A" w:rsidRDefault="00D703B5" w:rsidP="004D4D2A">
            <w:pPr>
              <w:spacing w:line="288" w:lineRule="auto"/>
              <w:jc w:val="right"/>
              <w:rPr>
                <w:position w:val="-6"/>
                <w:sz w:val="20"/>
                <w:szCs w:val="20"/>
              </w:rPr>
            </w:pPr>
            <w:r w:rsidRPr="004D4D2A">
              <w:rPr>
                <w:b/>
                <w:bCs/>
                <w:position w:val="-6"/>
                <w:sz w:val="20"/>
                <w:szCs w:val="20"/>
              </w:rPr>
              <w:t xml:space="preserve">- </w:t>
            </w:r>
          </w:p>
        </w:tc>
        <w:tc>
          <w:tcPr>
            <w:tcW w:w="1228" w:type="dxa"/>
            <w:tcBorders>
              <w:top w:val="nil"/>
              <w:left w:val="nil"/>
              <w:bottom w:val="single" w:sz="4" w:space="0" w:color="auto"/>
              <w:right w:val="single" w:sz="4" w:space="0" w:color="auto"/>
            </w:tcBorders>
            <w:shd w:val="clear" w:color="auto" w:fill="auto"/>
            <w:noWrap/>
            <w:vAlign w:val="center"/>
            <w:hideMark/>
          </w:tcPr>
          <w:p w14:paraId="631FCAA8" w14:textId="68F368B4" w:rsidR="00D703B5" w:rsidRPr="004D4D2A" w:rsidRDefault="00D703B5" w:rsidP="004D4D2A">
            <w:pPr>
              <w:spacing w:line="288" w:lineRule="auto"/>
              <w:jc w:val="right"/>
              <w:rPr>
                <w:position w:val="-6"/>
                <w:sz w:val="20"/>
                <w:szCs w:val="20"/>
              </w:rPr>
            </w:pPr>
            <w:r w:rsidRPr="004D4D2A">
              <w:rPr>
                <w:b/>
                <w:bCs/>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55AE76BB" w14:textId="168463EF" w:rsidR="00D703B5" w:rsidRPr="004D4D2A" w:rsidRDefault="00D703B5" w:rsidP="004D4D2A">
            <w:pPr>
              <w:spacing w:line="288" w:lineRule="auto"/>
              <w:jc w:val="right"/>
              <w:rPr>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210DCCC3" w14:textId="78AC3B62" w:rsidR="00D703B5" w:rsidRPr="004D4D2A" w:rsidRDefault="00D703B5" w:rsidP="004D4D2A">
            <w:pPr>
              <w:spacing w:line="288" w:lineRule="auto"/>
              <w:jc w:val="right"/>
              <w:rPr>
                <w:position w:val="-6"/>
                <w:sz w:val="20"/>
                <w:szCs w:val="20"/>
              </w:rPr>
            </w:pPr>
            <w:r w:rsidRPr="004D4D2A">
              <w:rPr>
                <w:b/>
                <w:bCs/>
                <w:position w:val="-6"/>
                <w:sz w:val="20"/>
                <w:szCs w:val="20"/>
              </w:rPr>
              <w:t xml:space="preserve">- </w:t>
            </w:r>
          </w:p>
        </w:tc>
        <w:tc>
          <w:tcPr>
            <w:tcW w:w="1162" w:type="dxa"/>
            <w:tcBorders>
              <w:top w:val="nil"/>
              <w:left w:val="nil"/>
              <w:bottom w:val="single" w:sz="4" w:space="0" w:color="auto"/>
              <w:right w:val="single" w:sz="4" w:space="0" w:color="auto"/>
            </w:tcBorders>
            <w:shd w:val="clear" w:color="auto" w:fill="auto"/>
            <w:noWrap/>
            <w:vAlign w:val="center"/>
            <w:hideMark/>
          </w:tcPr>
          <w:p w14:paraId="29750CBD" w14:textId="7809C41A" w:rsidR="00D703B5" w:rsidRPr="004D4D2A" w:rsidRDefault="00D703B5" w:rsidP="004D4D2A">
            <w:pPr>
              <w:spacing w:line="288" w:lineRule="auto"/>
              <w:jc w:val="right"/>
              <w:rPr>
                <w:position w:val="-6"/>
                <w:sz w:val="20"/>
                <w:szCs w:val="20"/>
              </w:rPr>
            </w:pPr>
            <w:r w:rsidRPr="004D4D2A">
              <w:rPr>
                <w:b/>
                <w:bCs/>
                <w:position w:val="-6"/>
                <w:sz w:val="20"/>
                <w:szCs w:val="20"/>
              </w:rPr>
              <w:t xml:space="preserve">- </w:t>
            </w:r>
          </w:p>
        </w:tc>
      </w:tr>
      <w:tr w:rsidR="00D703B5" w:rsidRPr="004D4D2A" w14:paraId="1D20966D"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D854904" w14:textId="77777777" w:rsidR="00D703B5" w:rsidRPr="004D4D2A" w:rsidRDefault="00D703B5" w:rsidP="004D4D2A">
            <w:pPr>
              <w:spacing w:line="288" w:lineRule="auto"/>
              <w:jc w:val="center"/>
              <w:rPr>
                <w:position w:val="-6"/>
                <w:sz w:val="20"/>
                <w:szCs w:val="20"/>
              </w:rPr>
            </w:pPr>
            <w:r w:rsidRPr="004D4D2A">
              <w:rPr>
                <w:position w:val="-6"/>
                <w:sz w:val="20"/>
                <w:szCs w:val="20"/>
              </w:rPr>
              <w:t>(4)</w:t>
            </w:r>
          </w:p>
        </w:tc>
        <w:tc>
          <w:tcPr>
            <w:tcW w:w="2973" w:type="dxa"/>
            <w:tcBorders>
              <w:top w:val="nil"/>
              <w:left w:val="nil"/>
              <w:bottom w:val="single" w:sz="4" w:space="0" w:color="auto"/>
              <w:right w:val="single" w:sz="4" w:space="0" w:color="auto"/>
            </w:tcBorders>
            <w:shd w:val="clear" w:color="auto" w:fill="auto"/>
            <w:vAlign w:val="center"/>
            <w:hideMark/>
          </w:tcPr>
          <w:p w14:paraId="7D4F2924" w14:textId="77777777" w:rsidR="00D703B5" w:rsidRPr="004D4D2A" w:rsidRDefault="00D703B5" w:rsidP="004D4D2A">
            <w:pPr>
              <w:spacing w:line="288" w:lineRule="auto"/>
              <w:rPr>
                <w:position w:val="-6"/>
                <w:sz w:val="20"/>
                <w:szCs w:val="20"/>
              </w:rPr>
            </w:pPr>
            <w:r w:rsidRPr="004D4D2A">
              <w:rPr>
                <w:position w:val="-6"/>
                <w:sz w:val="20"/>
                <w:szCs w:val="20"/>
              </w:rPr>
              <w:t>Số thực hiện lũy kế kỳ trước (4)</w:t>
            </w:r>
          </w:p>
        </w:tc>
        <w:tc>
          <w:tcPr>
            <w:tcW w:w="1275" w:type="dxa"/>
            <w:tcBorders>
              <w:top w:val="nil"/>
              <w:left w:val="nil"/>
              <w:bottom w:val="single" w:sz="4" w:space="0" w:color="auto"/>
              <w:right w:val="single" w:sz="4" w:space="0" w:color="auto"/>
            </w:tcBorders>
            <w:shd w:val="clear" w:color="auto" w:fill="auto"/>
            <w:noWrap/>
            <w:vAlign w:val="center"/>
            <w:hideMark/>
          </w:tcPr>
          <w:p w14:paraId="60EA52AC" w14:textId="238BFF38" w:rsidR="00D703B5" w:rsidRPr="004D4D2A" w:rsidRDefault="00D703B5" w:rsidP="004D4D2A">
            <w:pPr>
              <w:spacing w:line="288" w:lineRule="auto"/>
              <w:jc w:val="right"/>
              <w:rPr>
                <w:position w:val="-6"/>
                <w:sz w:val="20"/>
                <w:szCs w:val="20"/>
              </w:rPr>
            </w:pPr>
            <w:r w:rsidRPr="004D4D2A">
              <w:rPr>
                <w:position w:val="-6"/>
                <w:sz w:val="20"/>
                <w:szCs w:val="20"/>
              </w:rPr>
              <w:t xml:space="preserve">44.961 </w:t>
            </w:r>
          </w:p>
        </w:tc>
        <w:tc>
          <w:tcPr>
            <w:tcW w:w="1228" w:type="dxa"/>
            <w:tcBorders>
              <w:top w:val="nil"/>
              <w:left w:val="nil"/>
              <w:bottom w:val="single" w:sz="4" w:space="0" w:color="auto"/>
              <w:right w:val="single" w:sz="4" w:space="0" w:color="auto"/>
            </w:tcBorders>
            <w:shd w:val="clear" w:color="auto" w:fill="auto"/>
            <w:noWrap/>
            <w:vAlign w:val="center"/>
            <w:hideMark/>
          </w:tcPr>
          <w:p w14:paraId="18726F6C" w14:textId="1D9B0058" w:rsidR="00D703B5" w:rsidRPr="004D4D2A" w:rsidRDefault="00D703B5" w:rsidP="004D4D2A">
            <w:pPr>
              <w:spacing w:line="288" w:lineRule="auto"/>
              <w:jc w:val="right"/>
              <w:rPr>
                <w:position w:val="-6"/>
                <w:sz w:val="20"/>
                <w:szCs w:val="20"/>
              </w:rPr>
            </w:pPr>
            <w:r w:rsidRPr="004D4D2A">
              <w:rPr>
                <w:position w:val="-6"/>
                <w:sz w:val="20"/>
                <w:szCs w:val="20"/>
              </w:rPr>
              <w:t xml:space="preserve"> 41.812 </w:t>
            </w:r>
          </w:p>
        </w:tc>
        <w:tc>
          <w:tcPr>
            <w:tcW w:w="992" w:type="dxa"/>
            <w:tcBorders>
              <w:top w:val="nil"/>
              <w:left w:val="nil"/>
              <w:bottom w:val="single" w:sz="4" w:space="0" w:color="auto"/>
              <w:right w:val="single" w:sz="4" w:space="0" w:color="auto"/>
            </w:tcBorders>
            <w:shd w:val="clear" w:color="auto" w:fill="auto"/>
            <w:noWrap/>
            <w:vAlign w:val="center"/>
            <w:hideMark/>
          </w:tcPr>
          <w:p w14:paraId="79293B07" w14:textId="7B995F2C"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DCA6F9B" w14:textId="793F0B32" w:rsidR="00D703B5" w:rsidRPr="004D4D2A" w:rsidRDefault="00D703B5" w:rsidP="004D4D2A">
            <w:pPr>
              <w:spacing w:line="288" w:lineRule="auto"/>
              <w:jc w:val="right"/>
              <w:rPr>
                <w:position w:val="-6"/>
                <w:sz w:val="20"/>
                <w:szCs w:val="20"/>
              </w:rPr>
            </w:pPr>
            <w:r w:rsidRPr="004D4D2A">
              <w:rPr>
                <w:position w:val="-6"/>
                <w:sz w:val="20"/>
                <w:szCs w:val="20"/>
              </w:rPr>
              <w:t xml:space="preserve">3.149 </w:t>
            </w:r>
          </w:p>
        </w:tc>
        <w:tc>
          <w:tcPr>
            <w:tcW w:w="1162" w:type="dxa"/>
            <w:tcBorders>
              <w:top w:val="nil"/>
              <w:left w:val="nil"/>
              <w:bottom w:val="single" w:sz="4" w:space="0" w:color="auto"/>
              <w:right w:val="single" w:sz="4" w:space="0" w:color="auto"/>
            </w:tcBorders>
            <w:shd w:val="clear" w:color="auto" w:fill="auto"/>
            <w:noWrap/>
            <w:vAlign w:val="center"/>
            <w:hideMark/>
          </w:tcPr>
          <w:p w14:paraId="1A287516" w14:textId="031F9D4B" w:rsidR="00D703B5" w:rsidRPr="004D4D2A" w:rsidRDefault="00D703B5" w:rsidP="004D4D2A">
            <w:pPr>
              <w:spacing w:line="288" w:lineRule="auto"/>
              <w:jc w:val="right"/>
              <w:rPr>
                <w:position w:val="-6"/>
                <w:sz w:val="20"/>
                <w:szCs w:val="20"/>
              </w:rPr>
            </w:pPr>
            <w:r w:rsidRPr="004D4D2A">
              <w:rPr>
                <w:b/>
                <w:bCs/>
                <w:position w:val="-6"/>
                <w:sz w:val="20"/>
                <w:szCs w:val="20"/>
              </w:rPr>
              <w:t xml:space="preserve">- </w:t>
            </w:r>
          </w:p>
        </w:tc>
      </w:tr>
      <w:tr w:rsidR="00D703B5" w:rsidRPr="004D4D2A" w14:paraId="3FEBD2A8"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6378761" w14:textId="77777777" w:rsidR="00D703B5" w:rsidRPr="004D4D2A" w:rsidRDefault="00D703B5" w:rsidP="004D4D2A">
            <w:pPr>
              <w:spacing w:line="288" w:lineRule="auto"/>
              <w:jc w:val="center"/>
              <w:rPr>
                <w:position w:val="-6"/>
                <w:sz w:val="20"/>
                <w:szCs w:val="20"/>
              </w:rPr>
            </w:pPr>
            <w:r w:rsidRPr="004D4D2A">
              <w:rPr>
                <w:position w:val="-6"/>
                <w:sz w:val="20"/>
                <w:szCs w:val="20"/>
              </w:rPr>
              <w:t>(5)</w:t>
            </w:r>
          </w:p>
        </w:tc>
        <w:tc>
          <w:tcPr>
            <w:tcW w:w="2973" w:type="dxa"/>
            <w:tcBorders>
              <w:top w:val="nil"/>
              <w:left w:val="nil"/>
              <w:bottom w:val="single" w:sz="4" w:space="0" w:color="auto"/>
              <w:right w:val="single" w:sz="4" w:space="0" w:color="auto"/>
            </w:tcBorders>
            <w:shd w:val="clear" w:color="auto" w:fill="auto"/>
            <w:vAlign w:val="center"/>
            <w:hideMark/>
          </w:tcPr>
          <w:p w14:paraId="1B51350F"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trong kỳ (5)   </w:t>
            </w:r>
          </w:p>
        </w:tc>
        <w:tc>
          <w:tcPr>
            <w:tcW w:w="1275" w:type="dxa"/>
            <w:tcBorders>
              <w:top w:val="nil"/>
              <w:left w:val="nil"/>
              <w:bottom w:val="single" w:sz="4" w:space="0" w:color="auto"/>
              <w:right w:val="single" w:sz="4" w:space="0" w:color="auto"/>
            </w:tcBorders>
            <w:shd w:val="clear" w:color="auto" w:fill="auto"/>
            <w:noWrap/>
            <w:vAlign w:val="center"/>
            <w:hideMark/>
          </w:tcPr>
          <w:p w14:paraId="156D495B" w14:textId="6C72B42F" w:rsidR="00D703B5" w:rsidRPr="004D4D2A" w:rsidRDefault="00D703B5" w:rsidP="004D4D2A">
            <w:pPr>
              <w:spacing w:line="288" w:lineRule="auto"/>
              <w:jc w:val="right"/>
              <w:rPr>
                <w:position w:val="-6"/>
                <w:sz w:val="20"/>
                <w:szCs w:val="20"/>
              </w:rPr>
            </w:pPr>
            <w:r w:rsidRPr="004D4D2A">
              <w:rPr>
                <w:b/>
                <w:bCs/>
                <w:position w:val="-6"/>
                <w:sz w:val="20"/>
                <w:szCs w:val="20"/>
              </w:rPr>
              <w:t xml:space="preserve">- </w:t>
            </w:r>
          </w:p>
        </w:tc>
        <w:tc>
          <w:tcPr>
            <w:tcW w:w="1228" w:type="dxa"/>
            <w:tcBorders>
              <w:top w:val="nil"/>
              <w:left w:val="nil"/>
              <w:bottom w:val="single" w:sz="4" w:space="0" w:color="auto"/>
              <w:right w:val="single" w:sz="4" w:space="0" w:color="auto"/>
            </w:tcBorders>
            <w:shd w:val="clear" w:color="auto" w:fill="auto"/>
            <w:noWrap/>
            <w:vAlign w:val="center"/>
            <w:hideMark/>
          </w:tcPr>
          <w:p w14:paraId="1CA3F7C9" w14:textId="08CFECC1" w:rsidR="00D703B5" w:rsidRPr="004D4D2A" w:rsidRDefault="00D703B5" w:rsidP="004D4D2A">
            <w:pPr>
              <w:spacing w:line="288" w:lineRule="auto"/>
              <w:jc w:val="right"/>
              <w:rPr>
                <w:position w:val="-6"/>
                <w:sz w:val="20"/>
                <w:szCs w:val="20"/>
              </w:rPr>
            </w:pPr>
            <w:r w:rsidRPr="004D4D2A">
              <w:rPr>
                <w:b/>
                <w:bCs/>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596597AF" w14:textId="28C5911B" w:rsidR="00D703B5" w:rsidRPr="004D4D2A" w:rsidRDefault="00D703B5" w:rsidP="004D4D2A">
            <w:pPr>
              <w:spacing w:line="288" w:lineRule="auto"/>
              <w:jc w:val="right"/>
              <w:rPr>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29790139" w14:textId="7CAFC74C" w:rsidR="00D703B5" w:rsidRPr="004D4D2A" w:rsidRDefault="00D703B5" w:rsidP="004D4D2A">
            <w:pPr>
              <w:spacing w:line="288" w:lineRule="auto"/>
              <w:jc w:val="right"/>
              <w:rPr>
                <w:position w:val="-6"/>
                <w:sz w:val="20"/>
                <w:szCs w:val="20"/>
              </w:rPr>
            </w:pPr>
            <w:r w:rsidRPr="004D4D2A">
              <w:rPr>
                <w:b/>
                <w:bCs/>
                <w:position w:val="-6"/>
                <w:sz w:val="20"/>
                <w:szCs w:val="20"/>
              </w:rPr>
              <w:t xml:space="preserve">- </w:t>
            </w:r>
          </w:p>
        </w:tc>
        <w:tc>
          <w:tcPr>
            <w:tcW w:w="1162" w:type="dxa"/>
            <w:tcBorders>
              <w:top w:val="nil"/>
              <w:left w:val="nil"/>
              <w:bottom w:val="single" w:sz="4" w:space="0" w:color="auto"/>
              <w:right w:val="single" w:sz="4" w:space="0" w:color="auto"/>
            </w:tcBorders>
            <w:shd w:val="clear" w:color="auto" w:fill="auto"/>
            <w:noWrap/>
            <w:vAlign w:val="center"/>
            <w:hideMark/>
          </w:tcPr>
          <w:p w14:paraId="2230A9B9" w14:textId="3682D511" w:rsidR="00D703B5" w:rsidRPr="004D4D2A" w:rsidRDefault="00D703B5" w:rsidP="004D4D2A">
            <w:pPr>
              <w:spacing w:line="288" w:lineRule="auto"/>
              <w:jc w:val="right"/>
              <w:rPr>
                <w:position w:val="-6"/>
                <w:sz w:val="20"/>
                <w:szCs w:val="20"/>
              </w:rPr>
            </w:pPr>
            <w:r w:rsidRPr="004D4D2A">
              <w:rPr>
                <w:b/>
                <w:bCs/>
                <w:position w:val="-6"/>
                <w:sz w:val="20"/>
                <w:szCs w:val="20"/>
              </w:rPr>
              <w:t xml:space="preserve">- </w:t>
            </w:r>
          </w:p>
        </w:tc>
      </w:tr>
      <w:tr w:rsidR="00D703B5" w:rsidRPr="004D4D2A" w14:paraId="5C1A60BE"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4FD5690" w14:textId="77777777" w:rsidR="00D703B5" w:rsidRPr="004D4D2A" w:rsidRDefault="00D703B5" w:rsidP="004D4D2A">
            <w:pPr>
              <w:spacing w:line="288" w:lineRule="auto"/>
              <w:jc w:val="center"/>
              <w:rPr>
                <w:position w:val="-6"/>
                <w:sz w:val="20"/>
                <w:szCs w:val="20"/>
              </w:rPr>
            </w:pPr>
            <w:r w:rsidRPr="004D4D2A">
              <w:rPr>
                <w:position w:val="-6"/>
                <w:sz w:val="20"/>
                <w:szCs w:val="20"/>
              </w:rPr>
              <w:t>(6)</w:t>
            </w:r>
          </w:p>
        </w:tc>
        <w:tc>
          <w:tcPr>
            <w:tcW w:w="2973" w:type="dxa"/>
            <w:tcBorders>
              <w:top w:val="nil"/>
              <w:left w:val="nil"/>
              <w:bottom w:val="single" w:sz="4" w:space="0" w:color="auto"/>
              <w:right w:val="single" w:sz="4" w:space="0" w:color="auto"/>
            </w:tcBorders>
            <w:shd w:val="clear" w:color="auto" w:fill="auto"/>
            <w:vAlign w:val="center"/>
            <w:hideMark/>
          </w:tcPr>
          <w:p w14:paraId="15EEC2DC"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lũy kế kỳ này (6)  </w:t>
            </w:r>
          </w:p>
        </w:tc>
        <w:tc>
          <w:tcPr>
            <w:tcW w:w="1275" w:type="dxa"/>
            <w:tcBorders>
              <w:top w:val="nil"/>
              <w:left w:val="nil"/>
              <w:bottom w:val="single" w:sz="4" w:space="0" w:color="auto"/>
              <w:right w:val="single" w:sz="4" w:space="0" w:color="auto"/>
            </w:tcBorders>
            <w:shd w:val="clear" w:color="auto" w:fill="auto"/>
            <w:noWrap/>
            <w:vAlign w:val="center"/>
            <w:hideMark/>
          </w:tcPr>
          <w:p w14:paraId="03B61EA8" w14:textId="0653C6AF" w:rsidR="00D703B5" w:rsidRPr="004D4D2A" w:rsidRDefault="00D703B5" w:rsidP="004D4D2A">
            <w:pPr>
              <w:spacing w:line="288" w:lineRule="auto"/>
              <w:jc w:val="right"/>
              <w:rPr>
                <w:position w:val="-6"/>
                <w:sz w:val="20"/>
                <w:szCs w:val="20"/>
              </w:rPr>
            </w:pPr>
            <w:r w:rsidRPr="004D4D2A">
              <w:rPr>
                <w:position w:val="-6"/>
                <w:sz w:val="20"/>
                <w:szCs w:val="20"/>
              </w:rPr>
              <w:t xml:space="preserve">44.961 </w:t>
            </w:r>
          </w:p>
        </w:tc>
        <w:tc>
          <w:tcPr>
            <w:tcW w:w="1228" w:type="dxa"/>
            <w:tcBorders>
              <w:top w:val="nil"/>
              <w:left w:val="nil"/>
              <w:bottom w:val="single" w:sz="4" w:space="0" w:color="auto"/>
              <w:right w:val="single" w:sz="4" w:space="0" w:color="auto"/>
            </w:tcBorders>
            <w:shd w:val="clear" w:color="auto" w:fill="auto"/>
            <w:noWrap/>
            <w:vAlign w:val="center"/>
            <w:hideMark/>
          </w:tcPr>
          <w:p w14:paraId="7CC2D75D" w14:textId="48D424B9" w:rsidR="00D703B5" w:rsidRPr="004D4D2A" w:rsidRDefault="00D703B5" w:rsidP="004D4D2A">
            <w:pPr>
              <w:spacing w:line="288" w:lineRule="auto"/>
              <w:jc w:val="right"/>
              <w:rPr>
                <w:position w:val="-6"/>
                <w:sz w:val="20"/>
                <w:szCs w:val="20"/>
              </w:rPr>
            </w:pPr>
            <w:r w:rsidRPr="004D4D2A">
              <w:rPr>
                <w:position w:val="-6"/>
                <w:sz w:val="20"/>
                <w:szCs w:val="20"/>
              </w:rPr>
              <w:t xml:space="preserve"> 41.812 </w:t>
            </w:r>
          </w:p>
        </w:tc>
        <w:tc>
          <w:tcPr>
            <w:tcW w:w="992" w:type="dxa"/>
            <w:tcBorders>
              <w:top w:val="nil"/>
              <w:left w:val="nil"/>
              <w:bottom w:val="single" w:sz="4" w:space="0" w:color="auto"/>
              <w:right w:val="single" w:sz="4" w:space="0" w:color="auto"/>
            </w:tcBorders>
            <w:shd w:val="clear" w:color="auto" w:fill="auto"/>
            <w:noWrap/>
            <w:vAlign w:val="center"/>
            <w:hideMark/>
          </w:tcPr>
          <w:p w14:paraId="59CCFDCD" w14:textId="29F5AFAF"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2831746C" w14:textId="029D6864" w:rsidR="00D703B5" w:rsidRPr="004D4D2A" w:rsidRDefault="00D703B5" w:rsidP="004D4D2A">
            <w:pPr>
              <w:spacing w:line="288" w:lineRule="auto"/>
              <w:jc w:val="right"/>
              <w:rPr>
                <w:position w:val="-6"/>
                <w:sz w:val="20"/>
                <w:szCs w:val="20"/>
              </w:rPr>
            </w:pPr>
            <w:r w:rsidRPr="004D4D2A">
              <w:rPr>
                <w:position w:val="-6"/>
                <w:sz w:val="20"/>
                <w:szCs w:val="20"/>
              </w:rPr>
              <w:t xml:space="preserve">3.149 </w:t>
            </w:r>
          </w:p>
        </w:tc>
        <w:tc>
          <w:tcPr>
            <w:tcW w:w="1162" w:type="dxa"/>
            <w:tcBorders>
              <w:top w:val="nil"/>
              <w:left w:val="nil"/>
              <w:bottom w:val="single" w:sz="4" w:space="0" w:color="auto"/>
              <w:right w:val="single" w:sz="4" w:space="0" w:color="auto"/>
            </w:tcBorders>
            <w:shd w:val="clear" w:color="auto" w:fill="auto"/>
            <w:noWrap/>
            <w:vAlign w:val="center"/>
            <w:hideMark/>
          </w:tcPr>
          <w:p w14:paraId="0C4C09A3" w14:textId="29D84694" w:rsidR="00D703B5" w:rsidRPr="004D4D2A" w:rsidRDefault="00D703B5" w:rsidP="004D4D2A">
            <w:pPr>
              <w:spacing w:line="288" w:lineRule="auto"/>
              <w:jc w:val="right"/>
              <w:rPr>
                <w:position w:val="-6"/>
                <w:sz w:val="20"/>
                <w:szCs w:val="20"/>
              </w:rPr>
            </w:pPr>
            <w:r w:rsidRPr="004D4D2A">
              <w:rPr>
                <w:b/>
                <w:bCs/>
                <w:position w:val="-6"/>
                <w:sz w:val="20"/>
                <w:szCs w:val="20"/>
              </w:rPr>
              <w:t xml:space="preserve">- </w:t>
            </w:r>
          </w:p>
        </w:tc>
      </w:tr>
      <w:tr w:rsidR="00D703B5" w:rsidRPr="004D4D2A" w14:paraId="6A6E14FD"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AFE5181" w14:textId="77777777" w:rsidR="00D703B5" w:rsidRPr="004D4D2A" w:rsidRDefault="00D703B5" w:rsidP="004D4D2A">
            <w:pPr>
              <w:spacing w:line="288" w:lineRule="auto"/>
              <w:jc w:val="center"/>
              <w:rPr>
                <w:position w:val="-6"/>
                <w:sz w:val="20"/>
                <w:szCs w:val="20"/>
              </w:rPr>
            </w:pPr>
            <w:r w:rsidRPr="004D4D2A">
              <w:rPr>
                <w:position w:val="-6"/>
                <w:sz w:val="20"/>
                <w:szCs w:val="20"/>
              </w:rPr>
              <w:t>(7)</w:t>
            </w:r>
          </w:p>
        </w:tc>
        <w:tc>
          <w:tcPr>
            <w:tcW w:w="2973" w:type="dxa"/>
            <w:tcBorders>
              <w:top w:val="nil"/>
              <w:left w:val="nil"/>
              <w:bottom w:val="single" w:sz="4" w:space="0" w:color="auto"/>
              <w:right w:val="single" w:sz="4" w:space="0" w:color="auto"/>
            </w:tcBorders>
            <w:shd w:val="clear" w:color="auto" w:fill="auto"/>
            <w:vAlign w:val="center"/>
            <w:hideMark/>
          </w:tcPr>
          <w:p w14:paraId="0989C511" w14:textId="691867D1" w:rsidR="00D703B5" w:rsidRPr="004D4D2A" w:rsidRDefault="00D703B5" w:rsidP="004D4D2A">
            <w:pPr>
              <w:spacing w:line="288" w:lineRule="auto"/>
              <w:rPr>
                <w:position w:val="-6"/>
                <w:sz w:val="20"/>
                <w:szCs w:val="20"/>
              </w:rPr>
            </w:pPr>
            <w:r w:rsidRPr="004D4D2A">
              <w:rPr>
                <w:position w:val="-6"/>
                <w:sz w:val="20"/>
                <w:szCs w:val="20"/>
              </w:rPr>
              <w:t>Số chưa thực hiện (7=1-2+3-6)</w:t>
            </w:r>
          </w:p>
        </w:tc>
        <w:tc>
          <w:tcPr>
            <w:tcW w:w="1275" w:type="dxa"/>
            <w:tcBorders>
              <w:top w:val="nil"/>
              <w:left w:val="nil"/>
              <w:bottom w:val="single" w:sz="4" w:space="0" w:color="auto"/>
              <w:right w:val="single" w:sz="4" w:space="0" w:color="auto"/>
            </w:tcBorders>
            <w:shd w:val="clear" w:color="auto" w:fill="auto"/>
            <w:noWrap/>
            <w:vAlign w:val="center"/>
            <w:hideMark/>
          </w:tcPr>
          <w:p w14:paraId="0559D2C1" w14:textId="68329C03" w:rsidR="00D703B5" w:rsidRPr="004D4D2A" w:rsidRDefault="00D703B5" w:rsidP="004D4D2A">
            <w:pPr>
              <w:spacing w:line="288" w:lineRule="auto"/>
              <w:jc w:val="right"/>
              <w:rPr>
                <w:position w:val="-6"/>
                <w:sz w:val="20"/>
                <w:szCs w:val="20"/>
              </w:rPr>
            </w:pPr>
            <w:r w:rsidRPr="004D4D2A">
              <w:rPr>
                <w:position w:val="-6"/>
                <w:sz w:val="20"/>
                <w:szCs w:val="20"/>
              </w:rPr>
              <w:t xml:space="preserve">  783 </w:t>
            </w:r>
          </w:p>
        </w:tc>
        <w:tc>
          <w:tcPr>
            <w:tcW w:w="1228" w:type="dxa"/>
            <w:tcBorders>
              <w:top w:val="nil"/>
              <w:left w:val="nil"/>
              <w:bottom w:val="single" w:sz="4" w:space="0" w:color="auto"/>
              <w:right w:val="single" w:sz="4" w:space="0" w:color="auto"/>
            </w:tcBorders>
            <w:shd w:val="clear" w:color="auto" w:fill="auto"/>
            <w:noWrap/>
            <w:vAlign w:val="center"/>
            <w:hideMark/>
          </w:tcPr>
          <w:p w14:paraId="61F6E4B8" w14:textId="6BE536B0" w:rsidR="00D703B5" w:rsidRPr="004D4D2A" w:rsidRDefault="00D703B5" w:rsidP="004D4D2A">
            <w:pPr>
              <w:spacing w:line="288" w:lineRule="auto"/>
              <w:jc w:val="right"/>
              <w:rPr>
                <w:position w:val="-6"/>
                <w:sz w:val="20"/>
                <w:szCs w:val="20"/>
              </w:rPr>
            </w:pPr>
            <w:r w:rsidRPr="004D4D2A">
              <w:rPr>
                <w:b/>
                <w:bCs/>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57B13FEF" w14:textId="09E2E359"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45EE8C8A" w14:textId="6BEC6AA5" w:rsidR="00D703B5" w:rsidRPr="004D4D2A" w:rsidRDefault="00D703B5" w:rsidP="004D4D2A">
            <w:pPr>
              <w:spacing w:line="288" w:lineRule="auto"/>
              <w:jc w:val="right"/>
              <w:rPr>
                <w:position w:val="-6"/>
                <w:sz w:val="20"/>
                <w:szCs w:val="20"/>
              </w:rPr>
            </w:pPr>
            <w:r w:rsidRPr="004D4D2A">
              <w:rPr>
                <w:position w:val="-6"/>
                <w:sz w:val="20"/>
                <w:szCs w:val="20"/>
              </w:rPr>
              <w:t xml:space="preserve">  783 </w:t>
            </w:r>
          </w:p>
        </w:tc>
        <w:tc>
          <w:tcPr>
            <w:tcW w:w="1162" w:type="dxa"/>
            <w:tcBorders>
              <w:top w:val="nil"/>
              <w:left w:val="nil"/>
              <w:bottom w:val="single" w:sz="4" w:space="0" w:color="auto"/>
              <w:right w:val="single" w:sz="4" w:space="0" w:color="auto"/>
            </w:tcBorders>
            <w:shd w:val="clear" w:color="auto" w:fill="auto"/>
            <w:noWrap/>
            <w:vAlign w:val="center"/>
            <w:hideMark/>
          </w:tcPr>
          <w:p w14:paraId="6B92665E" w14:textId="756157F6" w:rsidR="00D703B5" w:rsidRPr="004D4D2A" w:rsidRDefault="00D703B5" w:rsidP="004D4D2A">
            <w:pPr>
              <w:spacing w:line="288" w:lineRule="auto"/>
              <w:jc w:val="right"/>
              <w:rPr>
                <w:position w:val="-6"/>
                <w:sz w:val="20"/>
                <w:szCs w:val="20"/>
              </w:rPr>
            </w:pPr>
            <w:r w:rsidRPr="004D4D2A">
              <w:rPr>
                <w:b/>
                <w:bCs/>
                <w:position w:val="-6"/>
                <w:sz w:val="20"/>
                <w:szCs w:val="20"/>
              </w:rPr>
              <w:t xml:space="preserve">- </w:t>
            </w:r>
          </w:p>
        </w:tc>
      </w:tr>
      <w:tr w:rsidR="00D703B5" w:rsidRPr="004D4D2A" w14:paraId="6900E651"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C281D08" w14:textId="77777777" w:rsidR="00D703B5" w:rsidRPr="004D4D2A" w:rsidRDefault="00D703B5" w:rsidP="004D4D2A">
            <w:pPr>
              <w:spacing w:line="288" w:lineRule="auto"/>
              <w:jc w:val="center"/>
              <w:rPr>
                <w:position w:val="-6"/>
                <w:sz w:val="20"/>
                <w:szCs w:val="20"/>
              </w:rPr>
            </w:pPr>
            <w:r w:rsidRPr="004D4D2A">
              <w:rPr>
                <w:position w:val="-6"/>
                <w:sz w:val="20"/>
                <w:szCs w:val="20"/>
              </w:rPr>
              <w:t>(8)</w:t>
            </w:r>
          </w:p>
        </w:tc>
        <w:tc>
          <w:tcPr>
            <w:tcW w:w="2973" w:type="dxa"/>
            <w:tcBorders>
              <w:top w:val="nil"/>
              <w:left w:val="nil"/>
              <w:bottom w:val="single" w:sz="4" w:space="0" w:color="auto"/>
              <w:right w:val="single" w:sz="4" w:space="0" w:color="auto"/>
            </w:tcBorders>
            <w:shd w:val="clear" w:color="auto" w:fill="auto"/>
            <w:vAlign w:val="center"/>
            <w:hideMark/>
          </w:tcPr>
          <w:p w14:paraId="49EE7DB1" w14:textId="77777777" w:rsidR="00D703B5" w:rsidRPr="004D4D2A" w:rsidRDefault="00D703B5" w:rsidP="004D4D2A">
            <w:pPr>
              <w:spacing w:line="288" w:lineRule="auto"/>
              <w:rPr>
                <w:position w:val="-6"/>
                <w:sz w:val="20"/>
                <w:szCs w:val="20"/>
              </w:rPr>
            </w:pPr>
            <w:r w:rsidRPr="004D4D2A">
              <w:rPr>
                <w:position w:val="-6"/>
                <w:sz w:val="20"/>
                <w:szCs w:val="20"/>
              </w:rPr>
              <w:t>Tỷ lệ thực hiện (8=6/(1-2+3)*100%</w:t>
            </w:r>
          </w:p>
        </w:tc>
        <w:tc>
          <w:tcPr>
            <w:tcW w:w="1275" w:type="dxa"/>
            <w:tcBorders>
              <w:top w:val="nil"/>
              <w:left w:val="nil"/>
              <w:bottom w:val="single" w:sz="4" w:space="0" w:color="auto"/>
              <w:right w:val="single" w:sz="4" w:space="0" w:color="auto"/>
            </w:tcBorders>
            <w:shd w:val="clear" w:color="auto" w:fill="auto"/>
            <w:noWrap/>
            <w:vAlign w:val="center"/>
            <w:hideMark/>
          </w:tcPr>
          <w:p w14:paraId="5D58DB92" w14:textId="77777777" w:rsidR="00D703B5" w:rsidRPr="004D4D2A" w:rsidRDefault="00D703B5" w:rsidP="004D4D2A">
            <w:pPr>
              <w:spacing w:line="288" w:lineRule="auto"/>
              <w:jc w:val="right"/>
              <w:rPr>
                <w:position w:val="-6"/>
                <w:sz w:val="20"/>
                <w:szCs w:val="20"/>
              </w:rPr>
            </w:pPr>
            <w:r w:rsidRPr="004D4D2A">
              <w:rPr>
                <w:position w:val="-6"/>
                <w:sz w:val="20"/>
                <w:szCs w:val="20"/>
              </w:rPr>
              <w:t>98,29%</w:t>
            </w:r>
          </w:p>
        </w:tc>
        <w:tc>
          <w:tcPr>
            <w:tcW w:w="1228" w:type="dxa"/>
            <w:tcBorders>
              <w:top w:val="nil"/>
              <w:left w:val="nil"/>
              <w:bottom w:val="single" w:sz="4" w:space="0" w:color="auto"/>
              <w:right w:val="single" w:sz="4" w:space="0" w:color="auto"/>
            </w:tcBorders>
            <w:shd w:val="clear" w:color="auto" w:fill="auto"/>
            <w:noWrap/>
            <w:vAlign w:val="center"/>
            <w:hideMark/>
          </w:tcPr>
          <w:p w14:paraId="34EC5BF0" w14:textId="77777777" w:rsidR="00D703B5" w:rsidRPr="004D4D2A" w:rsidRDefault="00D703B5" w:rsidP="004D4D2A">
            <w:pPr>
              <w:spacing w:line="288" w:lineRule="auto"/>
              <w:jc w:val="right"/>
              <w:rPr>
                <w:position w:val="-6"/>
                <w:sz w:val="20"/>
                <w:szCs w:val="20"/>
              </w:rPr>
            </w:pPr>
            <w:r w:rsidRPr="004D4D2A">
              <w:rPr>
                <w:position w:val="-6"/>
                <w:sz w:val="20"/>
                <w:szCs w:val="20"/>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6A8FCF3E"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015" w:type="dxa"/>
            <w:tcBorders>
              <w:top w:val="nil"/>
              <w:left w:val="nil"/>
              <w:bottom w:val="single" w:sz="4" w:space="0" w:color="auto"/>
              <w:right w:val="single" w:sz="4" w:space="0" w:color="auto"/>
            </w:tcBorders>
            <w:shd w:val="clear" w:color="auto" w:fill="auto"/>
            <w:noWrap/>
            <w:vAlign w:val="center"/>
            <w:hideMark/>
          </w:tcPr>
          <w:p w14:paraId="2A0E5B2F" w14:textId="77777777" w:rsidR="00D703B5" w:rsidRPr="004D4D2A" w:rsidRDefault="00D703B5" w:rsidP="004D4D2A">
            <w:pPr>
              <w:spacing w:line="288" w:lineRule="auto"/>
              <w:jc w:val="right"/>
              <w:rPr>
                <w:position w:val="-6"/>
                <w:sz w:val="20"/>
                <w:szCs w:val="20"/>
              </w:rPr>
            </w:pPr>
            <w:r w:rsidRPr="004D4D2A">
              <w:rPr>
                <w:position w:val="-6"/>
                <w:sz w:val="20"/>
                <w:szCs w:val="20"/>
              </w:rPr>
              <w:t>80,07%</w:t>
            </w:r>
          </w:p>
        </w:tc>
        <w:tc>
          <w:tcPr>
            <w:tcW w:w="1162" w:type="dxa"/>
            <w:tcBorders>
              <w:top w:val="nil"/>
              <w:left w:val="nil"/>
              <w:bottom w:val="single" w:sz="4" w:space="0" w:color="auto"/>
              <w:right w:val="single" w:sz="4" w:space="0" w:color="auto"/>
            </w:tcBorders>
            <w:shd w:val="clear" w:color="auto" w:fill="auto"/>
            <w:noWrap/>
            <w:vAlign w:val="center"/>
            <w:hideMark/>
          </w:tcPr>
          <w:p w14:paraId="03CCF5DE"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r>
      <w:tr w:rsidR="00D703B5" w:rsidRPr="004D4D2A" w14:paraId="512B8C56"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629092C1"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2</w:t>
            </w:r>
          </w:p>
        </w:tc>
        <w:tc>
          <w:tcPr>
            <w:tcW w:w="8645" w:type="dxa"/>
            <w:gridSpan w:val="6"/>
            <w:tcBorders>
              <w:top w:val="nil"/>
              <w:left w:val="nil"/>
              <w:bottom w:val="single" w:sz="4" w:space="0" w:color="auto"/>
              <w:right w:val="single" w:sz="4" w:space="0" w:color="auto"/>
            </w:tcBorders>
            <w:shd w:val="clear" w:color="auto" w:fill="auto"/>
            <w:vAlign w:val="center"/>
            <w:hideMark/>
          </w:tcPr>
          <w:p w14:paraId="5B89D134" w14:textId="5EAD3590" w:rsidR="00D703B5" w:rsidRPr="004D4D2A" w:rsidRDefault="00D703B5" w:rsidP="004D4D2A">
            <w:pPr>
              <w:spacing w:line="288" w:lineRule="auto"/>
              <w:jc w:val="both"/>
              <w:rPr>
                <w:position w:val="-6"/>
                <w:sz w:val="20"/>
                <w:szCs w:val="20"/>
              </w:rPr>
            </w:pPr>
            <w:r w:rsidRPr="004D4D2A">
              <w:rPr>
                <w:b/>
                <w:bCs/>
                <w:position w:val="-6"/>
                <w:sz w:val="20"/>
                <w:szCs w:val="20"/>
              </w:rPr>
              <w:t>Kiểm toán hoạt động Chương trình giảm ngập nước giai đoạn 2016-2020 của Thành phố Hồ Chí Minh</w:t>
            </w:r>
          </w:p>
        </w:tc>
      </w:tr>
      <w:tr w:rsidR="00D703B5" w:rsidRPr="004D4D2A" w14:paraId="32499196"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EB38DEC" w14:textId="77777777" w:rsidR="00D703B5" w:rsidRPr="004D4D2A" w:rsidRDefault="00D703B5" w:rsidP="004D4D2A">
            <w:pPr>
              <w:spacing w:line="288" w:lineRule="auto"/>
              <w:jc w:val="center"/>
              <w:rPr>
                <w:position w:val="-6"/>
                <w:sz w:val="20"/>
                <w:szCs w:val="20"/>
              </w:rPr>
            </w:pPr>
            <w:r w:rsidRPr="004D4D2A">
              <w:rPr>
                <w:position w:val="-6"/>
                <w:sz w:val="20"/>
                <w:szCs w:val="20"/>
              </w:rPr>
              <w:t>(1)</w:t>
            </w:r>
          </w:p>
        </w:tc>
        <w:tc>
          <w:tcPr>
            <w:tcW w:w="2973" w:type="dxa"/>
            <w:tcBorders>
              <w:top w:val="nil"/>
              <w:left w:val="nil"/>
              <w:bottom w:val="single" w:sz="4" w:space="0" w:color="auto"/>
              <w:right w:val="single" w:sz="4" w:space="0" w:color="auto"/>
            </w:tcBorders>
            <w:shd w:val="clear" w:color="auto" w:fill="auto"/>
            <w:vAlign w:val="center"/>
            <w:hideMark/>
          </w:tcPr>
          <w:p w14:paraId="19583F93" w14:textId="77777777" w:rsidR="00D703B5" w:rsidRPr="004D4D2A" w:rsidRDefault="00D703B5" w:rsidP="004D4D2A">
            <w:pPr>
              <w:spacing w:line="288" w:lineRule="auto"/>
              <w:rPr>
                <w:position w:val="-6"/>
                <w:sz w:val="20"/>
                <w:szCs w:val="20"/>
              </w:rPr>
            </w:pPr>
            <w:r w:rsidRPr="004D4D2A">
              <w:rPr>
                <w:position w:val="-6"/>
                <w:sz w:val="20"/>
                <w:szCs w:val="20"/>
              </w:rPr>
              <w:t>Số kiến nghị (1)</w:t>
            </w:r>
          </w:p>
        </w:tc>
        <w:tc>
          <w:tcPr>
            <w:tcW w:w="1275" w:type="dxa"/>
            <w:tcBorders>
              <w:top w:val="nil"/>
              <w:left w:val="nil"/>
              <w:bottom w:val="single" w:sz="4" w:space="0" w:color="auto"/>
              <w:right w:val="single" w:sz="4" w:space="0" w:color="auto"/>
            </w:tcBorders>
            <w:shd w:val="clear" w:color="auto" w:fill="auto"/>
            <w:noWrap/>
            <w:vAlign w:val="center"/>
            <w:hideMark/>
          </w:tcPr>
          <w:p w14:paraId="698B9DA7" w14:textId="4EC5581B" w:rsidR="00D703B5" w:rsidRPr="004D4D2A" w:rsidRDefault="00D703B5" w:rsidP="004D4D2A">
            <w:pPr>
              <w:spacing w:line="288" w:lineRule="auto"/>
              <w:jc w:val="right"/>
              <w:rPr>
                <w:position w:val="-6"/>
                <w:sz w:val="20"/>
                <w:szCs w:val="20"/>
              </w:rPr>
            </w:pPr>
            <w:r w:rsidRPr="004D4D2A">
              <w:rPr>
                <w:position w:val="-6"/>
                <w:sz w:val="20"/>
                <w:szCs w:val="20"/>
              </w:rPr>
              <w:t xml:space="preserve">28.355 </w:t>
            </w:r>
          </w:p>
        </w:tc>
        <w:tc>
          <w:tcPr>
            <w:tcW w:w="1228" w:type="dxa"/>
            <w:tcBorders>
              <w:top w:val="nil"/>
              <w:left w:val="nil"/>
              <w:bottom w:val="single" w:sz="4" w:space="0" w:color="auto"/>
              <w:right w:val="single" w:sz="4" w:space="0" w:color="auto"/>
            </w:tcBorders>
            <w:shd w:val="clear" w:color="auto" w:fill="auto"/>
            <w:noWrap/>
            <w:vAlign w:val="center"/>
            <w:hideMark/>
          </w:tcPr>
          <w:p w14:paraId="2C2BF2CD" w14:textId="236DAF48" w:rsidR="00D703B5" w:rsidRPr="004D4D2A" w:rsidRDefault="00D703B5" w:rsidP="004D4D2A">
            <w:pPr>
              <w:spacing w:line="288" w:lineRule="auto"/>
              <w:jc w:val="right"/>
              <w:rPr>
                <w:position w:val="-6"/>
                <w:sz w:val="20"/>
                <w:szCs w:val="20"/>
              </w:rPr>
            </w:pPr>
            <w:r w:rsidRPr="004D4D2A">
              <w:rPr>
                <w:position w:val="-6"/>
                <w:sz w:val="20"/>
                <w:szCs w:val="20"/>
              </w:rPr>
              <w:t xml:space="preserve"> 24.312 </w:t>
            </w:r>
          </w:p>
        </w:tc>
        <w:tc>
          <w:tcPr>
            <w:tcW w:w="992" w:type="dxa"/>
            <w:tcBorders>
              <w:top w:val="nil"/>
              <w:left w:val="nil"/>
              <w:bottom w:val="single" w:sz="4" w:space="0" w:color="auto"/>
              <w:right w:val="single" w:sz="4" w:space="0" w:color="auto"/>
            </w:tcBorders>
            <w:shd w:val="clear" w:color="auto" w:fill="auto"/>
            <w:noWrap/>
            <w:vAlign w:val="center"/>
            <w:hideMark/>
          </w:tcPr>
          <w:p w14:paraId="2D0E61DD" w14:textId="50751002"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1BCD2864" w14:textId="6BBA751B" w:rsidR="00D703B5" w:rsidRPr="004D4D2A" w:rsidRDefault="00D703B5" w:rsidP="004D4D2A">
            <w:pPr>
              <w:spacing w:line="288" w:lineRule="auto"/>
              <w:jc w:val="right"/>
              <w:rPr>
                <w:position w:val="-6"/>
                <w:sz w:val="20"/>
                <w:szCs w:val="20"/>
              </w:rPr>
            </w:pPr>
            <w:r w:rsidRPr="004D4D2A">
              <w:rPr>
                <w:position w:val="-6"/>
                <w:sz w:val="20"/>
                <w:szCs w:val="20"/>
              </w:rPr>
              <w:t xml:space="preserve">4.043 </w:t>
            </w:r>
          </w:p>
        </w:tc>
        <w:tc>
          <w:tcPr>
            <w:tcW w:w="1162" w:type="dxa"/>
            <w:tcBorders>
              <w:top w:val="nil"/>
              <w:left w:val="nil"/>
              <w:bottom w:val="single" w:sz="4" w:space="0" w:color="auto"/>
              <w:right w:val="single" w:sz="4" w:space="0" w:color="auto"/>
            </w:tcBorders>
            <w:shd w:val="clear" w:color="auto" w:fill="auto"/>
            <w:noWrap/>
            <w:vAlign w:val="center"/>
            <w:hideMark/>
          </w:tcPr>
          <w:p w14:paraId="28933449" w14:textId="6B89075F" w:rsidR="00D703B5" w:rsidRPr="004D4D2A" w:rsidRDefault="00D703B5" w:rsidP="004D4D2A">
            <w:pPr>
              <w:spacing w:line="288" w:lineRule="auto"/>
              <w:jc w:val="right"/>
              <w:rPr>
                <w:position w:val="-6"/>
                <w:sz w:val="20"/>
                <w:szCs w:val="20"/>
              </w:rPr>
            </w:pPr>
            <w:r w:rsidRPr="004D4D2A">
              <w:rPr>
                <w:b/>
                <w:bCs/>
                <w:position w:val="-6"/>
                <w:sz w:val="20"/>
                <w:szCs w:val="20"/>
              </w:rPr>
              <w:t xml:space="preserve">- </w:t>
            </w:r>
          </w:p>
        </w:tc>
      </w:tr>
      <w:tr w:rsidR="00D703B5" w:rsidRPr="004D4D2A" w14:paraId="61B51402"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B6302C1" w14:textId="77777777" w:rsidR="00D703B5" w:rsidRPr="004D4D2A" w:rsidRDefault="00D703B5" w:rsidP="004D4D2A">
            <w:pPr>
              <w:spacing w:line="288" w:lineRule="auto"/>
              <w:jc w:val="center"/>
              <w:rPr>
                <w:position w:val="-6"/>
                <w:sz w:val="20"/>
                <w:szCs w:val="20"/>
              </w:rPr>
            </w:pPr>
            <w:r w:rsidRPr="004D4D2A">
              <w:rPr>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hideMark/>
          </w:tcPr>
          <w:p w14:paraId="306D8918" w14:textId="77777777" w:rsidR="00D703B5" w:rsidRPr="004D4D2A" w:rsidRDefault="00D703B5" w:rsidP="004D4D2A">
            <w:pPr>
              <w:spacing w:line="288" w:lineRule="auto"/>
              <w:rPr>
                <w:position w:val="-6"/>
                <w:sz w:val="20"/>
                <w:szCs w:val="20"/>
              </w:rPr>
            </w:pPr>
            <w:r w:rsidRPr="004D4D2A">
              <w:rPr>
                <w:position w:val="-6"/>
                <w:sz w:val="20"/>
                <w:szCs w:val="20"/>
              </w:rPr>
              <w:t>Số điều chỉnh giảm (2)</w:t>
            </w:r>
          </w:p>
        </w:tc>
        <w:tc>
          <w:tcPr>
            <w:tcW w:w="1275" w:type="dxa"/>
            <w:tcBorders>
              <w:top w:val="nil"/>
              <w:left w:val="nil"/>
              <w:bottom w:val="single" w:sz="4" w:space="0" w:color="auto"/>
              <w:right w:val="single" w:sz="4" w:space="0" w:color="auto"/>
            </w:tcBorders>
            <w:shd w:val="clear" w:color="auto" w:fill="auto"/>
            <w:noWrap/>
            <w:vAlign w:val="center"/>
            <w:hideMark/>
          </w:tcPr>
          <w:p w14:paraId="75313588" w14:textId="4DF08918" w:rsidR="00D703B5" w:rsidRPr="004D4D2A" w:rsidRDefault="00D703B5" w:rsidP="004D4D2A">
            <w:pPr>
              <w:spacing w:line="288" w:lineRule="auto"/>
              <w:jc w:val="right"/>
              <w:rPr>
                <w:position w:val="-6"/>
                <w:sz w:val="20"/>
                <w:szCs w:val="20"/>
              </w:rPr>
            </w:pPr>
            <w:r w:rsidRPr="004D4D2A">
              <w:rPr>
                <w:b/>
                <w:bCs/>
                <w:position w:val="-6"/>
                <w:sz w:val="20"/>
                <w:szCs w:val="20"/>
              </w:rPr>
              <w:t xml:space="preserve">- </w:t>
            </w:r>
          </w:p>
        </w:tc>
        <w:tc>
          <w:tcPr>
            <w:tcW w:w="1228" w:type="dxa"/>
            <w:tcBorders>
              <w:top w:val="nil"/>
              <w:left w:val="nil"/>
              <w:bottom w:val="single" w:sz="4" w:space="0" w:color="auto"/>
              <w:right w:val="single" w:sz="4" w:space="0" w:color="auto"/>
            </w:tcBorders>
            <w:shd w:val="clear" w:color="auto" w:fill="auto"/>
            <w:noWrap/>
            <w:vAlign w:val="center"/>
            <w:hideMark/>
          </w:tcPr>
          <w:p w14:paraId="7BDF9E1C" w14:textId="6207CF18" w:rsidR="00D703B5" w:rsidRPr="004D4D2A" w:rsidRDefault="00D703B5" w:rsidP="004D4D2A">
            <w:pPr>
              <w:spacing w:line="288" w:lineRule="auto"/>
              <w:jc w:val="right"/>
              <w:rPr>
                <w:position w:val="-6"/>
                <w:sz w:val="20"/>
                <w:szCs w:val="20"/>
              </w:rPr>
            </w:pPr>
            <w:r w:rsidRPr="004D4D2A">
              <w:rPr>
                <w:b/>
                <w:bCs/>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4CC1942E" w14:textId="0E63ABF8" w:rsidR="00D703B5" w:rsidRPr="004D4D2A" w:rsidRDefault="00D703B5" w:rsidP="004D4D2A">
            <w:pPr>
              <w:spacing w:line="288" w:lineRule="auto"/>
              <w:jc w:val="right"/>
              <w:rPr>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95E73DD" w14:textId="5A4076B1" w:rsidR="00D703B5" w:rsidRPr="004D4D2A" w:rsidRDefault="00D703B5" w:rsidP="004D4D2A">
            <w:pPr>
              <w:spacing w:line="288" w:lineRule="auto"/>
              <w:jc w:val="right"/>
              <w:rPr>
                <w:position w:val="-6"/>
                <w:sz w:val="20"/>
                <w:szCs w:val="20"/>
              </w:rPr>
            </w:pPr>
            <w:r w:rsidRPr="004D4D2A">
              <w:rPr>
                <w:b/>
                <w:bCs/>
                <w:position w:val="-6"/>
                <w:sz w:val="20"/>
                <w:szCs w:val="20"/>
              </w:rPr>
              <w:t xml:space="preserve">- </w:t>
            </w:r>
          </w:p>
        </w:tc>
        <w:tc>
          <w:tcPr>
            <w:tcW w:w="1162" w:type="dxa"/>
            <w:tcBorders>
              <w:top w:val="nil"/>
              <w:left w:val="nil"/>
              <w:bottom w:val="single" w:sz="4" w:space="0" w:color="auto"/>
              <w:right w:val="single" w:sz="4" w:space="0" w:color="auto"/>
            </w:tcBorders>
            <w:shd w:val="clear" w:color="auto" w:fill="auto"/>
            <w:noWrap/>
            <w:vAlign w:val="center"/>
            <w:hideMark/>
          </w:tcPr>
          <w:p w14:paraId="778FC63D" w14:textId="503DA706" w:rsidR="00D703B5" w:rsidRPr="004D4D2A" w:rsidRDefault="00D703B5" w:rsidP="004D4D2A">
            <w:pPr>
              <w:spacing w:line="288" w:lineRule="auto"/>
              <w:jc w:val="right"/>
              <w:rPr>
                <w:position w:val="-6"/>
                <w:sz w:val="20"/>
                <w:szCs w:val="20"/>
              </w:rPr>
            </w:pPr>
            <w:r w:rsidRPr="004D4D2A">
              <w:rPr>
                <w:b/>
                <w:bCs/>
                <w:position w:val="-6"/>
                <w:sz w:val="20"/>
                <w:szCs w:val="20"/>
              </w:rPr>
              <w:t xml:space="preserve">- </w:t>
            </w:r>
          </w:p>
        </w:tc>
      </w:tr>
      <w:tr w:rsidR="00D703B5" w:rsidRPr="004D4D2A" w14:paraId="30CA3564"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ACD88AF" w14:textId="77777777" w:rsidR="00D703B5" w:rsidRPr="004D4D2A" w:rsidRDefault="00D703B5" w:rsidP="004D4D2A">
            <w:pPr>
              <w:spacing w:line="288" w:lineRule="auto"/>
              <w:jc w:val="center"/>
              <w:rPr>
                <w:position w:val="-6"/>
                <w:sz w:val="20"/>
                <w:szCs w:val="20"/>
              </w:rPr>
            </w:pPr>
            <w:r w:rsidRPr="004D4D2A">
              <w:rPr>
                <w:position w:val="-6"/>
                <w:sz w:val="20"/>
                <w:szCs w:val="20"/>
              </w:rPr>
              <w:t>(3)</w:t>
            </w:r>
          </w:p>
        </w:tc>
        <w:tc>
          <w:tcPr>
            <w:tcW w:w="2973" w:type="dxa"/>
            <w:tcBorders>
              <w:top w:val="nil"/>
              <w:left w:val="nil"/>
              <w:bottom w:val="single" w:sz="4" w:space="0" w:color="auto"/>
              <w:right w:val="single" w:sz="4" w:space="0" w:color="auto"/>
            </w:tcBorders>
            <w:shd w:val="clear" w:color="auto" w:fill="auto"/>
            <w:vAlign w:val="center"/>
            <w:hideMark/>
          </w:tcPr>
          <w:p w14:paraId="3A019A5C" w14:textId="77777777" w:rsidR="00D703B5" w:rsidRPr="004D4D2A" w:rsidRDefault="00D703B5" w:rsidP="004D4D2A">
            <w:pPr>
              <w:spacing w:line="288" w:lineRule="auto"/>
              <w:rPr>
                <w:position w:val="-6"/>
                <w:sz w:val="20"/>
                <w:szCs w:val="20"/>
              </w:rPr>
            </w:pPr>
            <w:r w:rsidRPr="004D4D2A">
              <w:rPr>
                <w:position w:val="-6"/>
                <w:sz w:val="20"/>
                <w:szCs w:val="20"/>
              </w:rPr>
              <w:t>Số điều chỉnh tăng (3)</w:t>
            </w:r>
          </w:p>
        </w:tc>
        <w:tc>
          <w:tcPr>
            <w:tcW w:w="1275" w:type="dxa"/>
            <w:tcBorders>
              <w:top w:val="nil"/>
              <w:left w:val="nil"/>
              <w:bottom w:val="single" w:sz="4" w:space="0" w:color="auto"/>
              <w:right w:val="single" w:sz="4" w:space="0" w:color="auto"/>
            </w:tcBorders>
            <w:shd w:val="clear" w:color="auto" w:fill="auto"/>
            <w:noWrap/>
            <w:vAlign w:val="center"/>
            <w:hideMark/>
          </w:tcPr>
          <w:p w14:paraId="6A8B8DC4" w14:textId="16EEF41D" w:rsidR="00D703B5" w:rsidRPr="004D4D2A" w:rsidRDefault="00D703B5" w:rsidP="004D4D2A">
            <w:pPr>
              <w:spacing w:line="288" w:lineRule="auto"/>
              <w:jc w:val="right"/>
              <w:rPr>
                <w:position w:val="-6"/>
                <w:sz w:val="20"/>
                <w:szCs w:val="20"/>
              </w:rPr>
            </w:pPr>
            <w:r w:rsidRPr="004D4D2A">
              <w:rPr>
                <w:b/>
                <w:bCs/>
                <w:position w:val="-6"/>
                <w:sz w:val="20"/>
                <w:szCs w:val="20"/>
              </w:rPr>
              <w:t xml:space="preserve">- </w:t>
            </w:r>
          </w:p>
        </w:tc>
        <w:tc>
          <w:tcPr>
            <w:tcW w:w="1228" w:type="dxa"/>
            <w:tcBorders>
              <w:top w:val="nil"/>
              <w:left w:val="nil"/>
              <w:bottom w:val="single" w:sz="4" w:space="0" w:color="auto"/>
              <w:right w:val="single" w:sz="4" w:space="0" w:color="auto"/>
            </w:tcBorders>
            <w:shd w:val="clear" w:color="auto" w:fill="auto"/>
            <w:noWrap/>
            <w:vAlign w:val="center"/>
            <w:hideMark/>
          </w:tcPr>
          <w:p w14:paraId="06CA89F3" w14:textId="6FC27505" w:rsidR="00D703B5" w:rsidRPr="004D4D2A" w:rsidRDefault="00D703B5" w:rsidP="004D4D2A">
            <w:pPr>
              <w:spacing w:line="288" w:lineRule="auto"/>
              <w:jc w:val="right"/>
              <w:rPr>
                <w:position w:val="-6"/>
                <w:sz w:val="20"/>
                <w:szCs w:val="20"/>
              </w:rPr>
            </w:pPr>
            <w:r w:rsidRPr="004D4D2A">
              <w:rPr>
                <w:b/>
                <w:bCs/>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231AD86A" w14:textId="10066355" w:rsidR="00D703B5" w:rsidRPr="004D4D2A" w:rsidRDefault="00D703B5" w:rsidP="004D4D2A">
            <w:pPr>
              <w:spacing w:line="288" w:lineRule="auto"/>
              <w:jc w:val="right"/>
              <w:rPr>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57ED29A2" w14:textId="630FFFDC" w:rsidR="00D703B5" w:rsidRPr="004D4D2A" w:rsidRDefault="00D703B5" w:rsidP="004D4D2A">
            <w:pPr>
              <w:spacing w:line="288" w:lineRule="auto"/>
              <w:jc w:val="right"/>
              <w:rPr>
                <w:position w:val="-6"/>
                <w:sz w:val="20"/>
                <w:szCs w:val="20"/>
              </w:rPr>
            </w:pPr>
            <w:r w:rsidRPr="004D4D2A">
              <w:rPr>
                <w:b/>
                <w:bCs/>
                <w:position w:val="-6"/>
                <w:sz w:val="20"/>
                <w:szCs w:val="20"/>
              </w:rPr>
              <w:t xml:space="preserve">- </w:t>
            </w:r>
          </w:p>
        </w:tc>
        <w:tc>
          <w:tcPr>
            <w:tcW w:w="1162" w:type="dxa"/>
            <w:tcBorders>
              <w:top w:val="nil"/>
              <w:left w:val="nil"/>
              <w:bottom w:val="single" w:sz="4" w:space="0" w:color="auto"/>
              <w:right w:val="single" w:sz="4" w:space="0" w:color="auto"/>
            </w:tcBorders>
            <w:shd w:val="clear" w:color="auto" w:fill="auto"/>
            <w:noWrap/>
            <w:vAlign w:val="center"/>
            <w:hideMark/>
          </w:tcPr>
          <w:p w14:paraId="4062FE7F" w14:textId="2034082D" w:rsidR="00D703B5" w:rsidRPr="004D4D2A" w:rsidRDefault="00D703B5" w:rsidP="004D4D2A">
            <w:pPr>
              <w:spacing w:line="288" w:lineRule="auto"/>
              <w:jc w:val="right"/>
              <w:rPr>
                <w:position w:val="-6"/>
                <w:sz w:val="20"/>
                <w:szCs w:val="20"/>
              </w:rPr>
            </w:pPr>
            <w:r w:rsidRPr="004D4D2A">
              <w:rPr>
                <w:b/>
                <w:bCs/>
                <w:position w:val="-6"/>
                <w:sz w:val="20"/>
                <w:szCs w:val="20"/>
              </w:rPr>
              <w:t xml:space="preserve">- </w:t>
            </w:r>
          </w:p>
        </w:tc>
      </w:tr>
      <w:tr w:rsidR="00D703B5" w:rsidRPr="004D4D2A" w14:paraId="63C78676"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86EFC57" w14:textId="77777777" w:rsidR="00D703B5" w:rsidRPr="004D4D2A" w:rsidRDefault="00D703B5" w:rsidP="004D4D2A">
            <w:pPr>
              <w:spacing w:line="288" w:lineRule="auto"/>
              <w:jc w:val="center"/>
              <w:rPr>
                <w:position w:val="-6"/>
                <w:sz w:val="20"/>
                <w:szCs w:val="20"/>
              </w:rPr>
            </w:pPr>
            <w:r w:rsidRPr="004D4D2A">
              <w:rPr>
                <w:position w:val="-6"/>
                <w:sz w:val="20"/>
                <w:szCs w:val="20"/>
              </w:rPr>
              <w:t>(4)</w:t>
            </w:r>
          </w:p>
        </w:tc>
        <w:tc>
          <w:tcPr>
            <w:tcW w:w="2973" w:type="dxa"/>
            <w:tcBorders>
              <w:top w:val="nil"/>
              <w:left w:val="nil"/>
              <w:bottom w:val="single" w:sz="4" w:space="0" w:color="auto"/>
              <w:right w:val="single" w:sz="4" w:space="0" w:color="auto"/>
            </w:tcBorders>
            <w:shd w:val="clear" w:color="auto" w:fill="auto"/>
            <w:vAlign w:val="center"/>
            <w:hideMark/>
          </w:tcPr>
          <w:p w14:paraId="34D38C98" w14:textId="77777777" w:rsidR="00D703B5" w:rsidRPr="004D4D2A" w:rsidRDefault="00D703B5" w:rsidP="004D4D2A">
            <w:pPr>
              <w:spacing w:line="288" w:lineRule="auto"/>
              <w:rPr>
                <w:position w:val="-6"/>
                <w:sz w:val="20"/>
                <w:szCs w:val="20"/>
              </w:rPr>
            </w:pPr>
            <w:r w:rsidRPr="004D4D2A">
              <w:rPr>
                <w:position w:val="-6"/>
                <w:sz w:val="20"/>
                <w:szCs w:val="20"/>
              </w:rPr>
              <w:t>Số thực hiện lũy kế kỳ trước (4)</w:t>
            </w:r>
          </w:p>
        </w:tc>
        <w:tc>
          <w:tcPr>
            <w:tcW w:w="1275" w:type="dxa"/>
            <w:tcBorders>
              <w:top w:val="nil"/>
              <w:left w:val="nil"/>
              <w:bottom w:val="single" w:sz="4" w:space="0" w:color="auto"/>
              <w:right w:val="single" w:sz="4" w:space="0" w:color="auto"/>
            </w:tcBorders>
            <w:shd w:val="clear" w:color="auto" w:fill="auto"/>
            <w:noWrap/>
            <w:vAlign w:val="center"/>
            <w:hideMark/>
          </w:tcPr>
          <w:p w14:paraId="32C567C7" w14:textId="02F21538" w:rsidR="00D703B5" w:rsidRPr="004D4D2A" w:rsidRDefault="00D703B5" w:rsidP="004D4D2A">
            <w:pPr>
              <w:spacing w:line="288" w:lineRule="auto"/>
              <w:jc w:val="right"/>
              <w:rPr>
                <w:position w:val="-6"/>
                <w:sz w:val="20"/>
                <w:szCs w:val="20"/>
              </w:rPr>
            </w:pPr>
            <w:r w:rsidRPr="004D4D2A">
              <w:rPr>
                <w:position w:val="-6"/>
                <w:sz w:val="20"/>
                <w:szCs w:val="20"/>
              </w:rPr>
              <w:t xml:space="preserve">15.799 </w:t>
            </w:r>
          </w:p>
        </w:tc>
        <w:tc>
          <w:tcPr>
            <w:tcW w:w="1228" w:type="dxa"/>
            <w:tcBorders>
              <w:top w:val="nil"/>
              <w:left w:val="nil"/>
              <w:bottom w:val="single" w:sz="4" w:space="0" w:color="auto"/>
              <w:right w:val="single" w:sz="4" w:space="0" w:color="auto"/>
            </w:tcBorders>
            <w:shd w:val="clear" w:color="auto" w:fill="auto"/>
            <w:noWrap/>
            <w:vAlign w:val="center"/>
            <w:hideMark/>
          </w:tcPr>
          <w:p w14:paraId="5A2B1ED9" w14:textId="47FB6027" w:rsidR="00D703B5" w:rsidRPr="004D4D2A" w:rsidRDefault="00D703B5" w:rsidP="004D4D2A">
            <w:pPr>
              <w:spacing w:line="288" w:lineRule="auto"/>
              <w:jc w:val="right"/>
              <w:rPr>
                <w:position w:val="-6"/>
                <w:sz w:val="20"/>
                <w:szCs w:val="20"/>
              </w:rPr>
            </w:pPr>
            <w:r w:rsidRPr="004D4D2A">
              <w:rPr>
                <w:position w:val="-6"/>
                <w:sz w:val="20"/>
                <w:szCs w:val="20"/>
              </w:rPr>
              <w:t xml:space="preserve"> 15.799 </w:t>
            </w:r>
          </w:p>
        </w:tc>
        <w:tc>
          <w:tcPr>
            <w:tcW w:w="992" w:type="dxa"/>
            <w:tcBorders>
              <w:top w:val="nil"/>
              <w:left w:val="nil"/>
              <w:bottom w:val="single" w:sz="4" w:space="0" w:color="auto"/>
              <w:right w:val="single" w:sz="4" w:space="0" w:color="auto"/>
            </w:tcBorders>
            <w:shd w:val="clear" w:color="auto" w:fill="auto"/>
            <w:noWrap/>
            <w:vAlign w:val="center"/>
            <w:hideMark/>
          </w:tcPr>
          <w:p w14:paraId="434B57B4" w14:textId="71FDC2D6"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C706B4F" w14:textId="2F2873BE"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3FD18426" w14:textId="4CB27D32" w:rsidR="00D703B5" w:rsidRPr="004D4D2A" w:rsidRDefault="00D703B5" w:rsidP="004D4D2A">
            <w:pPr>
              <w:spacing w:line="288" w:lineRule="auto"/>
              <w:jc w:val="right"/>
              <w:rPr>
                <w:position w:val="-6"/>
                <w:sz w:val="20"/>
                <w:szCs w:val="20"/>
              </w:rPr>
            </w:pPr>
            <w:r w:rsidRPr="004D4D2A">
              <w:rPr>
                <w:b/>
                <w:bCs/>
                <w:position w:val="-6"/>
                <w:sz w:val="20"/>
                <w:szCs w:val="20"/>
              </w:rPr>
              <w:t xml:space="preserve">- </w:t>
            </w:r>
          </w:p>
        </w:tc>
      </w:tr>
      <w:tr w:rsidR="00D703B5" w:rsidRPr="004D4D2A" w14:paraId="74DE5CAF"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87E42D7" w14:textId="77777777" w:rsidR="00D703B5" w:rsidRPr="004D4D2A" w:rsidRDefault="00D703B5" w:rsidP="004D4D2A">
            <w:pPr>
              <w:spacing w:line="288" w:lineRule="auto"/>
              <w:jc w:val="center"/>
              <w:rPr>
                <w:position w:val="-6"/>
                <w:sz w:val="20"/>
                <w:szCs w:val="20"/>
              </w:rPr>
            </w:pPr>
            <w:r w:rsidRPr="004D4D2A">
              <w:rPr>
                <w:position w:val="-6"/>
                <w:sz w:val="20"/>
                <w:szCs w:val="20"/>
              </w:rPr>
              <w:t>(5)</w:t>
            </w:r>
          </w:p>
        </w:tc>
        <w:tc>
          <w:tcPr>
            <w:tcW w:w="2973" w:type="dxa"/>
            <w:tcBorders>
              <w:top w:val="nil"/>
              <w:left w:val="nil"/>
              <w:bottom w:val="single" w:sz="4" w:space="0" w:color="auto"/>
              <w:right w:val="single" w:sz="4" w:space="0" w:color="auto"/>
            </w:tcBorders>
            <w:shd w:val="clear" w:color="auto" w:fill="auto"/>
            <w:vAlign w:val="center"/>
            <w:hideMark/>
          </w:tcPr>
          <w:p w14:paraId="1ED73A7A"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trong kỳ (5)   </w:t>
            </w:r>
          </w:p>
        </w:tc>
        <w:tc>
          <w:tcPr>
            <w:tcW w:w="1275" w:type="dxa"/>
            <w:tcBorders>
              <w:top w:val="nil"/>
              <w:left w:val="nil"/>
              <w:bottom w:val="single" w:sz="4" w:space="0" w:color="auto"/>
              <w:right w:val="single" w:sz="4" w:space="0" w:color="auto"/>
            </w:tcBorders>
            <w:shd w:val="clear" w:color="auto" w:fill="auto"/>
            <w:noWrap/>
            <w:vAlign w:val="center"/>
            <w:hideMark/>
          </w:tcPr>
          <w:p w14:paraId="41EB2446" w14:textId="3B0D3115" w:rsidR="00D703B5" w:rsidRPr="004D4D2A" w:rsidRDefault="00D703B5" w:rsidP="004D4D2A">
            <w:pPr>
              <w:spacing w:line="288" w:lineRule="auto"/>
              <w:jc w:val="right"/>
              <w:rPr>
                <w:position w:val="-6"/>
                <w:sz w:val="20"/>
                <w:szCs w:val="20"/>
              </w:rPr>
            </w:pPr>
            <w:r w:rsidRPr="004D4D2A">
              <w:rPr>
                <w:b/>
                <w:bCs/>
                <w:position w:val="-6"/>
                <w:sz w:val="20"/>
                <w:szCs w:val="20"/>
              </w:rPr>
              <w:t xml:space="preserve">- </w:t>
            </w:r>
          </w:p>
        </w:tc>
        <w:tc>
          <w:tcPr>
            <w:tcW w:w="1228" w:type="dxa"/>
            <w:tcBorders>
              <w:top w:val="nil"/>
              <w:left w:val="nil"/>
              <w:bottom w:val="single" w:sz="4" w:space="0" w:color="auto"/>
              <w:right w:val="single" w:sz="4" w:space="0" w:color="auto"/>
            </w:tcBorders>
            <w:shd w:val="clear" w:color="auto" w:fill="auto"/>
            <w:noWrap/>
            <w:vAlign w:val="center"/>
            <w:hideMark/>
          </w:tcPr>
          <w:p w14:paraId="74DB75FB" w14:textId="7A08E0FC" w:rsidR="00D703B5" w:rsidRPr="004D4D2A" w:rsidRDefault="00D703B5" w:rsidP="004D4D2A">
            <w:pPr>
              <w:spacing w:line="288" w:lineRule="auto"/>
              <w:jc w:val="right"/>
              <w:rPr>
                <w:position w:val="-6"/>
                <w:sz w:val="20"/>
                <w:szCs w:val="20"/>
              </w:rPr>
            </w:pPr>
            <w:r w:rsidRPr="004D4D2A">
              <w:rPr>
                <w:b/>
                <w:bCs/>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224A153F" w14:textId="048B0700" w:rsidR="00D703B5" w:rsidRPr="004D4D2A" w:rsidRDefault="00D703B5" w:rsidP="004D4D2A">
            <w:pPr>
              <w:spacing w:line="288" w:lineRule="auto"/>
              <w:jc w:val="right"/>
              <w:rPr>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0F1DDD7E" w14:textId="3F488400" w:rsidR="00D703B5" w:rsidRPr="004D4D2A" w:rsidRDefault="00D703B5" w:rsidP="004D4D2A">
            <w:pPr>
              <w:spacing w:line="288" w:lineRule="auto"/>
              <w:jc w:val="right"/>
              <w:rPr>
                <w:position w:val="-6"/>
                <w:sz w:val="20"/>
                <w:szCs w:val="20"/>
              </w:rPr>
            </w:pPr>
            <w:r w:rsidRPr="004D4D2A">
              <w:rPr>
                <w:b/>
                <w:bCs/>
                <w:position w:val="-6"/>
                <w:sz w:val="20"/>
                <w:szCs w:val="20"/>
              </w:rPr>
              <w:t xml:space="preserve">- </w:t>
            </w:r>
          </w:p>
        </w:tc>
        <w:tc>
          <w:tcPr>
            <w:tcW w:w="1162" w:type="dxa"/>
            <w:tcBorders>
              <w:top w:val="nil"/>
              <w:left w:val="nil"/>
              <w:bottom w:val="single" w:sz="4" w:space="0" w:color="auto"/>
              <w:right w:val="single" w:sz="4" w:space="0" w:color="auto"/>
            </w:tcBorders>
            <w:shd w:val="clear" w:color="auto" w:fill="auto"/>
            <w:noWrap/>
            <w:vAlign w:val="center"/>
            <w:hideMark/>
          </w:tcPr>
          <w:p w14:paraId="07C6E8D1" w14:textId="0E460DB3" w:rsidR="00D703B5" w:rsidRPr="004D4D2A" w:rsidRDefault="00D703B5" w:rsidP="004D4D2A">
            <w:pPr>
              <w:spacing w:line="288" w:lineRule="auto"/>
              <w:jc w:val="right"/>
              <w:rPr>
                <w:position w:val="-6"/>
                <w:sz w:val="20"/>
                <w:szCs w:val="20"/>
              </w:rPr>
            </w:pPr>
            <w:r w:rsidRPr="004D4D2A">
              <w:rPr>
                <w:b/>
                <w:bCs/>
                <w:position w:val="-6"/>
                <w:sz w:val="20"/>
                <w:szCs w:val="20"/>
              </w:rPr>
              <w:t xml:space="preserve">- </w:t>
            </w:r>
          </w:p>
        </w:tc>
      </w:tr>
      <w:tr w:rsidR="00D703B5" w:rsidRPr="004D4D2A" w14:paraId="4127F945"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1969FB6" w14:textId="77777777" w:rsidR="00D703B5" w:rsidRPr="004D4D2A" w:rsidRDefault="00D703B5" w:rsidP="004D4D2A">
            <w:pPr>
              <w:spacing w:line="288" w:lineRule="auto"/>
              <w:jc w:val="center"/>
              <w:rPr>
                <w:position w:val="-6"/>
                <w:sz w:val="20"/>
                <w:szCs w:val="20"/>
              </w:rPr>
            </w:pPr>
            <w:r w:rsidRPr="004D4D2A">
              <w:rPr>
                <w:position w:val="-6"/>
                <w:sz w:val="20"/>
                <w:szCs w:val="20"/>
              </w:rPr>
              <w:t>(6)</w:t>
            </w:r>
          </w:p>
        </w:tc>
        <w:tc>
          <w:tcPr>
            <w:tcW w:w="2973" w:type="dxa"/>
            <w:tcBorders>
              <w:top w:val="nil"/>
              <w:left w:val="nil"/>
              <w:bottom w:val="single" w:sz="4" w:space="0" w:color="auto"/>
              <w:right w:val="single" w:sz="4" w:space="0" w:color="auto"/>
            </w:tcBorders>
            <w:shd w:val="clear" w:color="auto" w:fill="auto"/>
            <w:vAlign w:val="center"/>
            <w:hideMark/>
          </w:tcPr>
          <w:p w14:paraId="5A79BF97"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lũy kế kỳ này (6)  </w:t>
            </w:r>
          </w:p>
        </w:tc>
        <w:tc>
          <w:tcPr>
            <w:tcW w:w="1275" w:type="dxa"/>
            <w:tcBorders>
              <w:top w:val="nil"/>
              <w:left w:val="nil"/>
              <w:bottom w:val="single" w:sz="4" w:space="0" w:color="auto"/>
              <w:right w:val="single" w:sz="4" w:space="0" w:color="auto"/>
            </w:tcBorders>
            <w:shd w:val="clear" w:color="auto" w:fill="auto"/>
            <w:noWrap/>
            <w:vAlign w:val="center"/>
            <w:hideMark/>
          </w:tcPr>
          <w:p w14:paraId="0BB7DFB9" w14:textId="78B949D9" w:rsidR="00D703B5" w:rsidRPr="004D4D2A" w:rsidRDefault="00D703B5" w:rsidP="004D4D2A">
            <w:pPr>
              <w:spacing w:line="288" w:lineRule="auto"/>
              <w:jc w:val="right"/>
              <w:rPr>
                <w:position w:val="-6"/>
                <w:sz w:val="20"/>
                <w:szCs w:val="20"/>
              </w:rPr>
            </w:pPr>
            <w:r w:rsidRPr="004D4D2A">
              <w:rPr>
                <w:position w:val="-6"/>
                <w:sz w:val="20"/>
                <w:szCs w:val="20"/>
              </w:rPr>
              <w:t xml:space="preserve">15.799 </w:t>
            </w:r>
          </w:p>
        </w:tc>
        <w:tc>
          <w:tcPr>
            <w:tcW w:w="1228" w:type="dxa"/>
            <w:tcBorders>
              <w:top w:val="nil"/>
              <w:left w:val="nil"/>
              <w:bottom w:val="single" w:sz="4" w:space="0" w:color="auto"/>
              <w:right w:val="single" w:sz="4" w:space="0" w:color="auto"/>
            </w:tcBorders>
            <w:shd w:val="clear" w:color="auto" w:fill="auto"/>
            <w:noWrap/>
            <w:vAlign w:val="center"/>
            <w:hideMark/>
          </w:tcPr>
          <w:p w14:paraId="280E63D9" w14:textId="45CF02F3" w:rsidR="00D703B5" w:rsidRPr="004D4D2A" w:rsidRDefault="00D703B5" w:rsidP="004D4D2A">
            <w:pPr>
              <w:spacing w:line="288" w:lineRule="auto"/>
              <w:jc w:val="right"/>
              <w:rPr>
                <w:position w:val="-6"/>
                <w:sz w:val="20"/>
                <w:szCs w:val="20"/>
              </w:rPr>
            </w:pPr>
            <w:r w:rsidRPr="004D4D2A">
              <w:rPr>
                <w:position w:val="-6"/>
                <w:sz w:val="20"/>
                <w:szCs w:val="20"/>
              </w:rPr>
              <w:t xml:space="preserve"> 15.799 </w:t>
            </w:r>
          </w:p>
        </w:tc>
        <w:tc>
          <w:tcPr>
            <w:tcW w:w="992" w:type="dxa"/>
            <w:tcBorders>
              <w:top w:val="nil"/>
              <w:left w:val="nil"/>
              <w:bottom w:val="single" w:sz="4" w:space="0" w:color="auto"/>
              <w:right w:val="single" w:sz="4" w:space="0" w:color="auto"/>
            </w:tcBorders>
            <w:shd w:val="clear" w:color="auto" w:fill="auto"/>
            <w:noWrap/>
            <w:vAlign w:val="center"/>
            <w:hideMark/>
          </w:tcPr>
          <w:p w14:paraId="4B1932AE" w14:textId="6B3D3728" w:rsidR="00D703B5" w:rsidRPr="004D4D2A" w:rsidRDefault="00D703B5" w:rsidP="004D4D2A">
            <w:pPr>
              <w:spacing w:line="288" w:lineRule="auto"/>
              <w:jc w:val="right"/>
              <w:rPr>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20BA158E" w14:textId="30C4AF2A" w:rsidR="00D703B5" w:rsidRPr="004D4D2A" w:rsidRDefault="00D703B5" w:rsidP="004D4D2A">
            <w:pPr>
              <w:spacing w:line="288" w:lineRule="auto"/>
              <w:jc w:val="right"/>
              <w:rPr>
                <w:position w:val="-6"/>
                <w:sz w:val="20"/>
                <w:szCs w:val="20"/>
              </w:rPr>
            </w:pPr>
            <w:r w:rsidRPr="004D4D2A">
              <w:rPr>
                <w:b/>
                <w:bCs/>
                <w:position w:val="-6"/>
                <w:sz w:val="20"/>
                <w:szCs w:val="20"/>
              </w:rPr>
              <w:t xml:space="preserve">- </w:t>
            </w:r>
          </w:p>
        </w:tc>
        <w:tc>
          <w:tcPr>
            <w:tcW w:w="1162" w:type="dxa"/>
            <w:tcBorders>
              <w:top w:val="nil"/>
              <w:left w:val="nil"/>
              <w:bottom w:val="single" w:sz="4" w:space="0" w:color="auto"/>
              <w:right w:val="single" w:sz="4" w:space="0" w:color="auto"/>
            </w:tcBorders>
            <w:shd w:val="clear" w:color="auto" w:fill="auto"/>
            <w:noWrap/>
            <w:vAlign w:val="center"/>
            <w:hideMark/>
          </w:tcPr>
          <w:p w14:paraId="1DD9A1FC" w14:textId="58D5CC3F" w:rsidR="00D703B5" w:rsidRPr="004D4D2A" w:rsidRDefault="00D703B5" w:rsidP="004D4D2A">
            <w:pPr>
              <w:spacing w:line="288" w:lineRule="auto"/>
              <w:jc w:val="right"/>
              <w:rPr>
                <w:position w:val="-6"/>
                <w:sz w:val="20"/>
                <w:szCs w:val="20"/>
              </w:rPr>
            </w:pPr>
            <w:r w:rsidRPr="004D4D2A">
              <w:rPr>
                <w:b/>
                <w:bCs/>
                <w:position w:val="-6"/>
                <w:sz w:val="20"/>
                <w:szCs w:val="20"/>
              </w:rPr>
              <w:t xml:space="preserve">- </w:t>
            </w:r>
          </w:p>
        </w:tc>
      </w:tr>
      <w:tr w:rsidR="00D703B5" w:rsidRPr="004D4D2A" w14:paraId="578D220B"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59292CD" w14:textId="77777777" w:rsidR="00D703B5" w:rsidRPr="004D4D2A" w:rsidRDefault="00D703B5" w:rsidP="004D4D2A">
            <w:pPr>
              <w:spacing w:line="288" w:lineRule="auto"/>
              <w:jc w:val="center"/>
              <w:rPr>
                <w:position w:val="-6"/>
                <w:sz w:val="20"/>
                <w:szCs w:val="20"/>
              </w:rPr>
            </w:pPr>
            <w:r w:rsidRPr="004D4D2A">
              <w:rPr>
                <w:position w:val="-6"/>
                <w:sz w:val="20"/>
                <w:szCs w:val="20"/>
              </w:rPr>
              <w:t>(7)</w:t>
            </w:r>
          </w:p>
        </w:tc>
        <w:tc>
          <w:tcPr>
            <w:tcW w:w="2973" w:type="dxa"/>
            <w:tcBorders>
              <w:top w:val="nil"/>
              <w:left w:val="nil"/>
              <w:bottom w:val="single" w:sz="4" w:space="0" w:color="auto"/>
              <w:right w:val="single" w:sz="4" w:space="0" w:color="auto"/>
            </w:tcBorders>
            <w:shd w:val="clear" w:color="auto" w:fill="auto"/>
            <w:vAlign w:val="center"/>
            <w:hideMark/>
          </w:tcPr>
          <w:p w14:paraId="531687EE" w14:textId="1D096275" w:rsidR="00D703B5" w:rsidRPr="004D4D2A" w:rsidRDefault="00D703B5" w:rsidP="004D4D2A">
            <w:pPr>
              <w:spacing w:line="288" w:lineRule="auto"/>
              <w:rPr>
                <w:position w:val="-6"/>
                <w:sz w:val="20"/>
                <w:szCs w:val="20"/>
              </w:rPr>
            </w:pPr>
            <w:r w:rsidRPr="004D4D2A">
              <w:rPr>
                <w:position w:val="-6"/>
                <w:sz w:val="20"/>
                <w:szCs w:val="20"/>
              </w:rPr>
              <w:t>Số chưa thực hiện (7=1-2+3-6)</w:t>
            </w:r>
          </w:p>
        </w:tc>
        <w:tc>
          <w:tcPr>
            <w:tcW w:w="1275" w:type="dxa"/>
            <w:tcBorders>
              <w:top w:val="nil"/>
              <w:left w:val="nil"/>
              <w:bottom w:val="single" w:sz="4" w:space="0" w:color="auto"/>
              <w:right w:val="single" w:sz="4" w:space="0" w:color="auto"/>
            </w:tcBorders>
            <w:shd w:val="clear" w:color="auto" w:fill="auto"/>
            <w:noWrap/>
            <w:vAlign w:val="center"/>
            <w:hideMark/>
          </w:tcPr>
          <w:p w14:paraId="22699DEA" w14:textId="4C25F325" w:rsidR="00D703B5" w:rsidRPr="004D4D2A" w:rsidRDefault="00D703B5" w:rsidP="004D4D2A">
            <w:pPr>
              <w:spacing w:line="288" w:lineRule="auto"/>
              <w:jc w:val="right"/>
              <w:rPr>
                <w:position w:val="-6"/>
                <w:sz w:val="20"/>
                <w:szCs w:val="20"/>
              </w:rPr>
            </w:pPr>
            <w:r w:rsidRPr="004D4D2A">
              <w:rPr>
                <w:position w:val="-6"/>
                <w:sz w:val="20"/>
                <w:szCs w:val="20"/>
              </w:rPr>
              <w:t xml:space="preserve">12.557 </w:t>
            </w:r>
          </w:p>
        </w:tc>
        <w:tc>
          <w:tcPr>
            <w:tcW w:w="1228" w:type="dxa"/>
            <w:tcBorders>
              <w:top w:val="nil"/>
              <w:left w:val="nil"/>
              <w:bottom w:val="single" w:sz="4" w:space="0" w:color="auto"/>
              <w:right w:val="single" w:sz="4" w:space="0" w:color="auto"/>
            </w:tcBorders>
            <w:shd w:val="clear" w:color="auto" w:fill="auto"/>
            <w:noWrap/>
            <w:vAlign w:val="center"/>
            <w:hideMark/>
          </w:tcPr>
          <w:p w14:paraId="48DBD56D" w14:textId="4E1367D4" w:rsidR="00D703B5" w:rsidRPr="004D4D2A" w:rsidRDefault="00D703B5" w:rsidP="004D4D2A">
            <w:pPr>
              <w:spacing w:line="288" w:lineRule="auto"/>
              <w:jc w:val="right"/>
              <w:rPr>
                <w:position w:val="-6"/>
                <w:sz w:val="20"/>
                <w:szCs w:val="20"/>
              </w:rPr>
            </w:pPr>
            <w:r w:rsidRPr="004D4D2A">
              <w:rPr>
                <w:position w:val="-6"/>
                <w:sz w:val="20"/>
                <w:szCs w:val="20"/>
              </w:rPr>
              <w:t xml:space="preserve">8.514 </w:t>
            </w:r>
          </w:p>
        </w:tc>
        <w:tc>
          <w:tcPr>
            <w:tcW w:w="992" w:type="dxa"/>
            <w:tcBorders>
              <w:top w:val="nil"/>
              <w:left w:val="nil"/>
              <w:bottom w:val="single" w:sz="4" w:space="0" w:color="auto"/>
              <w:right w:val="single" w:sz="4" w:space="0" w:color="auto"/>
            </w:tcBorders>
            <w:shd w:val="clear" w:color="auto" w:fill="auto"/>
            <w:noWrap/>
            <w:vAlign w:val="center"/>
            <w:hideMark/>
          </w:tcPr>
          <w:p w14:paraId="34979203" w14:textId="47C60E84"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5C947A5" w14:textId="6B2B702A" w:rsidR="00D703B5" w:rsidRPr="004D4D2A" w:rsidRDefault="00D703B5" w:rsidP="004D4D2A">
            <w:pPr>
              <w:spacing w:line="288" w:lineRule="auto"/>
              <w:jc w:val="right"/>
              <w:rPr>
                <w:position w:val="-6"/>
                <w:sz w:val="20"/>
                <w:szCs w:val="20"/>
              </w:rPr>
            </w:pPr>
            <w:r w:rsidRPr="004D4D2A">
              <w:rPr>
                <w:position w:val="-6"/>
                <w:sz w:val="20"/>
                <w:szCs w:val="20"/>
              </w:rPr>
              <w:t xml:space="preserve">4.043 </w:t>
            </w:r>
          </w:p>
        </w:tc>
        <w:tc>
          <w:tcPr>
            <w:tcW w:w="1162" w:type="dxa"/>
            <w:tcBorders>
              <w:top w:val="nil"/>
              <w:left w:val="nil"/>
              <w:bottom w:val="single" w:sz="4" w:space="0" w:color="auto"/>
              <w:right w:val="single" w:sz="4" w:space="0" w:color="auto"/>
            </w:tcBorders>
            <w:shd w:val="clear" w:color="auto" w:fill="auto"/>
            <w:noWrap/>
            <w:vAlign w:val="center"/>
            <w:hideMark/>
          </w:tcPr>
          <w:p w14:paraId="05CE5485" w14:textId="5438679B" w:rsidR="00D703B5" w:rsidRPr="004D4D2A" w:rsidRDefault="00D703B5" w:rsidP="004D4D2A">
            <w:pPr>
              <w:spacing w:line="288" w:lineRule="auto"/>
              <w:jc w:val="right"/>
              <w:rPr>
                <w:position w:val="-6"/>
                <w:sz w:val="20"/>
                <w:szCs w:val="20"/>
              </w:rPr>
            </w:pPr>
            <w:r w:rsidRPr="004D4D2A">
              <w:rPr>
                <w:b/>
                <w:bCs/>
                <w:position w:val="-6"/>
                <w:sz w:val="20"/>
                <w:szCs w:val="20"/>
              </w:rPr>
              <w:t xml:space="preserve">- </w:t>
            </w:r>
          </w:p>
        </w:tc>
      </w:tr>
      <w:tr w:rsidR="00D703B5" w:rsidRPr="004D4D2A" w14:paraId="0C20EF34"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C5FF4E2" w14:textId="77777777" w:rsidR="00D703B5" w:rsidRPr="004D4D2A" w:rsidRDefault="00D703B5" w:rsidP="004D4D2A">
            <w:pPr>
              <w:spacing w:line="288" w:lineRule="auto"/>
              <w:jc w:val="center"/>
              <w:rPr>
                <w:position w:val="-6"/>
                <w:sz w:val="20"/>
                <w:szCs w:val="20"/>
              </w:rPr>
            </w:pPr>
            <w:r w:rsidRPr="004D4D2A">
              <w:rPr>
                <w:position w:val="-6"/>
                <w:sz w:val="20"/>
                <w:szCs w:val="20"/>
              </w:rPr>
              <w:t>(8)</w:t>
            </w:r>
          </w:p>
        </w:tc>
        <w:tc>
          <w:tcPr>
            <w:tcW w:w="2973" w:type="dxa"/>
            <w:tcBorders>
              <w:top w:val="nil"/>
              <w:left w:val="nil"/>
              <w:bottom w:val="single" w:sz="4" w:space="0" w:color="auto"/>
              <w:right w:val="single" w:sz="4" w:space="0" w:color="auto"/>
            </w:tcBorders>
            <w:shd w:val="clear" w:color="auto" w:fill="auto"/>
            <w:vAlign w:val="center"/>
            <w:hideMark/>
          </w:tcPr>
          <w:p w14:paraId="684269BA" w14:textId="77777777" w:rsidR="00D703B5" w:rsidRPr="004D4D2A" w:rsidRDefault="00D703B5" w:rsidP="004D4D2A">
            <w:pPr>
              <w:spacing w:line="288" w:lineRule="auto"/>
              <w:rPr>
                <w:position w:val="-6"/>
                <w:sz w:val="20"/>
                <w:szCs w:val="20"/>
              </w:rPr>
            </w:pPr>
            <w:r w:rsidRPr="004D4D2A">
              <w:rPr>
                <w:position w:val="-6"/>
                <w:sz w:val="20"/>
                <w:szCs w:val="20"/>
              </w:rPr>
              <w:t>Tỷ lệ thực hiện (8=6/(1-2+3)*100%</w:t>
            </w:r>
          </w:p>
        </w:tc>
        <w:tc>
          <w:tcPr>
            <w:tcW w:w="1275" w:type="dxa"/>
            <w:tcBorders>
              <w:top w:val="nil"/>
              <w:left w:val="nil"/>
              <w:bottom w:val="single" w:sz="4" w:space="0" w:color="auto"/>
              <w:right w:val="single" w:sz="4" w:space="0" w:color="auto"/>
            </w:tcBorders>
            <w:shd w:val="clear" w:color="auto" w:fill="auto"/>
            <w:noWrap/>
            <w:vAlign w:val="center"/>
            <w:hideMark/>
          </w:tcPr>
          <w:p w14:paraId="56DEE66D" w14:textId="77777777" w:rsidR="00D703B5" w:rsidRPr="004D4D2A" w:rsidRDefault="00D703B5" w:rsidP="004D4D2A">
            <w:pPr>
              <w:spacing w:line="288" w:lineRule="auto"/>
              <w:jc w:val="right"/>
              <w:rPr>
                <w:position w:val="-6"/>
                <w:sz w:val="20"/>
                <w:szCs w:val="20"/>
              </w:rPr>
            </w:pPr>
            <w:r w:rsidRPr="004D4D2A">
              <w:rPr>
                <w:position w:val="-6"/>
                <w:sz w:val="20"/>
                <w:szCs w:val="20"/>
              </w:rPr>
              <w:t>55,72%</w:t>
            </w:r>
          </w:p>
        </w:tc>
        <w:tc>
          <w:tcPr>
            <w:tcW w:w="1228" w:type="dxa"/>
            <w:tcBorders>
              <w:top w:val="nil"/>
              <w:left w:val="nil"/>
              <w:bottom w:val="single" w:sz="4" w:space="0" w:color="auto"/>
              <w:right w:val="single" w:sz="4" w:space="0" w:color="auto"/>
            </w:tcBorders>
            <w:shd w:val="clear" w:color="auto" w:fill="auto"/>
            <w:noWrap/>
            <w:vAlign w:val="center"/>
            <w:hideMark/>
          </w:tcPr>
          <w:p w14:paraId="403AC5FB" w14:textId="77777777" w:rsidR="00D703B5" w:rsidRPr="004D4D2A" w:rsidRDefault="00D703B5" w:rsidP="004D4D2A">
            <w:pPr>
              <w:spacing w:line="288" w:lineRule="auto"/>
              <w:jc w:val="right"/>
              <w:rPr>
                <w:position w:val="-6"/>
                <w:sz w:val="20"/>
                <w:szCs w:val="20"/>
              </w:rPr>
            </w:pPr>
            <w:r w:rsidRPr="004D4D2A">
              <w:rPr>
                <w:position w:val="-6"/>
                <w:sz w:val="20"/>
                <w:szCs w:val="20"/>
              </w:rPr>
              <w:t>64,98%</w:t>
            </w:r>
          </w:p>
        </w:tc>
        <w:tc>
          <w:tcPr>
            <w:tcW w:w="992" w:type="dxa"/>
            <w:tcBorders>
              <w:top w:val="nil"/>
              <w:left w:val="nil"/>
              <w:bottom w:val="single" w:sz="4" w:space="0" w:color="auto"/>
              <w:right w:val="single" w:sz="4" w:space="0" w:color="auto"/>
            </w:tcBorders>
            <w:shd w:val="clear" w:color="auto" w:fill="auto"/>
            <w:noWrap/>
            <w:vAlign w:val="center"/>
            <w:hideMark/>
          </w:tcPr>
          <w:p w14:paraId="29C9F49E"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015" w:type="dxa"/>
            <w:tcBorders>
              <w:top w:val="nil"/>
              <w:left w:val="nil"/>
              <w:bottom w:val="single" w:sz="4" w:space="0" w:color="auto"/>
              <w:right w:val="single" w:sz="4" w:space="0" w:color="auto"/>
            </w:tcBorders>
            <w:shd w:val="clear" w:color="auto" w:fill="auto"/>
            <w:noWrap/>
            <w:vAlign w:val="center"/>
            <w:hideMark/>
          </w:tcPr>
          <w:p w14:paraId="43BA2159"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162" w:type="dxa"/>
            <w:tcBorders>
              <w:top w:val="nil"/>
              <w:left w:val="nil"/>
              <w:bottom w:val="single" w:sz="4" w:space="0" w:color="auto"/>
              <w:right w:val="single" w:sz="4" w:space="0" w:color="auto"/>
            </w:tcBorders>
            <w:shd w:val="clear" w:color="auto" w:fill="auto"/>
            <w:noWrap/>
            <w:vAlign w:val="center"/>
            <w:hideMark/>
          </w:tcPr>
          <w:p w14:paraId="569E25E7"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r>
      <w:tr w:rsidR="00D703B5" w:rsidRPr="004D4D2A" w14:paraId="6BC80931" w14:textId="77777777" w:rsidTr="001E2000">
        <w:trPr>
          <w:trHeight w:val="454"/>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66856106"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3</w:t>
            </w:r>
          </w:p>
        </w:tc>
        <w:tc>
          <w:tcPr>
            <w:tcW w:w="8645" w:type="dxa"/>
            <w:gridSpan w:val="6"/>
            <w:tcBorders>
              <w:top w:val="nil"/>
              <w:left w:val="nil"/>
              <w:bottom w:val="single" w:sz="4" w:space="0" w:color="auto"/>
              <w:right w:val="single" w:sz="4" w:space="0" w:color="auto"/>
            </w:tcBorders>
            <w:shd w:val="clear" w:color="auto" w:fill="auto"/>
            <w:vAlign w:val="center"/>
            <w:hideMark/>
          </w:tcPr>
          <w:p w14:paraId="2ABB3AB5" w14:textId="69B104F0" w:rsidR="00D703B5" w:rsidRPr="004D4D2A" w:rsidRDefault="00D703B5" w:rsidP="004D4D2A">
            <w:pPr>
              <w:spacing w:line="288" w:lineRule="auto"/>
              <w:jc w:val="both"/>
              <w:rPr>
                <w:position w:val="-6"/>
                <w:sz w:val="20"/>
                <w:szCs w:val="20"/>
              </w:rPr>
            </w:pPr>
            <w:r w:rsidRPr="004D4D2A">
              <w:rPr>
                <w:b/>
                <w:bCs/>
                <w:position w:val="-6"/>
                <w:sz w:val="20"/>
                <w:szCs w:val="20"/>
              </w:rPr>
              <w:t>Kiểm toán hoạt động xây dựng và việc quản lý, sử dụng vốn đầu tư Các dự án BT thuộc Khu đô thị mới Thủ Thiêm Thành phố Hồ Chí Minh</w:t>
            </w:r>
          </w:p>
        </w:tc>
      </w:tr>
      <w:tr w:rsidR="00D703B5" w:rsidRPr="004D4D2A" w14:paraId="2D604018"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4159C07" w14:textId="77777777" w:rsidR="00D703B5" w:rsidRPr="004D4D2A" w:rsidRDefault="00D703B5" w:rsidP="004D4D2A">
            <w:pPr>
              <w:spacing w:line="288" w:lineRule="auto"/>
              <w:jc w:val="center"/>
              <w:rPr>
                <w:position w:val="-6"/>
                <w:sz w:val="20"/>
                <w:szCs w:val="20"/>
              </w:rPr>
            </w:pPr>
            <w:r w:rsidRPr="004D4D2A">
              <w:rPr>
                <w:position w:val="-6"/>
                <w:sz w:val="20"/>
                <w:szCs w:val="20"/>
              </w:rPr>
              <w:t>(1)</w:t>
            </w:r>
          </w:p>
        </w:tc>
        <w:tc>
          <w:tcPr>
            <w:tcW w:w="2973" w:type="dxa"/>
            <w:tcBorders>
              <w:top w:val="nil"/>
              <w:left w:val="nil"/>
              <w:bottom w:val="single" w:sz="4" w:space="0" w:color="auto"/>
              <w:right w:val="single" w:sz="4" w:space="0" w:color="auto"/>
            </w:tcBorders>
            <w:shd w:val="clear" w:color="auto" w:fill="auto"/>
            <w:vAlign w:val="center"/>
            <w:hideMark/>
          </w:tcPr>
          <w:p w14:paraId="7C0FA2DD" w14:textId="77777777" w:rsidR="00D703B5" w:rsidRPr="004D4D2A" w:rsidRDefault="00D703B5" w:rsidP="004D4D2A">
            <w:pPr>
              <w:spacing w:line="288" w:lineRule="auto"/>
              <w:rPr>
                <w:position w:val="-6"/>
                <w:sz w:val="20"/>
                <w:szCs w:val="20"/>
              </w:rPr>
            </w:pPr>
            <w:r w:rsidRPr="004D4D2A">
              <w:rPr>
                <w:position w:val="-6"/>
                <w:sz w:val="20"/>
                <w:szCs w:val="20"/>
              </w:rPr>
              <w:t>Số kiến nghị (1)</w:t>
            </w:r>
          </w:p>
        </w:tc>
        <w:tc>
          <w:tcPr>
            <w:tcW w:w="1275" w:type="dxa"/>
            <w:tcBorders>
              <w:top w:val="nil"/>
              <w:left w:val="nil"/>
              <w:bottom w:val="single" w:sz="4" w:space="0" w:color="auto"/>
              <w:right w:val="single" w:sz="4" w:space="0" w:color="auto"/>
            </w:tcBorders>
            <w:shd w:val="clear" w:color="auto" w:fill="auto"/>
            <w:noWrap/>
            <w:vAlign w:val="center"/>
            <w:hideMark/>
          </w:tcPr>
          <w:p w14:paraId="7EE7EEE5" w14:textId="12EB800D" w:rsidR="00D703B5" w:rsidRPr="004D4D2A" w:rsidRDefault="00D703B5" w:rsidP="004D4D2A">
            <w:pPr>
              <w:spacing w:line="288" w:lineRule="auto"/>
              <w:jc w:val="right"/>
              <w:rPr>
                <w:position w:val="-6"/>
                <w:sz w:val="20"/>
                <w:szCs w:val="20"/>
              </w:rPr>
            </w:pPr>
            <w:r w:rsidRPr="004D4D2A">
              <w:rPr>
                <w:position w:val="-6"/>
                <w:sz w:val="20"/>
                <w:szCs w:val="20"/>
              </w:rPr>
              <w:t xml:space="preserve">  661.730 </w:t>
            </w:r>
          </w:p>
        </w:tc>
        <w:tc>
          <w:tcPr>
            <w:tcW w:w="1228" w:type="dxa"/>
            <w:tcBorders>
              <w:top w:val="nil"/>
              <w:left w:val="nil"/>
              <w:bottom w:val="single" w:sz="4" w:space="0" w:color="auto"/>
              <w:right w:val="single" w:sz="4" w:space="0" w:color="auto"/>
            </w:tcBorders>
            <w:shd w:val="clear" w:color="auto" w:fill="auto"/>
            <w:noWrap/>
            <w:vAlign w:val="center"/>
            <w:hideMark/>
          </w:tcPr>
          <w:p w14:paraId="22C4B5B6" w14:textId="54416666"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6F7BDDF5" w14:textId="2A0C5F06"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7DFEEDD8" w14:textId="37A61FF4" w:rsidR="00D703B5" w:rsidRPr="004D4D2A" w:rsidRDefault="00D703B5" w:rsidP="004D4D2A">
            <w:pPr>
              <w:spacing w:line="288" w:lineRule="auto"/>
              <w:jc w:val="right"/>
              <w:rPr>
                <w:position w:val="-6"/>
                <w:sz w:val="20"/>
                <w:szCs w:val="20"/>
              </w:rPr>
            </w:pPr>
            <w:r w:rsidRPr="004D4D2A">
              <w:rPr>
                <w:position w:val="-6"/>
                <w:sz w:val="20"/>
                <w:szCs w:val="20"/>
              </w:rPr>
              <w:t xml:space="preserve">  661.730 </w:t>
            </w:r>
          </w:p>
        </w:tc>
        <w:tc>
          <w:tcPr>
            <w:tcW w:w="1162" w:type="dxa"/>
            <w:tcBorders>
              <w:top w:val="nil"/>
              <w:left w:val="nil"/>
              <w:bottom w:val="single" w:sz="4" w:space="0" w:color="auto"/>
              <w:right w:val="single" w:sz="4" w:space="0" w:color="auto"/>
            </w:tcBorders>
            <w:shd w:val="clear" w:color="auto" w:fill="auto"/>
            <w:noWrap/>
            <w:vAlign w:val="center"/>
            <w:hideMark/>
          </w:tcPr>
          <w:p w14:paraId="37F782C3" w14:textId="353F4375"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75D4FFD1"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6087969C" w14:textId="77777777" w:rsidR="00D703B5" w:rsidRPr="004D4D2A" w:rsidRDefault="00D703B5" w:rsidP="004D4D2A">
            <w:pPr>
              <w:spacing w:line="288" w:lineRule="auto"/>
              <w:jc w:val="center"/>
              <w:rPr>
                <w:position w:val="-6"/>
                <w:sz w:val="20"/>
                <w:szCs w:val="20"/>
              </w:rPr>
            </w:pPr>
            <w:r w:rsidRPr="004D4D2A">
              <w:rPr>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hideMark/>
          </w:tcPr>
          <w:p w14:paraId="4CA9B9DC" w14:textId="77777777" w:rsidR="00D703B5" w:rsidRPr="004D4D2A" w:rsidRDefault="00D703B5" w:rsidP="004D4D2A">
            <w:pPr>
              <w:spacing w:line="288" w:lineRule="auto"/>
              <w:rPr>
                <w:position w:val="-6"/>
                <w:sz w:val="20"/>
                <w:szCs w:val="20"/>
              </w:rPr>
            </w:pPr>
            <w:r w:rsidRPr="004D4D2A">
              <w:rPr>
                <w:position w:val="-6"/>
                <w:sz w:val="20"/>
                <w:szCs w:val="20"/>
              </w:rPr>
              <w:t>Số điều chỉnh giảm (2)</w:t>
            </w:r>
          </w:p>
        </w:tc>
        <w:tc>
          <w:tcPr>
            <w:tcW w:w="1275" w:type="dxa"/>
            <w:tcBorders>
              <w:top w:val="nil"/>
              <w:left w:val="nil"/>
              <w:bottom w:val="single" w:sz="4" w:space="0" w:color="auto"/>
              <w:right w:val="single" w:sz="4" w:space="0" w:color="auto"/>
            </w:tcBorders>
            <w:shd w:val="clear" w:color="auto" w:fill="auto"/>
            <w:noWrap/>
            <w:vAlign w:val="center"/>
            <w:hideMark/>
          </w:tcPr>
          <w:p w14:paraId="264C08F0" w14:textId="7B24A502"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4DFF94C3" w14:textId="4264D3E1"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60FAD1CF" w14:textId="6139C64F"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114FCB4B" w14:textId="0079ABA8"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3D36AE99" w14:textId="08588004"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6F237F2F"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766E5C6" w14:textId="77777777" w:rsidR="00D703B5" w:rsidRPr="004D4D2A" w:rsidRDefault="00D703B5" w:rsidP="004D4D2A">
            <w:pPr>
              <w:spacing w:line="288" w:lineRule="auto"/>
              <w:jc w:val="center"/>
              <w:rPr>
                <w:position w:val="-6"/>
                <w:sz w:val="20"/>
                <w:szCs w:val="20"/>
              </w:rPr>
            </w:pPr>
            <w:r w:rsidRPr="004D4D2A">
              <w:rPr>
                <w:position w:val="-6"/>
                <w:sz w:val="20"/>
                <w:szCs w:val="20"/>
              </w:rPr>
              <w:t>(3)</w:t>
            </w:r>
          </w:p>
        </w:tc>
        <w:tc>
          <w:tcPr>
            <w:tcW w:w="2973" w:type="dxa"/>
            <w:tcBorders>
              <w:top w:val="nil"/>
              <w:left w:val="nil"/>
              <w:bottom w:val="single" w:sz="4" w:space="0" w:color="auto"/>
              <w:right w:val="single" w:sz="4" w:space="0" w:color="auto"/>
            </w:tcBorders>
            <w:shd w:val="clear" w:color="auto" w:fill="auto"/>
            <w:vAlign w:val="center"/>
            <w:hideMark/>
          </w:tcPr>
          <w:p w14:paraId="11897F53" w14:textId="77777777" w:rsidR="00D703B5" w:rsidRPr="004D4D2A" w:rsidRDefault="00D703B5" w:rsidP="004D4D2A">
            <w:pPr>
              <w:spacing w:line="288" w:lineRule="auto"/>
              <w:rPr>
                <w:position w:val="-6"/>
                <w:sz w:val="20"/>
                <w:szCs w:val="20"/>
              </w:rPr>
            </w:pPr>
            <w:r w:rsidRPr="004D4D2A">
              <w:rPr>
                <w:position w:val="-6"/>
                <w:sz w:val="20"/>
                <w:szCs w:val="20"/>
              </w:rPr>
              <w:t>Số điều chỉnh tăng (3)</w:t>
            </w:r>
          </w:p>
        </w:tc>
        <w:tc>
          <w:tcPr>
            <w:tcW w:w="1275" w:type="dxa"/>
            <w:tcBorders>
              <w:top w:val="nil"/>
              <w:left w:val="nil"/>
              <w:bottom w:val="single" w:sz="4" w:space="0" w:color="auto"/>
              <w:right w:val="single" w:sz="4" w:space="0" w:color="auto"/>
            </w:tcBorders>
            <w:shd w:val="clear" w:color="auto" w:fill="auto"/>
            <w:noWrap/>
            <w:vAlign w:val="center"/>
            <w:hideMark/>
          </w:tcPr>
          <w:p w14:paraId="62E654F0" w14:textId="56BAEF2C"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39556776" w14:textId="4152033E"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1C6EDF67" w14:textId="502A18A9"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647D3B79" w14:textId="7A00EDC6"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335F6E9E" w14:textId="4704CEB1"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2BAC5688"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FD31B78" w14:textId="77777777" w:rsidR="00D703B5" w:rsidRPr="004D4D2A" w:rsidRDefault="00D703B5" w:rsidP="004D4D2A">
            <w:pPr>
              <w:spacing w:line="288" w:lineRule="auto"/>
              <w:jc w:val="center"/>
              <w:rPr>
                <w:position w:val="-6"/>
                <w:sz w:val="20"/>
                <w:szCs w:val="20"/>
              </w:rPr>
            </w:pPr>
            <w:r w:rsidRPr="004D4D2A">
              <w:rPr>
                <w:position w:val="-6"/>
                <w:sz w:val="20"/>
                <w:szCs w:val="20"/>
              </w:rPr>
              <w:t>(4)</w:t>
            </w:r>
          </w:p>
        </w:tc>
        <w:tc>
          <w:tcPr>
            <w:tcW w:w="2973" w:type="dxa"/>
            <w:tcBorders>
              <w:top w:val="nil"/>
              <w:left w:val="nil"/>
              <w:bottom w:val="single" w:sz="4" w:space="0" w:color="auto"/>
              <w:right w:val="single" w:sz="4" w:space="0" w:color="auto"/>
            </w:tcBorders>
            <w:shd w:val="clear" w:color="auto" w:fill="auto"/>
            <w:vAlign w:val="center"/>
            <w:hideMark/>
          </w:tcPr>
          <w:p w14:paraId="20D1ABEE" w14:textId="77777777" w:rsidR="00D703B5" w:rsidRPr="004D4D2A" w:rsidRDefault="00D703B5" w:rsidP="004D4D2A">
            <w:pPr>
              <w:spacing w:line="288" w:lineRule="auto"/>
              <w:rPr>
                <w:position w:val="-6"/>
                <w:sz w:val="20"/>
                <w:szCs w:val="20"/>
              </w:rPr>
            </w:pPr>
            <w:r w:rsidRPr="004D4D2A">
              <w:rPr>
                <w:position w:val="-6"/>
                <w:sz w:val="20"/>
                <w:szCs w:val="20"/>
              </w:rPr>
              <w:t>Số thực hiện lũy kế kỳ trước (4)</w:t>
            </w:r>
          </w:p>
        </w:tc>
        <w:tc>
          <w:tcPr>
            <w:tcW w:w="1275" w:type="dxa"/>
            <w:tcBorders>
              <w:top w:val="nil"/>
              <w:left w:val="nil"/>
              <w:bottom w:val="single" w:sz="4" w:space="0" w:color="auto"/>
              <w:right w:val="single" w:sz="4" w:space="0" w:color="auto"/>
            </w:tcBorders>
            <w:shd w:val="clear" w:color="auto" w:fill="auto"/>
            <w:noWrap/>
            <w:vAlign w:val="center"/>
            <w:hideMark/>
          </w:tcPr>
          <w:p w14:paraId="26BD7B11" w14:textId="10AEC8BB" w:rsidR="00D703B5" w:rsidRPr="004D4D2A" w:rsidRDefault="00D703B5" w:rsidP="004D4D2A">
            <w:pPr>
              <w:spacing w:line="288" w:lineRule="auto"/>
              <w:jc w:val="right"/>
              <w:rPr>
                <w:position w:val="-6"/>
                <w:sz w:val="20"/>
                <w:szCs w:val="20"/>
              </w:rPr>
            </w:pPr>
            <w:r w:rsidRPr="004D4D2A">
              <w:rPr>
                <w:position w:val="-6"/>
                <w:sz w:val="20"/>
                <w:szCs w:val="20"/>
              </w:rPr>
              <w:t xml:space="preserve">  127.882 </w:t>
            </w:r>
          </w:p>
        </w:tc>
        <w:tc>
          <w:tcPr>
            <w:tcW w:w="1228" w:type="dxa"/>
            <w:tcBorders>
              <w:top w:val="nil"/>
              <w:left w:val="nil"/>
              <w:bottom w:val="single" w:sz="4" w:space="0" w:color="auto"/>
              <w:right w:val="single" w:sz="4" w:space="0" w:color="auto"/>
            </w:tcBorders>
            <w:shd w:val="clear" w:color="auto" w:fill="auto"/>
            <w:noWrap/>
            <w:vAlign w:val="center"/>
            <w:hideMark/>
          </w:tcPr>
          <w:p w14:paraId="4E26F818" w14:textId="622C2931"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48087E0B" w14:textId="37089F5F"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08D85739" w14:textId="60D6D05C" w:rsidR="00D703B5" w:rsidRPr="004D4D2A" w:rsidRDefault="00D703B5" w:rsidP="004D4D2A">
            <w:pPr>
              <w:spacing w:line="288" w:lineRule="auto"/>
              <w:jc w:val="right"/>
              <w:rPr>
                <w:position w:val="-6"/>
                <w:sz w:val="20"/>
                <w:szCs w:val="20"/>
              </w:rPr>
            </w:pPr>
            <w:r w:rsidRPr="004D4D2A">
              <w:rPr>
                <w:position w:val="-6"/>
                <w:sz w:val="20"/>
                <w:szCs w:val="20"/>
              </w:rPr>
              <w:t xml:space="preserve">  127.882 </w:t>
            </w:r>
          </w:p>
        </w:tc>
        <w:tc>
          <w:tcPr>
            <w:tcW w:w="1162" w:type="dxa"/>
            <w:tcBorders>
              <w:top w:val="nil"/>
              <w:left w:val="nil"/>
              <w:bottom w:val="single" w:sz="4" w:space="0" w:color="auto"/>
              <w:right w:val="single" w:sz="4" w:space="0" w:color="auto"/>
            </w:tcBorders>
            <w:shd w:val="clear" w:color="auto" w:fill="auto"/>
            <w:noWrap/>
            <w:vAlign w:val="center"/>
            <w:hideMark/>
          </w:tcPr>
          <w:p w14:paraId="6E96D668" w14:textId="53EC36A0"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0A4A67F6"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D8077E6" w14:textId="77777777" w:rsidR="00D703B5" w:rsidRPr="004D4D2A" w:rsidRDefault="00D703B5" w:rsidP="004D4D2A">
            <w:pPr>
              <w:spacing w:line="288" w:lineRule="auto"/>
              <w:jc w:val="center"/>
              <w:rPr>
                <w:position w:val="-6"/>
                <w:sz w:val="20"/>
                <w:szCs w:val="20"/>
              </w:rPr>
            </w:pPr>
            <w:r w:rsidRPr="004D4D2A">
              <w:rPr>
                <w:position w:val="-6"/>
                <w:sz w:val="20"/>
                <w:szCs w:val="20"/>
              </w:rPr>
              <w:t>(5)</w:t>
            </w:r>
          </w:p>
        </w:tc>
        <w:tc>
          <w:tcPr>
            <w:tcW w:w="2973" w:type="dxa"/>
            <w:tcBorders>
              <w:top w:val="nil"/>
              <w:left w:val="nil"/>
              <w:bottom w:val="single" w:sz="4" w:space="0" w:color="auto"/>
              <w:right w:val="single" w:sz="4" w:space="0" w:color="auto"/>
            </w:tcBorders>
            <w:shd w:val="clear" w:color="auto" w:fill="auto"/>
            <w:vAlign w:val="center"/>
            <w:hideMark/>
          </w:tcPr>
          <w:p w14:paraId="148479E4"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trong kỳ (5)   </w:t>
            </w:r>
          </w:p>
        </w:tc>
        <w:tc>
          <w:tcPr>
            <w:tcW w:w="1275" w:type="dxa"/>
            <w:tcBorders>
              <w:top w:val="nil"/>
              <w:left w:val="nil"/>
              <w:bottom w:val="single" w:sz="4" w:space="0" w:color="auto"/>
              <w:right w:val="single" w:sz="4" w:space="0" w:color="auto"/>
            </w:tcBorders>
            <w:shd w:val="clear" w:color="auto" w:fill="auto"/>
            <w:noWrap/>
            <w:vAlign w:val="center"/>
            <w:hideMark/>
          </w:tcPr>
          <w:p w14:paraId="3944D04F" w14:textId="382103A9" w:rsidR="00D703B5" w:rsidRPr="004D4D2A" w:rsidRDefault="00D703B5" w:rsidP="004D4D2A">
            <w:pPr>
              <w:spacing w:line="288" w:lineRule="auto"/>
              <w:jc w:val="right"/>
              <w:rPr>
                <w:position w:val="-6"/>
                <w:sz w:val="20"/>
                <w:szCs w:val="20"/>
              </w:rPr>
            </w:pPr>
            <w:r w:rsidRPr="004D4D2A">
              <w:rPr>
                <w:position w:val="-6"/>
                <w:sz w:val="20"/>
                <w:szCs w:val="20"/>
              </w:rPr>
              <w:t xml:space="preserve">45.460 </w:t>
            </w:r>
          </w:p>
        </w:tc>
        <w:tc>
          <w:tcPr>
            <w:tcW w:w="1228" w:type="dxa"/>
            <w:tcBorders>
              <w:top w:val="nil"/>
              <w:left w:val="nil"/>
              <w:bottom w:val="single" w:sz="4" w:space="0" w:color="auto"/>
              <w:right w:val="single" w:sz="4" w:space="0" w:color="auto"/>
            </w:tcBorders>
            <w:shd w:val="clear" w:color="auto" w:fill="auto"/>
            <w:noWrap/>
            <w:vAlign w:val="center"/>
            <w:hideMark/>
          </w:tcPr>
          <w:p w14:paraId="1FF82E2F" w14:textId="4E0A02E5"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0F107F7E" w14:textId="236F4F80"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06F7C404" w14:textId="274E8E29" w:rsidR="00D703B5" w:rsidRPr="004D4D2A" w:rsidRDefault="00D703B5" w:rsidP="004D4D2A">
            <w:pPr>
              <w:spacing w:line="288" w:lineRule="auto"/>
              <w:jc w:val="right"/>
              <w:rPr>
                <w:position w:val="-6"/>
                <w:sz w:val="20"/>
                <w:szCs w:val="20"/>
              </w:rPr>
            </w:pPr>
            <w:r w:rsidRPr="004D4D2A">
              <w:rPr>
                <w:position w:val="-6"/>
                <w:sz w:val="20"/>
                <w:szCs w:val="20"/>
              </w:rPr>
              <w:t xml:space="preserve">45.460 </w:t>
            </w:r>
          </w:p>
        </w:tc>
        <w:tc>
          <w:tcPr>
            <w:tcW w:w="1162" w:type="dxa"/>
            <w:tcBorders>
              <w:top w:val="nil"/>
              <w:left w:val="nil"/>
              <w:bottom w:val="single" w:sz="4" w:space="0" w:color="auto"/>
              <w:right w:val="single" w:sz="4" w:space="0" w:color="auto"/>
            </w:tcBorders>
            <w:shd w:val="clear" w:color="auto" w:fill="auto"/>
            <w:noWrap/>
            <w:vAlign w:val="center"/>
            <w:hideMark/>
          </w:tcPr>
          <w:p w14:paraId="6A278C9E" w14:textId="57DD4AA3"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0CA0330E"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638304AF" w14:textId="77777777" w:rsidR="00D703B5" w:rsidRPr="004D4D2A" w:rsidRDefault="00D703B5" w:rsidP="004D4D2A">
            <w:pPr>
              <w:spacing w:line="288" w:lineRule="auto"/>
              <w:jc w:val="center"/>
              <w:rPr>
                <w:position w:val="-6"/>
                <w:sz w:val="20"/>
                <w:szCs w:val="20"/>
              </w:rPr>
            </w:pPr>
            <w:r w:rsidRPr="004D4D2A">
              <w:rPr>
                <w:position w:val="-6"/>
                <w:sz w:val="20"/>
                <w:szCs w:val="20"/>
              </w:rPr>
              <w:t>(6)</w:t>
            </w:r>
          </w:p>
        </w:tc>
        <w:tc>
          <w:tcPr>
            <w:tcW w:w="2973" w:type="dxa"/>
            <w:tcBorders>
              <w:top w:val="nil"/>
              <w:left w:val="nil"/>
              <w:bottom w:val="single" w:sz="4" w:space="0" w:color="auto"/>
              <w:right w:val="single" w:sz="4" w:space="0" w:color="auto"/>
            </w:tcBorders>
            <w:shd w:val="clear" w:color="auto" w:fill="auto"/>
            <w:vAlign w:val="center"/>
            <w:hideMark/>
          </w:tcPr>
          <w:p w14:paraId="34578FE2"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lũy kế kỳ này (6)  </w:t>
            </w:r>
          </w:p>
        </w:tc>
        <w:tc>
          <w:tcPr>
            <w:tcW w:w="1275" w:type="dxa"/>
            <w:tcBorders>
              <w:top w:val="nil"/>
              <w:left w:val="nil"/>
              <w:bottom w:val="single" w:sz="4" w:space="0" w:color="auto"/>
              <w:right w:val="single" w:sz="4" w:space="0" w:color="auto"/>
            </w:tcBorders>
            <w:shd w:val="clear" w:color="auto" w:fill="auto"/>
            <w:noWrap/>
            <w:vAlign w:val="center"/>
            <w:hideMark/>
          </w:tcPr>
          <w:p w14:paraId="1E379091" w14:textId="0BB07678" w:rsidR="00D703B5" w:rsidRPr="004D4D2A" w:rsidRDefault="00D703B5" w:rsidP="004D4D2A">
            <w:pPr>
              <w:spacing w:line="288" w:lineRule="auto"/>
              <w:jc w:val="right"/>
              <w:rPr>
                <w:position w:val="-6"/>
                <w:sz w:val="20"/>
                <w:szCs w:val="20"/>
              </w:rPr>
            </w:pPr>
            <w:r w:rsidRPr="004D4D2A">
              <w:rPr>
                <w:position w:val="-6"/>
                <w:sz w:val="20"/>
                <w:szCs w:val="20"/>
              </w:rPr>
              <w:t xml:space="preserve">  173.342 </w:t>
            </w:r>
          </w:p>
        </w:tc>
        <w:tc>
          <w:tcPr>
            <w:tcW w:w="1228" w:type="dxa"/>
            <w:tcBorders>
              <w:top w:val="nil"/>
              <w:left w:val="nil"/>
              <w:bottom w:val="single" w:sz="4" w:space="0" w:color="auto"/>
              <w:right w:val="single" w:sz="4" w:space="0" w:color="auto"/>
            </w:tcBorders>
            <w:shd w:val="clear" w:color="auto" w:fill="auto"/>
            <w:noWrap/>
            <w:vAlign w:val="center"/>
            <w:hideMark/>
          </w:tcPr>
          <w:p w14:paraId="54B1DEBF" w14:textId="0094EBD4"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46BB1795" w14:textId="503DA60A"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128492F0" w14:textId="6817B34F" w:rsidR="00D703B5" w:rsidRPr="004D4D2A" w:rsidRDefault="00D703B5" w:rsidP="004D4D2A">
            <w:pPr>
              <w:spacing w:line="288" w:lineRule="auto"/>
              <w:jc w:val="right"/>
              <w:rPr>
                <w:position w:val="-6"/>
                <w:sz w:val="20"/>
                <w:szCs w:val="20"/>
              </w:rPr>
            </w:pPr>
            <w:r w:rsidRPr="004D4D2A">
              <w:rPr>
                <w:position w:val="-6"/>
                <w:sz w:val="20"/>
                <w:szCs w:val="20"/>
              </w:rPr>
              <w:t xml:space="preserve">  173.342 </w:t>
            </w:r>
          </w:p>
        </w:tc>
        <w:tc>
          <w:tcPr>
            <w:tcW w:w="1162" w:type="dxa"/>
            <w:tcBorders>
              <w:top w:val="nil"/>
              <w:left w:val="nil"/>
              <w:bottom w:val="single" w:sz="4" w:space="0" w:color="auto"/>
              <w:right w:val="single" w:sz="4" w:space="0" w:color="auto"/>
            </w:tcBorders>
            <w:shd w:val="clear" w:color="auto" w:fill="auto"/>
            <w:noWrap/>
            <w:vAlign w:val="center"/>
            <w:hideMark/>
          </w:tcPr>
          <w:p w14:paraId="0305B292" w14:textId="4BF08DD4"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53AFDF96"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8D35369" w14:textId="77777777" w:rsidR="00D703B5" w:rsidRPr="004D4D2A" w:rsidRDefault="00D703B5" w:rsidP="004D4D2A">
            <w:pPr>
              <w:spacing w:line="288" w:lineRule="auto"/>
              <w:jc w:val="center"/>
              <w:rPr>
                <w:position w:val="-6"/>
                <w:sz w:val="20"/>
                <w:szCs w:val="20"/>
              </w:rPr>
            </w:pPr>
            <w:r w:rsidRPr="004D4D2A">
              <w:rPr>
                <w:position w:val="-6"/>
                <w:sz w:val="20"/>
                <w:szCs w:val="20"/>
              </w:rPr>
              <w:t>(7)</w:t>
            </w:r>
          </w:p>
        </w:tc>
        <w:tc>
          <w:tcPr>
            <w:tcW w:w="2973" w:type="dxa"/>
            <w:tcBorders>
              <w:top w:val="nil"/>
              <w:left w:val="nil"/>
              <w:bottom w:val="single" w:sz="4" w:space="0" w:color="auto"/>
              <w:right w:val="single" w:sz="4" w:space="0" w:color="auto"/>
            </w:tcBorders>
            <w:shd w:val="clear" w:color="auto" w:fill="auto"/>
            <w:vAlign w:val="center"/>
            <w:hideMark/>
          </w:tcPr>
          <w:p w14:paraId="5E33E43C" w14:textId="7046CA31" w:rsidR="00D703B5" w:rsidRPr="004D4D2A" w:rsidRDefault="00D703B5" w:rsidP="004D4D2A">
            <w:pPr>
              <w:spacing w:line="288" w:lineRule="auto"/>
              <w:rPr>
                <w:position w:val="-6"/>
                <w:sz w:val="20"/>
                <w:szCs w:val="20"/>
              </w:rPr>
            </w:pPr>
            <w:r w:rsidRPr="004D4D2A">
              <w:rPr>
                <w:position w:val="-6"/>
                <w:sz w:val="20"/>
                <w:szCs w:val="20"/>
              </w:rPr>
              <w:t>Số chưa thực hiện (7=1-2+3-6)</w:t>
            </w:r>
          </w:p>
        </w:tc>
        <w:tc>
          <w:tcPr>
            <w:tcW w:w="1275" w:type="dxa"/>
            <w:tcBorders>
              <w:top w:val="nil"/>
              <w:left w:val="nil"/>
              <w:bottom w:val="single" w:sz="4" w:space="0" w:color="auto"/>
              <w:right w:val="single" w:sz="4" w:space="0" w:color="auto"/>
            </w:tcBorders>
            <w:shd w:val="clear" w:color="auto" w:fill="auto"/>
            <w:noWrap/>
            <w:vAlign w:val="center"/>
            <w:hideMark/>
          </w:tcPr>
          <w:p w14:paraId="07C7C185" w14:textId="66C7BA9A" w:rsidR="00D703B5" w:rsidRPr="004D4D2A" w:rsidRDefault="00D703B5" w:rsidP="004D4D2A">
            <w:pPr>
              <w:spacing w:line="288" w:lineRule="auto"/>
              <w:jc w:val="right"/>
              <w:rPr>
                <w:position w:val="-6"/>
                <w:sz w:val="20"/>
                <w:szCs w:val="20"/>
              </w:rPr>
            </w:pPr>
            <w:r w:rsidRPr="004D4D2A">
              <w:rPr>
                <w:position w:val="-6"/>
                <w:sz w:val="20"/>
                <w:szCs w:val="20"/>
              </w:rPr>
              <w:t xml:space="preserve">  488.387 </w:t>
            </w:r>
          </w:p>
        </w:tc>
        <w:tc>
          <w:tcPr>
            <w:tcW w:w="1228" w:type="dxa"/>
            <w:tcBorders>
              <w:top w:val="nil"/>
              <w:left w:val="nil"/>
              <w:bottom w:val="single" w:sz="4" w:space="0" w:color="auto"/>
              <w:right w:val="single" w:sz="4" w:space="0" w:color="auto"/>
            </w:tcBorders>
            <w:shd w:val="clear" w:color="auto" w:fill="auto"/>
            <w:noWrap/>
            <w:vAlign w:val="center"/>
            <w:hideMark/>
          </w:tcPr>
          <w:p w14:paraId="1557B820" w14:textId="3AED83A8"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613F6EED" w14:textId="762C9BAA"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598F68FE" w14:textId="285CD28D" w:rsidR="00D703B5" w:rsidRPr="004D4D2A" w:rsidRDefault="00D703B5" w:rsidP="004D4D2A">
            <w:pPr>
              <w:spacing w:line="288" w:lineRule="auto"/>
              <w:jc w:val="right"/>
              <w:rPr>
                <w:position w:val="-6"/>
                <w:sz w:val="20"/>
                <w:szCs w:val="20"/>
              </w:rPr>
            </w:pPr>
            <w:r w:rsidRPr="004D4D2A">
              <w:rPr>
                <w:position w:val="-6"/>
                <w:sz w:val="20"/>
                <w:szCs w:val="20"/>
              </w:rPr>
              <w:t xml:space="preserve">  488.387 </w:t>
            </w:r>
          </w:p>
        </w:tc>
        <w:tc>
          <w:tcPr>
            <w:tcW w:w="1162" w:type="dxa"/>
            <w:tcBorders>
              <w:top w:val="nil"/>
              <w:left w:val="nil"/>
              <w:bottom w:val="single" w:sz="4" w:space="0" w:color="auto"/>
              <w:right w:val="single" w:sz="4" w:space="0" w:color="auto"/>
            </w:tcBorders>
            <w:shd w:val="clear" w:color="auto" w:fill="auto"/>
            <w:noWrap/>
            <w:vAlign w:val="center"/>
            <w:hideMark/>
          </w:tcPr>
          <w:p w14:paraId="6DBBAB84" w14:textId="6C62475B"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291594D9"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D21686B" w14:textId="77777777" w:rsidR="00D703B5" w:rsidRPr="004D4D2A" w:rsidRDefault="00D703B5" w:rsidP="004D4D2A">
            <w:pPr>
              <w:spacing w:line="288" w:lineRule="auto"/>
              <w:jc w:val="center"/>
              <w:rPr>
                <w:position w:val="-6"/>
                <w:sz w:val="20"/>
                <w:szCs w:val="20"/>
              </w:rPr>
            </w:pPr>
            <w:r w:rsidRPr="004D4D2A">
              <w:rPr>
                <w:position w:val="-6"/>
                <w:sz w:val="20"/>
                <w:szCs w:val="20"/>
              </w:rPr>
              <w:t>(8)</w:t>
            </w:r>
          </w:p>
        </w:tc>
        <w:tc>
          <w:tcPr>
            <w:tcW w:w="2973" w:type="dxa"/>
            <w:tcBorders>
              <w:top w:val="nil"/>
              <w:left w:val="nil"/>
              <w:bottom w:val="single" w:sz="4" w:space="0" w:color="auto"/>
              <w:right w:val="single" w:sz="4" w:space="0" w:color="auto"/>
            </w:tcBorders>
            <w:shd w:val="clear" w:color="auto" w:fill="auto"/>
            <w:vAlign w:val="center"/>
            <w:hideMark/>
          </w:tcPr>
          <w:p w14:paraId="25AF8C11" w14:textId="77777777" w:rsidR="00D703B5" w:rsidRPr="004D4D2A" w:rsidRDefault="00D703B5" w:rsidP="004D4D2A">
            <w:pPr>
              <w:spacing w:line="288" w:lineRule="auto"/>
              <w:rPr>
                <w:position w:val="-6"/>
                <w:sz w:val="20"/>
                <w:szCs w:val="20"/>
              </w:rPr>
            </w:pPr>
            <w:r w:rsidRPr="004D4D2A">
              <w:rPr>
                <w:position w:val="-6"/>
                <w:sz w:val="20"/>
                <w:szCs w:val="20"/>
              </w:rPr>
              <w:t>Tỷ lệ thực hiện (8=6/(1-2+3)*100%</w:t>
            </w:r>
          </w:p>
        </w:tc>
        <w:tc>
          <w:tcPr>
            <w:tcW w:w="1275" w:type="dxa"/>
            <w:tcBorders>
              <w:top w:val="nil"/>
              <w:left w:val="nil"/>
              <w:bottom w:val="single" w:sz="4" w:space="0" w:color="auto"/>
              <w:right w:val="single" w:sz="4" w:space="0" w:color="auto"/>
            </w:tcBorders>
            <w:shd w:val="clear" w:color="auto" w:fill="auto"/>
            <w:noWrap/>
            <w:vAlign w:val="center"/>
            <w:hideMark/>
          </w:tcPr>
          <w:p w14:paraId="5A9D2EAF" w14:textId="77777777" w:rsidR="00D703B5" w:rsidRPr="004D4D2A" w:rsidRDefault="00D703B5" w:rsidP="004D4D2A">
            <w:pPr>
              <w:spacing w:line="288" w:lineRule="auto"/>
              <w:jc w:val="right"/>
              <w:rPr>
                <w:position w:val="-6"/>
                <w:sz w:val="20"/>
                <w:szCs w:val="20"/>
              </w:rPr>
            </w:pPr>
            <w:r w:rsidRPr="004D4D2A">
              <w:rPr>
                <w:position w:val="-6"/>
                <w:sz w:val="20"/>
                <w:szCs w:val="20"/>
              </w:rPr>
              <w:t>26,20%</w:t>
            </w:r>
          </w:p>
        </w:tc>
        <w:tc>
          <w:tcPr>
            <w:tcW w:w="1228" w:type="dxa"/>
            <w:tcBorders>
              <w:top w:val="nil"/>
              <w:left w:val="nil"/>
              <w:bottom w:val="single" w:sz="4" w:space="0" w:color="auto"/>
              <w:right w:val="single" w:sz="4" w:space="0" w:color="auto"/>
            </w:tcBorders>
            <w:shd w:val="clear" w:color="auto" w:fill="auto"/>
            <w:noWrap/>
            <w:vAlign w:val="center"/>
            <w:hideMark/>
          </w:tcPr>
          <w:p w14:paraId="5B14C67D"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14:paraId="470F9E39"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015" w:type="dxa"/>
            <w:tcBorders>
              <w:top w:val="nil"/>
              <w:left w:val="nil"/>
              <w:bottom w:val="single" w:sz="4" w:space="0" w:color="auto"/>
              <w:right w:val="single" w:sz="4" w:space="0" w:color="auto"/>
            </w:tcBorders>
            <w:shd w:val="clear" w:color="auto" w:fill="auto"/>
            <w:noWrap/>
            <w:vAlign w:val="center"/>
            <w:hideMark/>
          </w:tcPr>
          <w:p w14:paraId="3D35D15D" w14:textId="77777777" w:rsidR="00D703B5" w:rsidRPr="004D4D2A" w:rsidRDefault="00D703B5" w:rsidP="004D4D2A">
            <w:pPr>
              <w:spacing w:line="288" w:lineRule="auto"/>
              <w:jc w:val="right"/>
              <w:rPr>
                <w:position w:val="-6"/>
                <w:sz w:val="20"/>
                <w:szCs w:val="20"/>
              </w:rPr>
            </w:pPr>
            <w:r w:rsidRPr="004D4D2A">
              <w:rPr>
                <w:position w:val="-6"/>
                <w:sz w:val="20"/>
                <w:szCs w:val="20"/>
              </w:rPr>
              <w:t>26,20%</w:t>
            </w:r>
          </w:p>
        </w:tc>
        <w:tc>
          <w:tcPr>
            <w:tcW w:w="1162" w:type="dxa"/>
            <w:tcBorders>
              <w:top w:val="nil"/>
              <w:left w:val="nil"/>
              <w:bottom w:val="single" w:sz="4" w:space="0" w:color="auto"/>
              <w:right w:val="single" w:sz="4" w:space="0" w:color="auto"/>
            </w:tcBorders>
            <w:shd w:val="clear" w:color="auto" w:fill="auto"/>
            <w:noWrap/>
            <w:vAlign w:val="center"/>
            <w:hideMark/>
          </w:tcPr>
          <w:p w14:paraId="54ADC2C3"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r>
      <w:tr w:rsidR="00D703B5" w:rsidRPr="004D4D2A" w14:paraId="4D56E5D1" w14:textId="77777777" w:rsidTr="001E2000">
        <w:trPr>
          <w:trHeight w:val="454"/>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BFC12C9"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4</w:t>
            </w:r>
          </w:p>
        </w:tc>
        <w:tc>
          <w:tcPr>
            <w:tcW w:w="8645" w:type="dxa"/>
            <w:gridSpan w:val="6"/>
            <w:tcBorders>
              <w:top w:val="nil"/>
              <w:left w:val="nil"/>
              <w:bottom w:val="single" w:sz="4" w:space="0" w:color="auto"/>
              <w:right w:val="single" w:sz="4" w:space="0" w:color="auto"/>
            </w:tcBorders>
            <w:shd w:val="clear" w:color="auto" w:fill="auto"/>
            <w:vAlign w:val="center"/>
            <w:hideMark/>
          </w:tcPr>
          <w:p w14:paraId="09CB0A4D" w14:textId="0173C5AD" w:rsidR="00D703B5" w:rsidRPr="004D4D2A" w:rsidRDefault="00D703B5" w:rsidP="004D4D2A">
            <w:pPr>
              <w:spacing w:line="288" w:lineRule="auto"/>
              <w:jc w:val="both"/>
              <w:rPr>
                <w:position w:val="-6"/>
                <w:sz w:val="20"/>
                <w:szCs w:val="20"/>
              </w:rPr>
            </w:pPr>
            <w:r w:rsidRPr="004D4D2A">
              <w:rPr>
                <w:b/>
                <w:bCs/>
                <w:position w:val="-6"/>
                <w:sz w:val="20"/>
                <w:szCs w:val="20"/>
              </w:rPr>
              <w:t>Kiểm toán hoạt động xây dựng và việc quản lý, sử dụng vốn đầu tư Dự án Vệ sinh môi trường Thành phố Hồ Chí Minh - Giai đoạn 2</w:t>
            </w:r>
          </w:p>
        </w:tc>
      </w:tr>
      <w:tr w:rsidR="00D703B5" w:rsidRPr="004D4D2A" w14:paraId="1109A091"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9BB6576" w14:textId="77777777" w:rsidR="00D703B5" w:rsidRPr="004D4D2A" w:rsidRDefault="00D703B5" w:rsidP="004D4D2A">
            <w:pPr>
              <w:spacing w:line="288" w:lineRule="auto"/>
              <w:jc w:val="center"/>
              <w:rPr>
                <w:position w:val="-6"/>
                <w:sz w:val="20"/>
                <w:szCs w:val="20"/>
              </w:rPr>
            </w:pPr>
            <w:r w:rsidRPr="004D4D2A">
              <w:rPr>
                <w:position w:val="-6"/>
                <w:sz w:val="20"/>
                <w:szCs w:val="20"/>
              </w:rPr>
              <w:t>(1)</w:t>
            </w:r>
          </w:p>
        </w:tc>
        <w:tc>
          <w:tcPr>
            <w:tcW w:w="2973" w:type="dxa"/>
            <w:tcBorders>
              <w:top w:val="nil"/>
              <w:left w:val="nil"/>
              <w:bottom w:val="single" w:sz="4" w:space="0" w:color="auto"/>
              <w:right w:val="single" w:sz="4" w:space="0" w:color="auto"/>
            </w:tcBorders>
            <w:shd w:val="clear" w:color="auto" w:fill="auto"/>
            <w:vAlign w:val="center"/>
            <w:hideMark/>
          </w:tcPr>
          <w:p w14:paraId="45300DE0" w14:textId="77777777" w:rsidR="00D703B5" w:rsidRPr="004D4D2A" w:rsidRDefault="00D703B5" w:rsidP="004D4D2A">
            <w:pPr>
              <w:spacing w:line="288" w:lineRule="auto"/>
              <w:rPr>
                <w:position w:val="-6"/>
                <w:sz w:val="20"/>
                <w:szCs w:val="20"/>
              </w:rPr>
            </w:pPr>
            <w:r w:rsidRPr="004D4D2A">
              <w:rPr>
                <w:position w:val="-6"/>
                <w:sz w:val="20"/>
                <w:szCs w:val="20"/>
              </w:rPr>
              <w:t>Số kiến nghị (1)</w:t>
            </w:r>
          </w:p>
        </w:tc>
        <w:tc>
          <w:tcPr>
            <w:tcW w:w="1275" w:type="dxa"/>
            <w:tcBorders>
              <w:top w:val="nil"/>
              <w:left w:val="nil"/>
              <w:bottom w:val="single" w:sz="4" w:space="0" w:color="auto"/>
              <w:right w:val="single" w:sz="4" w:space="0" w:color="auto"/>
            </w:tcBorders>
            <w:shd w:val="clear" w:color="auto" w:fill="auto"/>
            <w:noWrap/>
            <w:vAlign w:val="center"/>
            <w:hideMark/>
          </w:tcPr>
          <w:p w14:paraId="5F911214" w14:textId="67CDC5E5" w:rsidR="00D703B5" w:rsidRPr="004D4D2A" w:rsidRDefault="00D703B5" w:rsidP="004D4D2A">
            <w:pPr>
              <w:spacing w:line="288" w:lineRule="auto"/>
              <w:jc w:val="right"/>
              <w:rPr>
                <w:position w:val="-6"/>
                <w:sz w:val="20"/>
                <w:szCs w:val="20"/>
              </w:rPr>
            </w:pPr>
            <w:r w:rsidRPr="004D4D2A">
              <w:rPr>
                <w:position w:val="-6"/>
                <w:sz w:val="20"/>
                <w:szCs w:val="20"/>
              </w:rPr>
              <w:t xml:space="preserve">15.734 </w:t>
            </w:r>
          </w:p>
        </w:tc>
        <w:tc>
          <w:tcPr>
            <w:tcW w:w="1228" w:type="dxa"/>
            <w:tcBorders>
              <w:top w:val="nil"/>
              <w:left w:val="nil"/>
              <w:bottom w:val="single" w:sz="4" w:space="0" w:color="auto"/>
              <w:right w:val="single" w:sz="4" w:space="0" w:color="auto"/>
            </w:tcBorders>
            <w:shd w:val="clear" w:color="auto" w:fill="auto"/>
            <w:noWrap/>
            <w:vAlign w:val="center"/>
            <w:hideMark/>
          </w:tcPr>
          <w:p w14:paraId="5B6F82F3" w14:textId="666758F7" w:rsidR="00D703B5" w:rsidRPr="004D4D2A" w:rsidRDefault="00D703B5" w:rsidP="004D4D2A">
            <w:pPr>
              <w:spacing w:line="288" w:lineRule="auto"/>
              <w:jc w:val="right"/>
              <w:rPr>
                <w:position w:val="-6"/>
                <w:sz w:val="20"/>
                <w:szCs w:val="20"/>
              </w:rPr>
            </w:pPr>
            <w:r w:rsidRPr="004D4D2A">
              <w:rPr>
                <w:position w:val="-6"/>
                <w:sz w:val="20"/>
                <w:szCs w:val="20"/>
              </w:rPr>
              <w:t xml:space="preserve"> 14.325 </w:t>
            </w:r>
          </w:p>
        </w:tc>
        <w:tc>
          <w:tcPr>
            <w:tcW w:w="992" w:type="dxa"/>
            <w:tcBorders>
              <w:top w:val="nil"/>
              <w:left w:val="nil"/>
              <w:bottom w:val="single" w:sz="4" w:space="0" w:color="auto"/>
              <w:right w:val="single" w:sz="4" w:space="0" w:color="auto"/>
            </w:tcBorders>
            <w:shd w:val="clear" w:color="auto" w:fill="auto"/>
            <w:noWrap/>
            <w:vAlign w:val="center"/>
            <w:hideMark/>
          </w:tcPr>
          <w:p w14:paraId="5FFF7D84" w14:textId="42BEDEF2"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677F179A" w14:textId="7C7AE6A0" w:rsidR="00D703B5" w:rsidRPr="004D4D2A" w:rsidRDefault="00D703B5" w:rsidP="004D4D2A">
            <w:pPr>
              <w:spacing w:line="288" w:lineRule="auto"/>
              <w:jc w:val="right"/>
              <w:rPr>
                <w:position w:val="-6"/>
                <w:sz w:val="20"/>
                <w:szCs w:val="20"/>
              </w:rPr>
            </w:pPr>
            <w:r w:rsidRPr="004D4D2A">
              <w:rPr>
                <w:position w:val="-6"/>
                <w:sz w:val="20"/>
                <w:szCs w:val="20"/>
              </w:rPr>
              <w:t xml:space="preserve">1.409 </w:t>
            </w:r>
          </w:p>
        </w:tc>
        <w:tc>
          <w:tcPr>
            <w:tcW w:w="1162" w:type="dxa"/>
            <w:tcBorders>
              <w:top w:val="nil"/>
              <w:left w:val="nil"/>
              <w:bottom w:val="single" w:sz="4" w:space="0" w:color="auto"/>
              <w:right w:val="single" w:sz="4" w:space="0" w:color="auto"/>
            </w:tcBorders>
            <w:shd w:val="clear" w:color="auto" w:fill="auto"/>
            <w:noWrap/>
            <w:vAlign w:val="center"/>
            <w:hideMark/>
          </w:tcPr>
          <w:p w14:paraId="11B9694E" w14:textId="76A6A037"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2272B485"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9619C3D" w14:textId="77777777" w:rsidR="00D703B5" w:rsidRPr="004D4D2A" w:rsidRDefault="00D703B5" w:rsidP="004D4D2A">
            <w:pPr>
              <w:spacing w:line="288" w:lineRule="auto"/>
              <w:jc w:val="center"/>
              <w:rPr>
                <w:position w:val="-6"/>
                <w:sz w:val="20"/>
                <w:szCs w:val="20"/>
              </w:rPr>
            </w:pPr>
            <w:r w:rsidRPr="004D4D2A">
              <w:rPr>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hideMark/>
          </w:tcPr>
          <w:p w14:paraId="70B3A786" w14:textId="77777777" w:rsidR="00D703B5" w:rsidRPr="004D4D2A" w:rsidRDefault="00D703B5" w:rsidP="004D4D2A">
            <w:pPr>
              <w:spacing w:line="288" w:lineRule="auto"/>
              <w:rPr>
                <w:position w:val="-6"/>
                <w:sz w:val="20"/>
                <w:szCs w:val="20"/>
              </w:rPr>
            </w:pPr>
            <w:r w:rsidRPr="004D4D2A">
              <w:rPr>
                <w:position w:val="-6"/>
                <w:sz w:val="20"/>
                <w:szCs w:val="20"/>
              </w:rPr>
              <w:t>Số điều chỉnh giảm (2)</w:t>
            </w:r>
          </w:p>
        </w:tc>
        <w:tc>
          <w:tcPr>
            <w:tcW w:w="1275" w:type="dxa"/>
            <w:tcBorders>
              <w:top w:val="nil"/>
              <w:left w:val="nil"/>
              <w:bottom w:val="single" w:sz="4" w:space="0" w:color="auto"/>
              <w:right w:val="single" w:sz="4" w:space="0" w:color="auto"/>
            </w:tcBorders>
            <w:shd w:val="clear" w:color="auto" w:fill="auto"/>
            <w:noWrap/>
            <w:vAlign w:val="center"/>
            <w:hideMark/>
          </w:tcPr>
          <w:p w14:paraId="372EB7F1" w14:textId="2F7BC9E6"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1653608F" w14:textId="2213A772"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17AC16C8" w14:textId="4046C286"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FF2BF69" w14:textId="75A15901"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5EA6074B" w14:textId="7F6BA034"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3DD01687"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258417DA" w14:textId="77777777" w:rsidR="00D703B5" w:rsidRPr="004D4D2A" w:rsidRDefault="00D703B5" w:rsidP="004D4D2A">
            <w:pPr>
              <w:spacing w:line="288" w:lineRule="auto"/>
              <w:jc w:val="center"/>
              <w:rPr>
                <w:position w:val="-6"/>
                <w:sz w:val="20"/>
                <w:szCs w:val="20"/>
              </w:rPr>
            </w:pPr>
            <w:r w:rsidRPr="004D4D2A">
              <w:rPr>
                <w:position w:val="-6"/>
                <w:sz w:val="20"/>
                <w:szCs w:val="20"/>
              </w:rPr>
              <w:lastRenderedPageBreak/>
              <w:t>(3)</w:t>
            </w:r>
          </w:p>
        </w:tc>
        <w:tc>
          <w:tcPr>
            <w:tcW w:w="2973" w:type="dxa"/>
            <w:tcBorders>
              <w:top w:val="nil"/>
              <w:left w:val="nil"/>
              <w:bottom w:val="single" w:sz="4" w:space="0" w:color="auto"/>
              <w:right w:val="single" w:sz="4" w:space="0" w:color="auto"/>
            </w:tcBorders>
            <w:shd w:val="clear" w:color="auto" w:fill="auto"/>
            <w:vAlign w:val="center"/>
            <w:hideMark/>
          </w:tcPr>
          <w:p w14:paraId="5793CF40" w14:textId="77777777" w:rsidR="00D703B5" w:rsidRPr="004D4D2A" w:rsidRDefault="00D703B5" w:rsidP="004D4D2A">
            <w:pPr>
              <w:spacing w:line="288" w:lineRule="auto"/>
              <w:rPr>
                <w:position w:val="-6"/>
                <w:sz w:val="20"/>
                <w:szCs w:val="20"/>
              </w:rPr>
            </w:pPr>
            <w:r w:rsidRPr="004D4D2A">
              <w:rPr>
                <w:position w:val="-6"/>
                <w:sz w:val="20"/>
                <w:szCs w:val="20"/>
              </w:rPr>
              <w:t>Số điều chỉnh tăng (3)</w:t>
            </w:r>
          </w:p>
        </w:tc>
        <w:tc>
          <w:tcPr>
            <w:tcW w:w="1275" w:type="dxa"/>
            <w:tcBorders>
              <w:top w:val="nil"/>
              <w:left w:val="nil"/>
              <w:bottom w:val="single" w:sz="4" w:space="0" w:color="auto"/>
              <w:right w:val="single" w:sz="4" w:space="0" w:color="auto"/>
            </w:tcBorders>
            <w:shd w:val="clear" w:color="auto" w:fill="auto"/>
            <w:noWrap/>
            <w:vAlign w:val="center"/>
            <w:hideMark/>
          </w:tcPr>
          <w:p w14:paraId="5C82A7E9" w14:textId="49E082C2"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1B70716F" w14:textId="72E93418"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43BC765B" w14:textId="148D9AC8"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0156264" w14:textId="1777A494"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3F6C6E4B" w14:textId="18B3925B"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5C56A3EE"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2FD065E" w14:textId="77777777" w:rsidR="00D703B5" w:rsidRPr="004D4D2A" w:rsidRDefault="00D703B5" w:rsidP="004D4D2A">
            <w:pPr>
              <w:spacing w:line="288" w:lineRule="auto"/>
              <w:jc w:val="center"/>
              <w:rPr>
                <w:position w:val="-6"/>
                <w:sz w:val="20"/>
                <w:szCs w:val="20"/>
              </w:rPr>
            </w:pPr>
            <w:r w:rsidRPr="004D4D2A">
              <w:rPr>
                <w:position w:val="-6"/>
                <w:sz w:val="20"/>
                <w:szCs w:val="20"/>
              </w:rPr>
              <w:t>(4)</w:t>
            </w:r>
          </w:p>
        </w:tc>
        <w:tc>
          <w:tcPr>
            <w:tcW w:w="2973" w:type="dxa"/>
            <w:tcBorders>
              <w:top w:val="nil"/>
              <w:left w:val="nil"/>
              <w:bottom w:val="single" w:sz="4" w:space="0" w:color="auto"/>
              <w:right w:val="single" w:sz="4" w:space="0" w:color="auto"/>
            </w:tcBorders>
            <w:shd w:val="clear" w:color="auto" w:fill="auto"/>
            <w:vAlign w:val="center"/>
            <w:hideMark/>
          </w:tcPr>
          <w:p w14:paraId="6FEA2F5E" w14:textId="77777777" w:rsidR="00D703B5" w:rsidRPr="004D4D2A" w:rsidRDefault="00D703B5" w:rsidP="004D4D2A">
            <w:pPr>
              <w:spacing w:line="288" w:lineRule="auto"/>
              <w:rPr>
                <w:position w:val="-6"/>
                <w:sz w:val="20"/>
                <w:szCs w:val="20"/>
              </w:rPr>
            </w:pPr>
            <w:r w:rsidRPr="004D4D2A">
              <w:rPr>
                <w:position w:val="-6"/>
                <w:sz w:val="20"/>
                <w:szCs w:val="20"/>
              </w:rPr>
              <w:t>Số thực hiện lũy kế kỳ trước (4)</w:t>
            </w:r>
          </w:p>
        </w:tc>
        <w:tc>
          <w:tcPr>
            <w:tcW w:w="1275" w:type="dxa"/>
            <w:tcBorders>
              <w:top w:val="nil"/>
              <w:left w:val="nil"/>
              <w:bottom w:val="single" w:sz="4" w:space="0" w:color="auto"/>
              <w:right w:val="single" w:sz="4" w:space="0" w:color="auto"/>
            </w:tcBorders>
            <w:shd w:val="clear" w:color="auto" w:fill="auto"/>
            <w:noWrap/>
            <w:vAlign w:val="center"/>
            <w:hideMark/>
          </w:tcPr>
          <w:p w14:paraId="062826A8" w14:textId="4384622B" w:rsidR="00D703B5" w:rsidRPr="004D4D2A" w:rsidRDefault="00D703B5" w:rsidP="004D4D2A">
            <w:pPr>
              <w:spacing w:line="288" w:lineRule="auto"/>
              <w:jc w:val="right"/>
              <w:rPr>
                <w:position w:val="-6"/>
                <w:sz w:val="20"/>
                <w:szCs w:val="20"/>
              </w:rPr>
            </w:pPr>
            <w:r w:rsidRPr="004D4D2A">
              <w:rPr>
                <w:position w:val="-6"/>
                <w:sz w:val="20"/>
                <w:szCs w:val="20"/>
              </w:rPr>
              <w:t xml:space="preserve">14.325 </w:t>
            </w:r>
          </w:p>
        </w:tc>
        <w:tc>
          <w:tcPr>
            <w:tcW w:w="1228" w:type="dxa"/>
            <w:tcBorders>
              <w:top w:val="nil"/>
              <w:left w:val="nil"/>
              <w:bottom w:val="single" w:sz="4" w:space="0" w:color="auto"/>
              <w:right w:val="single" w:sz="4" w:space="0" w:color="auto"/>
            </w:tcBorders>
            <w:shd w:val="clear" w:color="auto" w:fill="auto"/>
            <w:noWrap/>
            <w:vAlign w:val="center"/>
            <w:hideMark/>
          </w:tcPr>
          <w:p w14:paraId="4D5FB819" w14:textId="28E47031" w:rsidR="00D703B5" w:rsidRPr="004D4D2A" w:rsidRDefault="00D703B5" w:rsidP="004D4D2A">
            <w:pPr>
              <w:spacing w:line="288" w:lineRule="auto"/>
              <w:jc w:val="right"/>
              <w:rPr>
                <w:position w:val="-6"/>
                <w:sz w:val="20"/>
                <w:szCs w:val="20"/>
              </w:rPr>
            </w:pPr>
            <w:r w:rsidRPr="004D4D2A">
              <w:rPr>
                <w:position w:val="-6"/>
                <w:sz w:val="20"/>
                <w:szCs w:val="20"/>
              </w:rPr>
              <w:t xml:space="preserve"> 14.325 </w:t>
            </w:r>
          </w:p>
        </w:tc>
        <w:tc>
          <w:tcPr>
            <w:tcW w:w="992" w:type="dxa"/>
            <w:tcBorders>
              <w:top w:val="nil"/>
              <w:left w:val="nil"/>
              <w:bottom w:val="single" w:sz="4" w:space="0" w:color="auto"/>
              <w:right w:val="single" w:sz="4" w:space="0" w:color="auto"/>
            </w:tcBorders>
            <w:shd w:val="clear" w:color="auto" w:fill="auto"/>
            <w:noWrap/>
            <w:vAlign w:val="center"/>
            <w:hideMark/>
          </w:tcPr>
          <w:p w14:paraId="6C267258" w14:textId="3F9FA6D9"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19FD7CF4" w14:textId="6AD0BB94"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2CAF4E2B" w14:textId="40BB8EE4"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1BA3C53F"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2DBD946" w14:textId="77777777" w:rsidR="00D703B5" w:rsidRPr="004D4D2A" w:rsidRDefault="00D703B5" w:rsidP="004D4D2A">
            <w:pPr>
              <w:spacing w:line="288" w:lineRule="auto"/>
              <w:jc w:val="center"/>
              <w:rPr>
                <w:position w:val="-6"/>
                <w:sz w:val="20"/>
                <w:szCs w:val="20"/>
              </w:rPr>
            </w:pPr>
            <w:r w:rsidRPr="004D4D2A">
              <w:rPr>
                <w:position w:val="-6"/>
                <w:sz w:val="20"/>
                <w:szCs w:val="20"/>
              </w:rPr>
              <w:t>(5)</w:t>
            </w:r>
          </w:p>
        </w:tc>
        <w:tc>
          <w:tcPr>
            <w:tcW w:w="2973" w:type="dxa"/>
            <w:tcBorders>
              <w:top w:val="nil"/>
              <w:left w:val="nil"/>
              <w:bottom w:val="single" w:sz="4" w:space="0" w:color="auto"/>
              <w:right w:val="single" w:sz="4" w:space="0" w:color="auto"/>
            </w:tcBorders>
            <w:shd w:val="clear" w:color="auto" w:fill="auto"/>
            <w:vAlign w:val="center"/>
            <w:hideMark/>
          </w:tcPr>
          <w:p w14:paraId="472B16EA"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trong kỳ (5)   </w:t>
            </w:r>
          </w:p>
        </w:tc>
        <w:tc>
          <w:tcPr>
            <w:tcW w:w="1275" w:type="dxa"/>
            <w:tcBorders>
              <w:top w:val="nil"/>
              <w:left w:val="nil"/>
              <w:bottom w:val="single" w:sz="4" w:space="0" w:color="auto"/>
              <w:right w:val="single" w:sz="4" w:space="0" w:color="auto"/>
            </w:tcBorders>
            <w:shd w:val="clear" w:color="auto" w:fill="auto"/>
            <w:noWrap/>
            <w:vAlign w:val="center"/>
            <w:hideMark/>
          </w:tcPr>
          <w:p w14:paraId="5B1AE999" w14:textId="64B91A6B"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32807437" w14:textId="6540332E"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04F72F76" w14:textId="530C72D3"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19E46E4D" w14:textId="1F9DDB4D"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6B684ECB" w14:textId="215D0EAC"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61FB7816"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4D2D355" w14:textId="77777777" w:rsidR="00D703B5" w:rsidRPr="004D4D2A" w:rsidRDefault="00D703B5" w:rsidP="004D4D2A">
            <w:pPr>
              <w:spacing w:line="288" w:lineRule="auto"/>
              <w:jc w:val="center"/>
              <w:rPr>
                <w:position w:val="-6"/>
                <w:sz w:val="20"/>
                <w:szCs w:val="20"/>
              </w:rPr>
            </w:pPr>
            <w:r w:rsidRPr="004D4D2A">
              <w:rPr>
                <w:position w:val="-6"/>
                <w:sz w:val="20"/>
                <w:szCs w:val="20"/>
              </w:rPr>
              <w:t>(6)</w:t>
            </w:r>
          </w:p>
        </w:tc>
        <w:tc>
          <w:tcPr>
            <w:tcW w:w="2973" w:type="dxa"/>
            <w:tcBorders>
              <w:top w:val="nil"/>
              <w:left w:val="nil"/>
              <w:bottom w:val="single" w:sz="4" w:space="0" w:color="auto"/>
              <w:right w:val="single" w:sz="4" w:space="0" w:color="auto"/>
            </w:tcBorders>
            <w:shd w:val="clear" w:color="auto" w:fill="auto"/>
            <w:vAlign w:val="center"/>
            <w:hideMark/>
          </w:tcPr>
          <w:p w14:paraId="57024EBA"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lũy kế kỳ này (6)  </w:t>
            </w:r>
          </w:p>
        </w:tc>
        <w:tc>
          <w:tcPr>
            <w:tcW w:w="1275" w:type="dxa"/>
            <w:tcBorders>
              <w:top w:val="nil"/>
              <w:left w:val="nil"/>
              <w:bottom w:val="single" w:sz="4" w:space="0" w:color="auto"/>
              <w:right w:val="single" w:sz="4" w:space="0" w:color="auto"/>
            </w:tcBorders>
            <w:shd w:val="clear" w:color="auto" w:fill="auto"/>
            <w:noWrap/>
            <w:vAlign w:val="center"/>
            <w:hideMark/>
          </w:tcPr>
          <w:p w14:paraId="0E931050" w14:textId="509CB24D" w:rsidR="00D703B5" w:rsidRPr="004D4D2A" w:rsidRDefault="00D703B5" w:rsidP="004D4D2A">
            <w:pPr>
              <w:spacing w:line="288" w:lineRule="auto"/>
              <w:jc w:val="right"/>
              <w:rPr>
                <w:position w:val="-6"/>
                <w:sz w:val="20"/>
                <w:szCs w:val="20"/>
              </w:rPr>
            </w:pPr>
            <w:r w:rsidRPr="004D4D2A">
              <w:rPr>
                <w:position w:val="-6"/>
                <w:sz w:val="20"/>
                <w:szCs w:val="20"/>
              </w:rPr>
              <w:t xml:space="preserve">14.325 </w:t>
            </w:r>
          </w:p>
        </w:tc>
        <w:tc>
          <w:tcPr>
            <w:tcW w:w="1228" w:type="dxa"/>
            <w:tcBorders>
              <w:top w:val="nil"/>
              <w:left w:val="nil"/>
              <w:bottom w:val="single" w:sz="4" w:space="0" w:color="auto"/>
              <w:right w:val="single" w:sz="4" w:space="0" w:color="auto"/>
            </w:tcBorders>
            <w:shd w:val="clear" w:color="auto" w:fill="auto"/>
            <w:noWrap/>
            <w:vAlign w:val="center"/>
            <w:hideMark/>
          </w:tcPr>
          <w:p w14:paraId="3AE57F44" w14:textId="58CA2624" w:rsidR="00D703B5" w:rsidRPr="004D4D2A" w:rsidRDefault="00D703B5" w:rsidP="004D4D2A">
            <w:pPr>
              <w:spacing w:line="288" w:lineRule="auto"/>
              <w:jc w:val="right"/>
              <w:rPr>
                <w:position w:val="-6"/>
                <w:sz w:val="20"/>
                <w:szCs w:val="20"/>
              </w:rPr>
            </w:pPr>
            <w:r w:rsidRPr="004D4D2A">
              <w:rPr>
                <w:position w:val="-6"/>
                <w:sz w:val="20"/>
                <w:szCs w:val="20"/>
              </w:rPr>
              <w:t xml:space="preserve"> 14.325 </w:t>
            </w:r>
          </w:p>
        </w:tc>
        <w:tc>
          <w:tcPr>
            <w:tcW w:w="992" w:type="dxa"/>
            <w:tcBorders>
              <w:top w:val="nil"/>
              <w:left w:val="nil"/>
              <w:bottom w:val="single" w:sz="4" w:space="0" w:color="auto"/>
              <w:right w:val="single" w:sz="4" w:space="0" w:color="auto"/>
            </w:tcBorders>
            <w:shd w:val="clear" w:color="auto" w:fill="auto"/>
            <w:noWrap/>
            <w:vAlign w:val="center"/>
            <w:hideMark/>
          </w:tcPr>
          <w:p w14:paraId="11502202" w14:textId="75F277B8"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4A355315" w14:textId="71E7CB1F"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7AC13AD8" w14:textId="6F16EF3C"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3CB6CFCC"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73ADB82" w14:textId="77777777" w:rsidR="00D703B5" w:rsidRPr="004D4D2A" w:rsidRDefault="00D703B5" w:rsidP="004D4D2A">
            <w:pPr>
              <w:spacing w:line="288" w:lineRule="auto"/>
              <w:jc w:val="center"/>
              <w:rPr>
                <w:position w:val="-6"/>
                <w:sz w:val="20"/>
                <w:szCs w:val="20"/>
              </w:rPr>
            </w:pPr>
            <w:r w:rsidRPr="004D4D2A">
              <w:rPr>
                <w:position w:val="-6"/>
                <w:sz w:val="20"/>
                <w:szCs w:val="20"/>
              </w:rPr>
              <w:t>(7)</w:t>
            </w:r>
          </w:p>
        </w:tc>
        <w:tc>
          <w:tcPr>
            <w:tcW w:w="2973" w:type="dxa"/>
            <w:tcBorders>
              <w:top w:val="nil"/>
              <w:left w:val="nil"/>
              <w:bottom w:val="single" w:sz="4" w:space="0" w:color="auto"/>
              <w:right w:val="single" w:sz="4" w:space="0" w:color="auto"/>
            </w:tcBorders>
            <w:shd w:val="clear" w:color="auto" w:fill="auto"/>
            <w:vAlign w:val="center"/>
            <w:hideMark/>
          </w:tcPr>
          <w:p w14:paraId="7803B2D6" w14:textId="64685913" w:rsidR="00D703B5" w:rsidRPr="004D4D2A" w:rsidRDefault="00D703B5" w:rsidP="004D4D2A">
            <w:pPr>
              <w:spacing w:line="288" w:lineRule="auto"/>
              <w:rPr>
                <w:position w:val="-6"/>
                <w:sz w:val="20"/>
                <w:szCs w:val="20"/>
              </w:rPr>
            </w:pPr>
            <w:r w:rsidRPr="004D4D2A">
              <w:rPr>
                <w:position w:val="-6"/>
                <w:sz w:val="20"/>
                <w:szCs w:val="20"/>
              </w:rPr>
              <w:t>Số chưa thực hiện (7=1-2+3-6)</w:t>
            </w:r>
          </w:p>
        </w:tc>
        <w:tc>
          <w:tcPr>
            <w:tcW w:w="1275" w:type="dxa"/>
            <w:tcBorders>
              <w:top w:val="nil"/>
              <w:left w:val="nil"/>
              <w:bottom w:val="single" w:sz="4" w:space="0" w:color="auto"/>
              <w:right w:val="single" w:sz="4" w:space="0" w:color="auto"/>
            </w:tcBorders>
            <w:shd w:val="clear" w:color="auto" w:fill="auto"/>
            <w:noWrap/>
            <w:vAlign w:val="center"/>
            <w:hideMark/>
          </w:tcPr>
          <w:p w14:paraId="40F0A6D1" w14:textId="11EE9392" w:rsidR="00D703B5" w:rsidRPr="004D4D2A" w:rsidRDefault="00D703B5" w:rsidP="004D4D2A">
            <w:pPr>
              <w:spacing w:line="288" w:lineRule="auto"/>
              <w:jc w:val="right"/>
              <w:rPr>
                <w:position w:val="-6"/>
                <w:sz w:val="20"/>
                <w:szCs w:val="20"/>
              </w:rPr>
            </w:pPr>
            <w:r w:rsidRPr="004D4D2A">
              <w:rPr>
                <w:position w:val="-6"/>
                <w:sz w:val="20"/>
                <w:szCs w:val="20"/>
              </w:rPr>
              <w:t xml:space="preserve">1.409 </w:t>
            </w:r>
          </w:p>
        </w:tc>
        <w:tc>
          <w:tcPr>
            <w:tcW w:w="1228" w:type="dxa"/>
            <w:tcBorders>
              <w:top w:val="nil"/>
              <w:left w:val="nil"/>
              <w:bottom w:val="single" w:sz="4" w:space="0" w:color="auto"/>
              <w:right w:val="single" w:sz="4" w:space="0" w:color="auto"/>
            </w:tcBorders>
            <w:shd w:val="clear" w:color="auto" w:fill="auto"/>
            <w:noWrap/>
            <w:vAlign w:val="center"/>
            <w:hideMark/>
          </w:tcPr>
          <w:p w14:paraId="6B3C6921" w14:textId="0BF449CD"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079A0297" w14:textId="2026A4F8"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A62080A" w14:textId="089FFCDE" w:rsidR="00D703B5" w:rsidRPr="004D4D2A" w:rsidRDefault="00D703B5" w:rsidP="004D4D2A">
            <w:pPr>
              <w:spacing w:line="288" w:lineRule="auto"/>
              <w:jc w:val="right"/>
              <w:rPr>
                <w:position w:val="-6"/>
                <w:sz w:val="20"/>
                <w:szCs w:val="20"/>
              </w:rPr>
            </w:pPr>
            <w:r w:rsidRPr="004D4D2A">
              <w:rPr>
                <w:position w:val="-6"/>
                <w:sz w:val="20"/>
                <w:szCs w:val="20"/>
              </w:rPr>
              <w:t xml:space="preserve">1.409 </w:t>
            </w:r>
          </w:p>
        </w:tc>
        <w:tc>
          <w:tcPr>
            <w:tcW w:w="1162" w:type="dxa"/>
            <w:tcBorders>
              <w:top w:val="nil"/>
              <w:left w:val="nil"/>
              <w:bottom w:val="single" w:sz="4" w:space="0" w:color="auto"/>
              <w:right w:val="single" w:sz="4" w:space="0" w:color="auto"/>
            </w:tcBorders>
            <w:shd w:val="clear" w:color="auto" w:fill="auto"/>
            <w:noWrap/>
            <w:vAlign w:val="center"/>
            <w:hideMark/>
          </w:tcPr>
          <w:p w14:paraId="5DDB2F6A" w14:textId="637A5B02"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5BA2A520"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C4E9A3A" w14:textId="77777777" w:rsidR="00D703B5" w:rsidRPr="004D4D2A" w:rsidRDefault="00D703B5" w:rsidP="004D4D2A">
            <w:pPr>
              <w:spacing w:line="288" w:lineRule="auto"/>
              <w:jc w:val="center"/>
              <w:rPr>
                <w:position w:val="-6"/>
                <w:sz w:val="20"/>
                <w:szCs w:val="20"/>
              </w:rPr>
            </w:pPr>
            <w:r w:rsidRPr="004D4D2A">
              <w:rPr>
                <w:position w:val="-6"/>
                <w:sz w:val="20"/>
                <w:szCs w:val="20"/>
              </w:rPr>
              <w:t>(8)</w:t>
            </w:r>
          </w:p>
        </w:tc>
        <w:tc>
          <w:tcPr>
            <w:tcW w:w="2973" w:type="dxa"/>
            <w:tcBorders>
              <w:top w:val="nil"/>
              <w:left w:val="nil"/>
              <w:bottom w:val="single" w:sz="4" w:space="0" w:color="auto"/>
              <w:right w:val="single" w:sz="4" w:space="0" w:color="auto"/>
            </w:tcBorders>
            <w:shd w:val="clear" w:color="auto" w:fill="auto"/>
            <w:vAlign w:val="center"/>
            <w:hideMark/>
          </w:tcPr>
          <w:p w14:paraId="7E7F8A18" w14:textId="77777777" w:rsidR="00D703B5" w:rsidRPr="004D4D2A" w:rsidRDefault="00D703B5" w:rsidP="004D4D2A">
            <w:pPr>
              <w:spacing w:line="288" w:lineRule="auto"/>
              <w:rPr>
                <w:position w:val="-6"/>
                <w:sz w:val="20"/>
                <w:szCs w:val="20"/>
              </w:rPr>
            </w:pPr>
            <w:r w:rsidRPr="004D4D2A">
              <w:rPr>
                <w:position w:val="-6"/>
                <w:sz w:val="20"/>
                <w:szCs w:val="20"/>
              </w:rPr>
              <w:t>Tỷ lệ thực hiện (8=6/(1-2+3)*100%</w:t>
            </w:r>
          </w:p>
        </w:tc>
        <w:tc>
          <w:tcPr>
            <w:tcW w:w="1275" w:type="dxa"/>
            <w:tcBorders>
              <w:top w:val="nil"/>
              <w:left w:val="nil"/>
              <w:bottom w:val="single" w:sz="4" w:space="0" w:color="auto"/>
              <w:right w:val="single" w:sz="4" w:space="0" w:color="auto"/>
            </w:tcBorders>
            <w:shd w:val="clear" w:color="auto" w:fill="auto"/>
            <w:noWrap/>
            <w:vAlign w:val="center"/>
            <w:hideMark/>
          </w:tcPr>
          <w:p w14:paraId="7DE1B18D" w14:textId="77777777" w:rsidR="00D703B5" w:rsidRPr="004D4D2A" w:rsidRDefault="00D703B5" w:rsidP="004D4D2A">
            <w:pPr>
              <w:spacing w:line="288" w:lineRule="auto"/>
              <w:jc w:val="right"/>
              <w:rPr>
                <w:position w:val="-6"/>
                <w:sz w:val="20"/>
                <w:szCs w:val="20"/>
              </w:rPr>
            </w:pPr>
            <w:r w:rsidRPr="004D4D2A">
              <w:rPr>
                <w:position w:val="-6"/>
                <w:sz w:val="20"/>
                <w:szCs w:val="20"/>
              </w:rPr>
              <w:t>91,04%</w:t>
            </w:r>
          </w:p>
        </w:tc>
        <w:tc>
          <w:tcPr>
            <w:tcW w:w="1228" w:type="dxa"/>
            <w:tcBorders>
              <w:top w:val="nil"/>
              <w:left w:val="nil"/>
              <w:bottom w:val="single" w:sz="4" w:space="0" w:color="auto"/>
              <w:right w:val="single" w:sz="4" w:space="0" w:color="auto"/>
            </w:tcBorders>
            <w:shd w:val="clear" w:color="auto" w:fill="auto"/>
            <w:noWrap/>
            <w:vAlign w:val="center"/>
            <w:hideMark/>
          </w:tcPr>
          <w:p w14:paraId="566571B9" w14:textId="77777777" w:rsidR="00D703B5" w:rsidRPr="004D4D2A" w:rsidRDefault="00D703B5" w:rsidP="004D4D2A">
            <w:pPr>
              <w:spacing w:line="288" w:lineRule="auto"/>
              <w:jc w:val="right"/>
              <w:rPr>
                <w:position w:val="-6"/>
                <w:sz w:val="20"/>
                <w:szCs w:val="20"/>
              </w:rPr>
            </w:pPr>
            <w:r w:rsidRPr="004D4D2A">
              <w:rPr>
                <w:position w:val="-6"/>
                <w:sz w:val="20"/>
                <w:szCs w:val="20"/>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0CC897A8"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015" w:type="dxa"/>
            <w:tcBorders>
              <w:top w:val="nil"/>
              <w:left w:val="nil"/>
              <w:bottom w:val="single" w:sz="4" w:space="0" w:color="auto"/>
              <w:right w:val="single" w:sz="4" w:space="0" w:color="auto"/>
            </w:tcBorders>
            <w:shd w:val="clear" w:color="auto" w:fill="auto"/>
            <w:noWrap/>
            <w:vAlign w:val="center"/>
            <w:hideMark/>
          </w:tcPr>
          <w:p w14:paraId="066ECC85"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162" w:type="dxa"/>
            <w:tcBorders>
              <w:top w:val="nil"/>
              <w:left w:val="nil"/>
              <w:bottom w:val="single" w:sz="4" w:space="0" w:color="auto"/>
              <w:right w:val="single" w:sz="4" w:space="0" w:color="auto"/>
            </w:tcBorders>
            <w:shd w:val="clear" w:color="auto" w:fill="auto"/>
            <w:noWrap/>
            <w:vAlign w:val="center"/>
            <w:hideMark/>
          </w:tcPr>
          <w:p w14:paraId="63A8BE8A"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r>
      <w:tr w:rsidR="00D703B5" w:rsidRPr="004D4D2A" w14:paraId="1008EF98" w14:textId="77777777" w:rsidTr="001E2000">
        <w:trPr>
          <w:trHeight w:val="382"/>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9A5932C"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5</w:t>
            </w:r>
          </w:p>
        </w:tc>
        <w:tc>
          <w:tcPr>
            <w:tcW w:w="8645" w:type="dxa"/>
            <w:gridSpan w:val="6"/>
            <w:tcBorders>
              <w:top w:val="nil"/>
              <w:left w:val="nil"/>
              <w:bottom w:val="single" w:sz="4" w:space="0" w:color="auto"/>
              <w:right w:val="single" w:sz="4" w:space="0" w:color="auto"/>
            </w:tcBorders>
            <w:shd w:val="clear" w:color="auto" w:fill="auto"/>
            <w:vAlign w:val="center"/>
            <w:hideMark/>
          </w:tcPr>
          <w:p w14:paraId="7F8442F0" w14:textId="58678C9A" w:rsidR="00D703B5" w:rsidRPr="004D4D2A" w:rsidRDefault="00D703B5" w:rsidP="004D4D2A">
            <w:pPr>
              <w:spacing w:line="288" w:lineRule="auto"/>
              <w:rPr>
                <w:position w:val="-6"/>
                <w:sz w:val="20"/>
                <w:szCs w:val="20"/>
              </w:rPr>
            </w:pPr>
            <w:r w:rsidRPr="004D4D2A">
              <w:rPr>
                <w:b/>
                <w:bCs/>
                <w:position w:val="-6"/>
                <w:sz w:val="20"/>
                <w:szCs w:val="20"/>
              </w:rPr>
              <w:t>Kiểm toán ngân sách địa phương năm 2019 Thành phố Hồ Chí Minh</w:t>
            </w:r>
            <w:r w:rsidRPr="004D4D2A">
              <w:rPr>
                <w:position w:val="-6"/>
                <w:sz w:val="20"/>
                <w:szCs w:val="20"/>
              </w:rPr>
              <w:t> </w:t>
            </w:r>
          </w:p>
        </w:tc>
      </w:tr>
      <w:tr w:rsidR="00D703B5" w:rsidRPr="004D4D2A" w14:paraId="07BE5FDB"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1DC5E2E" w14:textId="77777777" w:rsidR="00D703B5" w:rsidRPr="004D4D2A" w:rsidRDefault="00D703B5" w:rsidP="004D4D2A">
            <w:pPr>
              <w:spacing w:line="288" w:lineRule="auto"/>
              <w:jc w:val="center"/>
              <w:rPr>
                <w:position w:val="-6"/>
                <w:sz w:val="20"/>
                <w:szCs w:val="20"/>
              </w:rPr>
            </w:pPr>
            <w:r w:rsidRPr="004D4D2A">
              <w:rPr>
                <w:position w:val="-6"/>
                <w:sz w:val="20"/>
                <w:szCs w:val="20"/>
              </w:rPr>
              <w:t>(1)</w:t>
            </w:r>
          </w:p>
        </w:tc>
        <w:tc>
          <w:tcPr>
            <w:tcW w:w="2973" w:type="dxa"/>
            <w:tcBorders>
              <w:top w:val="nil"/>
              <w:left w:val="nil"/>
              <w:bottom w:val="single" w:sz="4" w:space="0" w:color="auto"/>
              <w:right w:val="single" w:sz="4" w:space="0" w:color="auto"/>
            </w:tcBorders>
            <w:shd w:val="clear" w:color="auto" w:fill="auto"/>
            <w:vAlign w:val="center"/>
            <w:hideMark/>
          </w:tcPr>
          <w:p w14:paraId="3E15DAE2" w14:textId="77777777" w:rsidR="00D703B5" w:rsidRPr="004D4D2A" w:rsidRDefault="00D703B5" w:rsidP="004D4D2A">
            <w:pPr>
              <w:spacing w:line="288" w:lineRule="auto"/>
              <w:rPr>
                <w:position w:val="-6"/>
                <w:sz w:val="20"/>
                <w:szCs w:val="20"/>
              </w:rPr>
            </w:pPr>
            <w:r w:rsidRPr="004D4D2A">
              <w:rPr>
                <w:position w:val="-6"/>
                <w:sz w:val="20"/>
                <w:szCs w:val="20"/>
              </w:rPr>
              <w:t>Số kiến nghị (1)</w:t>
            </w:r>
          </w:p>
        </w:tc>
        <w:tc>
          <w:tcPr>
            <w:tcW w:w="1275" w:type="dxa"/>
            <w:tcBorders>
              <w:top w:val="nil"/>
              <w:left w:val="nil"/>
              <w:bottom w:val="single" w:sz="4" w:space="0" w:color="auto"/>
              <w:right w:val="single" w:sz="4" w:space="0" w:color="auto"/>
            </w:tcBorders>
            <w:shd w:val="clear" w:color="auto" w:fill="auto"/>
            <w:noWrap/>
            <w:vAlign w:val="center"/>
            <w:hideMark/>
          </w:tcPr>
          <w:p w14:paraId="677AF793" w14:textId="68023A22" w:rsidR="00D703B5" w:rsidRPr="004D4D2A" w:rsidRDefault="00D703B5" w:rsidP="004D4D2A">
            <w:pPr>
              <w:spacing w:line="288" w:lineRule="auto"/>
              <w:jc w:val="right"/>
              <w:rPr>
                <w:position w:val="-6"/>
                <w:sz w:val="20"/>
                <w:szCs w:val="20"/>
              </w:rPr>
            </w:pPr>
            <w:r w:rsidRPr="004D4D2A">
              <w:rPr>
                <w:position w:val="-6"/>
                <w:sz w:val="20"/>
                <w:szCs w:val="20"/>
              </w:rPr>
              <w:t xml:space="preserve">   2.984.682 </w:t>
            </w:r>
          </w:p>
        </w:tc>
        <w:tc>
          <w:tcPr>
            <w:tcW w:w="1228" w:type="dxa"/>
            <w:tcBorders>
              <w:top w:val="nil"/>
              <w:left w:val="nil"/>
              <w:bottom w:val="single" w:sz="4" w:space="0" w:color="auto"/>
              <w:right w:val="single" w:sz="4" w:space="0" w:color="auto"/>
            </w:tcBorders>
            <w:shd w:val="clear" w:color="auto" w:fill="auto"/>
            <w:noWrap/>
            <w:vAlign w:val="center"/>
            <w:hideMark/>
          </w:tcPr>
          <w:p w14:paraId="7378BCAF" w14:textId="059378C4" w:rsidR="00D703B5" w:rsidRPr="004D4D2A" w:rsidRDefault="00D703B5" w:rsidP="004D4D2A">
            <w:pPr>
              <w:spacing w:line="288" w:lineRule="auto"/>
              <w:jc w:val="right"/>
              <w:rPr>
                <w:position w:val="-6"/>
                <w:sz w:val="20"/>
                <w:szCs w:val="20"/>
              </w:rPr>
            </w:pPr>
            <w:r w:rsidRPr="004D4D2A">
              <w:rPr>
                <w:position w:val="-6"/>
                <w:sz w:val="20"/>
                <w:szCs w:val="20"/>
              </w:rPr>
              <w:t xml:space="preserve">2.246.221 </w:t>
            </w:r>
          </w:p>
        </w:tc>
        <w:tc>
          <w:tcPr>
            <w:tcW w:w="992" w:type="dxa"/>
            <w:tcBorders>
              <w:top w:val="nil"/>
              <w:left w:val="nil"/>
              <w:bottom w:val="single" w:sz="4" w:space="0" w:color="auto"/>
              <w:right w:val="single" w:sz="4" w:space="0" w:color="auto"/>
            </w:tcBorders>
            <w:shd w:val="clear" w:color="auto" w:fill="auto"/>
            <w:noWrap/>
            <w:vAlign w:val="center"/>
            <w:hideMark/>
          </w:tcPr>
          <w:p w14:paraId="79EB7032" w14:textId="01C73804"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583C1A49" w14:textId="52BC96EB" w:rsidR="00D703B5" w:rsidRPr="004D4D2A" w:rsidRDefault="00D703B5" w:rsidP="004D4D2A">
            <w:pPr>
              <w:spacing w:line="288" w:lineRule="auto"/>
              <w:jc w:val="right"/>
              <w:rPr>
                <w:position w:val="-6"/>
                <w:sz w:val="20"/>
                <w:szCs w:val="20"/>
              </w:rPr>
            </w:pPr>
            <w:r w:rsidRPr="004D4D2A">
              <w:rPr>
                <w:position w:val="-6"/>
                <w:sz w:val="20"/>
                <w:szCs w:val="20"/>
              </w:rPr>
              <w:t xml:space="preserve">  738.461 </w:t>
            </w:r>
          </w:p>
        </w:tc>
        <w:tc>
          <w:tcPr>
            <w:tcW w:w="1162" w:type="dxa"/>
            <w:tcBorders>
              <w:top w:val="nil"/>
              <w:left w:val="nil"/>
              <w:bottom w:val="single" w:sz="4" w:space="0" w:color="auto"/>
              <w:right w:val="single" w:sz="4" w:space="0" w:color="auto"/>
            </w:tcBorders>
            <w:shd w:val="clear" w:color="auto" w:fill="auto"/>
            <w:noWrap/>
            <w:vAlign w:val="center"/>
            <w:hideMark/>
          </w:tcPr>
          <w:p w14:paraId="14C9408F" w14:textId="40A9F989"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0140284D"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2D7006FD" w14:textId="77777777" w:rsidR="00D703B5" w:rsidRPr="004D4D2A" w:rsidRDefault="00D703B5" w:rsidP="004D4D2A">
            <w:pPr>
              <w:spacing w:line="288" w:lineRule="auto"/>
              <w:jc w:val="center"/>
              <w:rPr>
                <w:position w:val="-6"/>
                <w:sz w:val="20"/>
                <w:szCs w:val="20"/>
              </w:rPr>
            </w:pPr>
            <w:r w:rsidRPr="004D4D2A">
              <w:rPr>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hideMark/>
          </w:tcPr>
          <w:p w14:paraId="3DC8D4C1" w14:textId="77777777" w:rsidR="00D703B5" w:rsidRPr="004D4D2A" w:rsidRDefault="00D703B5" w:rsidP="004D4D2A">
            <w:pPr>
              <w:spacing w:line="288" w:lineRule="auto"/>
              <w:rPr>
                <w:position w:val="-6"/>
                <w:sz w:val="20"/>
                <w:szCs w:val="20"/>
              </w:rPr>
            </w:pPr>
            <w:r w:rsidRPr="004D4D2A">
              <w:rPr>
                <w:position w:val="-6"/>
                <w:sz w:val="20"/>
                <w:szCs w:val="20"/>
              </w:rPr>
              <w:t>Số điều chỉnh giảm (2)</w:t>
            </w:r>
          </w:p>
        </w:tc>
        <w:tc>
          <w:tcPr>
            <w:tcW w:w="1275" w:type="dxa"/>
            <w:tcBorders>
              <w:top w:val="nil"/>
              <w:left w:val="nil"/>
              <w:bottom w:val="single" w:sz="4" w:space="0" w:color="auto"/>
              <w:right w:val="single" w:sz="4" w:space="0" w:color="auto"/>
            </w:tcBorders>
            <w:shd w:val="clear" w:color="auto" w:fill="auto"/>
            <w:noWrap/>
            <w:vAlign w:val="center"/>
            <w:hideMark/>
          </w:tcPr>
          <w:p w14:paraId="5C96B678" w14:textId="74E2859B" w:rsidR="00D703B5" w:rsidRPr="004D4D2A" w:rsidRDefault="00D703B5" w:rsidP="004D4D2A">
            <w:pPr>
              <w:spacing w:line="288" w:lineRule="auto"/>
              <w:jc w:val="right"/>
              <w:rPr>
                <w:position w:val="-6"/>
                <w:sz w:val="20"/>
                <w:szCs w:val="20"/>
              </w:rPr>
            </w:pPr>
            <w:r w:rsidRPr="004D4D2A">
              <w:rPr>
                <w:position w:val="-6"/>
                <w:sz w:val="20"/>
                <w:szCs w:val="20"/>
              </w:rPr>
              <w:t xml:space="preserve">  350 </w:t>
            </w:r>
          </w:p>
        </w:tc>
        <w:tc>
          <w:tcPr>
            <w:tcW w:w="1228" w:type="dxa"/>
            <w:tcBorders>
              <w:top w:val="nil"/>
              <w:left w:val="nil"/>
              <w:bottom w:val="single" w:sz="4" w:space="0" w:color="auto"/>
              <w:right w:val="single" w:sz="4" w:space="0" w:color="auto"/>
            </w:tcBorders>
            <w:shd w:val="clear" w:color="auto" w:fill="auto"/>
            <w:noWrap/>
            <w:vAlign w:val="center"/>
            <w:hideMark/>
          </w:tcPr>
          <w:p w14:paraId="1CE308F1" w14:textId="155B4D7B" w:rsidR="00D703B5" w:rsidRPr="004D4D2A" w:rsidRDefault="00D703B5" w:rsidP="004D4D2A">
            <w:pPr>
              <w:spacing w:line="288" w:lineRule="auto"/>
              <w:jc w:val="right"/>
              <w:rPr>
                <w:position w:val="-6"/>
                <w:sz w:val="20"/>
                <w:szCs w:val="20"/>
              </w:rPr>
            </w:pPr>
            <w:r w:rsidRPr="004D4D2A">
              <w:rPr>
                <w:position w:val="-6"/>
                <w:sz w:val="20"/>
                <w:szCs w:val="20"/>
              </w:rPr>
              <w:t xml:space="preserve">   350 </w:t>
            </w:r>
          </w:p>
        </w:tc>
        <w:tc>
          <w:tcPr>
            <w:tcW w:w="992" w:type="dxa"/>
            <w:tcBorders>
              <w:top w:val="nil"/>
              <w:left w:val="nil"/>
              <w:bottom w:val="single" w:sz="4" w:space="0" w:color="auto"/>
              <w:right w:val="single" w:sz="4" w:space="0" w:color="auto"/>
            </w:tcBorders>
            <w:shd w:val="clear" w:color="auto" w:fill="auto"/>
            <w:noWrap/>
            <w:vAlign w:val="center"/>
            <w:hideMark/>
          </w:tcPr>
          <w:p w14:paraId="4CDAB5E1" w14:textId="37D87F31"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7D8058A5" w14:textId="079446A2"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3FD59EF6" w14:textId="5395DDC1"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5FDC3380"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556B8CA" w14:textId="77777777" w:rsidR="00D703B5" w:rsidRPr="004D4D2A" w:rsidRDefault="00D703B5" w:rsidP="004D4D2A">
            <w:pPr>
              <w:spacing w:line="288" w:lineRule="auto"/>
              <w:jc w:val="center"/>
              <w:rPr>
                <w:position w:val="-6"/>
                <w:sz w:val="20"/>
                <w:szCs w:val="20"/>
              </w:rPr>
            </w:pPr>
            <w:r w:rsidRPr="004D4D2A">
              <w:rPr>
                <w:position w:val="-6"/>
                <w:sz w:val="20"/>
                <w:szCs w:val="20"/>
              </w:rPr>
              <w:t>(3)</w:t>
            </w:r>
          </w:p>
        </w:tc>
        <w:tc>
          <w:tcPr>
            <w:tcW w:w="2973" w:type="dxa"/>
            <w:tcBorders>
              <w:top w:val="nil"/>
              <w:left w:val="nil"/>
              <w:bottom w:val="single" w:sz="4" w:space="0" w:color="auto"/>
              <w:right w:val="single" w:sz="4" w:space="0" w:color="auto"/>
            </w:tcBorders>
            <w:shd w:val="clear" w:color="auto" w:fill="auto"/>
            <w:vAlign w:val="center"/>
            <w:hideMark/>
          </w:tcPr>
          <w:p w14:paraId="3AFBD44F" w14:textId="77777777" w:rsidR="00D703B5" w:rsidRPr="004D4D2A" w:rsidRDefault="00D703B5" w:rsidP="004D4D2A">
            <w:pPr>
              <w:spacing w:line="288" w:lineRule="auto"/>
              <w:rPr>
                <w:position w:val="-6"/>
                <w:sz w:val="20"/>
                <w:szCs w:val="20"/>
              </w:rPr>
            </w:pPr>
            <w:r w:rsidRPr="004D4D2A">
              <w:rPr>
                <w:position w:val="-6"/>
                <w:sz w:val="20"/>
                <w:szCs w:val="20"/>
              </w:rPr>
              <w:t>Số điều chỉnh tăng (3)</w:t>
            </w:r>
          </w:p>
        </w:tc>
        <w:tc>
          <w:tcPr>
            <w:tcW w:w="1275" w:type="dxa"/>
            <w:tcBorders>
              <w:top w:val="nil"/>
              <w:left w:val="nil"/>
              <w:bottom w:val="single" w:sz="4" w:space="0" w:color="auto"/>
              <w:right w:val="single" w:sz="4" w:space="0" w:color="auto"/>
            </w:tcBorders>
            <w:shd w:val="clear" w:color="auto" w:fill="auto"/>
            <w:noWrap/>
            <w:vAlign w:val="center"/>
            <w:hideMark/>
          </w:tcPr>
          <w:p w14:paraId="6A0C9F25" w14:textId="5E66616F"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014238B2" w14:textId="68A06CE2"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6485A781" w14:textId="189BE155"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7677EB75" w14:textId="2F202F74"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7190ECE0" w14:textId="475BB49D"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2A47B9C8"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DB0A585" w14:textId="77777777" w:rsidR="00D703B5" w:rsidRPr="004D4D2A" w:rsidRDefault="00D703B5" w:rsidP="004D4D2A">
            <w:pPr>
              <w:spacing w:line="288" w:lineRule="auto"/>
              <w:jc w:val="center"/>
              <w:rPr>
                <w:position w:val="-6"/>
                <w:sz w:val="20"/>
                <w:szCs w:val="20"/>
              </w:rPr>
            </w:pPr>
            <w:r w:rsidRPr="004D4D2A">
              <w:rPr>
                <w:position w:val="-6"/>
                <w:sz w:val="20"/>
                <w:szCs w:val="20"/>
              </w:rPr>
              <w:t>(4)</w:t>
            </w:r>
          </w:p>
        </w:tc>
        <w:tc>
          <w:tcPr>
            <w:tcW w:w="2973" w:type="dxa"/>
            <w:tcBorders>
              <w:top w:val="nil"/>
              <w:left w:val="nil"/>
              <w:bottom w:val="single" w:sz="4" w:space="0" w:color="auto"/>
              <w:right w:val="single" w:sz="4" w:space="0" w:color="auto"/>
            </w:tcBorders>
            <w:shd w:val="clear" w:color="auto" w:fill="auto"/>
            <w:vAlign w:val="center"/>
            <w:hideMark/>
          </w:tcPr>
          <w:p w14:paraId="1CCAA800" w14:textId="77777777" w:rsidR="00D703B5" w:rsidRPr="004D4D2A" w:rsidRDefault="00D703B5" w:rsidP="004D4D2A">
            <w:pPr>
              <w:spacing w:line="288" w:lineRule="auto"/>
              <w:rPr>
                <w:position w:val="-6"/>
                <w:sz w:val="20"/>
                <w:szCs w:val="20"/>
              </w:rPr>
            </w:pPr>
            <w:r w:rsidRPr="004D4D2A">
              <w:rPr>
                <w:position w:val="-6"/>
                <w:sz w:val="20"/>
                <w:szCs w:val="20"/>
              </w:rPr>
              <w:t>Số thực hiện lũy kế kỳ trước (4)</w:t>
            </w:r>
          </w:p>
        </w:tc>
        <w:tc>
          <w:tcPr>
            <w:tcW w:w="1275" w:type="dxa"/>
            <w:tcBorders>
              <w:top w:val="nil"/>
              <w:left w:val="nil"/>
              <w:bottom w:val="single" w:sz="4" w:space="0" w:color="auto"/>
              <w:right w:val="single" w:sz="4" w:space="0" w:color="auto"/>
            </w:tcBorders>
            <w:shd w:val="clear" w:color="auto" w:fill="auto"/>
            <w:noWrap/>
            <w:vAlign w:val="center"/>
            <w:hideMark/>
          </w:tcPr>
          <w:p w14:paraId="259BC2D2" w14:textId="242CD3B6" w:rsidR="00D703B5" w:rsidRPr="004D4D2A" w:rsidRDefault="00D703B5" w:rsidP="004D4D2A">
            <w:pPr>
              <w:spacing w:line="288" w:lineRule="auto"/>
              <w:jc w:val="right"/>
              <w:rPr>
                <w:position w:val="-6"/>
                <w:sz w:val="20"/>
                <w:szCs w:val="20"/>
              </w:rPr>
            </w:pPr>
            <w:r w:rsidRPr="004D4D2A">
              <w:rPr>
                <w:position w:val="-6"/>
                <w:sz w:val="20"/>
                <w:szCs w:val="20"/>
              </w:rPr>
              <w:t xml:space="preserve">   2.676.896 </w:t>
            </w:r>
          </w:p>
        </w:tc>
        <w:tc>
          <w:tcPr>
            <w:tcW w:w="1228" w:type="dxa"/>
            <w:tcBorders>
              <w:top w:val="nil"/>
              <w:left w:val="nil"/>
              <w:bottom w:val="single" w:sz="4" w:space="0" w:color="auto"/>
              <w:right w:val="single" w:sz="4" w:space="0" w:color="auto"/>
            </w:tcBorders>
            <w:shd w:val="clear" w:color="auto" w:fill="auto"/>
            <w:noWrap/>
            <w:vAlign w:val="center"/>
            <w:hideMark/>
          </w:tcPr>
          <w:p w14:paraId="638DBC51" w14:textId="00C94A1D" w:rsidR="00D703B5" w:rsidRPr="004D4D2A" w:rsidRDefault="00D703B5" w:rsidP="004D4D2A">
            <w:pPr>
              <w:spacing w:line="288" w:lineRule="auto"/>
              <w:jc w:val="right"/>
              <w:rPr>
                <w:position w:val="-6"/>
                <w:sz w:val="20"/>
                <w:szCs w:val="20"/>
              </w:rPr>
            </w:pPr>
            <w:r w:rsidRPr="004D4D2A">
              <w:rPr>
                <w:position w:val="-6"/>
                <w:sz w:val="20"/>
                <w:szCs w:val="20"/>
              </w:rPr>
              <w:t xml:space="preserve">2.193.337 </w:t>
            </w:r>
          </w:p>
        </w:tc>
        <w:tc>
          <w:tcPr>
            <w:tcW w:w="992" w:type="dxa"/>
            <w:tcBorders>
              <w:top w:val="nil"/>
              <w:left w:val="nil"/>
              <w:bottom w:val="single" w:sz="4" w:space="0" w:color="auto"/>
              <w:right w:val="single" w:sz="4" w:space="0" w:color="auto"/>
            </w:tcBorders>
            <w:shd w:val="clear" w:color="auto" w:fill="auto"/>
            <w:noWrap/>
            <w:vAlign w:val="center"/>
            <w:hideMark/>
          </w:tcPr>
          <w:p w14:paraId="4F7E5AF2" w14:textId="6796FC0E"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D73E8DB" w14:textId="26508CCA" w:rsidR="00D703B5" w:rsidRPr="004D4D2A" w:rsidRDefault="00D703B5" w:rsidP="004D4D2A">
            <w:pPr>
              <w:spacing w:line="288" w:lineRule="auto"/>
              <w:jc w:val="right"/>
              <w:rPr>
                <w:position w:val="-6"/>
                <w:sz w:val="20"/>
                <w:szCs w:val="20"/>
              </w:rPr>
            </w:pPr>
            <w:r w:rsidRPr="004D4D2A">
              <w:rPr>
                <w:position w:val="-6"/>
                <w:sz w:val="20"/>
                <w:szCs w:val="20"/>
              </w:rPr>
              <w:t xml:space="preserve">  483.559 </w:t>
            </w:r>
          </w:p>
        </w:tc>
        <w:tc>
          <w:tcPr>
            <w:tcW w:w="1162" w:type="dxa"/>
            <w:tcBorders>
              <w:top w:val="nil"/>
              <w:left w:val="nil"/>
              <w:bottom w:val="single" w:sz="4" w:space="0" w:color="auto"/>
              <w:right w:val="single" w:sz="4" w:space="0" w:color="auto"/>
            </w:tcBorders>
            <w:shd w:val="clear" w:color="auto" w:fill="auto"/>
            <w:noWrap/>
            <w:vAlign w:val="center"/>
            <w:hideMark/>
          </w:tcPr>
          <w:p w14:paraId="22B8E577" w14:textId="6ABA77DA"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15BD1C15"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CAF064D" w14:textId="77777777" w:rsidR="00D703B5" w:rsidRPr="004D4D2A" w:rsidRDefault="00D703B5" w:rsidP="004D4D2A">
            <w:pPr>
              <w:spacing w:line="288" w:lineRule="auto"/>
              <w:jc w:val="center"/>
              <w:rPr>
                <w:position w:val="-6"/>
                <w:sz w:val="20"/>
                <w:szCs w:val="20"/>
              </w:rPr>
            </w:pPr>
            <w:r w:rsidRPr="004D4D2A">
              <w:rPr>
                <w:position w:val="-6"/>
                <w:sz w:val="20"/>
                <w:szCs w:val="20"/>
              </w:rPr>
              <w:t>(5)</w:t>
            </w:r>
          </w:p>
        </w:tc>
        <w:tc>
          <w:tcPr>
            <w:tcW w:w="2973" w:type="dxa"/>
            <w:tcBorders>
              <w:top w:val="nil"/>
              <w:left w:val="nil"/>
              <w:bottom w:val="single" w:sz="4" w:space="0" w:color="auto"/>
              <w:right w:val="single" w:sz="4" w:space="0" w:color="auto"/>
            </w:tcBorders>
            <w:shd w:val="clear" w:color="auto" w:fill="auto"/>
            <w:vAlign w:val="center"/>
            <w:hideMark/>
          </w:tcPr>
          <w:p w14:paraId="019166E2"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trong kỳ (5)   </w:t>
            </w:r>
          </w:p>
        </w:tc>
        <w:tc>
          <w:tcPr>
            <w:tcW w:w="1275" w:type="dxa"/>
            <w:tcBorders>
              <w:top w:val="nil"/>
              <w:left w:val="nil"/>
              <w:bottom w:val="single" w:sz="4" w:space="0" w:color="auto"/>
              <w:right w:val="single" w:sz="4" w:space="0" w:color="auto"/>
            </w:tcBorders>
            <w:shd w:val="clear" w:color="auto" w:fill="auto"/>
            <w:noWrap/>
            <w:vAlign w:val="center"/>
            <w:hideMark/>
          </w:tcPr>
          <w:p w14:paraId="42249457" w14:textId="007D328F" w:rsidR="00D703B5" w:rsidRPr="004D4D2A" w:rsidRDefault="00D703B5" w:rsidP="004D4D2A">
            <w:pPr>
              <w:spacing w:line="288" w:lineRule="auto"/>
              <w:jc w:val="right"/>
              <w:rPr>
                <w:position w:val="-6"/>
                <w:sz w:val="20"/>
                <w:szCs w:val="20"/>
              </w:rPr>
            </w:pPr>
            <w:r w:rsidRPr="004D4D2A">
              <w:rPr>
                <w:position w:val="-6"/>
                <w:sz w:val="20"/>
                <w:szCs w:val="20"/>
              </w:rPr>
              <w:t xml:space="preserve">  857 </w:t>
            </w:r>
          </w:p>
        </w:tc>
        <w:tc>
          <w:tcPr>
            <w:tcW w:w="1228" w:type="dxa"/>
            <w:tcBorders>
              <w:top w:val="nil"/>
              <w:left w:val="nil"/>
              <w:bottom w:val="single" w:sz="4" w:space="0" w:color="auto"/>
              <w:right w:val="single" w:sz="4" w:space="0" w:color="auto"/>
            </w:tcBorders>
            <w:shd w:val="clear" w:color="auto" w:fill="auto"/>
            <w:noWrap/>
            <w:vAlign w:val="center"/>
            <w:hideMark/>
          </w:tcPr>
          <w:p w14:paraId="105B95D7" w14:textId="267F9C2F" w:rsidR="00D703B5" w:rsidRPr="004D4D2A" w:rsidRDefault="00D703B5" w:rsidP="004D4D2A">
            <w:pPr>
              <w:spacing w:line="288" w:lineRule="auto"/>
              <w:jc w:val="right"/>
              <w:rPr>
                <w:position w:val="-6"/>
                <w:sz w:val="20"/>
                <w:szCs w:val="20"/>
              </w:rPr>
            </w:pPr>
            <w:r w:rsidRPr="004D4D2A">
              <w:rPr>
                <w:position w:val="-6"/>
                <w:sz w:val="20"/>
                <w:szCs w:val="20"/>
              </w:rPr>
              <w:t xml:space="preserve">   857 </w:t>
            </w:r>
          </w:p>
        </w:tc>
        <w:tc>
          <w:tcPr>
            <w:tcW w:w="992" w:type="dxa"/>
            <w:tcBorders>
              <w:top w:val="nil"/>
              <w:left w:val="nil"/>
              <w:bottom w:val="single" w:sz="4" w:space="0" w:color="auto"/>
              <w:right w:val="single" w:sz="4" w:space="0" w:color="auto"/>
            </w:tcBorders>
            <w:shd w:val="clear" w:color="auto" w:fill="auto"/>
            <w:noWrap/>
            <w:vAlign w:val="center"/>
            <w:hideMark/>
          </w:tcPr>
          <w:p w14:paraId="24901BF2" w14:textId="5D72B3BA"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478CC74A" w14:textId="1465D3E5"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7EC63A72" w14:textId="6A183977"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3E896ED9"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2EAFE11" w14:textId="77777777" w:rsidR="00D703B5" w:rsidRPr="004D4D2A" w:rsidRDefault="00D703B5" w:rsidP="004D4D2A">
            <w:pPr>
              <w:spacing w:line="288" w:lineRule="auto"/>
              <w:jc w:val="center"/>
              <w:rPr>
                <w:position w:val="-6"/>
                <w:sz w:val="20"/>
                <w:szCs w:val="20"/>
              </w:rPr>
            </w:pPr>
            <w:r w:rsidRPr="004D4D2A">
              <w:rPr>
                <w:position w:val="-6"/>
                <w:sz w:val="20"/>
                <w:szCs w:val="20"/>
              </w:rPr>
              <w:t>(6)</w:t>
            </w:r>
          </w:p>
        </w:tc>
        <w:tc>
          <w:tcPr>
            <w:tcW w:w="2973" w:type="dxa"/>
            <w:tcBorders>
              <w:top w:val="nil"/>
              <w:left w:val="nil"/>
              <w:bottom w:val="single" w:sz="4" w:space="0" w:color="auto"/>
              <w:right w:val="single" w:sz="4" w:space="0" w:color="auto"/>
            </w:tcBorders>
            <w:shd w:val="clear" w:color="auto" w:fill="auto"/>
            <w:vAlign w:val="center"/>
            <w:hideMark/>
          </w:tcPr>
          <w:p w14:paraId="5C217AA3"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lũy kế kỳ này (6)  </w:t>
            </w:r>
          </w:p>
        </w:tc>
        <w:tc>
          <w:tcPr>
            <w:tcW w:w="1275" w:type="dxa"/>
            <w:tcBorders>
              <w:top w:val="nil"/>
              <w:left w:val="nil"/>
              <w:bottom w:val="single" w:sz="4" w:space="0" w:color="auto"/>
              <w:right w:val="single" w:sz="4" w:space="0" w:color="auto"/>
            </w:tcBorders>
            <w:shd w:val="clear" w:color="auto" w:fill="auto"/>
            <w:noWrap/>
            <w:vAlign w:val="center"/>
            <w:hideMark/>
          </w:tcPr>
          <w:p w14:paraId="0B6A9C5B" w14:textId="3E618CE8" w:rsidR="00D703B5" w:rsidRPr="004D4D2A" w:rsidRDefault="00D703B5" w:rsidP="004D4D2A">
            <w:pPr>
              <w:spacing w:line="288" w:lineRule="auto"/>
              <w:jc w:val="right"/>
              <w:rPr>
                <w:position w:val="-6"/>
                <w:sz w:val="20"/>
                <w:szCs w:val="20"/>
              </w:rPr>
            </w:pPr>
            <w:r w:rsidRPr="004D4D2A">
              <w:rPr>
                <w:position w:val="-6"/>
                <w:sz w:val="20"/>
                <w:szCs w:val="20"/>
              </w:rPr>
              <w:t xml:space="preserve">   2.677.753 </w:t>
            </w:r>
          </w:p>
        </w:tc>
        <w:tc>
          <w:tcPr>
            <w:tcW w:w="1228" w:type="dxa"/>
            <w:tcBorders>
              <w:top w:val="nil"/>
              <w:left w:val="nil"/>
              <w:bottom w:val="single" w:sz="4" w:space="0" w:color="auto"/>
              <w:right w:val="single" w:sz="4" w:space="0" w:color="auto"/>
            </w:tcBorders>
            <w:shd w:val="clear" w:color="auto" w:fill="auto"/>
            <w:noWrap/>
            <w:vAlign w:val="center"/>
            <w:hideMark/>
          </w:tcPr>
          <w:p w14:paraId="13FCFA12" w14:textId="217EAC32" w:rsidR="00D703B5" w:rsidRPr="004D4D2A" w:rsidRDefault="00D703B5" w:rsidP="004D4D2A">
            <w:pPr>
              <w:spacing w:line="288" w:lineRule="auto"/>
              <w:jc w:val="right"/>
              <w:rPr>
                <w:position w:val="-6"/>
                <w:sz w:val="20"/>
                <w:szCs w:val="20"/>
              </w:rPr>
            </w:pPr>
            <w:r w:rsidRPr="004D4D2A">
              <w:rPr>
                <w:position w:val="-6"/>
                <w:sz w:val="20"/>
                <w:szCs w:val="20"/>
              </w:rPr>
              <w:t xml:space="preserve">2.194.194 </w:t>
            </w:r>
          </w:p>
        </w:tc>
        <w:tc>
          <w:tcPr>
            <w:tcW w:w="992" w:type="dxa"/>
            <w:tcBorders>
              <w:top w:val="nil"/>
              <w:left w:val="nil"/>
              <w:bottom w:val="single" w:sz="4" w:space="0" w:color="auto"/>
              <w:right w:val="single" w:sz="4" w:space="0" w:color="auto"/>
            </w:tcBorders>
            <w:shd w:val="clear" w:color="auto" w:fill="auto"/>
            <w:noWrap/>
            <w:vAlign w:val="center"/>
            <w:hideMark/>
          </w:tcPr>
          <w:p w14:paraId="6B12420E" w14:textId="16887A5F"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67CF1CC" w14:textId="0CCB5F5D" w:rsidR="00D703B5" w:rsidRPr="004D4D2A" w:rsidRDefault="00D703B5" w:rsidP="004D4D2A">
            <w:pPr>
              <w:spacing w:line="288" w:lineRule="auto"/>
              <w:jc w:val="right"/>
              <w:rPr>
                <w:position w:val="-6"/>
                <w:sz w:val="20"/>
                <w:szCs w:val="20"/>
              </w:rPr>
            </w:pPr>
            <w:r w:rsidRPr="004D4D2A">
              <w:rPr>
                <w:position w:val="-6"/>
                <w:sz w:val="20"/>
                <w:szCs w:val="20"/>
              </w:rPr>
              <w:t xml:space="preserve">  483.559 </w:t>
            </w:r>
          </w:p>
        </w:tc>
        <w:tc>
          <w:tcPr>
            <w:tcW w:w="1162" w:type="dxa"/>
            <w:tcBorders>
              <w:top w:val="nil"/>
              <w:left w:val="nil"/>
              <w:bottom w:val="single" w:sz="4" w:space="0" w:color="auto"/>
              <w:right w:val="single" w:sz="4" w:space="0" w:color="auto"/>
            </w:tcBorders>
            <w:shd w:val="clear" w:color="auto" w:fill="auto"/>
            <w:noWrap/>
            <w:vAlign w:val="center"/>
            <w:hideMark/>
          </w:tcPr>
          <w:p w14:paraId="7254E95C" w14:textId="5AF621A0"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54BBABB6"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96E618F" w14:textId="77777777" w:rsidR="00D703B5" w:rsidRPr="004D4D2A" w:rsidRDefault="00D703B5" w:rsidP="004D4D2A">
            <w:pPr>
              <w:spacing w:line="288" w:lineRule="auto"/>
              <w:jc w:val="center"/>
              <w:rPr>
                <w:position w:val="-6"/>
                <w:sz w:val="20"/>
                <w:szCs w:val="20"/>
              </w:rPr>
            </w:pPr>
            <w:r w:rsidRPr="004D4D2A">
              <w:rPr>
                <w:position w:val="-6"/>
                <w:sz w:val="20"/>
                <w:szCs w:val="20"/>
              </w:rPr>
              <w:t>(7)</w:t>
            </w:r>
          </w:p>
        </w:tc>
        <w:tc>
          <w:tcPr>
            <w:tcW w:w="2973" w:type="dxa"/>
            <w:tcBorders>
              <w:top w:val="nil"/>
              <w:left w:val="nil"/>
              <w:bottom w:val="single" w:sz="4" w:space="0" w:color="auto"/>
              <w:right w:val="single" w:sz="4" w:space="0" w:color="auto"/>
            </w:tcBorders>
            <w:shd w:val="clear" w:color="auto" w:fill="auto"/>
            <w:vAlign w:val="center"/>
            <w:hideMark/>
          </w:tcPr>
          <w:p w14:paraId="5AA185E9" w14:textId="711625E2" w:rsidR="00D703B5" w:rsidRPr="004D4D2A" w:rsidRDefault="00D703B5" w:rsidP="004D4D2A">
            <w:pPr>
              <w:spacing w:line="288" w:lineRule="auto"/>
              <w:rPr>
                <w:position w:val="-6"/>
                <w:sz w:val="20"/>
                <w:szCs w:val="20"/>
              </w:rPr>
            </w:pPr>
            <w:r w:rsidRPr="004D4D2A">
              <w:rPr>
                <w:position w:val="-6"/>
                <w:sz w:val="20"/>
                <w:szCs w:val="20"/>
              </w:rPr>
              <w:t>Số chưa thực hiện (7=1-2+3-6)</w:t>
            </w:r>
          </w:p>
        </w:tc>
        <w:tc>
          <w:tcPr>
            <w:tcW w:w="1275" w:type="dxa"/>
            <w:tcBorders>
              <w:top w:val="nil"/>
              <w:left w:val="nil"/>
              <w:bottom w:val="single" w:sz="4" w:space="0" w:color="auto"/>
              <w:right w:val="single" w:sz="4" w:space="0" w:color="auto"/>
            </w:tcBorders>
            <w:shd w:val="clear" w:color="auto" w:fill="auto"/>
            <w:noWrap/>
            <w:vAlign w:val="center"/>
            <w:hideMark/>
          </w:tcPr>
          <w:p w14:paraId="019B291E" w14:textId="79B84AA8" w:rsidR="00D703B5" w:rsidRPr="004D4D2A" w:rsidRDefault="00D703B5" w:rsidP="004D4D2A">
            <w:pPr>
              <w:spacing w:line="288" w:lineRule="auto"/>
              <w:jc w:val="right"/>
              <w:rPr>
                <w:position w:val="-6"/>
                <w:sz w:val="20"/>
                <w:szCs w:val="20"/>
              </w:rPr>
            </w:pPr>
            <w:r w:rsidRPr="004D4D2A">
              <w:rPr>
                <w:position w:val="-6"/>
                <w:sz w:val="20"/>
                <w:szCs w:val="20"/>
              </w:rPr>
              <w:t xml:space="preserve">  306.580 </w:t>
            </w:r>
          </w:p>
        </w:tc>
        <w:tc>
          <w:tcPr>
            <w:tcW w:w="1228" w:type="dxa"/>
            <w:tcBorders>
              <w:top w:val="nil"/>
              <w:left w:val="nil"/>
              <w:bottom w:val="single" w:sz="4" w:space="0" w:color="auto"/>
              <w:right w:val="single" w:sz="4" w:space="0" w:color="auto"/>
            </w:tcBorders>
            <w:shd w:val="clear" w:color="auto" w:fill="auto"/>
            <w:noWrap/>
            <w:vAlign w:val="center"/>
            <w:hideMark/>
          </w:tcPr>
          <w:p w14:paraId="388525D6" w14:textId="763EA1D6" w:rsidR="00D703B5" w:rsidRPr="004D4D2A" w:rsidRDefault="00D703B5" w:rsidP="004D4D2A">
            <w:pPr>
              <w:spacing w:line="288" w:lineRule="auto"/>
              <w:jc w:val="right"/>
              <w:rPr>
                <w:position w:val="-6"/>
                <w:sz w:val="20"/>
                <w:szCs w:val="20"/>
              </w:rPr>
            </w:pPr>
            <w:r w:rsidRPr="004D4D2A">
              <w:rPr>
                <w:position w:val="-6"/>
                <w:sz w:val="20"/>
                <w:szCs w:val="20"/>
              </w:rPr>
              <w:t xml:space="preserve"> 51.678 </w:t>
            </w:r>
          </w:p>
        </w:tc>
        <w:tc>
          <w:tcPr>
            <w:tcW w:w="992" w:type="dxa"/>
            <w:tcBorders>
              <w:top w:val="nil"/>
              <w:left w:val="nil"/>
              <w:bottom w:val="single" w:sz="4" w:space="0" w:color="auto"/>
              <w:right w:val="single" w:sz="4" w:space="0" w:color="auto"/>
            </w:tcBorders>
            <w:shd w:val="clear" w:color="auto" w:fill="auto"/>
            <w:noWrap/>
            <w:vAlign w:val="center"/>
            <w:hideMark/>
          </w:tcPr>
          <w:p w14:paraId="67095696" w14:textId="5F140097"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6C4BA79C" w14:textId="1D679B97" w:rsidR="00D703B5" w:rsidRPr="004D4D2A" w:rsidRDefault="00D703B5" w:rsidP="004D4D2A">
            <w:pPr>
              <w:spacing w:line="288" w:lineRule="auto"/>
              <w:jc w:val="right"/>
              <w:rPr>
                <w:position w:val="-6"/>
                <w:sz w:val="20"/>
                <w:szCs w:val="20"/>
              </w:rPr>
            </w:pPr>
            <w:r w:rsidRPr="004D4D2A">
              <w:rPr>
                <w:position w:val="-6"/>
                <w:sz w:val="20"/>
                <w:szCs w:val="20"/>
              </w:rPr>
              <w:t xml:space="preserve">  254.902 </w:t>
            </w:r>
          </w:p>
        </w:tc>
        <w:tc>
          <w:tcPr>
            <w:tcW w:w="1162" w:type="dxa"/>
            <w:tcBorders>
              <w:top w:val="nil"/>
              <w:left w:val="nil"/>
              <w:bottom w:val="single" w:sz="4" w:space="0" w:color="auto"/>
              <w:right w:val="single" w:sz="4" w:space="0" w:color="auto"/>
            </w:tcBorders>
            <w:shd w:val="clear" w:color="auto" w:fill="auto"/>
            <w:noWrap/>
            <w:vAlign w:val="center"/>
            <w:hideMark/>
          </w:tcPr>
          <w:p w14:paraId="2D69F3D3" w14:textId="62154AF0"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72778E12"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EB73896" w14:textId="77777777" w:rsidR="00D703B5" w:rsidRPr="004D4D2A" w:rsidRDefault="00D703B5" w:rsidP="004D4D2A">
            <w:pPr>
              <w:spacing w:line="288" w:lineRule="auto"/>
              <w:jc w:val="center"/>
              <w:rPr>
                <w:position w:val="-6"/>
                <w:sz w:val="20"/>
                <w:szCs w:val="20"/>
              </w:rPr>
            </w:pPr>
            <w:r w:rsidRPr="004D4D2A">
              <w:rPr>
                <w:position w:val="-6"/>
                <w:sz w:val="20"/>
                <w:szCs w:val="20"/>
              </w:rPr>
              <w:t>(8)</w:t>
            </w:r>
          </w:p>
        </w:tc>
        <w:tc>
          <w:tcPr>
            <w:tcW w:w="2973" w:type="dxa"/>
            <w:tcBorders>
              <w:top w:val="nil"/>
              <w:left w:val="nil"/>
              <w:bottom w:val="single" w:sz="4" w:space="0" w:color="auto"/>
              <w:right w:val="single" w:sz="4" w:space="0" w:color="auto"/>
            </w:tcBorders>
            <w:shd w:val="clear" w:color="auto" w:fill="auto"/>
            <w:vAlign w:val="center"/>
            <w:hideMark/>
          </w:tcPr>
          <w:p w14:paraId="1602B9AC" w14:textId="77777777" w:rsidR="00D703B5" w:rsidRPr="004D4D2A" w:rsidRDefault="00D703B5" w:rsidP="004D4D2A">
            <w:pPr>
              <w:spacing w:line="288" w:lineRule="auto"/>
              <w:rPr>
                <w:position w:val="-6"/>
                <w:sz w:val="20"/>
                <w:szCs w:val="20"/>
              </w:rPr>
            </w:pPr>
            <w:r w:rsidRPr="004D4D2A">
              <w:rPr>
                <w:position w:val="-6"/>
                <w:sz w:val="20"/>
                <w:szCs w:val="20"/>
              </w:rPr>
              <w:t>Tỷ lệ thực hiện (8=6/(1-2+3)*100%</w:t>
            </w:r>
          </w:p>
        </w:tc>
        <w:tc>
          <w:tcPr>
            <w:tcW w:w="1275" w:type="dxa"/>
            <w:tcBorders>
              <w:top w:val="nil"/>
              <w:left w:val="nil"/>
              <w:bottom w:val="single" w:sz="4" w:space="0" w:color="auto"/>
              <w:right w:val="single" w:sz="4" w:space="0" w:color="auto"/>
            </w:tcBorders>
            <w:shd w:val="clear" w:color="auto" w:fill="auto"/>
            <w:noWrap/>
            <w:vAlign w:val="center"/>
            <w:hideMark/>
          </w:tcPr>
          <w:p w14:paraId="0199B389" w14:textId="77777777" w:rsidR="00D703B5" w:rsidRPr="004D4D2A" w:rsidRDefault="00D703B5" w:rsidP="004D4D2A">
            <w:pPr>
              <w:spacing w:line="288" w:lineRule="auto"/>
              <w:jc w:val="right"/>
              <w:rPr>
                <w:position w:val="-6"/>
                <w:sz w:val="20"/>
                <w:szCs w:val="20"/>
              </w:rPr>
            </w:pPr>
            <w:r w:rsidRPr="004D4D2A">
              <w:rPr>
                <w:position w:val="-6"/>
                <w:sz w:val="20"/>
                <w:szCs w:val="20"/>
              </w:rPr>
              <w:t>89,73%</w:t>
            </w:r>
          </w:p>
        </w:tc>
        <w:tc>
          <w:tcPr>
            <w:tcW w:w="1228" w:type="dxa"/>
            <w:tcBorders>
              <w:top w:val="nil"/>
              <w:left w:val="nil"/>
              <w:bottom w:val="single" w:sz="4" w:space="0" w:color="auto"/>
              <w:right w:val="single" w:sz="4" w:space="0" w:color="auto"/>
            </w:tcBorders>
            <w:shd w:val="clear" w:color="auto" w:fill="auto"/>
            <w:noWrap/>
            <w:vAlign w:val="center"/>
            <w:hideMark/>
          </w:tcPr>
          <w:p w14:paraId="00893D28" w14:textId="77777777" w:rsidR="00D703B5" w:rsidRPr="004D4D2A" w:rsidRDefault="00D703B5" w:rsidP="004D4D2A">
            <w:pPr>
              <w:spacing w:line="288" w:lineRule="auto"/>
              <w:jc w:val="right"/>
              <w:rPr>
                <w:position w:val="-6"/>
                <w:sz w:val="20"/>
                <w:szCs w:val="20"/>
              </w:rPr>
            </w:pPr>
            <w:r w:rsidRPr="004D4D2A">
              <w:rPr>
                <w:position w:val="-6"/>
                <w:sz w:val="20"/>
                <w:szCs w:val="20"/>
              </w:rPr>
              <w:t>97,70%</w:t>
            </w:r>
          </w:p>
        </w:tc>
        <w:tc>
          <w:tcPr>
            <w:tcW w:w="992" w:type="dxa"/>
            <w:tcBorders>
              <w:top w:val="nil"/>
              <w:left w:val="nil"/>
              <w:bottom w:val="single" w:sz="4" w:space="0" w:color="auto"/>
              <w:right w:val="single" w:sz="4" w:space="0" w:color="auto"/>
            </w:tcBorders>
            <w:shd w:val="clear" w:color="auto" w:fill="auto"/>
            <w:noWrap/>
            <w:vAlign w:val="center"/>
            <w:hideMark/>
          </w:tcPr>
          <w:p w14:paraId="2BFBC55B"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015" w:type="dxa"/>
            <w:tcBorders>
              <w:top w:val="nil"/>
              <w:left w:val="nil"/>
              <w:bottom w:val="single" w:sz="4" w:space="0" w:color="auto"/>
              <w:right w:val="single" w:sz="4" w:space="0" w:color="auto"/>
            </w:tcBorders>
            <w:shd w:val="clear" w:color="auto" w:fill="auto"/>
            <w:noWrap/>
            <w:vAlign w:val="center"/>
            <w:hideMark/>
          </w:tcPr>
          <w:p w14:paraId="74CEFE45" w14:textId="77777777" w:rsidR="00D703B5" w:rsidRPr="004D4D2A" w:rsidRDefault="00D703B5" w:rsidP="004D4D2A">
            <w:pPr>
              <w:spacing w:line="288" w:lineRule="auto"/>
              <w:jc w:val="right"/>
              <w:rPr>
                <w:position w:val="-6"/>
                <w:sz w:val="20"/>
                <w:szCs w:val="20"/>
              </w:rPr>
            </w:pPr>
            <w:r w:rsidRPr="004D4D2A">
              <w:rPr>
                <w:position w:val="-6"/>
                <w:sz w:val="20"/>
                <w:szCs w:val="20"/>
              </w:rPr>
              <w:t>65,48%</w:t>
            </w:r>
          </w:p>
        </w:tc>
        <w:tc>
          <w:tcPr>
            <w:tcW w:w="1162" w:type="dxa"/>
            <w:tcBorders>
              <w:top w:val="nil"/>
              <w:left w:val="nil"/>
              <w:bottom w:val="single" w:sz="4" w:space="0" w:color="auto"/>
              <w:right w:val="single" w:sz="4" w:space="0" w:color="auto"/>
            </w:tcBorders>
            <w:shd w:val="clear" w:color="auto" w:fill="auto"/>
            <w:noWrap/>
            <w:vAlign w:val="center"/>
            <w:hideMark/>
          </w:tcPr>
          <w:p w14:paraId="43FD9630"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r>
      <w:tr w:rsidR="00D703B5" w:rsidRPr="004D4D2A" w14:paraId="6F844F5A" w14:textId="77777777" w:rsidTr="001E2000">
        <w:trPr>
          <w:trHeight w:val="68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6F92322F"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6</w:t>
            </w:r>
          </w:p>
        </w:tc>
        <w:tc>
          <w:tcPr>
            <w:tcW w:w="8645" w:type="dxa"/>
            <w:gridSpan w:val="6"/>
            <w:tcBorders>
              <w:top w:val="nil"/>
              <w:left w:val="nil"/>
              <w:bottom w:val="single" w:sz="4" w:space="0" w:color="auto"/>
              <w:right w:val="single" w:sz="4" w:space="0" w:color="auto"/>
            </w:tcBorders>
            <w:shd w:val="clear" w:color="auto" w:fill="auto"/>
            <w:vAlign w:val="center"/>
            <w:hideMark/>
          </w:tcPr>
          <w:p w14:paraId="7EF3F17D" w14:textId="2B2C55D2" w:rsidR="00D703B5" w:rsidRPr="004D4D2A" w:rsidRDefault="00D703B5" w:rsidP="004D4D2A">
            <w:pPr>
              <w:spacing w:line="288" w:lineRule="auto"/>
              <w:jc w:val="both"/>
              <w:rPr>
                <w:position w:val="-6"/>
                <w:sz w:val="20"/>
                <w:szCs w:val="20"/>
              </w:rPr>
            </w:pPr>
            <w:r w:rsidRPr="004D4D2A">
              <w:rPr>
                <w:b/>
                <w:bCs/>
                <w:position w:val="-6"/>
                <w:sz w:val="20"/>
                <w:szCs w:val="20"/>
              </w:rPr>
              <w:t>Kiểm toán quyết toán giá trị phần vốn nhà nước tại thời điểm chính thức chuyển thành công ty cổ phần tại Công ty TNHH MTV Dịch vụ xuất khẩu lao động và chuyên gia (nay là Công ty Cổ phần Dịch vụ xuất khẩu lao động và chuyên gia)</w:t>
            </w:r>
          </w:p>
        </w:tc>
      </w:tr>
      <w:tr w:rsidR="00D703B5" w:rsidRPr="004D4D2A" w14:paraId="45E5FDFE"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1E53525" w14:textId="77777777" w:rsidR="00D703B5" w:rsidRPr="004D4D2A" w:rsidRDefault="00D703B5" w:rsidP="004D4D2A">
            <w:pPr>
              <w:spacing w:line="288" w:lineRule="auto"/>
              <w:jc w:val="center"/>
              <w:rPr>
                <w:position w:val="-6"/>
                <w:sz w:val="20"/>
                <w:szCs w:val="20"/>
              </w:rPr>
            </w:pPr>
            <w:r w:rsidRPr="004D4D2A">
              <w:rPr>
                <w:position w:val="-6"/>
                <w:sz w:val="20"/>
                <w:szCs w:val="20"/>
              </w:rPr>
              <w:t>(1)</w:t>
            </w:r>
          </w:p>
        </w:tc>
        <w:tc>
          <w:tcPr>
            <w:tcW w:w="2973" w:type="dxa"/>
            <w:tcBorders>
              <w:top w:val="nil"/>
              <w:left w:val="nil"/>
              <w:bottom w:val="single" w:sz="4" w:space="0" w:color="auto"/>
              <w:right w:val="single" w:sz="4" w:space="0" w:color="auto"/>
            </w:tcBorders>
            <w:shd w:val="clear" w:color="auto" w:fill="auto"/>
            <w:vAlign w:val="center"/>
            <w:hideMark/>
          </w:tcPr>
          <w:p w14:paraId="11349340" w14:textId="77777777" w:rsidR="00D703B5" w:rsidRPr="004D4D2A" w:rsidRDefault="00D703B5" w:rsidP="004D4D2A">
            <w:pPr>
              <w:spacing w:line="288" w:lineRule="auto"/>
              <w:rPr>
                <w:position w:val="-6"/>
                <w:sz w:val="20"/>
                <w:szCs w:val="20"/>
              </w:rPr>
            </w:pPr>
            <w:r w:rsidRPr="004D4D2A">
              <w:rPr>
                <w:position w:val="-6"/>
                <w:sz w:val="20"/>
                <w:szCs w:val="20"/>
              </w:rPr>
              <w:t>Số kiến nghị (1)</w:t>
            </w:r>
          </w:p>
        </w:tc>
        <w:tc>
          <w:tcPr>
            <w:tcW w:w="1275" w:type="dxa"/>
            <w:tcBorders>
              <w:top w:val="nil"/>
              <w:left w:val="nil"/>
              <w:bottom w:val="single" w:sz="4" w:space="0" w:color="auto"/>
              <w:right w:val="single" w:sz="4" w:space="0" w:color="auto"/>
            </w:tcBorders>
            <w:shd w:val="clear" w:color="auto" w:fill="auto"/>
            <w:noWrap/>
            <w:vAlign w:val="center"/>
            <w:hideMark/>
          </w:tcPr>
          <w:p w14:paraId="2901CAAE" w14:textId="7136E2A1" w:rsidR="00D703B5" w:rsidRPr="004D4D2A" w:rsidRDefault="00D703B5" w:rsidP="004D4D2A">
            <w:pPr>
              <w:spacing w:line="288" w:lineRule="auto"/>
              <w:jc w:val="right"/>
              <w:rPr>
                <w:position w:val="-6"/>
                <w:sz w:val="20"/>
                <w:szCs w:val="20"/>
              </w:rPr>
            </w:pPr>
            <w:r w:rsidRPr="004D4D2A">
              <w:rPr>
                <w:position w:val="-6"/>
                <w:sz w:val="20"/>
                <w:szCs w:val="20"/>
              </w:rPr>
              <w:t xml:space="preserve">19.878 </w:t>
            </w:r>
          </w:p>
        </w:tc>
        <w:tc>
          <w:tcPr>
            <w:tcW w:w="1228" w:type="dxa"/>
            <w:tcBorders>
              <w:top w:val="nil"/>
              <w:left w:val="nil"/>
              <w:bottom w:val="single" w:sz="4" w:space="0" w:color="auto"/>
              <w:right w:val="single" w:sz="4" w:space="0" w:color="auto"/>
            </w:tcBorders>
            <w:shd w:val="clear" w:color="auto" w:fill="auto"/>
            <w:noWrap/>
            <w:vAlign w:val="center"/>
            <w:hideMark/>
          </w:tcPr>
          <w:p w14:paraId="44C9332D" w14:textId="013E6B16"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75BD2780" w14:textId="33F49154"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74A157C0" w14:textId="412DD333" w:rsidR="00D703B5" w:rsidRPr="004D4D2A" w:rsidRDefault="00D703B5" w:rsidP="004D4D2A">
            <w:pPr>
              <w:spacing w:line="288" w:lineRule="auto"/>
              <w:jc w:val="right"/>
              <w:rPr>
                <w:position w:val="-6"/>
                <w:sz w:val="20"/>
                <w:szCs w:val="20"/>
              </w:rPr>
            </w:pPr>
            <w:r w:rsidRPr="004D4D2A">
              <w:rPr>
                <w:position w:val="-6"/>
                <w:sz w:val="20"/>
                <w:szCs w:val="20"/>
              </w:rPr>
              <w:t xml:space="preserve">19.878 </w:t>
            </w:r>
          </w:p>
        </w:tc>
        <w:tc>
          <w:tcPr>
            <w:tcW w:w="1162" w:type="dxa"/>
            <w:tcBorders>
              <w:top w:val="nil"/>
              <w:left w:val="nil"/>
              <w:bottom w:val="single" w:sz="4" w:space="0" w:color="auto"/>
              <w:right w:val="single" w:sz="4" w:space="0" w:color="auto"/>
            </w:tcBorders>
            <w:shd w:val="clear" w:color="auto" w:fill="auto"/>
            <w:noWrap/>
            <w:vAlign w:val="center"/>
            <w:hideMark/>
          </w:tcPr>
          <w:p w14:paraId="6CB0637F" w14:textId="4E7FBC0F"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5C891E12"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234DC0AF" w14:textId="77777777" w:rsidR="00D703B5" w:rsidRPr="004D4D2A" w:rsidRDefault="00D703B5" w:rsidP="004D4D2A">
            <w:pPr>
              <w:spacing w:line="288" w:lineRule="auto"/>
              <w:jc w:val="center"/>
              <w:rPr>
                <w:position w:val="-6"/>
                <w:sz w:val="20"/>
                <w:szCs w:val="20"/>
              </w:rPr>
            </w:pPr>
            <w:r w:rsidRPr="004D4D2A">
              <w:rPr>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hideMark/>
          </w:tcPr>
          <w:p w14:paraId="78E5B105" w14:textId="77777777" w:rsidR="00D703B5" w:rsidRPr="004D4D2A" w:rsidRDefault="00D703B5" w:rsidP="004D4D2A">
            <w:pPr>
              <w:spacing w:line="288" w:lineRule="auto"/>
              <w:rPr>
                <w:position w:val="-6"/>
                <w:sz w:val="20"/>
                <w:szCs w:val="20"/>
              </w:rPr>
            </w:pPr>
            <w:r w:rsidRPr="004D4D2A">
              <w:rPr>
                <w:position w:val="-6"/>
                <w:sz w:val="20"/>
                <w:szCs w:val="20"/>
              </w:rPr>
              <w:t>Số điều chỉnh giảm (2)</w:t>
            </w:r>
          </w:p>
        </w:tc>
        <w:tc>
          <w:tcPr>
            <w:tcW w:w="1275" w:type="dxa"/>
            <w:tcBorders>
              <w:top w:val="nil"/>
              <w:left w:val="nil"/>
              <w:bottom w:val="single" w:sz="4" w:space="0" w:color="auto"/>
              <w:right w:val="single" w:sz="4" w:space="0" w:color="auto"/>
            </w:tcBorders>
            <w:shd w:val="clear" w:color="auto" w:fill="auto"/>
            <w:noWrap/>
            <w:vAlign w:val="center"/>
            <w:hideMark/>
          </w:tcPr>
          <w:p w14:paraId="1EC4F68B" w14:textId="160C1E7A"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0532F15D" w14:textId="32C83BBD"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0E623F7A" w14:textId="4C3A3C7E"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6A29D1C2" w14:textId="712F89A2"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6160E048" w14:textId="5065E297"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1308FFB1"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353724E" w14:textId="77777777" w:rsidR="00D703B5" w:rsidRPr="004D4D2A" w:rsidRDefault="00D703B5" w:rsidP="004D4D2A">
            <w:pPr>
              <w:spacing w:line="288" w:lineRule="auto"/>
              <w:jc w:val="center"/>
              <w:rPr>
                <w:position w:val="-6"/>
                <w:sz w:val="20"/>
                <w:szCs w:val="20"/>
              </w:rPr>
            </w:pPr>
            <w:r w:rsidRPr="004D4D2A">
              <w:rPr>
                <w:position w:val="-6"/>
                <w:sz w:val="20"/>
                <w:szCs w:val="20"/>
              </w:rPr>
              <w:t>(3)</w:t>
            </w:r>
          </w:p>
        </w:tc>
        <w:tc>
          <w:tcPr>
            <w:tcW w:w="2973" w:type="dxa"/>
            <w:tcBorders>
              <w:top w:val="nil"/>
              <w:left w:val="nil"/>
              <w:bottom w:val="single" w:sz="4" w:space="0" w:color="auto"/>
              <w:right w:val="single" w:sz="4" w:space="0" w:color="auto"/>
            </w:tcBorders>
            <w:shd w:val="clear" w:color="auto" w:fill="auto"/>
            <w:vAlign w:val="center"/>
            <w:hideMark/>
          </w:tcPr>
          <w:p w14:paraId="0354E50B" w14:textId="77777777" w:rsidR="00D703B5" w:rsidRPr="004D4D2A" w:rsidRDefault="00D703B5" w:rsidP="004D4D2A">
            <w:pPr>
              <w:spacing w:line="288" w:lineRule="auto"/>
              <w:rPr>
                <w:position w:val="-6"/>
                <w:sz w:val="20"/>
                <w:szCs w:val="20"/>
              </w:rPr>
            </w:pPr>
            <w:r w:rsidRPr="004D4D2A">
              <w:rPr>
                <w:position w:val="-6"/>
                <w:sz w:val="20"/>
                <w:szCs w:val="20"/>
              </w:rPr>
              <w:t>Số điều chỉnh tăng (3)</w:t>
            </w:r>
          </w:p>
        </w:tc>
        <w:tc>
          <w:tcPr>
            <w:tcW w:w="1275" w:type="dxa"/>
            <w:tcBorders>
              <w:top w:val="nil"/>
              <w:left w:val="nil"/>
              <w:bottom w:val="single" w:sz="4" w:space="0" w:color="auto"/>
              <w:right w:val="single" w:sz="4" w:space="0" w:color="auto"/>
            </w:tcBorders>
            <w:shd w:val="clear" w:color="auto" w:fill="auto"/>
            <w:noWrap/>
            <w:vAlign w:val="center"/>
            <w:hideMark/>
          </w:tcPr>
          <w:p w14:paraId="6AE38E24" w14:textId="47C00037"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36D0EF4C" w14:textId="2983DF03"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0878F687" w14:textId="3DBF2C08"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23964A33" w14:textId="6A08F21D"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57A93FFF" w14:textId="6A7AA372"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62AB2532"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B45EBE9" w14:textId="77777777" w:rsidR="00D703B5" w:rsidRPr="004D4D2A" w:rsidRDefault="00D703B5" w:rsidP="004D4D2A">
            <w:pPr>
              <w:spacing w:line="288" w:lineRule="auto"/>
              <w:jc w:val="center"/>
              <w:rPr>
                <w:position w:val="-6"/>
                <w:sz w:val="20"/>
                <w:szCs w:val="20"/>
              </w:rPr>
            </w:pPr>
            <w:r w:rsidRPr="004D4D2A">
              <w:rPr>
                <w:position w:val="-6"/>
                <w:sz w:val="20"/>
                <w:szCs w:val="20"/>
              </w:rPr>
              <w:t>(4)</w:t>
            </w:r>
          </w:p>
        </w:tc>
        <w:tc>
          <w:tcPr>
            <w:tcW w:w="2973" w:type="dxa"/>
            <w:tcBorders>
              <w:top w:val="nil"/>
              <w:left w:val="nil"/>
              <w:bottom w:val="single" w:sz="4" w:space="0" w:color="auto"/>
              <w:right w:val="single" w:sz="4" w:space="0" w:color="auto"/>
            </w:tcBorders>
            <w:shd w:val="clear" w:color="auto" w:fill="auto"/>
            <w:vAlign w:val="center"/>
            <w:hideMark/>
          </w:tcPr>
          <w:p w14:paraId="247835D8" w14:textId="77777777" w:rsidR="00D703B5" w:rsidRPr="004D4D2A" w:rsidRDefault="00D703B5" w:rsidP="004D4D2A">
            <w:pPr>
              <w:spacing w:line="288" w:lineRule="auto"/>
              <w:rPr>
                <w:position w:val="-6"/>
                <w:sz w:val="20"/>
                <w:szCs w:val="20"/>
              </w:rPr>
            </w:pPr>
            <w:r w:rsidRPr="004D4D2A">
              <w:rPr>
                <w:position w:val="-6"/>
                <w:sz w:val="20"/>
                <w:szCs w:val="20"/>
              </w:rPr>
              <w:t>Số thực hiện lũy kế kỳ trước (4)</w:t>
            </w:r>
          </w:p>
        </w:tc>
        <w:tc>
          <w:tcPr>
            <w:tcW w:w="1275" w:type="dxa"/>
            <w:tcBorders>
              <w:top w:val="nil"/>
              <w:left w:val="nil"/>
              <w:bottom w:val="single" w:sz="4" w:space="0" w:color="auto"/>
              <w:right w:val="single" w:sz="4" w:space="0" w:color="auto"/>
            </w:tcBorders>
            <w:shd w:val="clear" w:color="auto" w:fill="auto"/>
            <w:noWrap/>
            <w:vAlign w:val="center"/>
            <w:hideMark/>
          </w:tcPr>
          <w:p w14:paraId="32B65E09" w14:textId="7CB4864B" w:rsidR="00D703B5" w:rsidRPr="004D4D2A" w:rsidRDefault="00D703B5" w:rsidP="004D4D2A">
            <w:pPr>
              <w:spacing w:line="288" w:lineRule="auto"/>
              <w:jc w:val="right"/>
              <w:rPr>
                <w:position w:val="-6"/>
                <w:sz w:val="20"/>
                <w:szCs w:val="20"/>
              </w:rPr>
            </w:pPr>
            <w:r w:rsidRPr="004D4D2A">
              <w:rPr>
                <w:position w:val="-6"/>
                <w:sz w:val="20"/>
                <w:szCs w:val="20"/>
              </w:rPr>
              <w:t xml:space="preserve">5.033 </w:t>
            </w:r>
          </w:p>
        </w:tc>
        <w:tc>
          <w:tcPr>
            <w:tcW w:w="1228" w:type="dxa"/>
            <w:tcBorders>
              <w:top w:val="nil"/>
              <w:left w:val="nil"/>
              <w:bottom w:val="single" w:sz="4" w:space="0" w:color="auto"/>
              <w:right w:val="single" w:sz="4" w:space="0" w:color="auto"/>
            </w:tcBorders>
            <w:shd w:val="clear" w:color="auto" w:fill="auto"/>
            <w:noWrap/>
            <w:vAlign w:val="center"/>
            <w:hideMark/>
          </w:tcPr>
          <w:p w14:paraId="19424C73" w14:textId="6CD182DB"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1F7B8EB4" w14:textId="61DE1A23"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621E4856" w14:textId="3490ED8C" w:rsidR="00D703B5" w:rsidRPr="004D4D2A" w:rsidRDefault="00D703B5" w:rsidP="004D4D2A">
            <w:pPr>
              <w:spacing w:line="288" w:lineRule="auto"/>
              <w:jc w:val="right"/>
              <w:rPr>
                <w:position w:val="-6"/>
                <w:sz w:val="20"/>
                <w:szCs w:val="20"/>
              </w:rPr>
            </w:pPr>
            <w:r w:rsidRPr="004D4D2A">
              <w:rPr>
                <w:position w:val="-6"/>
                <w:sz w:val="20"/>
                <w:szCs w:val="20"/>
              </w:rPr>
              <w:t xml:space="preserve">5.033 </w:t>
            </w:r>
          </w:p>
        </w:tc>
        <w:tc>
          <w:tcPr>
            <w:tcW w:w="1162" w:type="dxa"/>
            <w:tcBorders>
              <w:top w:val="nil"/>
              <w:left w:val="nil"/>
              <w:bottom w:val="single" w:sz="4" w:space="0" w:color="auto"/>
              <w:right w:val="single" w:sz="4" w:space="0" w:color="auto"/>
            </w:tcBorders>
            <w:shd w:val="clear" w:color="auto" w:fill="auto"/>
            <w:noWrap/>
            <w:vAlign w:val="center"/>
            <w:hideMark/>
          </w:tcPr>
          <w:p w14:paraId="3EC9E6E1" w14:textId="71FFE369"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67F9D356"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ABED8BD" w14:textId="77777777" w:rsidR="00D703B5" w:rsidRPr="004D4D2A" w:rsidRDefault="00D703B5" w:rsidP="004D4D2A">
            <w:pPr>
              <w:spacing w:line="288" w:lineRule="auto"/>
              <w:jc w:val="center"/>
              <w:rPr>
                <w:position w:val="-6"/>
                <w:sz w:val="20"/>
                <w:szCs w:val="20"/>
              </w:rPr>
            </w:pPr>
            <w:r w:rsidRPr="004D4D2A">
              <w:rPr>
                <w:position w:val="-6"/>
                <w:sz w:val="20"/>
                <w:szCs w:val="20"/>
              </w:rPr>
              <w:t>(5)</w:t>
            </w:r>
          </w:p>
        </w:tc>
        <w:tc>
          <w:tcPr>
            <w:tcW w:w="2973" w:type="dxa"/>
            <w:tcBorders>
              <w:top w:val="nil"/>
              <w:left w:val="nil"/>
              <w:bottom w:val="single" w:sz="4" w:space="0" w:color="auto"/>
              <w:right w:val="single" w:sz="4" w:space="0" w:color="auto"/>
            </w:tcBorders>
            <w:shd w:val="clear" w:color="auto" w:fill="auto"/>
            <w:vAlign w:val="center"/>
            <w:hideMark/>
          </w:tcPr>
          <w:p w14:paraId="668DA1E0"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trong kỳ (5)   </w:t>
            </w:r>
          </w:p>
        </w:tc>
        <w:tc>
          <w:tcPr>
            <w:tcW w:w="1275" w:type="dxa"/>
            <w:tcBorders>
              <w:top w:val="nil"/>
              <w:left w:val="nil"/>
              <w:bottom w:val="single" w:sz="4" w:space="0" w:color="auto"/>
              <w:right w:val="single" w:sz="4" w:space="0" w:color="auto"/>
            </w:tcBorders>
            <w:shd w:val="clear" w:color="auto" w:fill="auto"/>
            <w:noWrap/>
            <w:vAlign w:val="center"/>
            <w:hideMark/>
          </w:tcPr>
          <w:p w14:paraId="6287F8B2" w14:textId="209DADD9"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155CBB34" w14:textId="4A4FFEDE"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21867B01" w14:textId="3E5DCD6D"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F29A949" w14:textId="2F9E9B8D"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3C5019C8" w14:textId="27640BB1"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70120BAD"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62D8798" w14:textId="77777777" w:rsidR="00D703B5" w:rsidRPr="004D4D2A" w:rsidRDefault="00D703B5" w:rsidP="004D4D2A">
            <w:pPr>
              <w:spacing w:line="288" w:lineRule="auto"/>
              <w:jc w:val="center"/>
              <w:rPr>
                <w:position w:val="-6"/>
                <w:sz w:val="20"/>
                <w:szCs w:val="20"/>
              </w:rPr>
            </w:pPr>
            <w:r w:rsidRPr="004D4D2A">
              <w:rPr>
                <w:position w:val="-6"/>
                <w:sz w:val="20"/>
                <w:szCs w:val="20"/>
              </w:rPr>
              <w:t>(6)</w:t>
            </w:r>
          </w:p>
        </w:tc>
        <w:tc>
          <w:tcPr>
            <w:tcW w:w="2973" w:type="dxa"/>
            <w:tcBorders>
              <w:top w:val="nil"/>
              <w:left w:val="nil"/>
              <w:bottom w:val="single" w:sz="4" w:space="0" w:color="auto"/>
              <w:right w:val="single" w:sz="4" w:space="0" w:color="auto"/>
            </w:tcBorders>
            <w:shd w:val="clear" w:color="auto" w:fill="auto"/>
            <w:vAlign w:val="center"/>
            <w:hideMark/>
          </w:tcPr>
          <w:p w14:paraId="4BB7CE00"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lũy kế kỳ này (6)  </w:t>
            </w:r>
          </w:p>
        </w:tc>
        <w:tc>
          <w:tcPr>
            <w:tcW w:w="1275" w:type="dxa"/>
            <w:tcBorders>
              <w:top w:val="nil"/>
              <w:left w:val="nil"/>
              <w:bottom w:val="single" w:sz="4" w:space="0" w:color="auto"/>
              <w:right w:val="single" w:sz="4" w:space="0" w:color="auto"/>
            </w:tcBorders>
            <w:shd w:val="clear" w:color="auto" w:fill="auto"/>
            <w:noWrap/>
            <w:vAlign w:val="center"/>
            <w:hideMark/>
          </w:tcPr>
          <w:p w14:paraId="6566B289" w14:textId="36F5E8E7" w:rsidR="00D703B5" w:rsidRPr="004D4D2A" w:rsidRDefault="00D703B5" w:rsidP="004D4D2A">
            <w:pPr>
              <w:spacing w:line="288" w:lineRule="auto"/>
              <w:jc w:val="right"/>
              <w:rPr>
                <w:position w:val="-6"/>
                <w:sz w:val="20"/>
                <w:szCs w:val="20"/>
              </w:rPr>
            </w:pPr>
            <w:r w:rsidRPr="004D4D2A">
              <w:rPr>
                <w:position w:val="-6"/>
                <w:sz w:val="20"/>
                <w:szCs w:val="20"/>
              </w:rPr>
              <w:t xml:space="preserve">5.033 </w:t>
            </w:r>
          </w:p>
        </w:tc>
        <w:tc>
          <w:tcPr>
            <w:tcW w:w="1228" w:type="dxa"/>
            <w:tcBorders>
              <w:top w:val="nil"/>
              <w:left w:val="nil"/>
              <w:bottom w:val="single" w:sz="4" w:space="0" w:color="auto"/>
              <w:right w:val="single" w:sz="4" w:space="0" w:color="auto"/>
            </w:tcBorders>
            <w:shd w:val="clear" w:color="auto" w:fill="auto"/>
            <w:noWrap/>
            <w:vAlign w:val="center"/>
            <w:hideMark/>
          </w:tcPr>
          <w:p w14:paraId="2FDC181F" w14:textId="2002579F"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29963BBF" w14:textId="28930E8A"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037EEA1A" w14:textId="12F4C5FB" w:rsidR="00D703B5" w:rsidRPr="004D4D2A" w:rsidRDefault="00D703B5" w:rsidP="004D4D2A">
            <w:pPr>
              <w:spacing w:line="288" w:lineRule="auto"/>
              <w:jc w:val="right"/>
              <w:rPr>
                <w:position w:val="-6"/>
                <w:sz w:val="20"/>
                <w:szCs w:val="20"/>
              </w:rPr>
            </w:pPr>
            <w:r w:rsidRPr="004D4D2A">
              <w:rPr>
                <w:position w:val="-6"/>
                <w:sz w:val="20"/>
                <w:szCs w:val="20"/>
              </w:rPr>
              <w:t xml:space="preserve">5.033 </w:t>
            </w:r>
          </w:p>
        </w:tc>
        <w:tc>
          <w:tcPr>
            <w:tcW w:w="1162" w:type="dxa"/>
            <w:tcBorders>
              <w:top w:val="nil"/>
              <w:left w:val="nil"/>
              <w:bottom w:val="single" w:sz="4" w:space="0" w:color="auto"/>
              <w:right w:val="single" w:sz="4" w:space="0" w:color="auto"/>
            </w:tcBorders>
            <w:shd w:val="clear" w:color="auto" w:fill="auto"/>
            <w:noWrap/>
            <w:vAlign w:val="center"/>
            <w:hideMark/>
          </w:tcPr>
          <w:p w14:paraId="36E7A783" w14:textId="7DC6D1D8"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2057969B"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F56E9CC" w14:textId="77777777" w:rsidR="00D703B5" w:rsidRPr="004D4D2A" w:rsidRDefault="00D703B5" w:rsidP="004D4D2A">
            <w:pPr>
              <w:spacing w:line="288" w:lineRule="auto"/>
              <w:jc w:val="center"/>
              <w:rPr>
                <w:position w:val="-6"/>
                <w:sz w:val="20"/>
                <w:szCs w:val="20"/>
              </w:rPr>
            </w:pPr>
            <w:r w:rsidRPr="004D4D2A">
              <w:rPr>
                <w:position w:val="-6"/>
                <w:sz w:val="20"/>
                <w:szCs w:val="20"/>
              </w:rPr>
              <w:t>(7)</w:t>
            </w:r>
          </w:p>
        </w:tc>
        <w:tc>
          <w:tcPr>
            <w:tcW w:w="2973" w:type="dxa"/>
            <w:tcBorders>
              <w:top w:val="nil"/>
              <w:left w:val="nil"/>
              <w:bottom w:val="single" w:sz="4" w:space="0" w:color="auto"/>
              <w:right w:val="single" w:sz="4" w:space="0" w:color="auto"/>
            </w:tcBorders>
            <w:shd w:val="clear" w:color="auto" w:fill="auto"/>
            <w:vAlign w:val="center"/>
            <w:hideMark/>
          </w:tcPr>
          <w:p w14:paraId="44544459" w14:textId="2CA19AAD" w:rsidR="00D703B5" w:rsidRPr="004D4D2A" w:rsidRDefault="00D703B5" w:rsidP="004D4D2A">
            <w:pPr>
              <w:spacing w:line="288" w:lineRule="auto"/>
              <w:rPr>
                <w:position w:val="-6"/>
                <w:sz w:val="20"/>
                <w:szCs w:val="20"/>
              </w:rPr>
            </w:pPr>
            <w:r w:rsidRPr="004D4D2A">
              <w:rPr>
                <w:position w:val="-6"/>
                <w:sz w:val="20"/>
                <w:szCs w:val="20"/>
              </w:rPr>
              <w:t>Số chưa thực hiện (7=1-2+3-6)</w:t>
            </w:r>
          </w:p>
        </w:tc>
        <w:tc>
          <w:tcPr>
            <w:tcW w:w="1275" w:type="dxa"/>
            <w:tcBorders>
              <w:top w:val="nil"/>
              <w:left w:val="nil"/>
              <w:bottom w:val="single" w:sz="4" w:space="0" w:color="auto"/>
              <w:right w:val="single" w:sz="4" w:space="0" w:color="auto"/>
            </w:tcBorders>
            <w:shd w:val="clear" w:color="auto" w:fill="auto"/>
            <w:noWrap/>
            <w:vAlign w:val="center"/>
            <w:hideMark/>
          </w:tcPr>
          <w:p w14:paraId="6FCEF34E" w14:textId="7807372F" w:rsidR="00D703B5" w:rsidRPr="004D4D2A" w:rsidRDefault="00D703B5" w:rsidP="004D4D2A">
            <w:pPr>
              <w:spacing w:line="288" w:lineRule="auto"/>
              <w:jc w:val="right"/>
              <w:rPr>
                <w:position w:val="-6"/>
                <w:sz w:val="20"/>
                <w:szCs w:val="20"/>
              </w:rPr>
            </w:pPr>
            <w:r w:rsidRPr="004D4D2A">
              <w:rPr>
                <w:position w:val="-6"/>
                <w:sz w:val="20"/>
                <w:szCs w:val="20"/>
              </w:rPr>
              <w:t xml:space="preserve">14.846 </w:t>
            </w:r>
          </w:p>
        </w:tc>
        <w:tc>
          <w:tcPr>
            <w:tcW w:w="1228" w:type="dxa"/>
            <w:tcBorders>
              <w:top w:val="nil"/>
              <w:left w:val="nil"/>
              <w:bottom w:val="single" w:sz="4" w:space="0" w:color="auto"/>
              <w:right w:val="single" w:sz="4" w:space="0" w:color="auto"/>
            </w:tcBorders>
            <w:shd w:val="clear" w:color="auto" w:fill="auto"/>
            <w:noWrap/>
            <w:vAlign w:val="center"/>
            <w:hideMark/>
          </w:tcPr>
          <w:p w14:paraId="7158E388" w14:textId="06D071C0"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7A1DBD55" w14:textId="2EC1BEC4"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61F5597E" w14:textId="3F92B6EB" w:rsidR="00D703B5" w:rsidRPr="004D4D2A" w:rsidRDefault="00D703B5" w:rsidP="004D4D2A">
            <w:pPr>
              <w:spacing w:line="288" w:lineRule="auto"/>
              <w:jc w:val="right"/>
              <w:rPr>
                <w:position w:val="-6"/>
                <w:sz w:val="20"/>
                <w:szCs w:val="20"/>
              </w:rPr>
            </w:pPr>
            <w:r w:rsidRPr="004D4D2A">
              <w:rPr>
                <w:position w:val="-6"/>
                <w:sz w:val="20"/>
                <w:szCs w:val="20"/>
              </w:rPr>
              <w:t xml:space="preserve">14.846 </w:t>
            </w:r>
          </w:p>
        </w:tc>
        <w:tc>
          <w:tcPr>
            <w:tcW w:w="1162" w:type="dxa"/>
            <w:tcBorders>
              <w:top w:val="nil"/>
              <w:left w:val="nil"/>
              <w:bottom w:val="single" w:sz="4" w:space="0" w:color="auto"/>
              <w:right w:val="single" w:sz="4" w:space="0" w:color="auto"/>
            </w:tcBorders>
            <w:shd w:val="clear" w:color="auto" w:fill="auto"/>
            <w:noWrap/>
            <w:vAlign w:val="center"/>
            <w:hideMark/>
          </w:tcPr>
          <w:p w14:paraId="1C771B1B" w14:textId="28CEBB64"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0A6A1C61"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B3969D6" w14:textId="77777777" w:rsidR="00D703B5" w:rsidRPr="004D4D2A" w:rsidRDefault="00D703B5" w:rsidP="004D4D2A">
            <w:pPr>
              <w:spacing w:line="288" w:lineRule="auto"/>
              <w:jc w:val="center"/>
              <w:rPr>
                <w:position w:val="-6"/>
                <w:sz w:val="20"/>
                <w:szCs w:val="20"/>
              </w:rPr>
            </w:pPr>
            <w:r w:rsidRPr="004D4D2A">
              <w:rPr>
                <w:position w:val="-6"/>
                <w:sz w:val="20"/>
                <w:szCs w:val="20"/>
              </w:rPr>
              <w:t>(8)</w:t>
            </w:r>
          </w:p>
        </w:tc>
        <w:tc>
          <w:tcPr>
            <w:tcW w:w="2973" w:type="dxa"/>
            <w:tcBorders>
              <w:top w:val="nil"/>
              <w:left w:val="nil"/>
              <w:bottom w:val="single" w:sz="4" w:space="0" w:color="auto"/>
              <w:right w:val="single" w:sz="4" w:space="0" w:color="auto"/>
            </w:tcBorders>
            <w:shd w:val="clear" w:color="auto" w:fill="auto"/>
            <w:vAlign w:val="center"/>
            <w:hideMark/>
          </w:tcPr>
          <w:p w14:paraId="449E130E" w14:textId="77777777" w:rsidR="00D703B5" w:rsidRPr="004D4D2A" w:rsidRDefault="00D703B5" w:rsidP="004D4D2A">
            <w:pPr>
              <w:spacing w:line="288" w:lineRule="auto"/>
              <w:rPr>
                <w:position w:val="-6"/>
                <w:sz w:val="20"/>
                <w:szCs w:val="20"/>
              </w:rPr>
            </w:pPr>
            <w:r w:rsidRPr="004D4D2A">
              <w:rPr>
                <w:position w:val="-6"/>
                <w:sz w:val="20"/>
                <w:szCs w:val="20"/>
              </w:rPr>
              <w:t>Tỷ lệ thực hiện (8=6/(1-2+3)*100%</w:t>
            </w:r>
          </w:p>
        </w:tc>
        <w:tc>
          <w:tcPr>
            <w:tcW w:w="1275" w:type="dxa"/>
            <w:tcBorders>
              <w:top w:val="nil"/>
              <w:left w:val="nil"/>
              <w:bottom w:val="single" w:sz="4" w:space="0" w:color="auto"/>
              <w:right w:val="single" w:sz="4" w:space="0" w:color="auto"/>
            </w:tcBorders>
            <w:shd w:val="clear" w:color="auto" w:fill="auto"/>
            <w:noWrap/>
            <w:vAlign w:val="center"/>
            <w:hideMark/>
          </w:tcPr>
          <w:p w14:paraId="7F4DD188" w14:textId="77777777" w:rsidR="00D703B5" w:rsidRPr="004D4D2A" w:rsidRDefault="00D703B5" w:rsidP="004D4D2A">
            <w:pPr>
              <w:spacing w:line="288" w:lineRule="auto"/>
              <w:jc w:val="right"/>
              <w:rPr>
                <w:position w:val="-6"/>
                <w:sz w:val="20"/>
                <w:szCs w:val="20"/>
              </w:rPr>
            </w:pPr>
            <w:r w:rsidRPr="004D4D2A">
              <w:rPr>
                <w:position w:val="-6"/>
                <w:sz w:val="20"/>
                <w:szCs w:val="20"/>
              </w:rPr>
              <w:t>25,32%</w:t>
            </w:r>
          </w:p>
        </w:tc>
        <w:tc>
          <w:tcPr>
            <w:tcW w:w="1228" w:type="dxa"/>
            <w:tcBorders>
              <w:top w:val="nil"/>
              <w:left w:val="nil"/>
              <w:bottom w:val="single" w:sz="4" w:space="0" w:color="auto"/>
              <w:right w:val="single" w:sz="4" w:space="0" w:color="auto"/>
            </w:tcBorders>
            <w:shd w:val="clear" w:color="auto" w:fill="auto"/>
            <w:noWrap/>
            <w:vAlign w:val="center"/>
            <w:hideMark/>
          </w:tcPr>
          <w:p w14:paraId="676C3940"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14:paraId="3DDD4D5A"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015" w:type="dxa"/>
            <w:tcBorders>
              <w:top w:val="nil"/>
              <w:left w:val="nil"/>
              <w:bottom w:val="single" w:sz="4" w:space="0" w:color="auto"/>
              <w:right w:val="single" w:sz="4" w:space="0" w:color="auto"/>
            </w:tcBorders>
            <w:shd w:val="clear" w:color="auto" w:fill="auto"/>
            <w:noWrap/>
            <w:vAlign w:val="center"/>
            <w:hideMark/>
          </w:tcPr>
          <w:p w14:paraId="6DED4E42" w14:textId="77777777" w:rsidR="00D703B5" w:rsidRPr="004D4D2A" w:rsidRDefault="00D703B5" w:rsidP="004D4D2A">
            <w:pPr>
              <w:spacing w:line="288" w:lineRule="auto"/>
              <w:jc w:val="right"/>
              <w:rPr>
                <w:position w:val="-6"/>
                <w:sz w:val="20"/>
                <w:szCs w:val="20"/>
              </w:rPr>
            </w:pPr>
            <w:r w:rsidRPr="004D4D2A">
              <w:rPr>
                <w:position w:val="-6"/>
                <w:sz w:val="20"/>
                <w:szCs w:val="20"/>
              </w:rPr>
              <w:t>25,32%</w:t>
            </w:r>
          </w:p>
        </w:tc>
        <w:tc>
          <w:tcPr>
            <w:tcW w:w="1162" w:type="dxa"/>
            <w:tcBorders>
              <w:top w:val="nil"/>
              <w:left w:val="nil"/>
              <w:bottom w:val="single" w:sz="4" w:space="0" w:color="auto"/>
              <w:right w:val="single" w:sz="4" w:space="0" w:color="auto"/>
            </w:tcBorders>
            <w:shd w:val="clear" w:color="auto" w:fill="auto"/>
            <w:noWrap/>
            <w:vAlign w:val="center"/>
            <w:hideMark/>
          </w:tcPr>
          <w:p w14:paraId="43E02EA4"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r>
      <w:tr w:rsidR="00D703B5" w:rsidRPr="004D4D2A" w14:paraId="5F1041EC"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23CF5DB4"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V</w:t>
            </w:r>
          </w:p>
        </w:tc>
        <w:tc>
          <w:tcPr>
            <w:tcW w:w="2973" w:type="dxa"/>
            <w:tcBorders>
              <w:top w:val="nil"/>
              <w:left w:val="nil"/>
              <w:bottom w:val="single" w:sz="4" w:space="0" w:color="auto"/>
              <w:right w:val="single" w:sz="4" w:space="0" w:color="auto"/>
            </w:tcBorders>
            <w:shd w:val="clear" w:color="auto" w:fill="auto"/>
            <w:noWrap/>
            <w:vAlign w:val="center"/>
            <w:hideMark/>
          </w:tcPr>
          <w:p w14:paraId="654A7929" w14:textId="77777777" w:rsidR="00D703B5" w:rsidRPr="004D4D2A" w:rsidRDefault="00D703B5" w:rsidP="004D4D2A">
            <w:pPr>
              <w:spacing w:line="288" w:lineRule="auto"/>
              <w:rPr>
                <w:b/>
                <w:bCs/>
                <w:position w:val="-6"/>
                <w:sz w:val="20"/>
                <w:szCs w:val="20"/>
              </w:rPr>
            </w:pPr>
            <w:r w:rsidRPr="004D4D2A">
              <w:rPr>
                <w:b/>
                <w:bCs/>
                <w:position w:val="-6"/>
                <w:sz w:val="20"/>
                <w:szCs w:val="20"/>
              </w:rPr>
              <w:t>Năm kiểm toán 2019</w:t>
            </w:r>
          </w:p>
        </w:tc>
        <w:tc>
          <w:tcPr>
            <w:tcW w:w="1275" w:type="dxa"/>
            <w:tcBorders>
              <w:top w:val="nil"/>
              <w:left w:val="nil"/>
              <w:bottom w:val="single" w:sz="4" w:space="0" w:color="auto"/>
              <w:right w:val="single" w:sz="4" w:space="0" w:color="auto"/>
            </w:tcBorders>
            <w:shd w:val="clear" w:color="auto" w:fill="auto"/>
            <w:noWrap/>
            <w:vAlign w:val="center"/>
            <w:hideMark/>
          </w:tcPr>
          <w:p w14:paraId="751711A1" w14:textId="77777777" w:rsidR="00D703B5" w:rsidRPr="004D4D2A" w:rsidRDefault="00D703B5" w:rsidP="004D4D2A">
            <w:pPr>
              <w:spacing w:line="288" w:lineRule="auto"/>
              <w:jc w:val="right"/>
              <w:rPr>
                <w:position w:val="-6"/>
                <w:sz w:val="20"/>
                <w:szCs w:val="20"/>
              </w:rPr>
            </w:pPr>
            <w:r w:rsidRPr="004D4D2A">
              <w:rPr>
                <w:position w:val="-6"/>
                <w:sz w:val="20"/>
                <w:szCs w:val="20"/>
              </w:rPr>
              <w:t> </w:t>
            </w:r>
          </w:p>
        </w:tc>
        <w:tc>
          <w:tcPr>
            <w:tcW w:w="1228" w:type="dxa"/>
            <w:tcBorders>
              <w:top w:val="nil"/>
              <w:left w:val="nil"/>
              <w:bottom w:val="single" w:sz="4" w:space="0" w:color="auto"/>
              <w:right w:val="single" w:sz="4" w:space="0" w:color="auto"/>
            </w:tcBorders>
            <w:shd w:val="clear" w:color="auto" w:fill="auto"/>
            <w:noWrap/>
            <w:vAlign w:val="center"/>
            <w:hideMark/>
          </w:tcPr>
          <w:p w14:paraId="110C315F" w14:textId="77777777" w:rsidR="00D703B5" w:rsidRPr="004D4D2A" w:rsidRDefault="00D703B5" w:rsidP="004D4D2A">
            <w:pPr>
              <w:spacing w:line="288" w:lineRule="auto"/>
              <w:jc w:val="right"/>
              <w:rPr>
                <w:position w:val="-6"/>
                <w:sz w:val="20"/>
                <w:szCs w:val="20"/>
              </w:rPr>
            </w:pPr>
            <w:r w:rsidRPr="004D4D2A">
              <w:rPr>
                <w:position w:val="-6"/>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1BCEC1EF" w14:textId="77777777" w:rsidR="00D703B5" w:rsidRPr="004D4D2A" w:rsidRDefault="00D703B5" w:rsidP="004D4D2A">
            <w:pPr>
              <w:spacing w:line="288" w:lineRule="auto"/>
              <w:jc w:val="right"/>
              <w:rPr>
                <w:position w:val="-6"/>
                <w:sz w:val="20"/>
                <w:szCs w:val="20"/>
              </w:rPr>
            </w:pPr>
            <w:r w:rsidRPr="004D4D2A">
              <w:rPr>
                <w:position w:val="-6"/>
                <w:sz w:val="20"/>
                <w:szCs w:val="20"/>
              </w:rPr>
              <w:t> </w:t>
            </w:r>
          </w:p>
        </w:tc>
        <w:tc>
          <w:tcPr>
            <w:tcW w:w="1015" w:type="dxa"/>
            <w:tcBorders>
              <w:top w:val="nil"/>
              <w:left w:val="nil"/>
              <w:bottom w:val="single" w:sz="4" w:space="0" w:color="auto"/>
              <w:right w:val="single" w:sz="4" w:space="0" w:color="auto"/>
            </w:tcBorders>
            <w:shd w:val="clear" w:color="auto" w:fill="auto"/>
            <w:noWrap/>
            <w:vAlign w:val="center"/>
            <w:hideMark/>
          </w:tcPr>
          <w:p w14:paraId="65F2BF0B" w14:textId="77777777" w:rsidR="00D703B5" w:rsidRPr="004D4D2A" w:rsidRDefault="00D703B5" w:rsidP="004D4D2A">
            <w:pPr>
              <w:spacing w:line="288" w:lineRule="auto"/>
              <w:jc w:val="right"/>
              <w:rPr>
                <w:position w:val="-6"/>
                <w:sz w:val="20"/>
                <w:szCs w:val="20"/>
              </w:rPr>
            </w:pPr>
            <w:r w:rsidRPr="004D4D2A">
              <w:rPr>
                <w:position w:val="-6"/>
                <w:sz w:val="20"/>
                <w:szCs w:val="20"/>
              </w:rPr>
              <w:t> </w:t>
            </w:r>
          </w:p>
        </w:tc>
        <w:tc>
          <w:tcPr>
            <w:tcW w:w="1162" w:type="dxa"/>
            <w:tcBorders>
              <w:top w:val="nil"/>
              <w:left w:val="nil"/>
              <w:bottom w:val="single" w:sz="4" w:space="0" w:color="auto"/>
              <w:right w:val="single" w:sz="4" w:space="0" w:color="auto"/>
            </w:tcBorders>
            <w:shd w:val="clear" w:color="auto" w:fill="auto"/>
            <w:noWrap/>
            <w:vAlign w:val="center"/>
            <w:hideMark/>
          </w:tcPr>
          <w:p w14:paraId="2C98054E" w14:textId="77777777" w:rsidR="00D703B5" w:rsidRPr="004D4D2A" w:rsidRDefault="00D703B5" w:rsidP="004D4D2A">
            <w:pPr>
              <w:spacing w:line="288" w:lineRule="auto"/>
              <w:jc w:val="right"/>
              <w:rPr>
                <w:position w:val="-6"/>
                <w:sz w:val="20"/>
                <w:szCs w:val="20"/>
              </w:rPr>
            </w:pPr>
            <w:r w:rsidRPr="004D4D2A">
              <w:rPr>
                <w:position w:val="-6"/>
                <w:sz w:val="20"/>
                <w:szCs w:val="20"/>
              </w:rPr>
              <w:t> </w:t>
            </w:r>
          </w:p>
        </w:tc>
      </w:tr>
      <w:tr w:rsidR="00D703B5" w:rsidRPr="004D4D2A" w14:paraId="179C91EF"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DBDEA9B"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(1)</w:t>
            </w:r>
          </w:p>
        </w:tc>
        <w:tc>
          <w:tcPr>
            <w:tcW w:w="2973" w:type="dxa"/>
            <w:tcBorders>
              <w:top w:val="nil"/>
              <w:left w:val="nil"/>
              <w:bottom w:val="single" w:sz="4" w:space="0" w:color="auto"/>
              <w:right w:val="single" w:sz="4" w:space="0" w:color="auto"/>
            </w:tcBorders>
            <w:shd w:val="clear" w:color="auto" w:fill="auto"/>
            <w:vAlign w:val="center"/>
            <w:hideMark/>
          </w:tcPr>
          <w:p w14:paraId="49DDF70D" w14:textId="77777777" w:rsidR="00D703B5" w:rsidRPr="004D4D2A" w:rsidRDefault="00D703B5" w:rsidP="004D4D2A">
            <w:pPr>
              <w:spacing w:line="288" w:lineRule="auto"/>
              <w:rPr>
                <w:b/>
                <w:bCs/>
                <w:position w:val="-6"/>
                <w:sz w:val="20"/>
                <w:szCs w:val="20"/>
              </w:rPr>
            </w:pPr>
            <w:r w:rsidRPr="004D4D2A">
              <w:rPr>
                <w:b/>
                <w:bCs/>
                <w:position w:val="-6"/>
                <w:sz w:val="20"/>
                <w:szCs w:val="20"/>
              </w:rPr>
              <w:t>Số kiến nghị (1)</w:t>
            </w:r>
          </w:p>
        </w:tc>
        <w:tc>
          <w:tcPr>
            <w:tcW w:w="1275" w:type="dxa"/>
            <w:tcBorders>
              <w:top w:val="nil"/>
              <w:left w:val="nil"/>
              <w:bottom w:val="single" w:sz="4" w:space="0" w:color="auto"/>
              <w:right w:val="single" w:sz="4" w:space="0" w:color="auto"/>
            </w:tcBorders>
            <w:shd w:val="clear" w:color="auto" w:fill="auto"/>
            <w:noWrap/>
            <w:vAlign w:val="center"/>
            <w:hideMark/>
          </w:tcPr>
          <w:p w14:paraId="635B9725" w14:textId="1DF7AFBD"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3.270.018 </w:t>
            </w:r>
          </w:p>
        </w:tc>
        <w:tc>
          <w:tcPr>
            <w:tcW w:w="1228" w:type="dxa"/>
            <w:tcBorders>
              <w:top w:val="nil"/>
              <w:left w:val="nil"/>
              <w:bottom w:val="single" w:sz="4" w:space="0" w:color="auto"/>
              <w:right w:val="single" w:sz="4" w:space="0" w:color="auto"/>
            </w:tcBorders>
            <w:shd w:val="clear" w:color="auto" w:fill="auto"/>
            <w:noWrap/>
            <w:vAlign w:val="center"/>
            <w:hideMark/>
          </w:tcPr>
          <w:p w14:paraId="4BC25616" w14:textId="7A802A56"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2.904.276 </w:t>
            </w:r>
          </w:p>
        </w:tc>
        <w:tc>
          <w:tcPr>
            <w:tcW w:w="992" w:type="dxa"/>
            <w:tcBorders>
              <w:top w:val="nil"/>
              <w:left w:val="nil"/>
              <w:bottom w:val="single" w:sz="4" w:space="0" w:color="auto"/>
              <w:right w:val="single" w:sz="4" w:space="0" w:color="auto"/>
            </w:tcBorders>
            <w:shd w:val="clear" w:color="auto" w:fill="auto"/>
            <w:noWrap/>
            <w:vAlign w:val="center"/>
            <w:hideMark/>
          </w:tcPr>
          <w:p w14:paraId="796D5631" w14:textId="6EBD9974"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72908B96" w14:textId="7AB4DA58"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238.869 </w:t>
            </w:r>
          </w:p>
        </w:tc>
        <w:tc>
          <w:tcPr>
            <w:tcW w:w="1162" w:type="dxa"/>
            <w:tcBorders>
              <w:top w:val="nil"/>
              <w:left w:val="nil"/>
              <w:bottom w:val="single" w:sz="4" w:space="0" w:color="auto"/>
              <w:right w:val="single" w:sz="4" w:space="0" w:color="auto"/>
            </w:tcBorders>
            <w:shd w:val="clear" w:color="auto" w:fill="auto"/>
            <w:noWrap/>
            <w:vAlign w:val="center"/>
            <w:hideMark/>
          </w:tcPr>
          <w:p w14:paraId="2E47E803" w14:textId="231FF846"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126.873 </w:t>
            </w:r>
          </w:p>
        </w:tc>
      </w:tr>
      <w:tr w:rsidR="00D703B5" w:rsidRPr="004D4D2A" w14:paraId="7290B57B"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6C97454E"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hideMark/>
          </w:tcPr>
          <w:p w14:paraId="024AA61E" w14:textId="77777777" w:rsidR="00D703B5" w:rsidRPr="004D4D2A" w:rsidRDefault="00D703B5" w:rsidP="004D4D2A">
            <w:pPr>
              <w:spacing w:line="288" w:lineRule="auto"/>
              <w:rPr>
                <w:b/>
                <w:bCs/>
                <w:position w:val="-6"/>
                <w:sz w:val="20"/>
                <w:szCs w:val="20"/>
              </w:rPr>
            </w:pPr>
            <w:r w:rsidRPr="004D4D2A">
              <w:rPr>
                <w:b/>
                <w:bCs/>
                <w:position w:val="-6"/>
                <w:sz w:val="20"/>
                <w:szCs w:val="20"/>
              </w:rPr>
              <w:t>Số điều chỉnh giảm (2)</w:t>
            </w:r>
          </w:p>
        </w:tc>
        <w:tc>
          <w:tcPr>
            <w:tcW w:w="1275" w:type="dxa"/>
            <w:tcBorders>
              <w:top w:val="nil"/>
              <w:left w:val="nil"/>
              <w:bottom w:val="single" w:sz="4" w:space="0" w:color="auto"/>
              <w:right w:val="single" w:sz="4" w:space="0" w:color="auto"/>
            </w:tcBorders>
            <w:shd w:val="clear" w:color="auto" w:fill="auto"/>
            <w:noWrap/>
            <w:vAlign w:val="center"/>
            <w:hideMark/>
          </w:tcPr>
          <w:p w14:paraId="04D38C37" w14:textId="535BDC6A"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2.021 </w:t>
            </w:r>
          </w:p>
        </w:tc>
        <w:tc>
          <w:tcPr>
            <w:tcW w:w="1228" w:type="dxa"/>
            <w:tcBorders>
              <w:top w:val="nil"/>
              <w:left w:val="nil"/>
              <w:bottom w:val="single" w:sz="4" w:space="0" w:color="auto"/>
              <w:right w:val="single" w:sz="4" w:space="0" w:color="auto"/>
            </w:tcBorders>
            <w:shd w:val="clear" w:color="auto" w:fill="auto"/>
            <w:noWrap/>
            <w:vAlign w:val="center"/>
            <w:hideMark/>
          </w:tcPr>
          <w:p w14:paraId="42B6E01E" w14:textId="62186EED"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2.021 </w:t>
            </w:r>
          </w:p>
        </w:tc>
        <w:tc>
          <w:tcPr>
            <w:tcW w:w="992" w:type="dxa"/>
            <w:tcBorders>
              <w:top w:val="nil"/>
              <w:left w:val="nil"/>
              <w:bottom w:val="single" w:sz="4" w:space="0" w:color="auto"/>
              <w:right w:val="single" w:sz="4" w:space="0" w:color="auto"/>
            </w:tcBorders>
            <w:shd w:val="clear" w:color="auto" w:fill="auto"/>
            <w:noWrap/>
            <w:vAlign w:val="center"/>
            <w:hideMark/>
          </w:tcPr>
          <w:p w14:paraId="7CC0A9F7" w14:textId="56BCA55B"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064559CD" w14:textId="1E2071B9"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2D92C4B2" w14:textId="722FE384"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r>
      <w:tr w:rsidR="00D703B5" w:rsidRPr="004D4D2A" w14:paraId="364C31FE"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48F2133"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(3)</w:t>
            </w:r>
          </w:p>
        </w:tc>
        <w:tc>
          <w:tcPr>
            <w:tcW w:w="2973" w:type="dxa"/>
            <w:tcBorders>
              <w:top w:val="nil"/>
              <w:left w:val="nil"/>
              <w:bottom w:val="single" w:sz="4" w:space="0" w:color="auto"/>
              <w:right w:val="single" w:sz="4" w:space="0" w:color="auto"/>
            </w:tcBorders>
            <w:shd w:val="clear" w:color="auto" w:fill="auto"/>
            <w:vAlign w:val="center"/>
            <w:hideMark/>
          </w:tcPr>
          <w:p w14:paraId="71F9828F" w14:textId="77777777" w:rsidR="00D703B5" w:rsidRPr="004D4D2A" w:rsidRDefault="00D703B5" w:rsidP="004D4D2A">
            <w:pPr>
              <w:spacing w:line="288" w:lineRule="auto"/>
              <w:rPr>
                <w:b/>
                <w:bCs/>
                <w:position w:val="-6"/>
                <w:sz w:val="20"/>
                <w:szCs w:val="20"/>
              </w:rPr>
            </w:pPr>
            <w:r w:rsidRPr="004D4D2A">
              <w:rPr>
                <w:b/>
                <w:bCs/>
                <w:position w:val="-6"/>
                <w:sz w:val="20"/>
                <w:szCs w:val="20"/>
              </w:rPr>
              <w:t>Số điều chỉnh tăng (3)</w:t>
            </w:r>
          </w:p>
        </w:tc>
        <w:tc>
          <w:tcPr>
            <w:tcW w:w="1275" w:type="dxa"/>
            <w:tcBorders>
              <w:top w:val="nil"/>
              <w:left w:val="nil"/>
              <w:bottom w:val="single" w:sz="4" w:space="0" w:color="auto"/>
              <w:right w:val="single" w:sz="4" w:space="0" w:color="auto"/>
            </w:tcBorders>
            <w:shd w:val="clear" w:color="auto" w:fill="auto"/>
            <w:noWrap/>
            <w:vAlign w:val="center"/>
            <w:hideMark/>
          </w:tcPr>
          <w:p w14:paraId="0C128A69" w14:textId="5DB77BA1"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3E548555" w14:textId="47710B6F"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4B8BE7A5" w14:textId="16C9EF2A"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51426FA5" w14:textId="5BE8EB95"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7CC1EA73" w14:textId="2CE1F93D"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r>
      <w:tr w:rsidR="00D703B5" w:rsidRPr="004D4D2A" w14:paraId="712D6C11"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2426ACA0"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(4)</w:t>
            </w:r>
          </w:p>
        </w:tc>
        <w:tc>
          <w:tcPr>
            <w:tcW w:w="2973" w:type="dxa"/>
            <w:tcBorders>
              <w:top w:val="nil"/>
              <w:left w:val="nil"/>
              <w:bottom w:val="single" w:sz="4" w:space="0" w:color="auto"/>
              <w:right w:val="single" w:sz="4" w:space="0" w:color="auto"/>
            </w:tcBorders>
            <w:shd w:val="clear" w:color="auto" w:fill="auto"/>
            <w:vAlign w:val="center"/>
            <w:hideMark/>
          </w:tcPr>
          <w:p w14:paraId="7AB9374F" w14:textId="77777777" w:rsidR="00D703B5" w:rsidRPr="004D4D2A" w:rsidRDefault="00D703B5" w:rsidP="004D4D2A">
            <w:pPr>
              <w:spacing w:line="288" w:lineRule="auto"/>
              <w:rPr>
                <w:b/>
                <w:bCs/>
                <w:position w:val="-6"/>
                <w:sz w:val="20"/>
                <w:szCs w:val="20"/>
              </w:rPr>
            </w:pPr>
            <w:r w:rsidRPr="004D4D2A">
              <w:rPr>
                <w:b/>
                <w:bCs/>
                <w:position w:val="-6"/>
                <w:sz w:val="20"/>
                <w:szCs w:val="20"/>
              </w:rPr>
              <w:t>Số thực hiện lũy kế kỳ trước (4)</w:t>
            </w:r>
          </w:p>
        </w:tc>
        <w:tc>
          <w:tcPr>
            <w:tcW w:w="1275" w:type="dxa"/>
            <w:tcBorders>
              <w:top w:val="nil"/>
              <w:left w:val="nil"/>
              <w:bottom w:val="single" w:sz="4" w:space="0" w:color="auto"/>
              <w:right w:val="single" w:sz="4" w:space="0" w:color="auto"/>
            </w:tcBorders>
            <w:shd w:val="clear" w:color="auto" w:fill="auto"/>
            <w:noWrap/>
            <w:vAlign w:val="center"/>
            <w:hideMark/>
          </w:tcPr>
          <w:p w14:paraId="2E8BD2F4" w14:textId="742358D9"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2.201.118 </w:t>
            </w:r>
          </w:p>
        </w:tc>
        <w:tc>
          <w:tcPr>
            <w:tcW w:w="1228" w:type="dxa"/>
            <w:tcBorders>
              <w:top w:val="nil"/>
              <w:left w:val="nil"/>
              <w:bottom w:val="single" w:sz="4" w:space="0" w:color="auto"/>
              <w:right w:val="single" w:sz="4" w:space="0" w:color="auto"/>
            </w:tcBorders>
            <w:shd w:val="clear" w:color="auto" w:fill="auto"/>
            <w:noWrap/>
            <w:vAlign w:val="center"/>
            <w:hideMark/>
          </w:tcPr>
          <w:p w14:paraId="45289ADB" w14:textId="11A29E5B"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1.968.671 </w:t>
            </w:r>
          </w:p>
        </w:tc>
        <w:tc>
          <w:tcPr>
            <w:tcW w:w="992" w:type="dxa"/>
            <w:tcBorders>
              <w:top w:val="nil"/>
              <w:left w:val="nil"/>
              <w:bottom w:val="single" w:sz="4" w:space="0" w:color="auto"/>
              <w:right w:val="single" w:sz="4" w:space="0" w:color="auto"/>
            </w:tcBorders>
            <w:shd w:val="clear" w:color="auto" w:fill="auto"/>
            <w:noWrap/>
            <w:vAlign w:val="center"/>
            <w:hideMark/>
          </w:tcPr>
          <w:p w14:paraId="41C99096" w14:textId="25604A3A"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6CBC99D7" w14:textId="7A0C6B7C"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105.574 </w:t>
            </w:r>
          </w:p>
        </w:tc>
        <w:tc>
          <w:tcPr>
            <w:tcW w:w="1162" w:type="dxa"/>
            <w:tcBorders>
              <w:top w:val="nil"/>
              <w:left w:val="nil"/>
              <w:bottom w:val="single" w:sz="4" w:space="0" w:color="auto"/>
              <w:right w:val="single" w:sz="4" w:space="0" w:color="auto"/>
            </w:tcBorders>
            <w:shd w:val="clear" w:color="auto" w:fill="auto"/>
            <w:noWrap/>
            <w:vAlign w:val="center"/>
            <w:hideMark/>
          </w:tcPr>
          <w:p w14:paraId="1A66B4A9" w14:textId="798AFFCE"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126.873 </w:t>
            </w:r>
          </w:p>
        </w:tc>
      </w:tr>
      <w:tr w:rsidR="00D703B5" w:rsidRPr="004D4D2A" w14:paraId="5AAC42A6"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697BC9D"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(5)</w:t>
            </w:r>
          </w:p>
        </w:tc>
        <w:tc>
          <w:tcPr>
            <w:tcW w:w="2973" w:type="dxa"/>
            <w:tcBorders>
              <w:top w:val="nil"/>
              <w:left w:val="nil"/>
              <w:bottom w:val="single" w:sz="4" w:space="0" w:color="auto"/>
              <w:right w:val="single" w:sz="4" w:space="0" w:color="auto"/>
            </w:tcBorders>
            <w:shd w:val="clear" w:color="auto" w:fill="auto"/>
            <w:vAlign w:val="center"/>
            <w:hideMark/>
          </w:tcPr>
          <w:p w14:paraId="362BB75D" w14:textId="77777777" w:rsidR="00D703B5" w:rsidRPr="004D4D2A" w:rsidRDefault="00D703B5" w:rsidP="004D4D2A">
            <w:pPr>
              <w:spacing w:line="288" w:lineRule="auto"/>
              <w:rPr>
                <w:b/>
                <w:bCs/>
                <w:position w:val="-6"/>
                <w:sz w:val="20"/>
                <w:szCs w:val="20"/>
              </w:rPr>
            </w:pPr>
            <w:r w:rsidRPr="004D4D2A">
              <w:rPr>
                <w:b/>
                <w:bCs/>
                <w:position w:val="-6"/>
                <w:sz w:val="20"/>
                <w:szCs w:val="20"/>
              </w:rPr>
              <w:t xml:space="preserve">Số thực hiện trong kỳ (5)   </w:t>
            </w:r>
          </w:p>
        </w:tc>
        <w:tc>
          <w:tcPr>
            <w:tcW w:w="1275" w:type="dxa"/>
            <w:tcBorders>
              <w:top w:val="nil"/>
              <w:left w:val="nil"/>
              <w:bottom w:val="single" w:sz="4" w:space="0" w:color="auto"/>
              <w:right w:val="single" w:sz="4" w:space="0" w:color="auto"/>
            </w:tcBorders>
            <w:shd w:val="clear" w:color="auto" w:fill="auto"/>
            <w:noWrap/>
            <w:vAlign w:val="center"/>
            <w:hideMark/>
          </w:tcPr>
          <w:p w14:paraId="46264D04" w14:textId="759B38F7"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43.103 </w:t>
            </w:r>
          </w:p>
        </w:tc>
        <w:tc>
          <w:tcPr>
            <w:tcW w:w="1228" w:type="dxa"/>
            <w:tcBorders>
              <w:top w:val="nil"/>
              <w:left w:val="nil"/>
              <w:bottom w:val="single" w:sz="4" w:space="0" w:color="auto"/>
              <w:right w:val="single" w:sz="4" w:space="0" w:color="auto"/>
            </w:tcBorders>
            <w:shd w:val="clear" w:color="auto" w:fill="auto"/>
            <w:noWrap/>
            <w:vAlign w:val="center"/>
            <w:hideMark/>
          </w:tcPr>
          <w:p w14:paraId="46657150" w14:textId="1E4165F4"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40.400 </w:t>
            </w:r>
          </w:p>
        </w:tc>
        <w:tc>
          <w:tcPr>
            <w:tcW w:w="992" w:type="dxa"/>
            <w:tcBorders>
              <w:top w:val="nil"/>
              <w:left w:val="nil"/>
              <w:bottom w:val="single" w:sz="4" w:space="0" w:color="auto"/>
              <w:right w:val="single" w:sz="4" w:space="0" w:color="auto"/>
            </w:tcBorders>
            <w:shd w:val="clear" w:color="auto" w:fill="auto"/>
            <w:noWrap/>
            <w:vAlign w:val="center"/>
            <w:hideMark/>
          </w:tcPr>
          <w:p w14:paraId="3CB8E241" w14:textId="31376337"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1BCCA970" w14:textId="0623AB1F"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2.703 </w:t>
            </w:r>
          </w:p>
        </w:tc>
        <w:tc>
          <w:tcPr>
            <w:tcW w:w="1162" w:type="dxa"/>
            <w:tcBorders>
              <w:top w:val="nil"/>
              <w:left w:val="nil"/>
              <w:bottom w:val="single" w:sz="4" w:space="0" w:color="auto"/>
              <w:right w:val="single" w:sz="4" w:space="0" w:color="auto"/>
            </w:tcBorders>
            <w:shd w:val="clear" w:color="auto" w:fill="auto"/>
            <w:noWrap/>
            <w:vAlign w:val="center"/>
            <w:hideMark/>
          </w:tcPr>
          <w:p w14:paraId="158CEEA7" w14:textId="21F4B33B"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r>
      <w:tr w:rsidR="00D703B5" w:rsidRPr="004D4D2A" w14:paraId="7672FBC1"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D85CD2C"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(6)</w:t>
            </w:r>
          </w:p>
        </w:tc>
        <w:tc>
          <w:tcPr>
            <w:tcW w:w="2973" w:type="dxa"/>
            <w:tcBorders>
              <w:top w:val="nil"/>
              <w:left w:val="nil"/>
              <w:bottom w:val="single" w:sz="4" w:space="0" w:color="auto"/>
              <w:right w:val="single" w:sz="4" w:space="0" w:color="auto"/>
            </w:tcBorders>
            <w:shd w:val="clear" w:color="auto" w:fill="auto"/>
            <w:vAlign w:val="center"/>
            <w:hideMark/>
          </w:tcPr>
          <w:p w14:paraId="311CD5EB" w14:textId="77777777" w:rsidR="00D703B5" w:rsidRPr="004D4D2A" w:rsidRDefault="00D703B5" w:rsidP="004D4D2A">
            <w:pPr>
              <w:spacing w:line="288" w:lineRule="auto"/>
              <w:rPr>
                <w:b/>
                <w:bCs/>
                <w:position w:val="-6"/>
                <w:sz w:val="20"/>
                <w:szCs w:val="20"/>
              </w:rPr>
            </w:pPr>
            <w:r w:rsidRPr="004D4D2A">
              <w:rPr>
                <w:b/>
                <w:bCs/>
                <w:position w:val="-6"/>
                <w:sz w:val="20"/>
                <w:szCs w:val="20"/>
              </w:rPr>
              <w:t xml:space="preserve">Số thực hiện lũy kế kỳ này (6)  </w:t>
            </w:r>
          </w:p>
        </w:tc>
        <w:tc>
          <w:tcPr>
            <w:tcW w:w="1275" w:type="dxa"/>
            <w:tcBorders>
              <w:top w:val="nil"/>
              <w:left w:val="nil"/>
              <w:bottom w:val="single" w:sz="4" w:space="0" w:color="auto"/>
              <w:right w:val="single" w:sz="4" w:space="0" w:color="auto"/>
            </w:tcBorders>
            <w:shd w:val="clear" w:color="auto" w:fill="auto"/>
            <w:noWrap/>
            <w:vAlign w:val="center"/>
            <w:hideMark/>
          </w:tcPr>
          <w:p w14:paraId="3A477668" w14:textId="438CA8EA"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2.244.221 </w:t>
            </w:r>
          </w:p>
        </w:tc>
        <w:tc>
          <w:tcPr>
            <w:tcW w:w="1228" w:type="dxa"/>
            <w:tcBorders>
              <w:top w:val="nil"/>
              <w:left w:val="nil"/>
              <w:bottom w:val="single" w:sz="4" w:space="0" w:color="auto"/>
              <w:right w:val="single" w:sz="4" w:space="0" w:color="auto"/>
            </w:tcBorders>
            <w:shd w:val="clear" w:color="auto" w:fill="auto"/>
            <w:noWrap/>
            <w:vAlign w:val="center"/>
            <w:hideMark/>
          </w:tcPr>
          <w:p w14:paraId="62964C0C" w14:textId="34E6114B"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2.009.071 </w:t>
            </w:r>
          </w:p>
        </w:tc>
        <w:tc>
          <w:tcPr>
            <w:tcW w:w="992" w:type="dxa"/>
            <w:tcBorders>
              <w:top w:val="nil"/>
              <w:left w:val="nil"/>
              <w:bottom w:val="single" w:sz="4" w:space="0" w:color="auto"/>
              <w:right w:val="single" w:sz="4" w:space="0" w:color="auto"/>
            </w:tcBorders>
            <w:shd w:val="clear" w:color="auto" w:fill="auto"/>
            <w:noWrap/>
            <w:vAlign w:val="center"/>
            <w:hideMark/>
          </w:tcPr>
          <w:p w14:paraId="3AF04126" w14:textId="1728E027"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2E003203" w14:textId="162BEC8C"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108.277 </w:t>
            </w:r>
          </w:p>
        </w:tc>
        <w:tc>
          <w:tcPr>
            <w:tcW w:w="1162" w:type="dxa"/>
            <w:tcBorders>
              <w:top w:val="nil"/>
              <w:left w:val="nil"/>
              <w:bottom w:val="single" w:sz="4" w:space="0" w:color="auto"/>
              <w:right w:val="single" w:sz="4" w:space="0" w:color="auto"/>
            </w:tcBorders>
            <w:shd w:val="clear" w:color="auto" w:fill="auto"/>
            <w:noWrap/>
            <w:vAlign w:val="center"/>
            <w:hideMark/>
          </w:tcPr>
          <w:p w14:paraId="588B6372" w14:textId="514E7334"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126.873 </w:t>
            </w:r>
          </w:p>
        </w:tc>
      </w:tr>
      <w:tr w:rsidR="00D703B5" w:rsidRPr="004D4D2A" w14:paraId="06FA8588"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431182B"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(7)</w:t>
            </w:r>
          </w:p>
        </w:tc>
        <w:tc>
          <w:tcPr>
            <w:tcW w:w="2973" w:type="dxa"/>
            <w:tcBorders>
              <w:top w:val="nil"/>
              <w:left w:val="nil"/>
              <w:bottom w:val="single" w:sz="4" w:space="0" w:color="auto"/>
              <w:right w:val="single" w:sz="4" w:space="0" w:color="auto"/>
            </w:tcBorders>
            <w:shd w:val="clear" w:color="auto" w:fill="auto"/>
            <w:vAlign w:val="center"/>
            <w:hideMark/>
          </w:tcPr>
          <w:p w14:paraId="5A79099A" w14:textId="2E1E6910" w:rsidR="00D703B5" w:rsidRPr="004D4D2A" w:rsidRDefault="00D703B5" w:rsidP="004D4D2A">
            <w:pPr>
              <w:spacing w:line="288" w:lineRule="auto"/>
              <w:rPr>
                <w:b/>
                <w:bCs/>
                <w:position w:val="-6"/>
                <w:sz w:val="20"/>
                <w:szCs w:val="20"/>
              </w:rPr>
            </w:pPr>
            <w:r w:rsidRPr="004D4D2A">
              <w:rPr>
                <w:b/>
                <w:bCs/>
                <w:position w:val="-6"/>
                <w:sz w:val="20"/>
                <w:szCs w:val="20"/>
              </w:rPr>
              <w:t>Số chưa thực hiện (7=1-2+3-6)</w:t>
            </w:r>
          </w:p>
        </w:tc>
        <w:tc>
          <w:tcPr>
            <w:tcW w:w="1275" w:type="dxa"/>
            <w:tcBorders>
              <w:top w:val="nil"/>
              <w:left w:val="nil"/>
              <w:bottom w:val="single" w:sz="4" w:space="0" w:color="auto"/>
              <w:right w:val="single" w:sz="4" w:space="0" w:color="auto"/>
            </w:tcBorders>
            <w:shd w:val="clear" w:color="auto" w:fill="auto"/>
            <w:noWrap/>
            <w:vAlign w:val="center"/>
            <w:hideMark/>
          </w:tcPr>
          <w:p w14:paraId="70724CEF" w14:textId="49A661FD"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1.023.777 </w:t>
            </w:r>
          </w:p>
        </w:tc>
        <w:tc>
          <w:tcPr>
            <w:tcW w:w="1228" w:type="dxa"/>
            <w:tcBorders>
              <w:top w:val="nil"/>
              <w:left w:val="nil"/>
              <w:bottom w:val="single" w:sz="4" w:space="0" w:color="auto"/>
              <w:right w:val="single" w:sz="4" w:space="0" w:color="auto"/>
            </w:tcBorders>
            <w:shd w:val="clear" w:color="auto" w:fill="auto"/>
            <w:noWrap/>
            <w:vAlign w:val="center"/>
            <w:hideMark/>
          </w:tcPr>
          <w:p w14:paraId="6BFE4D8E" w14:textId="5FB1591C"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893.184 </w:t>
            </w:r>
          </w:p>
        </w:tc>
        <w:tc>
          <w:tcPr>
            <w:tcW w:w="992" w:type="dxa"/>
            <w:tcBorders>
              <w:top w:val="nil"/>
              <w:left w:val="nil"/>
              <w:bottom w:val="single" w:sz="4" w:space="0" w:color="auto"/>
              <w:right w:val="single" w:sz="4" w:space="0" w:color="auto"/>
            </w:tcBorders>
            <w:shd w:val="clear" w:color="auto" w:fill="auto"/>
            <w:noWrap/>
            <w:vAlign w:val="center"/>
            <w:hideMark/>
          </w:tcPr>
          <w:p w14:paraId="15F22D9C" w14:textId="74A92BD4"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06CC783E" w14:textId="19036BA3"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130.593 </w:t>
            </w:r>
          </w:p>
        </w:tc>
        <w:tc>
          <w:tcPr>
            <w:tcW w:w="1162" w:type="dxa"/>
            <w:tcBorders>
              <w:top w:val="nil"/>
              <w:left w:val="nil"/>
              <w:bottom w:val="single" w:sz="4" w:space="0" w:color="auto"/>
              <w:right w:val="single" w:sz="4" w:space="0" w:color="auto"/>
            </w:tcBorders>
            <w:shd w:val="clear" w:color="auto" w:fill="auto"/>
            <w:noWrap/>
            <w:vAlign w:val="center"/>
            <w:hideMark/>
          </w:tcPr>
          <w:p w14:paraId="6D2D8955" w14:textId="33B70B4A"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r>
      <w:tr w:rsidR="00D703B5" w:rsidRPr="004D4D2A" w14:paraId="1F664342"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3E16B6D"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(8)</w:t>
            </w:r>
          </w:p>
        </w:tc>
        <w:tc>
          <w:tcPr>
            <w:tcW w:w="2973" w:type="dxa"/>
            <w:tcBorders>
              <w:top w:val="nil"/>
              <w:left w:val="nil"/>
              <w:bottom w:val="single" w:sz="4" w:space="0" w:color="auto"/>
              <w:right w:val="single" w:sz="4" w:space="0" w:color="auto"/>
            </w:tcBorders>
            <w:shd w:val="clear" w:color="auto" w:fill="auto"/>
            <w:vAlign w:val="center"/>
            <w:hideMark/>
          </w:tcPr>
          <w:p w14:paraId="09E31735" w14:textId="77777777" w:rsidR="00D703B5" w:rsidRPr="004D4D2A" w:rsidRDefault="00D703B5" w:rsidP="004D4D2A">
            <w:pPr>
              <w:spacing w:line="288" w:lineRule="auto"/>
              <w:rPr>
                <w:b/>
                <w:bCs/>
                <w:position w:val="-6"/>
                <w:sz w:val="20"/>
                <w:szCs w:val="20"/>
              </w:rPr>
            </w:pPr>
            <w:r w:rsidRPr="004D4D2A">
              <w:rPr>
                <w:b/>
                <w:bCs/>
                <w:position w:val="-6"/>
                <w:sz w:val="20"/>
                <w:szCs w:val="20"/>
              </w:rPr>
              <w:t>Tỷ lệ thực hiện (8=6/(1-2+3)*100%</w:t>
            </w:r>
          </w:p>
        </w:tc>
        <w:tc>
          <w:tcPr>
            <w:tcW w:w="1275" w:type="dxa"/>
            <w:tcBorders>
              <w:top w:val="nil"/>
              <w:left w:val="nil"/>
              <w:bottom w:val="single" w:sz="4" w:space="0" w:color="auto"/>
              <w:right w:val="single" w:sz="4" w:space="0" w:color="auto"/>
            </w:tcBorders>
            <w:shd w:val="clear" w:color="auto" w:fill="auto"/>
            <w:noWrap/>
            <w:vAlign w:val="center"/>
            <w:hideMark/>
          </w:tcPr>
          <w:p w14:paraId="67FE013A" w14:textId="77777777" w:rsidR="00D703B5" w:rsidRPr="004D4D2A" w:rsidRDefault="00D703B5" w:rsidP="004D4D2A">
            <w:pPr>
              <w:spacing w:line="288" w:lineRule="auto"/>
              <w:jc w:val="right"/>
              <w:rPr>
                <w:b/>
                <w:bCs/>
                <w:position w:val="-6"/>
                <w:sz w:val="20"/>
                <w:szCs w:val="20"/>
              </w:rPr>
            </w:pPr>
            <w:r w:rsidRPr="004D4D2A">
              <w:rPr>
                <w:b/>
                <w:bCs/>
                <w:position w:val="-6"/>
                <w:sz w:val="20"/>
                <w:szCs w:val="20"/>
              </w:rPr>
              <w:t>68,67%</w:t>
            </w:r>
          </w:p>
        </w:tc>
        <w:tc>
          <w:tcPr>
            <w:tcW w:w="1228" w:type="dxa"/>
            <w:tcBorders>
              <w:top w:val="nil"/>
              <w:left w:val="nil"/>
              <w:bottom w:val="single" w:sz="4" w:space="0" w:color="auto"/>
              <w:right w:val="single" w:sz="4" w:space="0" w:color="auto"/>
            </w:tcBorders>
            <w:shd w:val="clear" w:color="auto" w:fill="auto"/>
            <w:noWrap/>
            <w:vAlign w:val="center"/>
            <w:hideMark/>
          </w:tcPr>
          <w:p w14:paraId="1681F806" w14:textId="77777777" w:rsidR="00D703B5" w:rsidRPr="004D4D2A" w:rsidRDefault="00D703B5" w:rsidP="004D4D2A">
            <w:pPr>
              <w:spacing w:line="288" w:lineRule="auto"/>
              <w:jc w:val="right"/>
              <w:rPr>
                <w:b/>
                <w:bCs/>
                <w:position w:val="-6"/>
                <w:sz w:val="20"/>
                <w:szCs w:val="20"/>
              </w:rPr>
            </w:pPr>
            <w:r w:rsidRPr="004D4D2A">
              <w:rPr>
                <w:b/>
                <w:bCs/>
                <w:position w:val="-6"/>
                <w:sz w:val="20"/>
                <w:szCs w:val="20"/>
              </w:rPr>
              <w:t>69,22%</w:t>
            </w:r>
          </w:p>
        </w:tc>
        <w:tc>
          <w:tcPr>
            <w:tcW w:w="992" w:type="dxa"/>
            <w:tcBorders>
              <w:top w:val="nil"/>
              <w:left w:val="nil"/>
              <w:bottom w:val="single" w:sz="4" w:space="0" w:color="auto"/>
              <w:right w:val="single" w:sz="4" w:space="0" w:color="auto"/>
            </w:tcBorders>
            <w:shd w:val="clear" w:color="auto" w:fill="auto"/>
            <w:noWrap/>
            <w:vAlign w:val="center"/>
            <w:hideMark/>
          </w:tcPr>
          <w:p w14:paraId="1314AB84" w14:textId="77777777" w:rsidR="00D703B5" w:rsidRPr="004D4D2A" w:rsidRDefault="00D703B5" w:rsidP="004D4D2A">
            <w:pPr>
              <w:spacing w:line="288" w:lineRule="auto"/>
              <w:jc w:val="right"/>
              <w:rPr>
                <w:b/>
                <w:bCs/>
                <w:position w:val="-6"/>
                <w:sz w:val="20"/>
                <w:szCs w:val="20"/>
              </w:rPr>
            </w:pPr>
            <w:r w:rsidRPr="004D4D2A">
              <w:rPr>
                <w:b/>
                <w:bCs/>
                <w:position w:val="-6"/>
                <w:sz w:val="20"/>
                <w:szCs w:val="20"/>
              </w:rPr>
              <w:t>0,00%</w:t>
            </w:r>
          </w:p>
        </w:tc>
        <w:tc>
          <w:tcPr>
            <w:tcW w:w="1015" w:type="dxa"/>
            <w:tcBorders>
              <w:top w:val="nil"/>
              <w:left w:val="nil"/>
              <w:bottom w:val="single" w:sz="4" w:space="0" w:color="auto"/>
              <w:right w:val="single" w:sz="4" w:space="0" w:color="auto"/>
            </w:tcBorders>
            <w:shd w:val="clear" w:color="auto" w:fill="auto"/>
            <w:noWrap/>
            <w:vAlign w:val="center"/>
            <w:hideMark/>
          </w:tcPr>
          <w:p w14:paraId="1B04964F" w14:textId="77777777" w:rsidR="00D703B5" w:rsidRPr="004D4D2A" w:rsidRDefault="00D703B5" w:rsidP="004D4D2A">
            <w:pPr>
              <w:spacing w:line="288" w:lineRule="auto"/>
              <w:jc w:val="right"/>
              <w:rPr>
                <w:b/>
                <w:bCs/>
                <w:position w:val="-6"/>
                <w:sz w:val="20"/>
                <w:szCs w:val="20"/>
              </w:rPr>
            </w:pPr>
            <w:r w:rsidRPr="004D4D2A">
              <w:rPr>
                <w:b/>
                <w:bCs/>
                <w:position w:val="-6"/>
                <w:sz w:val="20"/>
                <w:szCs w:val="20"/>
              </w:rPr>
              <w:t>45,33%</w:t>
            </w:r>
          </w:p>
        </w:tc>
        <w:tc>
          <w:tcPr>
            <w:tcW w:w="1162" w:type="dxa"/>
            <w:tcBorders>
              <w:top w:val="nil"/>
              <w:left w:val="nil"/>
              <w:bottom w:val="single" w:sz="4" w:space="0" w:color="auto"/>
              <w:right w:val="single" w:sz="4" w:space="0" w:color="auto"/>
            </w:tcBorders>
            <w:shd w:val="clear" w:color="auto" w:fill="auto"/>
            <w:noWrap/>
            <w:vAlign w:val="center"/>
            <w:hideMark/>
          </w:tcPr>
          <w:p w14:paraId="1A0726C0" w14:textId="77777777" w:rsidR="00D703B5" w:rsidRPr="004D4D2A" w:rsidRDefault="00D703B5" w:rsidP="004D4D2A">
            <w:pPr>
              <w:spacing w:line="288" w:lineRule="auto"/>
              <w:jc w:val="right"/>
              <w:rPr>
                <w:b/>
                <w:bCs/>
                <w:position w:val="-6"/>
                <w:sz w:val="20"/>
                <w:szCs w:val="20"/>
              </w:rPr>
            </w:pPr>
            <w:r w:rsidRPr="004D4D2A">
              <w:rPr>
                <w:b/>
                <w:bCs/>
                <w:position w:val="-6"/>
                <w:sz w:val="20"/>
                <w:szCs w:val="20"/>
              </w:rPr>
              <w:t>100,00%</w:t>
            </w:r>
          </w:p>
        </w:tc>
      </w:tr>
      <w:tr w:rsidR="00D703B5" w:rsidRPr="004D4D2A" w14:paraId="1A9297C5" w14:textId="77777777" w:rsidTr="001E2000">
        <w:trPr>
          <w:trHeight w:val="454"/>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12EF499"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1</w:t>
            </w:r>
          </w:p>
        </w:tc>
        <w:tc>
          <w:tcPr>
            <w:tcW w:w="8645" w:type="dxa"/>
            <w:gridSpan w:val="6"/>
            <w:tcBorders>
              <w:top w:val="nil"/>
              <w:left w:val="nil"/>
              <w:bottom w:val="single" w:sz="4" w:space="0" w:color="auto"/>
              <w:right w:val="single" w:sz="4" w:space="0" w:color="auto"/>
            </w:tcBorders>
            <w:shd w:val="clear" w:color="auto" w:fill="auto"/>
            <w:vAlign w:val="center"/>
            <w:hideMark/>
          </w:tcPr>
          <w:p w14:paraId="5D622E2F" w14:textId="595BF804" w:rsidR="00D703B5" w:rsidRPr="004D4D2A" w:rsidRDefault="00D703B5" w:rsidP="004D4D2A">
            <w:pPr>
              <w:spacing w:line="288" w:lineRule="auto"/>
              <w:rPr>
                <w:position w:val="-6"/>
                <w:sz w:val="20"/>
                <w:szCs w:val="20"/>
              </w:rPr>
            </w:pPr>
            <w:r w:rsidRPr="004D4D2A">
              <w:rPr>
                <w:b/>
                <w:bCs/>
                <w:position w:val="-6"/>
                <w:sz w:val="20"/>
                <w:szCs w:val="20"/>
              </w:rPr>
              <w:t>Chuyên đề Hoạt động đầu tư xây dựng hệ thống giao thông thuộc Chương trình Giảm ùn tắc giao thông giai đoạn 2011-2015, tầm nhìn đến năm 2020 của Thành phố Hồ Chí Minh</w:t>
            </w:r>
            <w:r w:rsidRPr="004D4D2A">
              <w:rPr>
                <w:position w:val="-6"/>
                <w:sz w:val="20"/>
                <w:szCs w:val="20"/>
              </w:rPr>
              <w:t> </w:t>
            </w:r>
          </w:p>
        </w:tc>
      </w:tr>
      <w:tr w:rsidR="00D703B5" w:rsidRPr="004D4D2A" w14:paraId="5DED4FA7"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4D5311E" w14:textId="77777777" w:rsidR="00D703B5" w:rsidRPr="004D4D2A" w:rsidRDefault="00D703B5" w:rsidP="004D4D2A">
            <w:pPr>
              <w:spacing w:line="288" w:lineRule="auto"/>
              <w:jc w:val="center"/>
              <w:rPr>
                <w:position w:val="-6"/>
                <w:sz w:val="20"/>
                <w:szCs w:val="20"/>
              </w:rPr>
            </w:pPr>
            <w:r w:rsidRPr="004D4D2A">
              <w:rPr>
                <w:position w:val="-6"/>
                <w:sz w:val="20"/>
                <w:szCs w:val="20"/>
              </w:rPr>
              <w:t>(1)</w:t>
            </w:r>
          </w:p>
        </w:tc>
        <w:tc>
          <w:tcPr>
            <w:tcW w:w="2973" w:type="dxa"/>
            <w:tcBorders>
              <w:top w:val="nil"/>
              <w:left w:val="nil"/>
              <w:bottom w:val="single" w:sz="4" w:space="0" w:color="auto"/>
              <w:right w:val="single" w:sz="4" w:space="0" w:color="auto"/>
            </w:tcBorders>
            <w:shd w:val="clear" w:color="auto" w:fill="auto"/>
            <w:vAlign w:val="center"/>
            <w:hideMark/>
          </w:tcPr>
          <w:p w14:paraId="01CA097E" w14:textId="77777777" w:rsidR="00D703B5" w:rsidRPr="004D4D2A" w:rsidRDefault="00D703B5" w:rsidP="004D4D2A">
            <w:pPr>
              <w:spacing w:line="288" w:lineRule="auto"/>
              <w:rPr>
                <w:position w:val="-6"/>
                <w:sz w:val="20"/>
                <w:szCs w:val="20"/>
              </w:rPr>
            </w:pPr>
            <w:r w:rsidRPr="004D4D2A">
              <w:rPr>
                <w:position w:val="-6"/>
                <w:sz w:val="20"/>
                <w:szCs w:val="20"/>
              </w:rPr>
              <w:t>Số kiến nghị (1)</w:t>
            </w:r>
          </w:p>
        </w:tc>
        <w:tc>
          <w:tcPr>
            <w:tcW w:w="1275" w:type="dxa"/>
            <w:tcBorders>
              <w:top w:val="nil"/>
              <w:left w:val="nil"/>
              <w:bottom w:val="single" w:sz="4" w:space="0" w:color="auto"/>
              <w:right w:val="single" w:sz="4" w:space="0" w:color="auto"/>
            </w:tcBorders>
            <w:shd w:val="clear" w:color="auto" w:fill="auto"/>
            <w:noWrap/>
            <w:vAlign w:val="center"/>
            <w:hideMark/>
          </w:tcPr>
          <w:p w14:paraId="3EDAE617" w14:textId="33451D5D" w:rsidR="00D703B5" w:rsidRPr="004D4D2A" w:rsidRDefault="00D703B5" w:rsidP="004D4D2A">
            <w:pPr>
              <w:spacing w:line="288" w:lineRule="auto"/>
              <w:jc w:val="right"/>
              <w:rPr>
                <w:position w:val="-6"/>
                <w:sz w:val="20"/>
                <w:szCs w:val="20"/>
              </w:rPr>
            </w:pPr>
            <w:r w:rsidRPr="004D4D2A">
              <w:rPr>
                <w:position w:val="-6"/>
                <w:sz w:val="20"/>
                <w:szCs w:val="20"/>
              </w:rPr>
              <w:t xml:space="preserve">  188.046 </w:t>
            </w:r>
          </w:p>
        </w:tc>
        <w:tc>
          <w:tcPr>
            <w:tcW w:w="1228" w:type="dxa"/>
            <w:tcBorders>
              <w:top w:val="nil"/>
              <w:left w:val="nil"/>
              <w:bottom w:val="single" w:sz="4" w:space="0" w:color="auto"/>
              <w:right w:val="single" w:sz="4" w:space="0" w:color="auto"/>
            </w:tcBorders>
            <w:shd w:val="clear" w:color="auto" w:fill="auto"/>
            <w:noWrap/>
            <w:vAlign w:val="center"/>
            <w:hideMark/>
          </w:tcPr>
          <w:p w14:paraId="6EB9C67D" w14:textId="56C1C88C" w:rsidR="00D703B5" w:rsidRPr="004D4D2A" w:rsidRDefault="00D703B5" w:rsidP="004D4D2A">
            <w:pPr>
              <w:spacing w:line="288" w:lineRule="auto"/>
              <w:jc w:val="right"/>
              <w:rPr>
                <w:position w:val="-6"/>
                <w:sz w:val="20"/>
                <w:szCs w:val="20"/>
              </w:rPr>
            </w:pPr>
            <w:r w:rsidRPr="004D4D2A">
              <w:rPr>
                <w:position w:val="-6"/>
                <w:sz w:val="20"/>
                <w:szCs w:val="20"/>
              </w:rPr>
              <w:t xml:space="preserve"> 95.382 </w:t>
            </w:r>
          </w:p>
        </w:tc>
        <w:tc>
          <w:tcPr>
            <w:tcW w:w="992" w:type="dxa"/>
            <w:tcBorders>
              <w:top w:val="nil"/>
              <w:left w:val="nil"/>
              <w:bottom w:val="single" w:sz="4" w:space="0" w:color="auto"/>
              <w:right w:val="single" w:sz="4" w:space="0" w:color="auto"/>
            </w:tcBorders>
            <w:shd w:val="clear" w:color="auto" w:fill="auto"/>
            <w:noWrap/>
            <w:vAlign w:val="center"/>
            <w:hideMark/>
          </w:tcPr>
          <w:p w14:paraId="68009AD9" w14:textId="65F94B31"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7A417755" w14:textId="07AA5DE7" w:rsidR="00D703B5" w:rsidRPr="004D4D2A" w:rsidRDefault="00D703B5" w:rsidP="004D4D2A">
            <w:pPr>
              <w:spacing w:line="288" w:lineRule="auto"/>
              <w:jc w:val="right"/>
              <w:rPr>
                <w:position w:val="-6"/>
                <w:sz w:val="20"/>
                <w:szCs w:val="20"/>
              </w:rPr>
            </w:pPr>
            <w:r w:rsidRPr="004D4D2A">
              <w:rPr>
                <w:position w:val="-6"/>
                <w:sz w:val="20"/>
                <w:szCs w:val="20"/>
              </w:rPr>
              <w:t xml:space="preserve">92.664 </w:t>
            </w:r>
          </w:p>
        </w:tc>
        <w:tc>
          <w:tcPr>
            <w:tcW w:w="1162" w:type="dxa"/>
            <w:tcBorders>
              <w:top w:val="nil"/>
              <w:left w:val="nil"/>
              <w:bottom w:val="single" w:sz="4" w:space="0" w:color="auto"/>
              <w:right w:val="single" w:sz="4" w:space="0" w:color="auto"/>
            </w:tcBorders>
            <w:shd w:val="clear" w:color="auto" w:fill="auto"/>
            <w:noWrap/>
            <w:vAlign w:val="center"/>
            <w:hideMark/>
          </w:tcPr>
          <w:p w14:paraId="3C8BE56D" w14:textId="47943506"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61AD42A0"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4159753" w14:textId="77777777" w:rsidR="00D703B5" w:rsidRPr="004D4D2A" w:rsidRDefault="00D703B5" w:rsidP="004D4D2A">
            <w:pPr>
              <w:spacing w:line="288" w:lineRule="auto"/>
              <w:jc w:val="center"/>
              <w:rPr>
                <w:position w:val="-6"/>
                <w:sz w:val="20"/>
                <w:szCs w:val="20"/>
              </w:rPr>
            </w:pPr>
            <w:r w:rsidRPr="004D4D2A">
              <w:rPr>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hideMark/>
          </w:tcPr>
          <w:p w14:paraId="7B5B4D4D" w14:textId="77777777" w:rsidR="00D703B5" w:rsidRPr="004D4D2A" w:rsidRDefault="00D703B5" w:rsidP="004D4D2A">
            <w:pPr>
              <w:spacing w:line="288" w:lineRule="auto"/>
              <w:rPr>
                <w:position w:val="-6"/>
                <w:sz w:val="20"/>
                <w:szCs w:val="20"/>
              </w:rPr>
            </w:pPr>
            <w:r w:rsidRPr="004D4D2A">
              <w:rPr>
                <w:position w:val="-6"/>
                <w:sz w:val="20"/>
                <w:szCs w:val="20"/>
              </w:rPr>
              <w:t>Số điều chỉnh giảm (2)</w:t>
            </w:r>
          </w:p>
        </w:tc>
        <w:tc>
          <w:tcPr>
            <w:tcW w:w="1275" w:type="dxa"/>
            <w:tcBorders>
              <w:top w:val="nil"/>
              <w:left w:val="nil"/>
              <w:bottom w:val="single" w:sz="4" w:space="0" w:color="auto"/>
              <w:right w:val="single" w:sz="4" w:space="0" w:color="auto"/>
            </w:tcBorders>
            <w:shd w:val="clear" w:color="auto" w:fill="auto"/>
            <w:noWrap/>
            <w:vAlign w:val="center"/>
            <w:hideMark/>
          </w:tcPr>
          <w:p w14:paraId="78B17071" w14:textId="2DE11AD8"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4A33876D" w14:textId="4C105285"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35DF3B7D" w14:textId="459E8A5E"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4FF9EA8C" w14:textId="6E2F21F2"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41A7E948" w14:textId="5B55D124"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2AB1F1DF"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EE1DB4D" w14:textId="77777777" w:rsidR="00D703B5" w:rsidRPr="004D4D2A" w:rsidRDefault="00D703B5" w:rsidP="004D4D2A">
            <w:pPr>
              <w:spacing w:line="288" w:lineRule="auto"/>
              <w:jc w:val="center"/>
              <w:rPr>
                <w:position w:val="-6"/>
                <w:sz w:val="20"/>
                <w:szCs w:val="20"/>
              </w:rPr>
            </w:pPr>
            <w:r w:rsidRPr="004D4D2A">
              <w:rPr>
                <w:position w:val="-6"/>
                <w:sz w:val="20"/>
                <w:szCs w:val="20"/>
              </w:rPr>
              <w:t>(3)</w:t>
            </w:r>
          </w:p>
        </w:tc>
        <w:tc>
          <w:tcPr>
            <w:tcW w:w="2973" w:type="dxa"/>
            <w:tcBorders>
              <w:top w:val="nil"/>
              <w:left w:val="nil"/>
              <w:bottom w:val="single" w:sz="4" w:space="0" w:color="auto"/>
              <w:right w:val="single" w:sz="4" w:space="0" w:color="auto"/>
            </w:tcBorders>
            <w:shd w:val="clear" w:color="auto" w:fill="auto"/>
            <w:vAlign w:val="center"/>
            <w:hideMark/>
          </w:tcPr>
          <w:p w14:paraId="49A6F762" w14:textId="77777777" w:rsidR="00D703B5" w:rsidRPr="004D4D2A" w:rsidRDefault="00D703B5" w:rsidP="004D4D2A">
            <w:pPr>
              <w:spacing w:line="288" w:lineRule="auto"/>
              <w:rPr>
                <w:position w:val="-6"/>
                <w:sz w:val="20"/>
                <w:szCs w:val="20"/>
              </w:rPr>
            </w:pPr>
            <w:r w:rsidRPr="004D4D2A">
              <w:rPr>
                <w:position w:val="-6"/>
                <w:sz w:val="20"/>
                <w:szCs w:val="20"/>
              </w:rPr>
              <w:t>Số điều chỉnh tăng (3)</w:t>
            </w:r>
          </w:p>
        </w:tc>
        <w:tc>
          <w:tcPr>
            <w:tcW w:w="1275" w:type="dxa"/>
            <w:tcBorders>
              <w:top w:val="nil"/>
              <w:left w:val="nil"/>
              <w:bottom w:val="single" w:sz="4" w:space="0" w:color="auto"/>
              <w:right w:val="single" w:sz="4" w:space="0" w:color="auto"/>
            </w:tcBorders>
            <w:shd w:val="clear" w:color="auto" w:fill="auto"/>
            <w:noWrap/>
            <w:vAlign w:val="center"/>
            <w:hideMark/>
          </w:tcPr>
          <w:p w14:paraId="256D3F59" w14:textId="21362D0A"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6B23FD84" w14:textId="312ED89A"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5EC19608" w14:textId="277D6381"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43A58C18" w14:textId="105F1239"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40FC50BB" w14:textId="4FF47F65"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6D8D127D"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798CCFC" w14:textId="77777777" w:rsidR="00D703B5" w:rsidRPr="004D4D2A" w:rsidRDefault="00D703B5" w:rsidP="004D4D2A">
            <w:pPr>
              <w:spacing w:line="288" w:lineRule="auto"/>
              <w:jc w:val="center"/>
              <w:rPr>
                <w:position w:val="-6"/>
                <w:sz w:val="20"/>
                <w:szCs w:val="20"/>
              </w:rPr>
            </w:pPr>
            <w:r w:rsidRPr="004D4D2A">
              <w:rPr>
                <w:position w:val="-6"/>
                <w:sz w:val="20"/>
                <w:szCs w:val="20"/>
              </w:rPr>
              <w:t>(4)</w:t>
            </w:r>
          </w:p>
        </w:tc>
        <w:tc>
          <w:tcPr>
            <w:tcW w:w="2973" w:type="dxa"/>
            <w:tcBorders>
              <w:top w:val="nil"/>
              <w:left w:val="nil"/>
              <w:bottom w:val="single" w:sz="4" w:space="0" w:color="auto"/>
              <w:right w:val="single" w:sz="4" w:space="0" w:color="auto"/>
            </w:tcBorders>
            <w:shd w:val="clear" w:color="auto" w:fill="auto"/>
            <w:vAlign w:val="center"/>
            <w:hideMark/>
          </w:tcPr>
          <w:p w14:paraId="0BFC9247" w14:textId="77777777" w:rsidR="00D703B5" w:rsidRPr="004D4D2A" w:rsidRDefault="00D703B5" w:rsidP="004D4D2A">
            <w:pPr>
              <w:spacing w:line="288" w:lineRule="auto"/>
              <w:rPr>
                <w:position w:val="-6"/>
                <w:sz w:val="20"/>
                <w:szCs w:val="20"/>
              </w:rPr>
            </w:pPr>
            <w:r w:rsidRPr="004D4D2A">
              <w:rPr>
                <w:position w:val="-6"/>
                <w:sz w:val="20"/>
                <w:szCs w:val="20"/>
              </w:rPr>
              <w:t>Số thực hiện lũy kế kỳ trước (4)</w:t>
            </w:r>
          </w:p>
        </w:tc>
        <w:tc>
          <w:tcPr>
            <w:tcW w:w="1275" w:type="dxa"/>
            <w:tcBorders>
              <w:top w:val="nil"/>
              <w:left w:val="nil"/>
              <w:bottom w:val="single" w:sz="4" w:space="0" w:color="auto"/>
              <w:right w:val="single" w:sz="4" w:space="0" w:color="auto"/>
            </w:tcBorders>
            <w:shd w:val="clear" w:color="auto" w:fill="auto"/>
            <w:noWrap/>
            <w:vAlign w:val="center"/>
            <w:hideMark/>
          </w:tcPr>
          <w:p w14:paraId="73846024" w14:textId="15277FA2" w:rsidR="00D703B5" w:rsidRPr="004D4D2A" w:rsidRDefault="00D703B5" w:rsidP="004D4D2A">
            <w:pPr>
              <w:spacing w:line="288" w:lineRule="auto"/>
              <w:jc w:val="right"/>
              <w:rPr>
                <w:position w:val="-6"/>
                <w:sz w:val="20"/>
                <w:szCs w:val="20"/>
              </w:rPr>
            </w:pPr>
            <w:r w:rsidRPr="004D4D2A">
              <w:rPr>
                <w:position w:val="-6"/>
                <w:sz w:val="20"/>
                <w:szCs w:val="20"/>
              </w:rPr>
              <w:t xml:space="preserve">61.142 </w:t>
            </w:r>
          </w:p>
        </w:tc>
        <w:tc>
          <w:tcPr>
            <w:tcW w:w="1228" w:type="dxa"/>
            <w:tcBorders>
              <w:top w:val="nil"/>
              <w:left w:val="nil"/>
              <w:bottom w:val="single" w:sz="4" w:space="0" w:color="auto"/>
              <w:right w:val="single" w:sz="4" w:space="0" w:color="auto"/>
            </w:tcBorders>
            <w:shd w:val="clear" w:color="auto" w:fill="auto"/>
            <w:noWrap/>
            <w:vAlign w:val="center"/>
            <w:hideMark/>
          </w:tcPr>
          <w:p w14:paraId="386947AE" w14:textId="7B52C6B5" w:rsidR="00D703B5" w:rsidRPr="004D4D2A" w:rsidRDefault="00D703B5" w:rsidP="004D4D2A">
            <w:pPr>
              <w:spacing w:line="288" w:lineRule="auto"/>
              <w:jc w:val="right"/>
              <w:rPr>
                <w:position w:val="-6"/>
                <w:sz w:val="20"/>
                <w:szCs w:val="20"/>
              </w:rPr>
            </w:pPr>
            <w:r w:rsidRPr="004D4D2A">
              <w:rPr>
                <w:position w:val="-6"/>
                <w:sz w:val="20"/>
                <w:szCs w:val="20"/>
              </w:rPr>
              <w:t xml:space="preserve"> 37.256 </w:t>
            </w:r>
          </w:p>
        </w:tc>
        <w:tc>
          <w:tcPr>
            <w:tcW w:w="992" w:type="dxa"/>
            <w:tcBorders>
              <w:top w:val="nil"/>
              <w:left w:val="nil"/>
              <w:bottom w:val="single" w:sz="4" w:space="0" w:color="auto"/>
              <w:right w:val="single" w:sz="4" w:space="0" w:color="auto"/>
            </w:tcBorders>
            <w:shd w:val="clear" w:color="auto" w:fill="auto"/>
            <w:noWrap/>
            <w:vAlign w:val="center"/>
            <w:hideMark/>
          </w:tcPr>
          <w:p w14:paraId="39EFA8C4" w14:textId="1930CED1"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A2A36C7" w14:textId="0778CAFA" w:rsidR="00D703B5" w:rsidRPr="004D4D2A" w:rsidRDefault="00D703B5" w:rsidP="004D4D2A">
            <w:pPr>
              <w:spacing w:line="288" w:lineRule="auto"/>
              <w:jc w:val="right"/>
              <w:rPr>
                <w:position w:val="-6"/>
                <w:sz w:val="20"/>
                <w:szCs w:val="20"/>
              </w:rPr>
            </w:pPr>
            <w:r w:rsidRPr="004D4D2A">
              <w:rPr>
                <w:position w:val="-6"/>
                <w:sz w:val="20"/>
                <w:szCs w:val="20"/>
              </w:rPr>
              <w:t xml:space="preserve">23.886 </w:t>
            </w:r>
          </w:p>
        </w:tc>
        <w:tc>
          <w:tcPr>
            <w:tcW w:w="1162" w:type="dxa"/>
            <w:tcBorders>
              <w:top w:val="nil"/>
              <w:left w:val="nil"/>
              <w:bottom w:val="single" w:sz="4" w:space="0" w:color="auto"/>
              <w:right w:val="single" w:sz="4" w:space="0" w:color="auto"/>
            </w:tcBorders>
            <w:shd w:val="clear" w:color="auto" w:fill="auto"/>
            <w:noWrap/>
            <w:vAlign w:val="center"/>
            <w:hideMark/>
          </w:tcPr>
          <w:p w14:paraId="00844664" w14:textId="07F41835"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18C41BE2"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80B2D09" w14:textId="77777777" w:rsidR="00D703B5" w:rsidRPr="004D4D2A" w:rsidRDefault="00D703B5" w:rsidP="004D4D2A">
            <w:pPr>
              <w:spacing w:line="288" w:lineRule="auto"/>
              <w:jc w:val="center"/>
              <w:rPr>
                <w:position w:val="-6"/>
                <w:sz w:val="20"/>
                <w:szCs w:val="20"/>
              </w:rPr>
            </w:pPr>
            <w:r w:rsidRPr="004D4D2A">
              <w:rPr>
                <w:position w:val="-6"/>
                <w:sz w:val="20"/>
                <w:szCs w:val="20"/>
              </w:rPr>
              <w:t>(5)</w:t>
            </w:r>
          </w:p>
        </w:tc>
        <w:tc>
          <w:tcPr>
            <w:tcW w:w="2973" w:type="dxa"/>
            <w:tcBorders>
              <w:top w:val="nil"/>
              <w:left w:val="nil"/>
              <w:bottom w:val="single" w:sz="4" w:space="0" w:color="auto"/>
              <w:right w:val="single" w:sz="4" w:space="0" w:color="auto"/>
            </w:tcBorders>
            <w:shd w:val="clear" w:color="auto" w:fill="auto"/>
            <w:vAlign w:val="center"/>
            <w:hideMark/>
          </w:tcPr>
          <w:p w14:paraId="3FCB9FBD"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trong kỳ (5)   </w:t>
            </w:r>
          </w:p>
        </w:tc>
        <w:tc>
          <w:tcPr>
            <w:tcW w:w="1275" w:type="dxa"/>
            <w:tcBorders>
              <w:top w:val="nil"/>
              <w:left w:val="nil"/>
              <w:bottom w:val="single" w:sz="4" w:space="0" w:color="auto"/>
              <w:right w:val="single" w:sz="4" w:space="0" w:color="auto"/>
            </w:tcBorders>
            <w:shd w:val="clear" w:color="auto" w:fill="auto"/>
            <w:noWrap/>
            <w:vAlign w:val="center"/>
            <w:hideMark/>
          </w:tcPr>
          <w:p w14:paraId="01BBFDF7" w14:textId="21688B39" w:rsidR="00D703B5" w:rsidRPr="004D4D2A" w:rsidRDefault="00D703B5" w:rsidP="004D4D2A">
            <w:pPr>
              <w:spacing w:line="288" w:lineRule="auto"/>
              <w:jc w:val="right"/>
              <w:rPr>
                <w:position w:val="-6"/>
                <w:sz w:val="20"/>
                <w:szCs w:val="20"/>
              </w:rPr>
            </w:pPr>
            <w:r w:rsidRPr="004D4D2A">
              <w:rPr>
                <w:position w:val="-6"/>
                <w:sz w:val="20"/>
                <w:szCs w:val="20"/>
              </w:rPr>
              <w:t xml:space="preserve">2.703 </w:t>
            </w:r>
          </w:p>
        </w:tc>
        <w:tc>
          <w:tcPr>
            <w:tcW w:w="1228" w:type="dxa"/>
            <w:tcBorders>
              <w:top w:val="nil"/>
              <w:left w:val="nil"/>
              <w:bottom w:val="single" w:sz="4" w:space="0" w:color="auto"/>
              <w:right w:val="single" w:sz="4" w:space="0" w:color="auto"/>
            </w:tcBorders>
            <w:shd w:val="clear" w:color="auto" w:fill="auto"/>
            <w:noWrap/>
            <w:vAlign w:val="center"/>
            <w:hideMark/>
          </w:tcPr>
          <w:p w14:paraId="240A9A37" w14:textId="306EF24F"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45CAED46" w14:textId="1919A7AA"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14FD773D" w14:textId="42B1BDB5" w:rsidR="00D703B5" w:rsidRPr="004D4D2A" w:rsidRDefault="00D703B5" w:rsidP="004D4D2A">
            <w:pPr>
              <w:spacing w:line="288" w:lineRule="auto"/>
              <w:jc w:val="right"/>
              <w:rPr>
                <w:position w:val="-6"/>
                <w:sz w:val="20"/>
                <w:szCs w:val="20"/>
              </w:rPr>
            </w:pPr>
            <w:r w:rsidRPr="004D4D2A">
              <w:rPr>
                <w:position w:val="-6"/>
                <w:sz w:val="20"/>
                <w:szCs w:val="20"/>
              </w:rPr>
              <w:t xml:space="preserve">2.703 </w:t>
            </w:r>
          </w:p>
        </w:tc>
        <w:tc>
          <w:tcPr>
            <w:tcW w:w="1162" w:type="dxa"/>
            <w:tcBorders>
              <w:top w:val="nil"/>
              <w:left w:val="nil"/>
              <w:bottom w:val="single" w:sz="4" w:space="0" w:color="auto"/>
              <w:right w:val="single" w:sz="4" w:space="0" w:color="auto"/>
            </w:tcBorders>
            <w:shd w:val="clear" w:color="auto" w:fill="auto"/>
            <w:noWrap/>
            <w:vAlign w:val="center"/>
            <w:hideMark/>
          </w:tcPr>
          <w:p w14:paraId="5AD42CB6" w14:textId="65BBF496"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43C72BB5"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66E77CE" w14:textId="77777777" w:rsidR="00D703B5" w:rsidRPr="004D4D2A" w:rsidRDefault="00D703B5" w:rsidP="004D4D2A">
            <w:pPr>
              <w:spacing w:line="288" w:lineRule="auto"/>
              <w:jc w:val="center"/>
              <w:rPr>
                <w:position w:val="-6"/>
                <w:sz w:val="20"/>
                <w:szCs w:val="20"/>
              </w:rPr>
            </w:pPr>
            <w:r w:rsidRPr="004D4D2A">
              <w:rPr>
                <w:position w:val="-6"/>
                <w:sz w:val="20"/>
                <w:szCs w:val="20"/>
              </w:rPr>
              <w:t>(6)</w:t>
            </w:r>
          </w:p>
        </w:tc>
        <w:tc>
          <w:tcPr>
            <w:tcW w:w="2973" w:type="dxa"/>
            <w:tcBorders>
              <w:top w:val="nil"/>
              <w:left w:val="nil"/>
              <w:bottom w:val="single" w:sz="4" w:space="0" w:color="auto"/>
              <w:right w:val="single" w:sz="4" w:space="0" w:color="auto"/>
            </w:tcBorders>
            <w:shd w:val="clear" w:color="auto" w:fill="auto"/>
            <w:vAlign w:val="center"/>
            <w:hideMark/>
          </w:tcPr>
          <w:p w14:paraId="46F6F759"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lũy kế kỳ này (6)  </w:t>
            </w:r>
          </w:p>
        </w:tc>
        <w:tc>
          <w:tcPr>
            <w:tcW w:w="1275" w:type="dxa"/>
            <w:tcBorders>
              <w:top w:val="nil"/>
              <w:left w:val="nil"/>
              <w:bottom w:val="single" w:sz="4" w:space="0" w:color="auto"/>
              <w:right w:val="single" w:sz="4" w:space="0" w:color="auto"/>
            </w:tcBorders>
            <w:shd w:val="clear" w:color="auto" w:fill="auto"/>
            <w:noWrap/>
            <w:vAlign w:val="center"/>
            <w:hideMark/>
          </w:tcPr>
          <w:p w14:paraId="0B7BDF30" w14:textId="61E31E07" w:rsidR="00D703B5" w:rsidRPr="004D4D2A" w:rsidRDefault="00D703B5" w:rsidP="004D4D2A">
            <w:pPr>
              <w:spacing w:line="288" w:lineRule="auto"/>
              <w:jc w:val="right"/>
              <w:rPr>
                <w:position w:val="-6"/>
                <w:sz w:val="20"/>
                <w:szCs w:val="20"/>
              </w:rPr>
            </w:pPr>
            <w:r w:rsidRPr="004D4D2A">
              <w:rPr>
                <w:position w:val="-6"/>
                <w:sz w:val="20"/>
                <w:szCs w:val="20"/>
              </w:rPr>
              <w:t xml:space="preserve">63.845 </w:t>
            </w:r>
          </w:p>
        </w:tc>
        <w:tc>
          <w:tcPr>
            <w:tcW w:w="1228" w:type="dxa"/>
            <w:tcBorders>
              <w:top w:val="nil"/>
              <w:left w:val="nil"/>
              <w:bottom w:val="single" w:sz="4" w:space="0" w:color="auto"/>
              <w:right w:val="single" w:sz="4" w:space="0" w:color="auto"/>
            </w:tcBorders>
            <w:shd w:val="clear" w:color="auto" w:fill="auto"/>
            <w:noWrap/>
            <w:vAlign w:val="center"/>
            <w:hideMark/>
          </w:tcPr>
          <w:p w14:paraId="2A2DDD5A" w14:textId="6A9C3392" w:rsidR="00D703B5" w:rsidRPr="004D4D2A" w:rsidRDefault="00D703B5" w:rsidP="004D4D2A">
            <w:pPr>
              <w:spacing w:line="288" w:lineRule="auto"/>
              <w:jc w:val="right"/>
              <w:rPr>
                <w:position w:val="-6"/>
                <w:sz w:val="20"/>
                <w:szCs w:val="20"/>
              </w:rPr>
            </w:pPr>
            <w:r w:rsidRPr="004D4D2A">
              <w:rPr>
                <w:position w:val="-6"/>
                <w:sz w:val="20"/>
                <w:szCs w:val="20"/>
              </w:rPr>
              <w:t xml:space="preserve"> 37.256 </w:t>
            </w:r>
          </w:p>
        </w:tc>
        <w:tc>
          <w:tcPr>
            <w:tcW w:w="992" w:type="dxa"/>
            <w:tcBorders>
              <w:top w:val="nil"/>
              <w:left w:val="nil"/>
              <w:bottom w:val="single" w:sz="4" w:space="0" w:color="auto"/>
              <w:right w:val="single" w:sz="4" w:space="0" w:color="auto"/>
            </w:tcBorders>
            <w:shd w:val="clear" w:color="auto" w:fill="auto"/>
            <w:noWrap/>
            <w:vAlign w:val="center"/>
            <w:hideMark/>
          </w:tcPr>
          <w:p w14:paraId="3C917FEA" w14:textId="370E48B9"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4E51305" w14:textId="7A89BDB6" w:rsidR="00D703B5" w:rsidRPr="004D4D2A" w:rsidRDefault="00D703B5" w:rsidP="004D4D2A">
            <w:pPr>
              <w:spacing w:line="288" w:lineRule="auto"/>
              <w:jc w:val="right"/>
              <w:rPr>
                <w:position w:val="-6"/>
                <w:sz w:val="20"/>
                <w:szCs w:val="20"/>
              </w:rPr>
            </w:pPr>
            <w:r w:rsidRPr="004D4D2A">
              <w:rPr>
                <w:position w:val="-6"/>
                <w:sz w:val="20"/>
                <w:szCs w:val="20"/>
              </w:rPr>
              <w:t xml:space="preserve">26.589 </w:t>
            </w:r>
          </w:p>
        </w:tc>
        <w:tc>
          <w:tcPr>
            <w:tcW w:w="1162" w:type="dxa"/>
            <w:tcBorders>
              <w:top w:val="nil"/>
              <w:left w:val="nil"/>
              <w:bottom w:val="single" w:sz="4" w:space="0" w:color="auto"/>
              <w:right w:val="single" w:sz="4" w:space="0" w:color="auto"/>
            </w:tcBorders>
            <w:shd w:val="clear" w:color="auto" w:fill="auto"/>
            <w:noWrap/>
            <w:vAlign w:val="center"/>
            <w:hideMark/>
          </w:tcPr>
          <w:p w14:paraId="53176694" w14:textId="1B3AD870"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6369F143"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AE4A6D4" w14:textId="77777777" w:rsidR="00D703B5" w:rsidRPr="004D4D2A" w:rsidRDefault="00D703B5" w:rsidP="004D4D2A">
            <w:pPr>
              <w:spacing w:line="288" w:lineRule="auto"/>
              <w:jc w:val="center"/>
              <w:rPr>
                <w:position w:val="-6"/>
                <w:sz w:val="20"/>
                <w:szCs w:val="20"/>
              </w:rPr>
            </w:pPr>
            <w:r w:rsidRPr="004D4D2A">
              <w:rPr>
                <w:position w:val="-6"/>
                <w:sz w:val="20"/>
                <w:szCs w:val="20"/>
              </w:rPr>
              <w:t>(7)</w:t>
            </w:r>
          </w:p>
        </w:tc>
        <w:tc>
          <w:tcPr>
            <w:tcW w:w="2973" w:type="dxa"/>
            <w:tcBorders>
              <w:top w:val="nil"/>
              <w:left w:val="nil"/>
              <w:bottom w:val="single" w:sz="4" w:space="0" w:color="auto"/>
              <w:right w:val="single" w:sz="4" w:space="0" w:color="auto"/>
            </w:tcBorders>
            <w:shd w:val="clear" w:color="auto" w:fill="auto"/>
            <w:vAlign w:val="center"/>
            <w:hideMark/>
          </w:tcPr>
          <w:p w14:paraId="40E0F852" w14:textId="113FE967" w:rsidR="00D703B5" w:rsidRPr="004D4D2A" w:rsidRDefault="00D703B5" w:rsidP="004D4D2A">
            <w:pPr>
              <w:spacing w:line="288" w:lineRule="auto"/>
              <w:rPr>
                <w:position w:val="-6"/>
                <w:sz w:val="20"/>
                <w:szCs w:val="20"/>
              </w:rPr>
            </w:pPr>
            <w:r w:rsidRPr="004D4D2A">
              <w:rPr>
                <w:position w:val="-6"/>
                <w:sz w:val="20"/>
                <w:szCs w:val="20"/>
              </w:rPr>
              <w:t>Số chưa thực hiện (7=1-2+3-6)</w:t>
            </w:r>
          </w:p>
        </w:tc>
        <w:tc>
          <w:tcPr>
            <w:tcW w:w="1275" w:type="dxa"/>
            <w:tcBorders>
              <w:top w:val="nil"/>
              <w:left w:val="nil"/>
              <w:bottom w:val="single" w:sz="4" w:space="0" w:color="auto"/>
              <w:right w:val="single" w:sz="4" w:space="0" w:color="auto"/>
            </w:tcBorders>
            <w:shd w:val="clear" w:color="auto" w:fill="auto"/>
            <w:noWrap/>
            <w:vAlign w:val="center"/>
            <w:hideMark/>
          </w:tcPr>
          <w:p w14:paraId="11A32B72" w14:textId="5BE9D8AD" w:rsidR="00D703B5" w:rsidRPr="004D4D2A" w:rsidRDefault="00D703B5" w:rsidP="004D4D2A">
            <w:pPr>
              <w:spacing w:line="288" w:lineRule="auto"/>
              <w:jc w:val="right"/>
              <w:rPr>
                <w:position w:val="-6"/>
                <w:sz w:val="20"/>
                <w:szCs w:val="20"/>
              </w:rPr>
            </w:pPr>
            <w:r w:rsidRPr="004D4D2A">
              <w:rPr>
                <w:position w:val="-6"/>
                <w:sz w:val="20"/>
                <w:szCs w:val="20"/>
              </w:rPr>
              <w:t xml:space="preserve">  124.201 </w:t>
            </w:r>
          </w:p>
        </w:tc>
        <w:tc>
          <w:tcPr>
            <w:tcW w:w="1228" w:type="dxa"/>
            <w:tcBorders>
              <w:top w:val="nil"/>
              <w:left w:val="nil"/>
              <w:bottom w:val="single" w:sz="4" w:space="0" w:color="auto"/>
              <w:right w:val="single" w:sz="4" w:space="0" w:color="auto"/>
            </w:tcBorders>
            <w:shd w:val="clear" w:color="auto" w:fill="auto"/>
            <w:noWrap/>
            <w:vAlign w:val="center"/>
            <w:hideMark/>
          </w:tcPr>
          <w:p w14:paraId="3BC67D18" w14:textId="336E382F" w:rsidR="00D703B5" w:rsidRPr="004D4D2A" w:rsidRDefault="00D703B5" w:rsidP="004D4D2A">
            <w:pPr>
              <w:spacing w:line="288" w:lineRule="auto"/>
              <w:jc w:val="right"/>
              <w:rPr>
                <w:position w:val="-6"/>
                <w:sz w:val="20"/>
                <w:szCs w:val="20"/>
              </w:rPr>
            </w:pPr>
            <w:r w:rsidRPr="004D4D2A">
              <w:rPr>
                <w:position w:val="-6"/>
                <w:sz w:val="20"/>
                <w:szCs w:val="20"/>
              </w:rPr>
              <w:t xml:space="preserve"> 58.126 </w:t>
            </w:r>
          </w:p>
        </w:tc>
        <w:tc>
          <w:tcPr>
            <w:tcW w:w="992" w:type="dxa"/>
            <w:tcBorders>
              <w:top w:val="nil"/>
              <w:left w:val="nil"/>
              <w:bottom w:val="single" w:sz="4" w:space="0" w:color="auto"/>
              <w:right w:val="single" w:sz="4" w:space="0" w:color="auto"/>
            </w:tcBorders>
            <w:shd w:val="clear" w:color="auto" w:fill="auto"/>
            <w:noWrap/>
            <w:vAlign w:val="center"/>
            <w:hideMark/>
          </w:tcPr>
          <w:p w14:paraId="48B9E2E7" w14:textId="6D7A164F"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1E4281F3" w14:textId="2032C05C" w:rsidR="00D703B5" w:rsidRPr="004D4D2A" w:rsidRDefault="00D703B5" w:rsidP="004D4D2A">
            <w:pPr>
              <w:spacing w:line="288" w:lineRule="auto"/>
              <w:jc w:val="right"/>
              <w:rPr>
                <w:position w:val="-6"/>
                <w:sz w:val="20"/>
                <w:szCs w:val="20"/>
              </w:rPr>
            </w:pPr>
            <w:r w:rsidRPr="004D4D2A">
              <w:rPr>
                <w:position w:val="-6"/>
                <w:sz w:val="20"/>
                <w:szCs w:val="20"/>
              </w:rPr>
              <w:t xml:space="preserve">66.075 </w:t>
            </w:r>
          </w:p>
        </w:tc>
        <w:tc>
          <w:tcPr>
            <w:tcW w:w="1162" w:type="dxa"/>
            <w:tcBorders>
              <w:top w:val="nil"/>
              <w:left w:val="nil"/>
              <w:bottom w:val="single" w:sz="4" w:space="0" w:color="auto"/>
              <w:right w:val="single" w:sz="4" w:space="0" w:color="auto"/>
            </w:tcBorders>
            <w:shd w:val="clear" w:color="auto" w:fill="auto"/>
            <w:noWrap/>
            <w:vAlign w:val="center"/>
            <w:hideMark/>
          </w:tcPr>
          <w:p w14:paraId="78800C6F" w14:textId="08BAFA4D"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0DB69424"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25989C1" w14:textId="77777777" w:rsidR="00D703B5" w:rsidRPr="004D4D2A" w:rsidRDefault="00D703B5" w:rsidP="004D4D2A">
            <w:pPr>
              <w:spacing w:line="288" w:lineRule="auto"/>
              <w:jc w:val="center"/>
              <w:rPr>
                <w:position w:val="-6"/>
                <w:sz w:val="20"/>
                <w:szCs w:val="20"/>
              </w:rPr>
            </w:pPr>
            <w:r w:rsidRPr="004D4D2A">
              <w:rPr>
                <w:position w:val="-6"/>
                <w:sz w:val="20"/>
                <w:szCs w:val="20"/>
              </w:rPr>
              <w:t>(8)</w:t>
            </w:r>
          </w:p>
        </w:tc>
        <w:tc>
          <w:tcPr>
            <w:tcW w:w="2973" w:type="dxa"/>
            <w:tcBorders>
              <w:top w:val="nil"/>
              <w:left w:val="nil"/>
              <w:bottom w:val="single" w:sz="4" w:space="0" w:color="auto"/>
              <w:right w:val="single" w:sz="4" w:space="0" w:color="auto"/>
            </w:tcBorders>
            <w:shd w:val="clear" w:color="auto" w:fill="auto"/>
            <w:vAlign w:val="center"/>
            <w:hideMark/>
          </w:tcPr>
          <w:p w14:paraId="700698F6" w14:textId="77777777" w:rsidR="00D703B5" w:rsidRPr="004D4D2A" w:rsidRDefault="00D703B5" w:rsidP="004D4D2A">
            <w:pPr>
              <w:spacing w:line="288" w:lineRule="auto"/>
              <w:rPr>
                <w:position w:val="-6"/>
                <w:sz w:val="20"/>
                <w:szCs w:val="20"/>
              </w:rPr>
            </w:pPr>
            <w:r w:rsidRPr="004D4D2A">
              <w:rPr>
                <w:position w:val="-6"/>
                <w:sz w:val="20"/>
                <w:szCs w:val="20"/>
              </w:rPr>
              <w:t>Tỷ lệ thực hiện (8=6/(1-2+3)*100%</w:t>
            </w:r>
          </w:p>
        </w:tc>
        <w:tc>
          <w:tcPr>
            <w:tcW w:w="1275" w:type="dxa"/>
            <w:tcBorders>
              <w:top w:val="nil"/>
              <w:left w:val="nil"/>
              <w:bottom w:val="single" w:sz="4" w:space="0" w:color="auto"/>
              <w:right w:val="single" w:sz="4" w:space="0" w:color="auto"/>
            </w:tcBorders>
            <w:shd w:val="clear" w:color="auto" w:fill="auto"/>
            <w:noWrap/>
            <w:vAlign w:val="center"/>
            <w:hideMark/>
          </w:tcPr>
          <w:p w14:paraId="48270C47" w14:textId="77777777" w:rsidR="00D703B5" w:rsidRPr="004D4D2A" w:rsidRDefault="00D703B5" w:rsidP="004D4D2A">
            <w:pPr>
              <w:spacing w:line="288" w:lineRule="auto"/>
              <w:jc w:val="right"/>
              <w:rPr>
                <w:position w:val="-6"/>
                <w:sz w:val="20"/>
                <w:szCs w:val="20"/>
              </w:rPr>
            </w:pPr>
            <w:r w:rsidRPr="004D4D2A">
              <w:rPr>
                <w:position w:val="-6"/>
                <w:sz w:val="20"/>
                <w:szCs w:val="20"/>
              </w:rPr>
              <w:t>33,95%</w:t>
            </w:r>
          </w:p>
        </w:tc>
        <w:tc>
          <w:tcPr>
            <w:tcW w:w="1228" w:type="dxa"/>
            <w:tcBorders>
              <w:top w:val="nil"/>
              <w:left w:val="nil"/>
              <w:bottom w:val="single" w:sz="4" w:space="0" w:color="auto"/>
              <w:right w:val="single" w:sz="4" w:space="0" w:color="auto"/>
            </w:tcBorders>
            <w:shd w:val="clear" w:color="auto" w:fill="auto"/>
            <w:noWrap/>
            <w:vAlign w:val="center"/>
            <w:hideMark/>
          </w:tcPr>
          <w:p w14:paraId="1D0EE3D3" w14:textId="77777777" w:rsidR="00D703B5" w:rsidRPr="004D4D2A" w:rsidRDefault="00D703B5" w:rsidP="004D4D2A">
            <w:pPr>
              <w:spacing w:line="288" w:lineRule="auto"/>
              <w:jc w:val="right"/>
              <w:rPr>
                <w:position w:val="-6"/>
                <w:sz w:val="20"/>
                <w:szCs w:val="20"/>
              </w:rPr>
            </w:pPr>
            <w:r w:rsidRPr="004D4D2A">
              <w:rPr>
                <w:position w:val="-6"/>
                <w:sz w:val="20"/>
                <w:szCs w:val="20"/>
              </w:rPr>
              <w:t>39,06%</w:t>
            </w:r>
          </w:p>
        </w:tc>
        <w:tc>
          <w:tcPr>
            <w:tcW w:w="992" w:type="dxa"/>
            <w:tcBorders>
              <w:top w:val="nil"/>
              <w:left w:val="nil"/>
              <w:bottom w:val="single" w:sz="4" w:space="0" w:color="auto"/>
              <w:right w:val="single" w:sz="4" w:space="0" w:color="auto"/>
            </w:tcBorders>
            <w:shd w:val="clear" w:color="auto" w:fill="auto"/>
            <w:noWrap/>
            <w:vAlign w:val="center"/>
            <w:hideMark/>
          </w:tcPr>
          <w:p w14:paraId="5F46DBEF"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015" w:type="dxa"/>
            <w:tcBorders>
              <w:top w:val="nil"/>
              <w:left w:val="nil"/>
              <w:bottom w:val="single" w:sz="4" w:space="0" w:color="auto"/>
              <w:right w:val="single" w:sz="4" w:space="0" w:color="auto"/>
            </w:tcBorders>
            <w:shd w:val="clear" w:color="auto" w:fill="auto"/>
            <w:noWrap/>
            <w:vAlign w:val="center"/>
            <w:hideMark/>
          </w:tcPr>
          <w:p w14:paraId="3C704833" w14:textId="77777777" w:rsidR="00D703B5" w:rsidRPr="004D4D2A" w:rsidRDefault="00D703B5" w:rsidP="004D4D2A">
            <w:pPr>
              <w:spacing w:line="288" w:lineRule="auto"/>
              <w:jc w:val="right"/>
              <w:rPr>
                <w:position w:val="-6"/>
                <w:sz w:val="20"/>
                <w:szCs w:val="20"/>
              </w:rPr>
            </w:pPr>
            <w:r w:rsidRPr="004D4D2A">
              <w:rPr>
                <w:position w:val="-6"/>
                <w:sz w:val="20"/>
                <w:szCs w:val="20"/>
              </w:rPr>
              <w:t>28,69%</w:t>
            </w:r>
          </w:p>
        </w:tc>
        <w:tc>
          <w:tcPr>
            <w:tcW w:w="1162" w:type="dxa"/>
            <w:tcBorders>
              <w:top w:val="nil"/>
              <w:left w:val="nil"/>
              <w:bottom w:val="single" w:sz="4" w:space="0" w:color="auto"/>
              <w:right w:val="single" w:sz="4" w:space="0" w:color="auto"/>
            </w:tcBorders>
            <w:shd w:val="clear" w:color="auto" w:fill="auto"/>
            <w:noWrap/>
            <w:vAlign w:val="center"/>
            <w:hideMark/>
          </w:tcPr>
          <w:p w14:paraId="3A8EA757"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r>
      <w:tr w:rsidR="00D703B5" w:rsidRPr="004D4D2A" w14:paraId="16D37CDA" w14:textId="77777777" w:rsidTr="001E2000">
        <w:trPr>
          <w:trHeight w:val="454"/>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05DF342"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lastRenderedPageBreak/>
              <w:t>2</w:t>
            </w:r>
          </w:p>
        </w:tc>
        <w:tc>
          <w:tcPr>
            <w:tcW w:w="8645" w:type="dxa"/>
            <w:gridSpan w:val="6"/>
            <w:tcBorders>
              <w:top w:val="nil"/>
              <w:left w:val="nil"/>
              <w:bottom w:val="single" w:sz="4" w:space="0" w:color="auto"/>
              <w:right w:val="single" w:sz="4" w:space="0" w:color="auto"/>
            </w:tcBorders>
            <w:shd w:val="clear" w:color="auto" w:fill="auto"/>
            <w:vAlign w:val="center"/>
            <w:hideMark/>
          </w:tcPr>
          <w:p w14:paraId="01CFAAAE" w14:textId="55BBBE26" w:rsidR="00D703B5" w:rsidRPr="004D4D2A" w:rsidRDefault="00D703B5" w:rsidP="004D4D2A">
            <w:pPr>
              <w:spacing w:line="288" w:lineRule="auto"/>
              <w:rPr>
                <w:position w:val="-6"/>
                <w:sz w:val="20"/>
                <w:szCs w:val="20"/>
              </w:rPr>
            </w:pPr>
            <w:r w:rsidRPr="004D4D2A">
              <w:rPr>
                <w:b/>
                <w:bCs/>
                <w:position w:val="-6"/>
                <w:sz w:val="20"/>
                <w:szCs w:val="20"/>
              </w:rPr>
              <w:t>Chuyên đề Việc quản lý, sử dụng đất trong và sau quá trình cổ phần hóa doanh nghiệp nhà nước giai đoạn 2011-2017 tại TP Hồ Chí Minh</w:t>
            </w:r>
          </w:p>
        </w:tc>
      </w:tr>
      <w:tr w:rsidR="00D703B5" w:rsidRPr="004D4D2A" w14:paraId="186B405E"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A696E0B" w14:textId="77777777" w:rsidR="00D703B5" w:rsidRPr="004D4D2A" w:rsidRDefault="00D703B5" w:rsidP="004D4D2A">
            <w:pPr>
              <w:spacing w:line="288" w:lineRule="auto"/>
              <w:jc w:val="center"/>
              <w:rPr>
                <w:position w:val="-6"/>
                <w:sz w:val="20"/>
                <w:szCs w:val="20"/>
              </w:rPr>
            </w:pPr>
            <w:r w:rsidRPr="004D4D2A">
              <w:rPr>
                <w:position w:val="-6"/>
                <w:sz w:val="20"/>
                <w:szCs w:val="20"/>
              </w:rPr>
              <w:t>(1)</w:t>
            </w:r>
          </w:p>
        </w:tc>
        <w:tc>
          <w:tcPr>
            <w:tcW w:w="2973" w:type="dxa"/>
            <w:tcBorders>
              <w:top w:val="nil"/>
              <w:left w:val="nil"/>
              <w:bottom w:val="single" w:sz="4" w:space="0" w:color="auto"/>
              <w:right w:val="single" w:sz="4" w:space="0" w:color="auto"/>
            </w:tcBorders>
            <w:shd w:val="clear" w:color="auto" w:fill="auto"/>
            <w:vAlign w:val="center"/>
            <w:hideMark/>
          </w:tcPr>
          <w:p w14:paraId="49AF8B57" w14:textId="77777777" w:rsidR="00D703B5" w:rsidRPr="004D4D2A" w:rsidRDefault="00D703B5" w:rsidP="004D4D2A">
            <w:pPr>
              <w:spacing w:line="288" w:lineRule="auto"/>
              <w:rPr>
                <w:position w:val="-6"/>
                <w:sz w:val="20"/>
                <w:szCs w:val="20"/>
              </w:rPr>
            </w:pPr>
            <w:r w:rsidRPr="004D4D2A">
              <w:rPr>
                <w:position w:val="-6"/>
                <w:sz w:val="20"/>
                <w:szCs w:val="20"/>
              </w:rPr>
              <w:t>Số kiến nghị (1)</w:t>
            </w:r>
          </w:p>
        </w:tc>
        <w:tc>
          <w:tcPr>
            <w:tcW w:w="1275" w:type="dxa"/>
            <w:tcBorders>
              <w:top w:val="nil"/>
              <w:left w:val="nil"/>
              <w:bottom w:val="single" w:sz="4" w:space="0" w:color="auto"/>
              <w:right w:val="single" w:sz="4" w:space="0" w:color="auto"/>
            </w:tcBorders>
            <w:shd w:val="clear" w:color="auto" w:fill="auto"/>
            <w:noWrap/>
            <w:vAlign w:val="center"/>
            <w:hideMark/>
          </w:tcPr>
          <w:p w14:paraId="6E815F4C" w14:textId="560A4CC8" w:rsidR="00D703B5" w:rsidRPr="004D4D2A" w:rsidRDefault="00D703B5" w:rsidP="004D4D2A">
            <w:pPr>
              <w:spacing w:line="288" w:lineRule="auto"/>
              <w:jc w:val="right"/>
              <w:rPr>
                <w:position w:val="-6"/>
                <w:sz w:val="20"/>
                <w:szCs w:val="20"/>
              </w:rPr>
            </w:pPr>
            <w:r w:rsidRPr="004D4D2A">
              <w:rPr>
                <w:position w:val="-6"/>
                <w:sz w:val="20"/>
                <w:szCs w:val="20"/>
              </w:rPr>
              <w:t xml:space="preserve">  266.382 </w:t>
            </w:r>
          </w:p>
        </w:tc>
        <w:tc>
          <w:tcPr>
            <w:tcW w:w="1228" w:type="dxa"/>
            <w:tcBorders>
              <w:top w:val="nil"/>
              <w:left w:val="nil"/>
              <w:bottom w:val="single" w:sz="4" w:space="0" w:color="auto"/>
              <w:right w:val="single" w:sz="4" w:space="0" w:color="auto"/>
            </w:tcBorders>
            <w:shd w:val="clear" w:color="auto" w:fill="auto"/>
            <w:noWrap/>
            <w:vAlign w:val="center"/>
            <w:hideMark/>
          </w:tcPr>
          <w:p w14:paraId="7431C684" w14:textId="643079CF" w:rsidR="00D703B5" w:rsidRPr="004D4D2A" w:rsidRDefault="00D703B5" w:rsidP="004D4D2A">
            <w:pPr>
              <w:spacing w:line="288" w:lineRule="auto"/>
              <w:jc w:val="right"/>
              <w:rPr>
                <w:position w:val="-6"/>
                <w:sz w:val="20"/>
                <w:szCs w:val="20"/>
              </w:rPr>
            </w:pPr>
            <w:r w:rsidRPr="004D4D2A">
              <w:rPr>
                <w:position w:val="-6"/>
                <w:sz w:val="20"/>
                <w:szCs w:val="20"/>
              </w:rPr>
              <w:t xml:space="preserve">   237.894 </w:t>
            </w:r>
          </w:p>
        </w:tc>
        <w:tc>
          <w:tcPr>
            <w:tcW w:w="992" w:type="dxa"/>
            <w:tcBorders>
              <w:top w:val="nil"/>
              <w:left w:val="nil"/>
              <w:bottom w:val="single" w:sz="4" w:space="0" w:color="auto"/>
              <w:right w:val="single" w:sz="4" w:space="0" w:color="auto"/>
            </w:tcBorders>
            <w:shd w:val="clear" w:color="auto" w:fill="auto"/>
            <w:noWrap/>
            <w:vAlign w:val="center"/>
            <w:hideMark/>
          </w:tcPr>
          <w:p w14:paraId="3499A2FA" w14:textId="38B88714"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050E0F64" w14:textId="4892A619" w:rsidR="00D703B5" w:rsidRPr="004D4D2A" w:rsidRDefault="00D703B5" w:rsidP="004D4D2A">
            <w:pPr>
              <w:spacing w:line="288" w:lineRule="auto"/>
              <w:jc w:val="right"/>
              <w:rPr>
                <w:position w:val="-6"/>
                <w:sz w:val="20"/>
                <w:szCs w:val="20"/>
              </w:rPr>
            </w:pPr>
            <w:r w:rsidRPr="004D4D2A">
              <w:rPr>
                <w:position w:val="-6"/>
                <w:sz w:val="20"/>
                <w:szCs w:val="20"/>
              </w:rPr>
              <w:t xml:space="preserve">28.488 </w:t>
            </w:r>
          </w:p>
        </w:tc>
        <w:tc>
          <w:tcPr>
            <w:tcW w:w="1162" w:type="dxa"/>
            <w:tcBorders>
              <w:top w:val="nil"/>
              <w:left w:val="nil"/>
              <w:bottom w:val="single" w:sz="4" w:space="0" w:color="auto"/>
              <w:right w:val="single" w:sz="4" w:space="0" w:color="auto"/>
            </w:tcBorders>
            <w:shd w:val="clear" w:color="auto" w:fill="auto"/>
            <w:noWrap/>
            <w:vAlign w:val="center"/>
            <w:hideMark/>
          </w:tcPr>
          <w:p w14:paraId="07711625" w14:textId="670CBCF5"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49FE7321"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65910F18" w14:textId="77777777" w:rsidR="00D703B5" w:rsidRPr="004D4D2A" w:rsidRDefault="00D703B5" w:rsidP="004D4D2A">
            <w:pPr>
              <w:spacing w:line="288" w:lineRule="auto"/>
              <w:jc w:val="center"/>
              <w:rPr>
                <w:position w:val="-6"/>
                <w:sz w:val="20"/>
                <w:szCs w:val="20"/>
              </w:rPr>
            </w:pPr>
            <w:r w:rsidRPr="004D4D2A">
              <w:rPr>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hideMark/>
          </w:tcPr>
          <w:p w14:paraId="08FCE75C" w14:textId="77777777" w:rsidR="00D703B5" w:rsidRPr="004D4D2A" w:rsidRDefault="00D703B5" w:rsidP="004D4D2A">
            <w:pPr>
              <w:spacing w:line="288" w:lineRule="auto"/>
              <w:rPr>
                <w:position w:val="-6"/>
                <w:sz w:val="20"/>
                <w:szCs w:val="20"/>
              </w:rPr>
            </w:pPr>
            <w:r w:rsidRPr="004D4D2A">
              <w:rPr>
                <w:position w:val="-6"/>
                <w:sz w:val="20"/>
                <w:szCs w:val="20"/>
              </w:rPr>
              <w:t>Số điều chỉnh giảm (2)</w:t>
            </w:r>
          </w:p>
        </w:tc>
        <w:tc>
          <w:tcPr>
            <w:tcW w:w="1275" w:type="dxa"/>
            <w:tcBorders>
              <w:top w:val="nil"/>
              <w:left w:val="nil"/>
              <w:bottom w:val="single" w:sz="4" w:space="0" w:color="auto"/>
              <w:right w:val="single" w:sz="4" w:space="0" w:color="auto"/>
            </w:tcBorders>
            <w:shd w:val="clear" w:color="auto" w:fill="auto"/>
            <w:noWrap/>
            <w:vAlign w:val="center"/>
            <w:hideMark/>
          </w:tcPr>
          <w:p w14:paraId="69446D84" w14:textId="37C7A4D7" w:rsidR="00D703B5" w:rsidRPr="004D4D2A" w:rsidRDefault="00D703B5" w:rsidP="004D4D2A">
            <w:pPr>
              <w:spacing w:line="288" w:lineRule="auto"/>
              <w:jc w:val="right"/>
              <w:rPr>
                <w:position w:val="-6"/>
                <w:sz w:val="20"/>
                <w:szCs w:val="20"/>
              </w:rPr>
            </w:pPr>
            <w:r w:rsidRPr="004D4D2A">
              <w:rPr>
                <w:position w:val="-6"/>
                <w:sz w:val="20"/>
                <w:szCs w:val="20"/>
              </w:rPr>
              <w:t xml:space="preserve">1.506 </w:t>
            </w:r>
          </w:p>
        </w:tc>
        <w:tc>
          <w:tcPr>
            <w:tcW w:w="1228" w:type="dxa"/>
            <w:tcBorders>
              <w:top w:val="nil"/>
              <w:left w:val="nil"/>
              <w:bottom w:val="single" w:sz="4" w:space="0" w:color="auto"/>
              <w:right w:val="single" w:sz="4" w:space="0" w:color="auto"/>
            </w:tcBorders>
            <w:shd w:val="clear" w:color="auto" w:fill="auto"/>
            <w:noWrap/>
            <w:vAlign w:val="center"/>
            <w:hideMark/>
          </w:tcPr>
          <w:p w14:paraId="012A4A88" w14:textId="37BEBD20" w:rsidR="00D703B5" w:rsidRPr="004D4D2A" w:rsidRDefault="00D703B5" w:rsidP="004D4D2A">
            <w:pPr>
              <w:spacing w:line="288" w:lineRule="auto"/>
              <w:jc w:val="right"/>
              <w:rPr>
                <w:position w:val="-6"/>
                <w:sz w:val="20"/>
                <w:szCs w:val="20"/>
              </w:rPr>
            </w:pPr>
            <w:r w:rsidRPr="004D4D2A">
              <w:rPr>
                <w:position w:val="-6"/>
                <w:sz w:val="20"/>
                <w:szCs w:val="20"/>
              </w:rPr>
              <w:t xml:space="preserve">1.506 </w:t>
            </w:r>
          </w:p>
        </w:tc>
        <w:tc>
          <w:tcPr>
            <w:tcW w:w="992" w:type="dxa"/>
            <w:tcBorders>
              <w:top w:val="nil"/>
              <w:left w:val="nil"/>
              <w:bottom w:val="single" w:sz="4" w:space="0" w:color="auto"/>
              <w:right w:val="single" w:sz="4" w:space="0" w:color="auto"/>
            </w:tcBorders>
            <w:shd w:val="clear" w:color="auto" w:fill="auto"/>
            <w:noWrap/>
            <w:vAlign w:val="center"/>
            <w:hideMark/>
          </w:tcPr>
          <w:p w14:paraId="4E79F442" w14:textId="038D59FA"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79C724D" w14:textId="60C16E36"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07D9CF9D" w14:textId="74FF4B8E"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3CCF1F21"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193A290" w14:textId="77777777" w:rsidR="00D703B5" w:rsidRPr="004D4D2A" w:rsidRDefault="00D703B5" w:rsidP="004D4D2A">
            <w:pPr>
              <w:spacing w:line="288" w:lineRule="auto"/>
              <w:jc w:val="center"/>
              <w:rPr>
                <w:position w:val="-6"/>
                <w:sz w:val="20"/>
                <w:szCs w:val="20"/>
              </w:rPr>
            </w:pPr>
            <w:r w:rsidRPr="004D4D2A">
              <w:rPr>
                <w:position w:val="-6"/>
                <w:sz w:val="20"/>
                <w:szCs w:val="20"/>
              </w:rPr>
              <w:t>(3)</w:t>
            </w:r>
          </w:p>
        </w:tc>
        <w:tc>
          <w:tcPr>
            <w:tcW w:w="2973" w:type="dxa"/>
            <w:tcBorders>
              <w:top w:val="nil"/>
              <w:left w:val="nil"/>
              <w:bottom w:val="single" w:sz="4" w:space="0" w:color="auto"/>
              <w:right w:val="single" w:sz="4" w:space="0" w:color="auto"/>
            </w:tcBorders>
            <w:shd w:val="clear" w:color="auto" w:fill="auto"/>
            <w:vAlign w:val="center"/>
            <w:hideMark/>
          </w:tcPr>
          <w:p w14:paraId="57D04587" w14:textId="77777777" w:rsidR="00D703B5" w:rsidRPr="004D4D2A" w:rsidRDefault="00D703B5" w:rsidP="004D4D2A">
            <w:pPr>
              <w:spacing w:line="288" w:lineRule="auto"/>
              <w:rPr>
                <w:position w:val="-6"/>
                <w:sz w:val="20"/>
                <w:szCs w:val="20"/>
              </w:rPr>
            </w:pPr>
            <w:r w:rsidRPr="004D4D2A">
              <w:rPr>
                <w:position w:val="-6"/>
                <w:sz w:val="20"/>
                <w:szCs w:val="20"/>
              </w:rPr>
              <w:t>Số điều chỉnh tăng (3)</w:t>
            </w:r>
          </w:p>
        </w:tc>
        <w:tc>
          <w:tcPr>
            <w:tcW w:w="1275" w:type="dxa"/>
            <w:tcBorders>
              <w:top w:val="nil"/>
              <w:left w:val="nil"/>
              <w:bottom w:val="single" w:sz="4" w:space="0" w:color="auto"/>
              <w:right w:val="single" w:sz="4" w:space="0" w:color="auto"/>
            </w:tcBorders>
            <w:shd w:val="clear" w:color="auto" w:fill="auto"/>
            <w:noWrap/>
            <w:vAlign w:val="center"/>
            <w:hideMark/>
          </w:tcPr>
          <w:p w14:paraId="6C08365D" w14:textId="77ADF5C4"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121A8453" w14:textId="7114A9ED"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1E53256B" w14:textId="4ED57196"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76CF355C" w14:textId="6D7363A7"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063F132B" w14:textId="378FECE2"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0EB9BBB5"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0EA0BE7" w14:textId="77777777" w:rsidR="00D703B5" w:rsidRPr="004D4D2A" w:rsidRDefault="00D703B5" w:rsidP="004D4D2A">
            <w:pPr>
              <w:spacing w:line="288" w:lineRule="auto"/>
              <w:jc w:val="center"/>
              <w:rPr>
                <w:position w:val="-6"/>
                <w:sz w:val="20"/>
                <w:szCs w:val="20"/>
              </w:rPr>
            </w:pPr>
            <w:r w:rsidRPr="004D4D2A">
              <w:rPr>
                <w:position w:val="-6"/>
                <w:sz w:val="20"/>
                <w:szCs w:val="20"/>
              </w:rPr>
              <w:t>(4)</w:t>
            </w:r>
          </w:p>
        </w:tc>
        <w:tc>
          <w:tcPr>
            <w:tcW w:w="2973" w:type="dxa"/>
            <w:tcBorders>
              <w:top w:val="nil"/>
              <w:left w:val="nil"/>
              <w:bottom w:val="single" w:sz="4" w:space="0" w:color="auto"/>
              <w:right w:val="single" w:sz="4" w:space="0" w:color="auto"/>
            </w:tcBorders>
            <w:shd w:val="clear" w:color="auto" w:fill="auto"/>
            <w:vAlign w:val="center"/>
            <w:hideMark/>
          </w:tcPr>
          <w:p w14:paraId="5DD791BB" w14:textId="77777777" w:rsidR="00D703B5" w:rsidRPr="004D4D2A" w:rsidRDefault="00D703B5" w:rsidP="004D4D2A">
            <w:pPr>
              <w:spacing w:line="288" w:lineRule="auto"/>
              <w:rPr>
                <w:position w:val="-6"/>
                <w:sz w:val="20"/>
                <w:szCs w:val="20"/>
              </w:rPr>
            </w:pPr>
            <w:r w:rsidRPr="004D4D2A">
              <w:rPr>
                <w:position w:val="-6"/>
                <w:sz w:val="20"/>
                <w:szCs w:val="20"/>
              </w:rPr>
              <w:t>Số thực hiện lũy kế kỳ trước (4)</w:t>
            </w:r>
          </w:p>
        </w:tc>
        <w:tc>
          <w:tcPr>
            <w:tcW w:w="1275" w:type="dxa"/>
            <w:tcBorders>
              <w:top w:val="nil"/>
              <w:left w:val="nil"/>
              <w:bottom w:val="single" w:sz="4" w:space="0" w:color="auto"/>
              <w:right w:val="single" w:sz="4" w:space="0" w:color="auto"/>
            </w:tcBorders>
            <w:shd w:val="clear" w:color="auto" w:fill="auto"/>
            <w:noWrap/>
            <w:vAlign w:val="center"/>
            <w:hideMark/>
          </w:tcPr>
          <w:p w14:paraId="31FE93AB" w14:textId="7EC2E78A" w:rsidR="00D703B5" w:rsidRPr="004D4D2A" w:rsidRDefault="00D703B5" w:rsidP="004D4D2A">
            <w:pPr>
              <w:spacing w:line="288" w:lineRule="auto"/>
              <w:jc w:val="right"/>
              <w:rPr>
                <w:position w:val="-6"/>
                <w:sz w:val="20"/>
                <w:szCs w:val="20"/>
              </w:rPr>
            </w:pPr>
            <w:r w:rsidRPr="004D4D2A">
              <w:rPr>
                <w:position w:val="-6"/>
                <w:sz w:val="20"/>
                <w:szCs w:val="20"/>
              </w:rPr>
              <w:t xml:space="preserve">  236.388 </w:t>
            </w:r>
          </w:p>
        </w:tc>
        <w:tc>
          <w:tcPr>
            <w:tcW w:w="1228" w:type="dxa"/>
            <w:tcBorders>
              <w:top w:val="nil"/>
              <w:left w:val="nil"/>
              <w:bottom w:val="single" w:sz="4" w:space="0" w:color="auto"/>
              <w:right w:val="single" w:sz="4" w:space="0" w:color="auto"/>
            </w:tcBorders>
            <w:shd w:val="clear" w:color="auto" w:fill="auto"/>
            <w:noWrap/>
            <w:vAlign w:val="center"/>
            <w:hideMark/>
          </w:tcPr>
          <w:p w14:paraId="0E73CDB5" w14:textId="16398C4D" w:rsidR="00D703B5" w:rsidRPr="004D4D2A" w:rsidRDefault="00D703B5" w:rsidP="004D4D2A">
            <w:pPr>
              <w:spacing w:line="288" w:lineRule="auto"/>
              <w:jc w:val="right"/>
              <w:rPr>
                <w:position w:val="-6"/>
                <w:sz w:val="20"/>
                <w:szCs w:val="20"/>
              </w:rPr>
            </w:pPr>
            <w:r w:rsidRPr="004D4D2A">
              <w:rPr>
                <w:position w:val="-6"/>
                <w:sz w:val="20"/>
                <w:szCs w:val="20"/>
              </w:rPr>
              <w:t xml:space="preserve">   236.388 </w:t>
            </w:r>
          </w:p>
        </w:tc>
        <w:tc>
          <w:tcPr>
            <w:tcW w:w="992" w:type="dxa"/>
            <w:tcBorders>
              <w:top w:val="nil"/>
              <w:left w:val="nil"/>
              <w:bottom w:val="single" w:sz="4" w:space="0" w:color="auto"/>
              <w:right w:val="single" w:sz="4" w:space="0" w:color="auto"/>
            </w:tcBorders>
            <w:shd w:val="clear" w:color="auto" w:fill="auto"/>
            <w:noWrap/>
            <w:vAlign w:val="center"/>
            <w:hideMark/>
          </w:tcPr>
          <w:p w14:paraId="0BA75047" w14:textId="7093564A"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2CBF7E20" w14:textId="5F6250E3"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49564C4B" w14:textId="651667FA"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3E503003"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662B5CC" w14:textId="77777777" w:rsidR="00D703B5" w:rsidRPr="004D4D2A" w:rsidRDefault="00D703B5" w:rsidP="004D4D2A">
            <w:pPr>
              <w:spacing w:line="288" w:lineRule="auto"/>
              <w:jc w:val="center"/>
              <w:rPr>
                <w:position w:val="-6"/>
                <w:sz w:val="20"/>
                <w:szCs w:val="20"/>
              </w:rPr>
            </w:pPr>
            <w:r w:rsidRPr="004D4D2A">
              <w:rPr>
                <w:position w:val="-6"/>
                <w:sz w:val="20"/>
                <w:szCs w:val="20"/>
              </w:rPr>
              <w:t>(5)</w:t>
            </w:r>
          </w:p>
        </w:tc>
        <w:tc>
          <w:tcPr>
            <w:tcW w:w="2973" w:type="dxa"/>
            <w:tcBorders>
              <w:top w:val="nil"/>
              <w:left w:val="nil"/>
              <w:bottom w:val="single" w:sz="4" w:space="0" w:color="auto"/>
              <w:right w:val="single" w:sz="4" w:space="0" w:color="auto"/>
            </w:tcBorders>
            <w:shd w:val="clear" w:color="auto" w:fill="auto"/>
            <w:vAlign w:val="center"/>
            <w:hideMark/>
          </w:tcPr>
          <w:p w14:paraId="13E4F894"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trong kỳ (5)   </w:t>
            </w:r>
          </w:p>
        </w:tc>
        <w:tc>
          <w:tcPr>
            <w:tcW w:w="1275" w:type="dxa"/>
            <w:tcBorders>
              <w:top w:val="nil"/>
              <w:left w:val="nil"/>
              <w:bottom w:val="single" w:sz="4" w:space="0" w:color="auto"/>
              <w:right w:val="single" w:sz="4" w:space="0" w:color="auto"/>
            </w:tcBorders>
            <w:shd w:val="clear" w:color="auto" w:fill="auto"/>
            <w:noWrap/>
            <w:vAlign w:val="center"/>
            <w:hideMark/>
          </w:tcPr>
          <w:p w14:paraId="5220F259" w14:textId="59C605FB"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54FE1D18" w14:textId="6448F390"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33AEF69D" w14:textId="7D1716FA"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5A37B728" w14:textId="79D971A6"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267A565F" w14:textId="076991EC"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654CCEF8"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254EB118" w14:textId="77777777" w:rsidR="00D703B5" w:rsidRPr="004D4D2A" w:rsidRDefault="00D703B5" w:rsidP="004D4D2A">
            <w:pPr>
              <w:spacing w:line="288" w:lineRule="auto"/>
              <w:jc w:val="center"/>
              <w:rPr>
                <w:position w:val="-6"/>
                <w:sz w:val="20"/>
                <w:szCs w:val="20"/>
              </w:rPr>
            </w:pPr>
            <w:r w:rsidRPr="004D4D2A">
              <w:rPr>
                <w:position w:val="-6"/>
                <w:sz w:val="20"/>
                <w:szCs w:val="20"/>
              </w:rPr>
              <w:t>(6)</w:t>
            </w:r>
          </w:p>
        </w:tc>
        <w:tc>
          <w:tcPr>
            <w:tcW w:w="2973" w:type="dxa"/>
            <w:tcBorders>
              <w:top w:val="nil"/>
              <w:left w:val="nil"/>
              <w:bottom w:val="single" w:sz="4" w:space="0" w:color="auto"/>
              <w:right w:val="single" w:sz="4" w:space="0" w:color="auto"/>
            </w:tcBorders>
            <w:shd w:val="clear" w:color="auto" w:fill="auto"/>
            <w:vAlign w:val="center"/>
            <w:hideMark/>
          </w:tcPr>
          <w:p w14:paraId="56EC9C91"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lũy kế kỳ này (6)  </w:t>
            </w:r>
          </w:p>
        </w:tc>
        <w:tc>
          <w:tcPr>
            <w:tcW w:w="1275" w:type="dxa"/>
            <w:tcBorders>
              <w:top w:val="nil"/>
              <w:left w:val="nil"/>
              <w:bottom w:val="single" w:sz="4" w:space="0" w:color="auto"/>
              <w:right w:val="single" w:sz="4" w:space="0" w:color="auto"/>
            </w:tcBorders>
            <w:shd w:val="clear" w:color="auto" w:fill="auto"/>
            <w:noWrap/>
            <w:vAlign w:val="center"/>
            <w:hideMark/>
          </w:tcPr>
          <w:p w14:paraId="4E3F3F04" w14:textId="25E9DED3" w:rsidR="00D703B5" w:rsidRPr="004D4D2A" w:rsidRDefault="00D703B5" w:rsidP="004D4D2A">
            <w:pPr>
              <w:spacing w:line="288" w:lineRule="auto"/>
              <w:jc w:val="right"/>
              <w:rPr>
                <w:position w:val="-6"/>
                <w:sz w:val="20"/>
                <w:szCs w:val="20"/>
              </w:rPr>
            </w:pPr>
            <w:r w:rsidRPr="004D4D2A">
              <w:rPr>
                <w:position w:val="-6"/>
                <w:sz w:val="20"/>
                <w:szCs w:val="20"/>
              </w:rPr>
              <w:t xml:space="preserve">  236.388 </w:t>
            </w:r>
          </w:p>
        </w:tc>
        <w:tc>
          <w:tcPr>
            <w:tcW w:w="1228" w:type="dxa"/>
            <w:tcBorders>
              <w:top w:val="nil"/>
              <w:left w:val="nil"/>
              <w:bottom w:val="single" w:sz="4" w:space="0" w:color="auto"/>
              <w:right w:val="single" w:sz="4" w:space="0" w:color="auto"/>
            </w:tcBorders>
            <w:shd w:val="clear" w:color="auto" w:fill="auto"/>
            <w:noWrap/>
            <w:vAlign w:val="center"/>
            <w:hideMark/>
          </w:tcPr>
          <w:p w14:paraId="6B615C36" w14:textId="1815FF53" w:rsidR="00D703B5" w:rsidRPr="004D4D2A" w:rsidRDefault="00D703B5" w:rsidP="004D4D2A">
            <w:pPr>
              <w:spacing w:line="288" w:lineRule="auto"/>
              <w:jc w:val="right"/>
              <w:rPr>
                <w:position w:val="-6"/>
                <w:sz w:val="20"/>
                <w:szCs w:val="20"/>
              </w:rPr>
            </w:pPr>
            <w:r w:rsidRPr="004D4D2A">
              <w:rPr>
                <w:position w:val="-6"/>
                <w:sz w:val="20"/>
                <w:szCs w:val="20"/>
              </w:rPr>
              <w:t xml:space="preserve">   236.388 </w:t>
            </w:r>
          </w:p>
        </w:tc>
        <w:tc>
          <w:tcPr>
            <w:tcW w:w="992" w:type="dxa"/>
            <w:tcBorders>
              <w:top w:val="nil"/>
              <w:left w:val="nil"/>
              <w:bottom w:val="single" w:sz="4" w:space="0" w:color="auto"/>
              <w:right w:val="single" w:sz="4" w:space="0" w:color="auto"/>
            </w:tcBorders>
            <w:shd w:val="clear" w:color="auto" w:fill="auto"/>
            <w:noWrap/>
            <w:vAlign w:val="center"/>
            <w:hideMark/>
          </w:tcPr>
          <w:p w14:paraId="111B62B4" w14:textId="174B714A"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62A65A32" w14:textId="4445EFB6"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22DF22F5" w14:textId="51D11857"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6FAAC979"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EACE240" w14:textId="77777777" w:rsidR="00D703B5" w:rsidRPr="004D4D2A" w:rsidRDefault="00D703B5" w:rsidP="004D4D2A">
            <w:pPr>
              <w:spacing w:line="288" w:lineRule="auto"/>
              <w:jc w:val="center"/>
              <w:rPr>
                <w:position w:val="-6"/>
                <w:sz w:val="20"/>
                <w:szCs w:val="20"/>
              </w:rPr>
            </w:pPr>
            <w:r w:rsidRPr="004D4D2A">
              <w:rPr>
                <w:position w:val="-6"/>
                <w:sz w:val="20"/>
                <w:szCs w:val="20"/>
              </w:rPr>
              <w:t>(7)</w:t>
            </w:r>
          </w:p>
        </w:tc>
        <w:tc>
          <w:tcPr>
            <w:tcW w:w="2973" w:type="dxa"/>
            <w:tcBorders>
              <w:top w:val="nil"/>
              <w:left w:val="nil"/>
              <w:bottom w:val="single" w:sz="4" w:space="0" w:color="auto"/>
              <w:right w:val="single" w:sz="4" w:space="0" w:color="auto"/>
            </w:tcBorders>
            <w:shd w:val="clear" w:color="auto" w:fill="auto"/>
            <w:vAlign w:val="center"/>
            <w:hideMark/>
          </w:tcPr>
          <w:p w14:paraId="59708924" w14:textId="4A09EC10" w:rsidR="00D703B5" w:rsidRPr="004D4D2A" w:rsidRDefault="00D703B5" w:rsidP="004D4D2A">
            <w:pPr>
              <w:spacing w:line="288" w:lineRule="auto"/>
              <w:rPr>
                <w:position w:val="-6"/>
                <w:sz w:val="20"/>
                <w:szCs w:val="20"/>
              </w:rPr>
            </w:pPr>
            <w:r w:rsidRPr="004D4D2A">
              <w:rPr>
                <w:position w:val="-6"/>
                <w:sz w:val="20"/>
                <w:szCs w:val="20"/>
              </w:rPr>
              <w:t>Số chưa thực hiện (7=1-2+3-6)</w:t>
            </w:r>
          </w:p>
        </w:tc>
        <w:tc>
          <w:tcPr>
            <w:tcW w:w="1275" w:type="dxa"/>
            <w:tcBorders>
              <w:top w:val="nil"/>
              <w:left w:val="nil"/>
              <w:bottom w:val="single" w:sz="4" w:space="0" w:color="auto"/>
              <w:right w:val="single" w:sz="4" w:space="0" w:color="auto"/>
            </w:tcBorders>
            <w:shd w:val="clear" w:color="auto" w:fill="auto"/>
            <w:noWrap/>
            <w:vAlign w:val="center"/>
            <w:hideMark/>
          </w:tcPr>
          <w:p w14:paraId="4D4A0664" w14:textId="3C80224C" w:rsidR="00D703B5" w:rsidRPr="004D4D2A" w:rsidRDefault="00D703B5" w:rsidP="004D4D2A">
            <w:pPr>
              <w:spacing w:line="288" w:lineRule="auto"/>
              <w:jc w:val="right"/>
              <w:rPr>
                <w:position w:val="-6"/>
                <w:sz w:val="20"/>
                <w:szCs w:val="20"/>
              </w:rPr>
            </w:pPr>
            <w:r w:rsidRPr="004D4D2A">
              <w:rPr>
                <w:position w:val="-6"/>
                <w:sz w:val="20"/>
                <w:szCs w:val="20"/>
              </w:rPr>
              <w:t xml:space="preserve">28.488 </w:t>
            </w:r>
          </w:p>
        </w:tc>
        <w:tc>
          <w:tcPr>
            <w:tcW w:w="1228" w:type="dxa"/>
            <w:tcBorders>
              <w:top w:val="nil"/>
              <w:left w:val="nil"/>
              <w:bottom w:val="single" w:sz="4" w:space="0" w:color="auto"/>
              <w:right w:val="single" w:sz="4" w:space="0" w:color="auto"/>
            </w:tcBorders>
            <w:shd w:val="clear" w:color="auto" w:fill="auto"/>
            <w:noWrap/>
            <w:vAlign w:val="center"/>
            <w:hideMark/>
          </w:tcPr>
          <w:p w14:paraId="2BE3FBC7" w14:textId="0289B5A5"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643EC5C7" w14:textId="3953142B"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57363DE1" w14:textId="0FF14E2F" w:rsidR="00D703B5" w:rsidRPr="004D4D2A" w:rsidRDefault="00D703B5" w:rsidP="004D4D2A">
            <w:pPr>
              <w:spacing w:line="288" w:lineRule="auto"/>
              <w:jc w:val="right"/>
              <w:rPr>
                <w:position w:val="-6"/>
                <w:sz w:val="20"/>
                <w:szCs w:val="20"/>
              </w:rPr>
            </w:pPr>
            <w:r w:rsidRPr="004D4D2A">
              <w:rPr>
                <w:position w:val="-6"/>
                <w:sz w:val="20"/>
                <w:szCs w:val="20"/>
              </w:rPr>
              <w:t xml:space="preserve">28.488 </w:t>
            </w:r>
          </w:p>
        </w:tc>
        <w:tc>
          <w:tcPr>
            <w:tcW w:w="1162" w:type="dxa"/>
            <w:tcBorders>
              <w:top w:val="nil"/>
              <w:left w:val="nil"/>
              <w:bottom w:val="single" w:sz="4" w:space="0" w:color="auto"/>
              <w:right w:val="single" w:sz="4" w:space="0" w:color="auto"/>
            </w:tcBorders>
            <w:shd w:val="clear" w:color="auto" w:fill="auto"/>
            <w:noWrap/>
            <w:vAlign w:val="center"/>
            <w:hideMark/>
          </w:tcPr>
          <w:p w14:paraId="56F0D1BB" w14:textId="4F2718B2"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3990EE5B"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6001F4C" w14:textId="77777777" w:rsidR="00D703B5" w:rsidRPr="004D4D2A" w:rsidRDefault="00D703B5" w:rsidP="004D4D2A">
            <w:pPr>
              <w:spacing w:line="288" w:lineRule="auto"/>
              <w:jc w:val="center"/>
              <w:rPr>
                <w:position w:val="-6"/>
                <w:sz w:val="20"/>
                <w:szCs w:val="20"/>
              </w:rPr>
            </w:pPr>
            <w:r w:rsidRPr="004D4D2A">
              <w:rPr>
                <w:position w:val="-6"/>
                <w:sz w:val="20"/>
                <w:szCs w:val="20"/>
              </w:rPr>
              <w:t>(8)</w:t>
            </w:r>
          </w:p>
        </w:tc>
        <w:tc>
          <w:tcPr>
            <w:tcW w:w="2973" w:type="dxa"/>
            <w:tcBorders>
              <w:top w:val="nil"/>
              <w:left w:val="nil"/>
              <w:bottom w:val="single" w:sz="4" w:space="0" w:color="auto"/>
              <w:right w:val="single" w:sz="4" w:space="0" w:color="auto"/>
            </w:tcBorders>
            <w:shd w:val="clear" w:color="auto" w:fill="auto"/>
            <w:vAlign w:val="center"/>
            <w:hideMark/>
          </w:tcPr>
          <w:p w14:paraId="4DBD4F4C" w14:textId="77777777" w:rsidR="00D703B5" w:rsidRPr="004D4D2A" w:rsidRDefault="00D703B5" w:rsidP="004D4D2A">
            <w:pPr>
              <w:spacing w:line="288" w:lineRule="auto"/>
              <w:rPr>
                <w:position w:val="-6"/>
                <w:sz w:val="20"/>
                <w:szCs w:val="20"/>
              </w:rPr>
            </w:pPr>
            <w:r w:rsidRPr="004D4D2A">
              <w:rPr>
                <w:position w:val="-6"/>
                <w:sz w:val="20"/>
                <w:szCs w:val="20"/>
              </w:rPr>
              <w:t>Tỷ lệ thực hiện (8=6/(1-2+3)*100%</w:t>
            </w:r>
          </w:p>
        </w:tc>
        <w:tc>
          <w:tcPr>
            <w:tcW w:w="1275" w:type="dxa"/>
            <w:tcBorders>
              <w:top w:val="nil"/>
              <w:left w:val="nil"/>
              <w:bottom w:val="single" w:sz="4" w:space="0" w:color="auto"/>
              <w:right w:val="single" w:sz="4" w:space="0" w:color="auto"/>
            </w:tcBorders>
            <w:shd w:val="clear" w:color="auto" w:fill="auto"/>
            <w:noWrap/>
            <w:vAlign w:val="center"/>
            <w:hideMark/>
          </w:tcPr>
          <w:p w14:paraId="7297E249" w14:textId="77777777" w:rsidR="00D703B5" w:rsidRPr="004D4D2A" w:rsidRDefault="00D703B5" w:rsidP="004D4D2A">
            <w:pPr>
              <w:spacing w:line="288" w:lineRule="auto"/>
              <w:jc w:val="right"/>
              <w:rPr>
                <w:position w:val="-6"/>
                <w:sz w:val="20"/>
                <w:szCs w:val="20"/>
              </w:rPr>
            </w:pPr>
            <w:r w:rsidRPr="004D4D2A">
              <w:rPr>
                <w:position w:val="-6"/>
                <w:sz w:val="20"/>
                <w:szCs w:val="20"/>
              </w:rPr>
              <w:t>89,24%</w:t>
            </w:r>
          </w:p>
        </w:tc>
        <w:tc>
          <w:tcPr>
            <w:tcW w:w="1228" w:type="dxa"/>
            <w:tcBorders>
              <w:top w:val="nil"/>
              <w:left w:val="nil"/>
              <w:bottom w:val="single" w:sz="4" w:space="0" w:color="auto"/>
              <w:right w:val="single" w:sz="4" w:space="0" w:color="auto"/>
            </w:tcBorders>
            <w:shd w:val="clear" w:color="auto" w:fill="auto"/>
            <w:noWrap/>
            <w:vAlign w:val="center"/>
            <w:hideMark/>
          </w:tcPr>
          <w:p w14:paraId="47D0F5E4" w14:textId="77777777" w:rsidR="00D703B5" w:rsidRPr="004D4D2A" w:rsidRDefault="00D703B5" w:rsidP="004D4D2A">
            <w:pPr>
              <w:spacing w:line="288" w:lineRule="auto"/>
              <w:jc w:val="right"/>
              <w:rPr>
                <w:position w:val="-6"/>
                <w:sz w:val="20"/>
                <w:szCs w:val="20"/>
              </w:rPr>
            </w:pPr>
            <w:r w:rsidRPr="004D4D2A">
              <w:rPr>
                <w:position w:val="-6"/>
                <w:sz w:val="20"/>
                <w:szCs w:val="20"/>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367610E8"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015" w:type="dxa"/>
            <w:tcBorders>
              <w:top w:val="nil"/>
              <w:left w:val="nil"/>
              <w:bottom w:val="single" w:sz="4" w:space="0" w:color="auto"/>
              <w:right w:val="single" w:sz="4" w:space="0" w:color="auto"/>
            </w:tcBorders>
            <w:shd w:val="clear" w:color="auto" w:fill="auto"/>
            <w:noWrap/>
            <w:vAlign w:val="center"/>
            <w:hideMark/>
          </w:tcPr>
          <w:p w14:paraId="6A736F64"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162" w:type="dxa"/>
            <w:tcBorders>
              <w:top w:val="nil"/>
              <w:left w:val="nil"/>
              <w:bottom w:val="single" w:sz="4" w:space="0" w:color="auto"/>
              <w:right w:val="single" w:sz="4" w:space="0" w:color="auto"/>
            </w:tcBorders>
            <w:shd w:val="clear" w:color="auto" w:fill="auto"/>
            <w:noWrap/>
            <w:vAlign w:val="center"/>
            <w:hideMark/>
          </w:tcPr>
          <w:p w14:paraId="69854ABC"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r>
      <w:tr w:rsidR="00D703B5" w:rsidRPr="004D4D2A" w14:paraId="2B9A358C" w14:textId="77777777" w:rsidTr="001E2000">
        <w:trPr>
          <w:trHeight w:val="454"/>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814EDA8"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3</w:t>
            </w:r>
          </w:p>
        </w:tc>
        <w:tc>
          <w:tcPr>
            <w:tcW w:w="8645" w:type="dxa"/>
            <w:gridSpan w:val="6"/>
            <w:tcBorders>
              <w:top w:val="nil"/>
              <w:left w:val="nil"/>
              <w:bottom w:val="single" w:sz="4" w:space="0" w:color="auto"/>
              <w:right w:val="single" w:sz="4" w:space="0" w:color="auto"/>
            </w:tcBorders>
            <w:shd w:val="clear" w:color="auto" w:fill="auto"/>
            <w:vAlign w:val="center"/>
            <w:hideMark/>
          </w:tcPr>
          <w:p w14:paraId="4D0DF5C4" w14:textId="07784B05" w:rsidR="00D703B5" w:rsidRPr="004D4D2A" w:rsidRDefault="00D703B5" w:rsidP="004D4D2A">
            <w:pPr>
              <w:spacing w:line="288" w:lineRule="auto"/>
              <w:rPr>
                <w:position w:val="-6"/>
                <w:sz w:val="20"/>
                <w:szCs w:val="20"/>
              </w:rPr>
            </w:pPr>
            <w:r w:rsidRPr="004D4D2A">
              <w:rPr>
                <w:b/>
                <w:bCs/>
                <w:position w:val="-6"/>
                <w:sz w:val="20"/>
                <w:szCs w:val="20"/>
              </w:rPr>
              <w:t>Chuyên đề Việc thực hiện các dự án theo hình thức hợp đồng BT trên địa bàn Thành phố Hồ Chí Minh giai đoạn 2014-2018</w:t>
            </w:r>
            <w:r w:rsidRPr="004D4D2A">
              <w:rPr>
                <w:position w:val="-6"/>
                <w:sz w:val="20"/>
                <w:szCs w:val="20"/>
              </w:rPr>
              <w:t> </w:t>
            </w:r>
          </w:p>
        </w:tc>
      </w:tr>
      <w:tr w:rsidR="00D703B5" w:rsidRPr="004D4D2A" w14:paraId="480FB179"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605116D" w14:textId="77777777" w:rsidR="00D703B5" w:rsidRPr="004D4D2A" w:rsidRDefault="00D703B5" w:rsidP="004D4D2A">
            <w:pPr>
              <w:spacing w:line="288" w:lineRule="auto"/>
              <w:jc w:val="center"/>
              <w:rPr>
                <w:position w:val="-6"/>
                <w:sz w:val="20"/>
                <w:szCs w:val="20"/>
              </w:rPr>
            </w:pPr>
            <w:r w:rsidRPr="004D4D2A">
              <w:rPr>
                <w:position w:val="-6"/>
                <w:sz w:val="20"/>
                <w:szCs w:val="20"/>
              </w:rPr>
              <w:t>(1)</w:t>
            </w:r>
          </w:p>
        </w:tc>
        <w:tc>
          <w:tcPr>
            <w:tcW w:w="2973" w:type="dxa"/>
            <w:tcBorders>
              <w:top w:val="nil"/>
              <w:left w:val="nil"/>
              <w:bottom w:val="single" w:sz="4" w:space="0" w:color="auto"/>
              <w:right w:val="single" w:sz="4" w:space="0" w:color="auto"/>
            </w:tcBorders>
            <w:shd w:val="clear" w:color="auto" w:fill="auto"/>
            <w:vAlign w:val="center"/>
            <w:hideMark/>
          </w:tcPr>
          <w:p w14:paraId="1B7A6D13" w14:textId="77777777" w:rsidR="00D703B5" w:rsidRPr="004D4D2A" w:rsidRDefault="00D703B5" w:rsidP="004D4D2A">
            <w:pPr>
              <w:spacing w:line="288" w:lineRule="auto"/>
              <w:rPr>
                <w:position w:val="-6"/>
                <w:sz w:val="20"/>
                <w:szCs w:val="20"/>
              </w:rPr>
            </w:pPr>
            <w:r w:rsidRPr="004D4D2A">
              <w:rPr>
                <w:position w:val="-6"/>
                <w:sz w:val="20"/>
                <w:szCs w:val="20"/>
              </w:rPr>
              <w:t>Số kiến nghị (1)</w:t>
            </w:r>
          </w:p>
        </w:tc>
        <w:tc>
          <w:tcPr>
            <w:tcW w:w="1275" w:type="dxa"/>
            <w:tcBorders>
              <w:top w:val="nil"/>
              <w:left w:val="nil"/>
              <w:bottom w:val="single" w:sz="4" w:space="0" w:color="auto"/>
              <w:right w:val="single" w:sz="4" w:space="0" w:color="auto"/>
            </w:tcBorders>
            <w:shd w:val="clear" w:color="auto" w:fill="auto"/>
            <w:noWrap/>
            <w:vAlign w:val="center"/>
            <w:hideMark/>
          </w:tcPr>
          <w:p w14:paraId="42B729A6" w14:textId="3751190C" w:rsidR="00D703B5" w:rsidRPr="004D4D2A" w:rsidRDefault="00D703B5" w:rsidP="004D4D2A">
            <w:pPr>
              <w:spacing w:line="288" w:lineRule="auto"/>
              <w:jc w:val="right"/>
              <w:rPr>
                <w:position w:val="-6"/>
                <w:sz w:val="20"/>
                <w:szCs w:val="20"/>
              </w:rPr>
            </w:pPr>
            <w:r w:rsidRPr="004D4D2A">
              <w:rPr>
                <w:position w:val="-6"/>
                <w:sz w:val="20"/>
                <w:szCs w:val="20"/>
              </w:rPr>
              <w:t xml:space="preserve">  587.927 </w:t>
            </w:r>
          </w:p>
        </w:tc>
        <w:tc>
          <w:tcPr>
            <w:tcW w:w="1228" w:type="dxa"/>
            <w:tcBorders>
              <w:top w:val="nil"/>
              <w:left w:val="nil"/>
              <w:bottom w:val="single" w:sz="4" w:space="0" w:color="auto"/>
              <w:right w:val="single" w:sz="4" w:space="0" w:color="auto"/>
            </w:tcBorders>
            <w:shd w:val="clear" w:color="auto" w:fill="auto"/>
            <w:noWrap/>
            <w:vAlign w:val="center"/>
            <w:hideMark/>
          </w:tcPr>
          <w:p w14:paraId="07C5A48B" w14:textId="3D3AAF23" w:rsidR="00D703B5" w:rsidRPr="004D4D2A" w:rsidRDefault="00D703B5" w:rsidP="004D4D2A">
            <w:pPr>
              <w:spacing w:line="288" w:lineRule="auto"/>
              <w:jc w:val="right"/>
              <w:rPr>
                <w:position w:val="-6"/>
                <w:sz w:val="20"/>
                <w:szCs w:val="20"/>
              </w:rPr>
            </w:pPr>
            <w:r w:rsidRPr="004D4D2A">
              <w:rPr>
                <w:position w:val="-6"/>
                <w:sz w:val="20"/>
                <w:szCs w:val="20"/>
              </w:rPr>
              <w:t xml:space="preserve">   587.927 </w:t>
            </w:r>
          </w:p>
        </w:tc>
        <w:tc>
          <w:tcPr>
            <w:tcW w:w="992" w:type="dxa"/>
            <w:tcBorders>
              <w:top w:val="nil"/>
              <w:left w:val="nil"/>
              <w:bottom w:val="single" w:sz="4" w:space="0" w:color="auto"/>
              <w:right w:val="single" w:sz="4" w:space="0" w:color="auto"/>
            </w:tcBorders>
            <w:shd w:val="clear" w:color="auto" w:fill="auto"/>
            <w:noWrap/>
            <w:vAlign w:val="center"/>
            <w:hideMark/>
          </w:tcPr>
          <w:p w14:paraId="444616CD" w14:textId="14EA9686"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4FE59A0D" w14:textId="069D4AF4"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3653CDEC" w14:textId="0083606A"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515A9E72"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D184786" w14:textId="77777777" w:rsidR="00D703B5" w:rsidRPr="004D4D2A" w:rsidRDefault="00D703B5" w:rsidP="004D4D2A">
            <w:pPr>
              <w:spacing w:line="288" w:lineRule="auto"/>
              <w:jc w:val="center"/>
              <w:rPr>
                <w:position w:val="-6"/>
                <w:sz w:val="20"/>
                <w:szCs w:val="20"/>
              </w:rPr>
            </w:pPr>
            <w:r w:rsidRPr="004D4D2A">
              <w:rPr>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hideMark/>
          </w:tcPr>
          <w:p w14:paraId="477CADFB" w14:textId="77777777" w:rsidR="00D703B5" w:rsidRPr="004D4D2A" w:rsidRDefault="00D703B5" w:rsidP="004D4D2A">
            <w:pPr>
              <w:spacing w:line="288" w:lineRule="auto"/>
              <w:rPr>
                <w:position w:val="-6"/>
                <w:sz w:val="20"/>
                <w:szCs w:val="20"/>
              </w:rPr>
            </w:pPr>
            <w:r w:rsidRPr="004D4D2A">
              <w:rPr>
                <w:position w:val="-6"/>
                <w:sz w:val="20"/>
                <w:szCs w:val="20"/>
              </w:rPr>
              <w:t>Số điều chỉnh giảm (2)</w:t>
            </w:r>
          </w:p>
        </w:tc>
        <w:tc>
          <w:tcPr>
            <w:tcW w:w="1275" w:type="dxa"/>
            <w:tcBorders>
              <w:top w:val="nil"/>
              <w:left w:val="nil"/>
              <w:bottom w:val="single" w:sz="4" w:space="0" w:color="auto"/>
              <w:right w:val="single" w:sz="4" w:space="0" w:color="auto"/>
            </w:tcBorders>
            <w:shd w:val="clear" w:color="auto" w:fill="auto"/>
            <w:noWrap/>
            <w:vAlign w:val="center"/>
            <w:hideMark/>
          </w:tcPr>
          <w:p w14:paraId="152B48E8" w14:textId="5B5135ED"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3898B423" w14:textId="5C1AE75B"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554383F9" w14:textId="6D3C020C"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1A2AB875" w14:textId="32276C0A"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73F3218A" w14:textId="75366694"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00321D07"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C7D6A3C" w14:textId="77777777" w:rsidR="00D703B5" w:rsidRPr="004D4D2A" w:rsidRDefault="00D703B5" w:rsidP="004D4D2A">
            <w:pPr>
              <w:spacing w:line="288" w:lineRule="auto"/>
              <w:jc w:val="center"/>
              <w:rPr>
                <w:position w:val="-6"/>
                <w:sz w:val="20"/>
                <w:szCs w:val="20"/>
              </w:rPr>
            </w:pPr>
            <w:r w:rsidRPr="004D4D2A">
              <w:rPr>
                <w:position w:val="-6"/>
                <w:sz w:val="20"/>
                <w:szCs w:val="20"/>
              </w:rPr>
              <w:t>(3)</w:t>
            </w:r>
          </w:p>
        </w:tc>
        <w:tc>
          <w:tcPr>
            <w:tcW w:w="2973" w:type="dxa"/>
            <w:tcBorders>
              <w:top w:val="nil"/>
              <w:left w:val="nil"/>
              <w:bottom w:val="single" w:sz="4" w:space="0" w:color="auto"/>
              <w:right w:val="single" w:sz="4" w:space="0" w:color="auto"/>
            </w:tcBorders>
            <w:shd w:val="clear" w:color="auto" w:fill="auto"/>
            <w:vAlign w:val="center"/>
            <w:hideMark/>
          </w:tcPr>
          <w:p w14:paraId="12614C14" w14:textId="77777777" w:rsidR="00D703B5" w:rsidRPr="004D4D2A" w:rsidRDefault="00D703B5" w:rsidP="004D4D2A">
            <w:pPr>
              <w:spacing w:line="288" w:lineRule="auto"/>
              <w:rPr>
                <w:position w:val="-6"/>
                <w:sz w:val="20"/>
                <w:szCs w:val="20"/>
              </w:rPr>
            </w:pPr>
            <w:r w:rsidRPr="004D4D2A">
              <w:rPr>
                <w:position w:val="-6"/>
                <w:sz w:val="20"/>
                <w:szCs w:val="20"/>
              </w:rPr>
              <w:t>Số điều chỉnh tăng (3)</w:t>
            </w:r>
          </w:p>
        </w:tc>
        <w:tc>
          <w:tcPr>
            <w:tcW w:w="1275" w:type="dxa"/>
            <w:tcBorders>
              <w:top w:val="nil"/>
              <w:left w:val="nil"/>
              <w:bottom w:val="single" w:sz="4" w:space="0" w:color="auto"/>
              <w:right w:val="single" w:sz="4" w:space="0" w:color="auto"/>
            </w:tcBorders>
            <w:shd w:val="clear" w:color="auto" w:fill="auto"/>
            <w:noWrap/>
            <w:vAlign w:val="center"/>
            <w:hideMark/>
          </w:tcPr>
          <w:p w14:paraId="39B04B4C" w14:textId="2D6881D8"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3B4566A5" w14:textId="3982DE86"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707F9F15" w14:textId="41DD9ACE"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6B06CBFB" w14:textId="6D88B89C"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7ECC56FD" w14:textId="66A77217"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44D6E196"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D90456D" w14:textId="77777777" w:rsidR="00D703B5" w:rsidRPr="004D4D2A" w:rsidRDefault="00D703B5" w:rsidP="004D4D2A">
            <w:pPr>
              <w:spacing w:line="288" w:lineRule="auto"/>
              <w:jc w:val="center"/>
              <w:rPr>
                <w:position w:val="-6"/>
                <w:sz w:val="20"/>
                <w:szCs w:val="20"/>
              </w:rPr>
            </w:pPr>
            <w:r w:rsidRPr="004D4D2A">
              <w:rPr>
                <w:position w:val="-6"/>
                <w:sz w:val="20"/>
                <w:szCs w:val="20"/>
              </w:rPr>
              <w:t>(4)</w:t>
            </w:r>
          </w:p>
        </w:tc>
        <w:tc>
          <w:tcPr>
            <w:tcW w:w="2973" w:type="dxa"/>
            <w:tcBorders>
              <w:top w:val="nil"/>
              <w:left w:val="nil"/>
              <w:bottom w:val="single" w:sz="4" w:space="0" w:color="auto"/>
              <w:right w:val="single" w:sz="4" w:space="0" w:color="auto"/>
            </w:tcBorders>
            <w:shd w:val="clear" w:color="auto" w:fill="auto"/>
            <w:vAlign w:val="center"/>
            <w:hideMark/>
          </w:tcPr>
          <w:p w14:paraId="42C41CB3" w14:textId="77777777" w:rsidR="00D703B5" w:rsidRPr="004D4D2A" w:rsidRDefault="00D703B5" w:rsidP="004D4D2A">
            <w:pPr>
              <w:spacing w:line="288" w:lineRule="auto"/>
              <w:rPr>
                <w:position w:val="-6"/>
                <w:sz w:val="20"/>
                <w:szCs w:val="20"/>
              </w:rPr>
            </w:pPr>
            <w:r w:rsidRPr="004D4D2A">
              <w:rPr>
                <w:position w:val="-6"/>
                <w:sz w:val="20"/>
                <w:szCs w:val="20"/>
              </w:rPr>
              <w:t>Số thực hiện lũy kế kỳ trước (4)</w:t>
            </w:r>
          </w:p>
        </w:tc>
        <w:tc>
          <w:tcPr>
            <w:tcW w:w="1275" w:type="dxa"/>
            <w:tcBorders>
              <w:top w:val="nil"/>
              <w:left w:val="nil"/>
              <w:bottom w:val="single" w:sz="4" w:space="0" w:color="auto"/>
              <w:right w:val="single" w:sz="4" w:space="0" w:color="auto"/>
            </w:tcBorders>
            <w:shd w:val="clear" w:color="auto" w:fill="auto"/>
            <w:noWrap/>
            <w:vAlign w:val="center"/>
            <w:hideMark/>
          </w:tcPr>
          <w:p w14:paraId="788DC66E" w14:textId="1360375F" w:rsidR="00D703B5" w:rsidRPr="004D4D2A" w:rsidRDefault="00D703B5" w:rsidP="004D4D2A">
            <w:pPr>
              <w:spacing w:line="288" w:lineRule="auto"/>
              <w:jc w:val="right"/>
              <w:rPr>
                <w:position w:val="-6"/>
                <w:sz w:val="20"/>
                <w:szCs w:val="20"/>
              </w:rPr>
            </w:pPr>
            <w:r w:rsidRPr="004D4D2A">
              <w:rPr>
                <w:position w:val="-6"/>
                <w:sz w:val="20"/>
                <w:szCs w:val="20"/>
              </w:rPr>
              <w:t xml:space="preserve">69.161 </w:t>
            </w:r>
          </w:p>
        </w:tc>
        <w:tc>
          <w:tcPr>
            <w:tcW w:w="1228" w:type="dxa"/>
            <w:tcBorders>
              <w:top w:val="nil"/>
              <w:left w:val="nil"/>
              <w:bottom w:val="single" w:sz="4" w:space="0" w:color="auto"/>
              <w:right w:val="single" w:sz="4" w:space="0" w:color="auto"/>
            </w:tcBorders>
            <w:shd w:val="clear" w:color="auto" w:fill="auto"/>
            <w:noWrap/>
            <w:vAlign w:val="center"/>
            <w:hideMark/>
          </w:tcPr>
          <w:p w14:paraId="72026E22" w14:textId="3E8FBB92" w:rsidR="00D703B5" w:rsidRPr="004D4D2A" w:rsidRDefault="00D703B5" w:rsidP="004D4D2A">
            <w:pPr>
              <w:spacing w:line="288" w:lineRule="auto"/>
              <w:jc w:val="right"/>
              <w:rPr>
                <w:position w:val="-6"/>
                <w:sz w:val="20"/>
                <w:szCs w:val="20"/>
              </w:rPr>
            </w:pPr>
            <w:r w:rsidRPr="004D4D2A">
              <w:rPr>
                <w:position w:val="-6"/>
                <w:sz w:val="20"/>
                <w:szCs w:val="20"/>
              </w:rPr>
              <w:t xml:space="preserve"> 69.161 </w:t>
            </w:r>
          </w:p>
        </w:tc>
        <w:tc>
          <w:tcPr>
            <w:tcW w:w="992" w:type="dxa"/>
            <w:tcBorders>
              <w:top w:val="nil"/>
              <w:left w:val="nil"/>
              <w:bottom w:val="single" w:sz="4" w:space="0" w:color="auto"/>
              <w:right w:val="single" w:sz="4" w:space="0" w:color="auto"/>
            </w:tcBorders>
            <w:shd w:val="clear" w:color="auto" w:fill="auto"/>
            <w:noWrap/>
            <w:vAlign w:val="center"/>
            <w:hideMark/>
          </w:tcPr>
          <w:p w14:paraId="6247F813" w14:textId="5DCFBFBD"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7E04D621" w14:textId="05FB9E30"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1A97990A" w14:textId="3D9F1E11"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35F5B794"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298FFE1" w14:textId="77777777" w:rsidR="00D703B5" w:rsidRPr="004D4D2A" w:rsidRDefault="00D703B5" w:rsidP="004D4D2A">
            <w:pPr>
              <w:spacing w:line="288" w:lineRule="auto"/>
              <w:jc w:val="center"/>
              <w:rPr>
                <w:position w:val="-6"/>
                <w:sz w:val="20"/>
                <w:szCs w:val="20"/>
              </w:rPr>
            </w:pPr>
            <w:r w:rsidRPr="004D4D2A">
              <w:rPr>
                <w:position w:val="-6"/>
                <w:sz w:val="20"/>
                <w:szCs w:val="20"/>
              </w:rPr>
              <w:t>(5)</w:t>
            </w:r>
          </w:p>
        </w:tc>
        <w:tc>
          <w:tcPr>
            <w:tcW w:w="2973" w:type="dxa"/>
            <w:tcBorders>
              <w:top w:val="nil"/>
              <w:left w:val="nil"/>
              <w:bottom w:val="single" w:sz="4" w:space="0" w:color="auto"/>
              <w:right w:val="single" w:sz="4" w:space="0" w:color="auto"/>
            </w:tcBorders>
            <w:shd w:val="clear" w:color="auto" w:fill="auto"/>
            <w:vAlign w:val="center"/>
            <w:hideMark/>
          </w:tcPr>
          <w:p w14:paraId="429CF9AF"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trong kỳ (5)   </w:t>
            </w:r>
          </w:p>
        </w:tc>
        <w:tc>
          <w:tcPr>
            <w:tcW w:w="1275" w:type="dxa"/>
            <w:tcBorders>
              <w:top w:val="nil"/>
              <w:left w:val="nil"/>
              <w:bottom w:val="single" w:sz="4" w:space="0" w:color="auto"/>
              <w:right w:val="single" w:sz="4" w:space="0" w:color="auto"/>
            </w:tcBorders>
            <w:shd w:val="clear" w:color="auto" w:fill="auto"/>
            <w:noWrap/>
            <w:vAlign w:val="center"/>
            <w:hideMark/>
          </w:tcPr>
          <w:p w14:paraId="1B238918" w14:textId="3FB2CAF2" w:rsidR="00D703B5" w:rsidRPr="004D4D2A" w:rsidRDefault="00D703B5" w:rsidP="004D4D2A">
            <w:pPr>
              <w:spacing w:line="288" w:lineRule="auto"/>
              <w:jc w:val="right"/>
              <w:rPr>
                <w:position w:val="-6"/>
                <w:sz w:val="20"/>
                <w:szCs w:val="20"/>
              </w:rPr>
            </w:pPr>
            <w:r w:rsidRPr="004D4D2A">
              <w:rPr>
                <w:position w:val="-6"/>
                <w:sz w:val="20"/>
                <w:szCs w:val="20"/>
              </w:rPr>
              <w:t xml:space="preserve">37.700 </w:t>
            </w:r>
          </w:p>
        </w:tc>
        <w:tc>
          <w:tcPr>
            <w:tcW w:w="1228" w:type="dxa"/>
            <w:tcBorders>
              <w:top w:val="nil"/>
              <w:left w:val="nil"/>
              <w:bottom w:val="single" w:sz="4" w:space="0" w:color="auto"/>
              <w:right w:val="single" w:sz="4" w:space="0" w:color="auto"/>
            </w:tcBorders>
            <w:shd w:val="clear" w:color="auto" w:fill="auto"/>
            <w:noWrap/>
            <w:vAlign w:val="center"/>
            <w:hideMark/>
          </w:tcPr>
          <w:p w14:paraId="3D4F1205" w14:textId="7C95DA85" w:rsidR="00D703B5" w:rsidRPr="004D4D2A" w:rsidRDefault="00D703B5" w:rsidP="004D4D2A">
            <w:pPr>
              <w:spacing w:line="288" w:lineRule="auto"/>
              <w:jc w:val="right"/>
              <w:rPr>
                <w:position w:val="-6"/>
                <w:sz w:val="20"/>
                <w:szCs w:val="20"/>
              </w:rPr>
            </w:pPr>
            <w:r w:rsidRPr="004D4D2A">
              <w:rPr>
                <w:position w:val="-6"/>
                <w:sz w:val="20"/>
                <w:szCs w:val="20"/>
              </w:rPr>
              <w:t xml:space="preserve"> 37.700 </w:t>
            </w:r>
          </w:p>
        </w:tc>
        <w:tc>
          <w:tcPr>
            <w:tcW w:w="992" w:type="dxa"/>
            <w:tcBorders>
              <w:top w:val="nil"/>
              <w:left w:val="nil"/>
              <w:bottom w:val="single" w:sz="4" w:space="0" w:color="auto"/>
              <w:right w:val="single" w:sz="4" w:space="0" w:color="auto"/>
            </w:tcBorders>
            <w:shd w:val="clear" w:color="auto" w:fill="auto"/>
            <w:noWrap/>
            <w:vAlign w:val="center"/>
            <w:hideMark/>
          </w:tcPr>
          <w:p w14:paraId="1D731B6A" w14:textId="6F5F2A2B"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63EF83ED" w14:textId="30E19794"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76A513CE" w14:textId="30355605"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0E320327"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2E90786A" w14:textId="77777777" w:rsidR="00D703B5" w:rsidRPr="004D4D2A" w:rsidRDefault="00D703B5" w:rsidP="004D4D2A">
            <w:pPr>
              <w:spacing w:line="288" w:lineRule="auto"/>
              <w:jc w:val="center"/>
              <w:rPr>
                <w:position w:val="-6"/>
                <w:sz w:val="20"/>
                <w:szCs w:val="20"/>
              </w:rPr>
            </w:pPr>
            <w:r w:rsidRPr="004D4D2A">
              <w:rPr>
                <w:position w:val="-6"/>
                <w:sz w:val="20"/>
                <w:szCs w:val="20"/>
              </w:rPr>
              <w:t>(6)</w:t>
            </w:r>
          </w:p>
        </w:tc>
        <w:tc>
          <w:tcPr>
            <w:tcW w:w="2973" w:type="dxa"/>
            <w:tcBorders>
              <w:top w:val="nil"/>
              <w:left w:val="nil"/>
              <w:bottom w:val="single" w:sz="4" w:space="0" w:color="auto"/>
              <w:right w:val="single" w:sz="4" w:space="0" w:color="auto"/>
            </w:tcBorders>
            <w:shd w:val="clear" w:color="auto" w:fill="auto"/>
            <w:vAlign w:val="center"/>
            <w:hideMark/>
          </w:tcPr>
          <w:p w14:paraId="77685791"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lũy kế kỳ này (6)  </w:t>
            </w:r>
          </w:p>
        </w:tc>
        <w:tc>
          <w:tcPr>
            <w:tcW w:w="1275" w:type="dxa"/>
            <w:tcBorders>
              <w:top w:val="nil"/>
              <w:left w:val="nil"/>
              <w:bottom w:val="single" w:sz="4" w:space="0" w:color="auto"/>
              <w:right w:val="single" w:sz="4" w:space="0" w:color="auto"/>
            </w:tcBorders>
            <w:shd w:val="clear" w:color="auto" w:fill="auto"/>
            <w:noWrap/>
            <w:vAlign w:val="center"/>
            <w:hideMark/>
          </w:tcPr>
          <w:p w14:paraId="78F44671" w14:textId="5980C83B" w:rsidR="00D703B5" w:rsidRPr="004D4D2A" w:rsidRDefault="00D703B5" w:rsidP="004D4D2A">
            <w:pPr>
              <w:spacing w:line="288" w:lineRule="auto"/>
              <w:jc w:val="right"/>
              <w:rPr>
                <w:position w:val="-6"/>
                <w:sz w:val="20"/>
                <w:szCs w:val="20"/>
              </w:rPr>
            </w:pPr>
            <w:r w:rsidRPr="004D4D2A">
              <w:rPr>
                <w:position w:val="-6"/>
                <w:sz w:val="20"/>
                <w:szCs w:val="20"/>
              </w:rPr>
              <w:t xml:space="preserve">  106.861 </w:t>
            </w:r>
          </w:p>
        </w:tc>
        <w:tc>
          <w:tcPr>
            <w:tcW w:w="1228" w:type="dxa"/>
            <w:tcBorders>
              <w:top w:val="nil"/>
              <w:left w:val="nil"/>
              <w:bottom w:val="single" w:sz="4" w:space="0" w:color="auto"/>
              <w:right w:val="single" w:sz="4" w:space="0" w:color="auto"/>
            </w:tcBorders>
            <w:shd w:val="clear" w:color="auto" w:fill="auto"/>
            <w:noWrap/>
            <w:vAlign w:val="center"/>
            <w:hideMark/>
          </w:tcPr>
          <w:p w14:paraId="4E3F4520" w14:textId="3C8E5381" w:rsidR="00D703B5" w:rsidRPr="004D4D2A" w:rsidRDefault="00D703B5" w:rsidP="004D4D2A">
            <w:pPr>
              <w:spacing w:line="288" w:lineRule="auto"/>
              <w:jc w:val="right"/>
              <w:rPr>
                <w:position w:val="-6"/>
                <w:sz w:val="20"/>
                <w:szCs w:val="20"/>
              </w:rPr>
            </w:pPr>
            <w:r w:rsidRPr="004D4D2A">
              <w:rPr>
                <w:position w:val="-6"/>
                <w:sz w:val="20"/>
                <w:szCs w:val="20"/>
              </w:rPr>
              <w:t xml:space="preserve">   106.861 </w:t>
            </w:r>
          </w:p>
        </w:tc>
        <w:tc>
          <w:tcPr>
            <w:tcW w:w="992" w:type="dxa"/>
            <w:tcBorders>
              <w:top w:val="nil"/>
              <w:left w:val="nil"/>
              <w:bottom w:val="single" w:sz="4" w:space="0" w:color="auto"/>
              <w:right w:val="single" w:sz="4" w:space="0" w:color="auto"/>
            </w:tcBorders>
            <w:shd w:val="clear" w:color="auto" w:fill="auto"/>
            <w:noWrap/>
            <w:vAlign w:val="center"/>
            <w:hideMark/>
          </w:tcPr>
          <w:p w14:paraId="6C4BC200" w14:textId="478D7941"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15E70FD" w14:textId="19718A5B"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0F215E79" w14:textId="2FB099B7"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276780DD"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2FAFB5AD" w14:textId="77777777" w:rsidR="00D703B5" w:rsidRPr="004D4D2A" w:rsidRDefault="00D703B5" w:rsidP="004D4D2A">
            <w:pPr>
              <w:spacing w:line="288" w:lineRule="auto"/>
              <w:jc w:val="center"/>
              <w:rPr>
                <w:position w:val="-6"/>
                <w:sz w:val="20"/>
                <w:szCs w:val="20"/>
              </w:rPr>
            </w:pPr>
            <w:r w:rsidRPr="004D4D2A">
              <w:rPr>
                <w:position w:val="-6"/>
                <w:sz w:val="20"/>
                <w:szCs w:val="20"/>
              </w:rPr>
              <w:t>(7)</w:t>
            </w:r>
          </w:p>
        </w:tc>
        <w:tc>
          <w:tcPr>
            <w:tcW w:w="2973" w:type="dxa"/>
            <w:tcBorders>
              <w:top w:val="nil"/>
              <w:left w:val="nil"/>
              <w:bottom w:val="single" w:sz="4" w:space="0" w:color="auto"/>
              <w:right w:val="single" w:sz="4" w:space="0" w:color="auto"/>
            </w:tcBorders>
            <w:shd w:val="clear" w:color="auto" w:fill="auto"/>
            <w:vAlign w:val="center"/>
            <w:hideMark/>
          </w:tcPr>
          <w:p w14:paraId="02D984C5" w14:textId="33D5936F" w:rsidR="00D703B5" w:rsidRPr="004D4D2A" w:rsidRDefault="00D703B5" w:rsidP="004D4D2A">
            <w:pPr>
              <w:spacing w:line="288" w:lineRule="auto"/>
              <w:rPr>
                <w:position w:val="-6"/>
                <w:sz w:val="20"/>
                <w:szCs w:val="20"/>
              </w:rPr>
            </w:pPr>
            <w:r w:rsidRPr="004D4D2A">
              <w:rPr>
                <w:position w:val="-6"/>
                <w:sz w:val="20"/>
                <w:szCs w:val="20"/>
              </w:rPr>
              <w:t>Số chưa thực hiện (7=1-2+3-6)</w:t>
            </w:r>
          </w:p>
        </w:tc>
        <w:tc>
          <w:tcPr>
            <w:tcW w:w="1275" w:type="dxa"/>
            <w:tcBorders>
              <w:top w:val="nil"/>
              <w:left w:val="nil"/>
              <w:bottom w:val="single" w:sz="4" w:space="0" w:color="auto"/>
              <w:right w:val="single" w:sz="4" w:space="0" w:color="auto"/>
            </w:tcBorders>
            <w:shd w:val="clear" w:color="auto" w:fill="auto"/>
            <w:noWrap/>
            <w:vAlign w:val="center"/>
            <w:hideMark/>
          </w:tcPr>
          <w:p w14:paraId="6DC721A7" w14:textId="2385E304" w:rsidR="00D703B5" w:rsidRPr="004D4D2A" w:rsidRDefault="00D703B5" w:rsidP="004D4D2A">
            <w:pPr>
              <w:spacing w:line="288" w:lineRule="auto"/>
              <w:jc w:val="right"/>
              <w:rPr>
                <w:position w:val="-6"/>
                <w:sz w:val="20"/>
                <w:szCs w:val="20"/>
              </w:rPr>
            </w:pPr>
            <w:r w:rsidRPr="004D4D2A">
              <w:rPr>
                <w:position w:val="-6"/>
                <w:sz w:val="20"/>
                <w:szCs w:val="20"/>
              </w:rPr>
              <w:t xml:space="preserve">  481.066 </w:t>
            </w:r>
          </w:p>
        </w:tc>
        <w:tc>
          <w:tcPr>
            <w:tcW w:w="1228" w:type="dxa"/>
            <w:tcBorders>
              <w:top w:val="nil"/>
              <w:left w:val="nil"/>
              <w:bottom w:val="single" w:sz="4" w:space="0" w:color="auto"/>
              <w:right w:val="single" w:sz="4" w:space="0" w:color="auto"/>
            </w:tcBorders>
            <w:shd w:val="clear" w:color="auto" w:fill="auto"/>
            <w:noWrap/>
            <w:vAlign w:val="center"/>
            <w:hideMark/>
          </w:tcPr>
          <w:p w14:paraId="0B62E455" w14:textId="6262D430" w:rsidR="00D703B5" w:rsidRPr="004D4D2A" w:rsidRDefault="00D703B5" w:rsidP="004D4D2A">
            <w:pPr>
              <w:spacing w:line="288" w:lineRule="auto"/>
              <w:jc w:val="right"/>
              <w:rPr>
                <w:position w:val="-6"/>
                <w:sz w:val="20"/>
                <w:szCs w:val="20"/>
              </w:rPr>
            </w:pPr>
            <w:r w:rsidRPr="004D4D2A">
              <w:rPr>
                <w:position w:val="-6"/>
                <w:sz w:val="20"/>
                <w:szCs w:val="20"/>
              </w:rPr>
              <w:t xml:space="preserve">   481.066 </w:t>
            </w:r>
          </w:p>
        </w:tc>
        <w:tc>
          <w:tcPr>
            <w:tcW w:w="992" w:type="dxa"/>
            <w:tcBorders>
              <w:top w:val="nil"/>
              <w:left w:val="nil"/>
              <w:bottom w:val="single" w:sz="4" w:space="0" w:color="auto"/>
              <w:right w:val="single" w:sz="4" w:space="0" w:color="auto"/>
            </w:tcBorders>
            <w:shd w:val="clear" w:color="auto" w:fill="auto"/>
            <w:noWrap/>
            <w:vAlign w:val="center"/>
            <w:hideMark/>
          </w:tcPr>
          <w:p w14:paraId="6BDE4135" w14:textId="4E48DB04"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48786E29" w14:textId="5C06FB3F"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4F2707EA" w14:textId="345FD4F5"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3E53EE2E"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8C7647E" w14:textId="77777777" w:rsidR="00D703B5" w:rsidRPr="004D4D2A" w:rsidRDefault="00D703B5" w:rsidP="004D4D2A">
            <w:pPr>
              <w:spacing w:line="288" w:lineRule="auto"/>
              <w:jc w:val="center"/>
              <w:rPr>
                <w:position w:val="-6"/>
                <w:sz w:val="20"/>
                <w:szCs w:val="20"/>
              </w:rPr>
            </w:pPr>
            <w:r w:rsidRPr="004D4D2A">
              <w:rPr>
                <w:position w:val="-6"/>
                <w:sz w:val="20"/>
                <w:szCs w:val="20"/>
              </w:rPr>
              <w:t>(8)</w:t>
            </w:r>
          </w:p>
        </w:tc>
        <w:tc>
          <w:tcPr>
            <w:tcW w:w="2973" w:type="dxa"/>
            <w:tcBorders>
              <w:top w:val="nil"/>
              <w:left w:val="nil"/>
              <w:bottom w:val="single" w:sz="4" w:space="0" w:color="auto"/>
              <w:right w:val="single" w:sz="4" w:space="0" w:color="auto"/>
            </w:tcBorders>
            <w:shd w:val="clear" w:color="auto" w:fill="auto"/>
            <w:vAlign w:val="center"/>
            <w:hideMark/>
          </w:tcPr>
          <w:p w14:paraId="2467172F" w14:textId="77777777" w:rsidR="00D703B5" w:rsidRPr="004D4D2A" w:rsidRDefault="00D703B5" w:rsidP="004D4D2A">
            <w:pPr>
              <w:spacing w:line="288" w:lineRule="auto"/>
              <w:rPr>
                <w:position w:val="-6"/>
                <w:sz w:val="20"/>
                <w:szCs w:val="20"/>
              </w:rPr>
            </w:pPr>
            <w:r w:rsidRPr="004D4D2A">
              <w:rPr>
                <w:position w:val="-6"/>
                <w:sz w:val="20"/>
                <w:szCs w:val="20"/>
              </w:rPr>
              <w:t>Tỷ lệ thực hiện (8=6/(1-2+3)*100%</w:t>
            </w:r>
          </w:p>
        </w:tc>
        <w:tc>
          <w:tcPr>
            <w:tcW w:w="1275" w:type="dxa"/>
            <w:tcBorders>
              <w:top w:val="nil"/>
              <w:left w:val="nil"/>
              <w:bottom w:val="single" w:sz="4" w:space="0" w:color="auto"/>
              <w:right w:val="single" w:sz="4" w:space="0" w:color="auto"/>
            </w:tcBorders>
            <w:shd w:val="clear" w:color="auto" w:fill="auto"/>
            <w:noWrap/>
            <w:vAlign w:val="center"/>
            <w:hideMark/>
          </w:tcPr>
          <w:p w14:paraId="21F11EA6" w14:textId="77777777" w:rsidR="00D703B5" w:rsidRPr="004D4D2A" w:rsidRDefault="00D703B5" w:rsidP="004D4D2A">
            <w:pPr>
              <w:spacing w:line="288" w:lineRule="auto"/>
              <w:jc w:val="right"/>
              <w:rPr>
                <w:position w:val="-6"/>
                <w:sz w:val="20"/>
                <w:szCs w:val="20"/>
              </w:rPr>
            </w:pPr>
            <w:r w:rsidRPr="004D4D2A">
              <w:rPr>
                <w:position w:val="-6"/>
                <w:sz w:val="20"/>
                <w:szCs w:val="20"/>
              </w:rPr>
              <w:t>18,18%</w:t>
            </w:r>
          </w:p>
        </w:tc>
        <w:tc>
          <w:tcPr>
            <w:tcW w:w="1228" w:type="dxa"/>
            <w:tcBorders>
              <w:top w:val="nil"/>
              <w:left w:val="nil"/>
              <w:bottom w:val="single" w:sz="4" w:space="0" w:color="auto"/>
              <w:right w:val="single" w:sz="4" w:space="0" w:color="auto"/>
            </w:tcBorders>
            <w:shd w:val="clear" w:color="auto" w:fill="auto"/>
            <w:noWrap/>
            <w:vAlign w:val="center"/>
            <w:hideMark/>
          </w:tcPr>
          <w:p w14:paraId="3A317F1A" w14:textId="77777777" w:rsidR="00D703B5" w:rsidRPr="004D4D2A" w:rsidRDefault="00D703B5" w:rsidP="004D4D2A">
            <w:pPr>
              <w:spacing w:line="288" w:lineRule="auto"/>
              <w:jc w:val="right"/>
              <w:rPr>
                <w:position w:val="-6"/>
                <w:sz w:val="20"/>
                <w:szCs w:val="20"/>
              </w:rPr>
            </w:pPr>
            <w:r w:rsidRPr="004D4D2A">
              <w:rPr>
                <w:position w:val="-6"/>
                <w:sz w:val="20"/>
                <w:szCs w:val="20"/>
              </w:rPr>
              <w:t>18,18%</w:t>
            </w:r>
          </w:p>
        </w:tc>
        <w:tc>
          <w:tcPr>
            <w:tcW w:w="992" w:type="dxa"/>
            <w:tcBorders>
              <w:top w:val="nil"/>
              <w:left w:val="nil"/>
              <w:bottom w:val="single" w:sz="4" w:space="0" w:color="auto"/>
              <w:right w:val="single" w:sz="4" w:space="0" w:color="auto"/>
            </w:tcBorders>
            <w:shd w:val="clear" w:color="auto" w:fill="auto"/>
            <w:noWrap/>
            <w:vAlign w:val="center"/>
            <w:hideMark/>
          </w:tcPr>
          <w:p w14:paraId="17E5D626"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015" w:type="dxa"/>
            <w:tcBorders>
              <w:top w:val="nil"/>
              <w:left w:val="nil"/>
              <w:bottom w:val="single" w:sz="4" w:space="0" w:color="auto"/>
              <w:right w:val="single" w:sz="4" w:space="0" w:color="auto"/>
            </w:tcBorders>
            <w:shd w:val="clear" w:color="auto" w:fill="auto"/>
            <w:noWrap/>
            <w:vAlign w:val="center"/>
            <w:hideMark/>
          </w:tcPr>
          <w:p w14:paraId="67553124"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162" w:type="dxa"/>
            <w:tcBorders>
              <w:top w:val="nil"/>
              <w:left w:val="nil"/>
              <w:bottom w:val="single" w:sz="4" w:space="0" w:color="auto"/>
              <w:right w:val="single" w:sz="4" w:space="0" w:color="auto"/>
            </w:tcBorders>
            <w:shd w:val="clear" w:color="auto" w:fill="auto"/>
            <w:noWrap/>
            <w:vAlign w:val="center"/>
            <w:hideMark/>
          </w:tcPr>
          <w:p w14:paraId="4A4B1AE7"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r>
      <w:tr w:rsidR="00D703B5" w:rsidRPr="004D4D2A" w14:paraId="4DE76D81" w14:textId="77777777" w:rsidTr="001E2000">
        <w:trPr>
          <w:trHeight w:val="454"/>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4E52185"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4</w:t>
            </w:r>
          </w:p>
        </w:tc>
        <w:tc>
          <w:tcPr>
            <w:tcW w:w="8645" w:type="dxa"/>
            <w:gridSpan w:val="6"/>
            <w:tcBorders>
              <w:top w:val="nil"/>
              <w:left w:val="nil"/>
              <w:bottom w:val="single" w:sz="4" w:space="0" w:color="auto"/>
              <w:right w:val="single" w:sz="4" w:space="0" w:color="auto"/>
            </w:tcBorders>
            <w:shd w:val="clear" w:color="auto" w:fill="auto"/>
            <w:vAlign w:val="center"/>
            <w:hideMark/>
          </w:tcPr>
          <w:p w14:paraId="1B9212C9" w14:textId="3E2AAD16" w:rsidR="00D703B5" w:rsidRPr="004D4D2A" w:rsidRDefault="00D703B5" w:rsidP="004D4D2A">
            <w:pPr>
              <w:spacing w:line="288" w:lineRule="auto"/>
              <w:rPr>
                <w:position w:val="-6"/>
                <w:sz w:val="20"/>
                <w:szCs w:val="20"/>
              </w:rPr>
            </w:pPr>
            <w:r w:rsidRPr="004D4D2A">
              <w:rPr>
                <w:b/>
                <w:bCs/>
                <w:position w:val="-6"/>
                <w:sz w:val="20"/>
                <w:szCs w:val="20"/>
              </w:rPr>
              <w:t>Dự án BOT cải tạo, nâng cấp Quốc lộ 1A đoạn An Sương - An Lạc; Dự án đầu tư xây dựng mở rộng Xa lộ Hà Nội và Quốc lộ 1, đoạn từ ngã ba Trạm 2 cũ đến nút giao Tân Vạn theo hình thức hợp đồng BOT</w:t>
            </w:r>
          </w:p>
        </w:tc>
      </w:tr>
      <w:tr w:rsidR="00D703B5" w:rsidRPr="004D4D2A" w14:paraId="461DDC67"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260C874" w14:textId="77777777" w:rsidR="00D703B5" w:rsidRPr="004D4D2A" w:rsidRDefault="00D703B5" w:rsidP="004D4D2A">
            <w:pPr>
              <w:spacing w:line="288" w:lineRule="auto"/>
              <w:jc w:val="center"/>
              <w:rPr>
                <w:position w:val="-6"/>
                <w:sz w:val="20"/>
                <w:szCs w:val="20"/>
              </w:rPr>
            </w:pPr>
            <w:r w:rsidRPr="004D4D2A">
              <w:rPr>
                <w:position w:val="-6"/>
                <w:sz w:val="20"/>
                <w:szCs w:val="20"/>
              </w:rPr>
              <w:t>(1)</w:t>
            </w:r>
          </w:p>
        </w:tc>
        <w:tc>
          <w:tcPr>
            <w:tcW w:w="2973" w:type="dxa"/>
            <w:tcBorders>
              <w:top w:val="nil"/>
              <w:left w:val="nil"/>
              <w:bottom w:val="single" w:sz="4" w:space="0" w:color="auto"/>
              <w:right w:val="single" w:sz="4" w:space="0" w:color="auto"/>
            </w:tcBorders>
            <w:shd w:val="clear" w:color="auto" w:fill="auto"/>
            <w:vAlign w:val="center"/>
            <w:hideMark/>
          </w:tcPr>
          <w:p w14:paraId="15F6D4C6" w14:textId="77777777" w:rsidR="00D703B5" w:rsidRPr="004D4D2A" w:rsidRDefault="00D703B5" w:rsidP="004D4D2A">
            <w:pPr>
              <w:spacing w:line="288" w:lineRule="auto"/>
              <w:rPr>
                <w:position w:val="-6"/>
                <w:sz w:val="20"/>
                <w:szCs w:val="20"/>
              </w:rPr>
            </w:pPr>
            <w:r w:rsidRPr="004D4D2A">
              <w:rPr>
                <w:position w:val="-6"/>
                <w:sz w:val="20"/>
                <w:szCs w:val="20"/>
              </w:rPr>
              <w:t>Số kiến nghị (1)</w:t>
            </w:r>
          </w:p>
        </w:tc>
        <w:tc>
          <w:tcPr>
            <w:tcW w:w="1275" w:type="dxa"/>
            <w:tcBorders>
              <w:top w:val="nil"/>
              <w:left w:val="nil"/>
              <w:bottom w:val="single" w:sz="4" w:space="0" w:color="auto"/>
              <w:right w:val="single" w:sz="4" w:space="0" w:color="auto"/>
            </w:tcBorders>
            <w:shd w:val="clear" w:color="auto" w:fill="auto"/>
            <w:noWrap/>
            <w:vAlign w:val="center"/>
            <w:hideMark/>
          </w:tcPr>
          <w:p w14:paraId="394D601C" w14:textId="12E19514" w:rsidR="00D703B5" w:rsidRPr="004D4D2A" w:rsidRDefault="00D703B5" w:rsidP="004D4D2A">
            <w:pPr>
              <w:spacing w:line="288" w:lineRule="auto"/>
              <w:jc w:val="right"/>
              <w:rPr>
                <w:position w:val="-6"/>
                <w:sz w:val="20"/>
                <w:szCs w:val="20"/>
              </w:rPr>
            </w:pPr>
            <w:r w:rsidRPr="004D4D2A">
              <w:rPr>
                <w:position w:val="-6"/>
                <w:sz w:val="20"/>
                <w:szCs w:val="20"/>
              </w:rPr>
              <w:t xml:space="preserve">  263.055 </w:t>
            </w:r>
          </w:p>
        </w:tc>
        <w:tc>
          <w:tcPr>
            <w:tcW w:w="1228" w:type="dxa"/>
            <w:tcBorders>
              <w:top w:val="nil"/>
              <w:left w:val="nil"/>
              <w:bottom w:val="single" w:sz="4" w:space="0" w:color="auto"/>
              <w:right w:val="single" w:sz="4" w:space="0" w:color="auto"/>
            </w:tcBorders>
            <w:shd w:val="clear" w:color="auto" w:fill="auto"/>
            <w:noWrap/>
            <w:vAlign w:val="center"/>
            <w:hideMark/>
          </w:tcPr>
          <w:p w14:paraId="686CE424" w14:textId="7320D709" w:rsidR="00D703B5" w:rsidRPr="004D4D2A" w:rsidRDefault="00D703B5" w:rsidP="004D4D2A">
            <w:pPr>
              <w:spacing w:line="288" w:lineRule="auto"/>
              <w:jc w:val="right"/>
              <w:rPr>
                <w:position w:val="-6"/>
                <w:sz w:val="20"/>
                <w:szCs w:val="20"/>
              </w:rPr>
            </w:pPr>
            <w:r w:rsidRPr="004D4D2A">
              <w:rPr>
                <w:position w:val="-6"/>
                <w:sz w:val="20"/>
                <w:szCs w:val="20"/>
              </w:rPr>
              <w:t xml:space="preserve">   263.055 </w:t>
            </w:r>
          </w:p>
        </w:tc>
        <w:tc>
          <w:tcPr>
            <w:tcW w:w="992" w:type="dxa"/>
            <w:tcBorders>
              <w:top w:val="nil"/>
              <w:left w:val="nil"/>
              <w:bottom w:val="single" w:sz="4" w:space="0" w:color="auto"/>
              <w:right w:val="single" w:sz="4" w:space="0" w:color="auto"/>
            </w:tcBorders>
            <w:shd w:val="clear" w:color="auto" w:fill="auto"/>
            <w:noWrap/>
            <w:vAlign w:val="center"/>
            <w:hideMark/>
          </w:tcPr>
          <w:p w14:paraId="34792E58" w14:textId="1BCA4665"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27F3A3B6" w14:textId="39FB56FA"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48DC4A5E" w14:textId="7A48D041"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01443898"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29D369C" w14:textId="77777777" w:rsidR="00D703B5" w:rsidRPr="004D4D2A" w:rsidRDefault="00D703B5" w:rsidP="004D4D2A">
            <w:pPr>
              <w:spacing w:line="288" w:lineRule="auto"/>
              <w:jc w:val="center"/>
              <w:rPr>
                <w:position w:val="-6"/>
                <w:sz w:val="20"/>
                <w:szCs w:val="20"/>
              </w:rPr>
            </w:pPr>
            <w:r w:rsidRPr="004D4D2A">
              <w:rPr>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hideMark/>
          </w:tcPr>
          <w:p w14:paraId="6444B452" w14:textId="77777777" w:rsidR="00D703B5" w:rsidRPr="004D4D2A" w:rsidRDefault="00D703B5" w:rsidP="004D4D2A">
            <w:pPr>
              <w:spacing w:line="288" w:lineRule="auto"/>
              <w:rPr>
                <w:position w:val="-6"/>
                <w:sz w:val="20"/>
                <w:szCs w:val="20"/>
              </w:rPr>
            </w:pPr>
            <w:r w:rsidRPr="004D4D2A">
              <w:rPr>
                <w:position w:val="-6"/>
                <w:sz w:val="20"/>
                <w:szCs w:val="20"/>
              </w:rPr>
              <w:t>Số điều chỉnh giảm (2)</w:t>
            </w:r>
          </w:p>
        </w:tc>
        <w:tc>
          <w:tcPr>
            <w:tcW w:w="1275" w:type="dxa"/>
            <w:tcBorders>
              <w:top w:val="nil"/>
              <w:left w:val="nil"/>
              <w:bottom w:val="single" w:sz="4" w:space="0" w:color="auto"/>
              <w:right w:val="single" w:sz="4" w:space="0" w:color="auto"/>
            </w:tcBorders>
            <w:shd w:val="clear" w:color="auto" w:fill="auto"/>
            <w:noWrap/>
            <w:vAlign w:val="center"/>
            <w:hideMark/>
          </w:tcPr>
          <w:p w14:paraId="3AC689BB" w14:textId="7A4476D4"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6D9E908A" w14:textId="349ACB56"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771BF484" w14:textId="4D873E54"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06806BDC" w14:textId="586F0736"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07B68CCD" w14:textId="44A97684"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31699185"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13BC176" w14:textId="77777777" w:rsidR="00D703B5" w:rsidRPr="004D4D2A" w:rsidRDefault="00D703B5" w:rsidP="004D4D2A">
            <w:pPr>
              <w:spacing w:line="288" w:lineRule="auto"/>
              <w:jc w:val="center"/>
              <w:rPr>
                <w:position w:val="-6"/>
                <w:sz w:val="20"/>
                <w:szCs w:val="20"/>
              </w:rPr>
            </w:pPr>
            <w:r w:rsidRPr="004D4D2A">
              <w:rPr>
                <w:position w:val="-6"/>
                <w:sz w:val="20"/>
                <w:szCs w:val="20"/>
              </w:rPr>
              <w:t>(3)</w:t>
            </w:r>
          </w:p>
        </w:tc>
        <w:tc>
          <w:tcPr>
            <w:tcW w:w="2973" w:type="dxa"/>
            <w:tcBorders>
              <w:top w:val="nil"/>
              <w:left w:val="nil"/>
              <w:bottom w:val="single" w:sz="4" w:space="0" w:color="auto"/>
              <w:right w:val="single" w:sz="4" w:space="0" w:color="auto"/>
            </w:tcBorders>
            <w:shd w:val="clear" w:color="auto" w:fill="auto"/>
            <w:vAlign w:val="center"/>
            <w:hideMark/>
          </w:tcPr>
          <w:p w14:paraId="5C79A615" w14:textId="77777777" w:rsidR="00D703B5" w:rsidRPr="004D4D2A" w:rsidRDefault="00D703B5" w:rsidP="004D4D2A">
            <w:pPr>
              <w:spacing w:line="288" w:lineRule="auto"/>
              <w:rPr>
                <w:position w:val="-6"/>
                <w:sz w:val="20"/>
                <w:szCs w:val="20"/>
              </w:rPr>
            </w:pPr>
            <w:r w:rsidRPr="004D4D2A">
              <w:rPr>
                <w:position w:val="-6"/>
                <w:sz w:val="20"/>
                <w:szCs w:val="20"/>
              </w:rPr>
              <w:t>Số điều chỉnh tăng (3)</w:t>
            </w:r>
          </w:p>
        </w:tc>
        <w:tc>
          <w:tcPr>
            <w:tcW w:w="1275" w:type="dxa"/>
            <w:tcBorders>
              <w:top w:val="nil"/>
              <w:left w:val="nil"/>
              <w:bottom w:val="single" w:sz="4" w:space="0" w:color="auto"/>
              <w:right w:val="single" w:sz="4" w:space="0" w:color="auto"/>
            </w:tcBorders>
            <w:shd w:val="clear" w:color="auto" w:fill="auto"/>
            <w:noWrap/>
            <w:vAlign w:val="center"/>
            <w:hideMark/>
          </w:tcPr>
          <w:p w14:paraId="41E54D48" w14:textId="367495A2"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14D296A1" w14:textId="77E2A0FF"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6DE95F4C" w14:textId="67BBA933"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2CF9EB62" w14:textId="2556E9E3"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0AC7E359" w14:textId="336C2C1D"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1E8F3BEE"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A005A08" w14:textId="77777777" w:rsidR="00D703B5" w:rsidRPr="004D4D2A" w:rsidRDefault="00D703B5" w:rsidP="004D4D2A">
            <w:pPr>
              <w:spacing w:line="288" w:lineRule="auto"/>
              <w:jc w:val="center"/>
              <w:rPr>
                <w:position w:val="-6"/>
                <w:sz w:val="20"/>
                <w:szCs w:val="20"/>
              </w:rPr>
            </w:pPr>
            <w:r w:rsidRPr="004D4D2A">
              <w:rPr>
                <w:position w:val="-6"/>
                <w:sz w:val="20"/>
                <w:szCs w:val="20"/>
              </w:rPr>
              <w:t>(4)</w:t>
            </w:r>
          </w:p>
        </w:tc>
        <w:tc>
          <w:tcPr>
            <w:tcW w:w="2973" w:type="dxa"/>
            <w:tcBorders>
              <w:top w:val="nil"/>
              <w:left w:val="nil"/>
              <w:bottom w:val="single" w:sz="4" w:space="0" w:color="auto"/>
              <w:right w:val="single" w:sz="4" w:space="0" w:color="auto"/>
            </w:tcBorders>
            <w:shd w:val="clear" w:color="auto" w:fill="auto"/>
            <w:vAlign w:val="center"/>
            <w:hideMark/>
          </w:tcPr>
          <w:p w14:paraId="3A8AC005" w14:textId="77777777" w:rsidR="00D703B5" w:rsidRPr="004D4D2A" w:rsidRDefault="00D703B5" w:rsidP="004D4D2A">
            <w:pPr>
              <w:spacing w:line="288" w:lineRule="auto"/>
              <w:rPr>
                <w:position w:val="-6"/>
                <w:sz w:val="20"/>
                <w:szCs w:val="20"/>
              </w:rPr>
            </w:pPr>
            <w:r w:rsidRPr="004D4D2A">
              <w:rPr>
                <w:position w:val="-6"/>
                <w:sz w:val="20"/>
                <w:szCs w:val="20"/>
              </w:rPr>
              <w:t>Số thực hiện lũy kế kỳ trước (4)</w:t>
            </w:r>
          </w:p>
        </w:tc>
        <w:tc>
          <w:tcPr>
            <w:tcW w:w="1275" w:type="dxa"/>
            <w:tcBorders>
              <w:top w:val="nil"/>
              <w:left w:val="nil"/>
              <w:bottom w:val="single" w:sz="4" w:space="0" w:color="auto"/>
              <w:right w:val="single" w:sz="4" w:space="0" w:color="auto"/>
            </w:tcBorders>
            <w:shd w:val="clear" w:color="auto" w:fill="auto"/>
            <w:noWrap/>
            <w:vAlign w:val="center"/>
            <w:hideMark/>
          </w:tcPr>
          <w:p w14:paraId="77F554DB" w14:textId="3FF9742B" w:rsidR="00D703B5" w:rsidRPr="004D4D2A" w:rsidRDefault="00D703B5" w:rsidP="004D4D2A">
            <w:pPr>
              <w:spacing w:line="288" w:lineRule="auto"/>
              <w:jc w:val="right"/>
              <w:rPr>
                <w:position w:val="-6"/>
                <w:sz w:val="20"/>
                <w:szCs w:val="20"/>
              </w:rPr>
            </w:pPr>
            <w:r w:rsidRPr="004D4D2A">
              <w:rPr>
                <w:position w:val="-6"/>
                <w:sz w:val="20"/>
                <w:szCs w:val="20"/>
              </w:rPr>
              <w:t xml:space="preserve">86.037 </w:t>
            </w:r>
          </w:p>
        </w:tc>
        <w:tc>
          <w:tcPr>
            <w:tcW w:w="1228" w:type="dxa"/>
            <w:tcBorders>
              <w:top w:val="nil"/>
              <w:left w:val="nil"/>
              <w:bottom w:val="single" w:sz="4" w:space="0" w:color="auto"/>
              <w:right w:val="single" w:sz="4" w:space="0" w:color="auto"/>
            </w:tcBorders>
            <w:shd w:val="clear" w:color="auto" w:fill="auto"/>
            <w:noWrap/>
            <w:vAlign w:val="center"/>
            <w:hideMark/>
          </w:tcPr>
          <w:p w14:paraId="19C55BFC" w14:textId="3D27F18B" w:rsidR="00D703B5" w:rsidRPr="004D4D2A" w:rsidRDefault="00D703B5" w:rsidP="004D4D2A">
            <w:pPr>
              <w:spacing w:line="288" w:lineRule="auto"/>
              <w:jc w:val="right"/>
              <w:rPr>
                <w:position w:val="-6"/>
                <w:sz w:val="20"/>
                <w:szCs w:val="20"/>
              </w:rPr>
            </w:pPr>
            <w:r w:rsidRPr="004D4D2A">
              <w:rPr>
                <w:position w:val="-6"/>
                <w:sz w:val="20"/>
                <w:szCs w:val="20"/>
              </w:rPr>
              <w:t xml:space="preserve"> 86.037 </w:t>
            </w:r>
          </w:p>
        </w:tc>
        <w:tc>
          <w:tcPr>
            <w:tcW w:w="992" w:type="dxa"/>
            <w:tcBorders>
              <w:top w:val="nil"/>
              <w:left w:val="nil"/>
              <w:bottom w:val="single" w:sz="4" w:space="0" w:color="auto"/>
              <w:right w:val="single" w:sz="4" w:space="0" w:color="auto"/>
            </w:tcBorders>
            <w:shd w:val="clear" w:color="auto" w:fill="auto"/>
            <w:noWrap/>
            <w:vAlign w:val="center"/>
            <w:hideMark/>
          </w:tcPr>
          <w:p w14:paraId="436680ED" w14:textId="45EEE9DD"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4E6CEEA5" w14:textId="798E9A6C"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440C1505" w14:textId="03D8F569"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719D07D3"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7FAEE80" w14:textId="77777777" w:rsidR="00D703B5" w:rsidRPr="004D4D2A" w:rsidRDefault="00D703B5" w:rsidP="004D4D2A">
            <w:pPr>
              <w:spacing w:line="288" w:lineRule="auto"/>
              <w:jc w:val="center"/>
              <w:rPr>
                <w:position w:val="-6"/>
                <w:sz w:val="20"/>
                <w:szCs w:val="20"/>
              </w:rPr>
            </w:pPr>
            <w:r w:rsidRPr="004D4D2A">
              <w:rPr>
                <w:position w:val="-6"/>
                <w:sz w:val="20"/>
                <w:szCs w:val="20"/>
              </w:rPr>
              <w:t>(5)</w:t>
            </w:r>
          </w:p>
        </w:tc>
        <w:tc>
          <w:tcPr>
            <w:tcW w:w="2973" w:type="dxa"/>
            <w:tcBorders>
              <w:top w:val="nil"/>
              <w:left w:val="nil"/>
              <w:bottom w:val="single" w:sz="4" w:space="0" w:color="auto"/>
              <w:right w:val="single" w:sz="4" w:space="0" w:color="auto"/>
            </w:tcBorders>
            <w:shd w:val="clear" w:color="auto" w:fill="auto"/>
            <w:vAlign w:val="center"/>
            <w:hideMark/>
          </w:tcPr>
          <w:p w14:paraId="709CAAEB"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trong kỳ (5)   </w:t>
            </w:r>
          </w:p>
        </w:tc>
        <w:tc>
          <w:tcPr>
            <w:tcW w:w="1275" w:type="dxa"/>
            <w:tcBorders>
              <w:top w:val="nil"/>
              <w:left w:val="nil"/>
              <w:bottom w:val="single" w:sz="4" w:space="0" w:color="auto"/>
              <w:right w:val="single" w:sz="4" w:space="0" w:color="auto"/>
            </w:tcBorders>
            <w:shd w:val="clear" w:color="auto" w:fill="auto"/>
            <w:noWrap/>
            <w:vAlign w:val="center"/>
            <w:hideMark/>
          </w:tcPr>
          <w:p w14:paraId="4555F47A" w14:textId="6EC72AF3"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0D90D6F2" w14:textId="2B61C5BE"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0892C79A" w14:textId="54048D4B"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02000F94" w14:textId="4DAD59C0"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57624FD2" w14:textId="1E2F9FFC"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11894673"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0422702" w14:textId="77777777" w:rsidR="00D703B5" w:rsidRPr="004D4D2A" w:rsidRDefault="00D703B5" w:rsidP="004D4D2A">
            <w:pPr>
              <w:spacing w:line="288" w:lineRule="auto"/>
              <w:jc w:val="center"/>
              <w:rPr>
                <w:position w:val="-6"/>
                <w:sz w:val="20"/>
                <w:szCs w:val="20"/>
              </w:rPr>
            </w:pPr>
            <w:r w:rsidRPr="004D4D2A">
              <w:rPr>
                <w:position w:val="-6"/>
                <w:sz w:val="20"/>
                <w:szCs w:val="20"/>
              </w:rPr>
              <w:t>(6)</w:t>
            </w:r>
          </w:p>
        </w:tc>
        <w:tc>
          <w:tcPr>
            <w:tcW w:w="2973" w:type="dxa"/>
            <w:tcBorders>
              <w:top w:val="nil"/>
              <w:left w:val="nil"/>
              <w:bottom w:val="single" w:sz="4" w:space="0" w:color="auto"/>
              <w:right w:val="single" w:sz="4" w:space="0" w:color="auto"/>
            </w:tcBorders>
            <w:shd w:val="clear" w:color="auto" w:fill="auto"/>
            <w:vAlign w:val="center"/>
            <w:hideMark/>
          </w:tcPr>
          <w:p w14:paraId="74DF4D38"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lũy kế kỳ này (6)  </w:t>
            </w:r>
          </w:p>
        </w:tc>
        <w:tc>
          <w:tcPr>
            <w:tcW w:w="1275" w:type="dxa"/>
            <w:tcBorders>
              <w:top w:val="nil"/>
              <w:left w:val="nil"/>
              <w:bottom w:val="single" w:sz="4" w:space="0" w:color="auto"/>
              <w:right w:val="single" w:sz="4" w:space="0" w:color="auto"/>
            </w:tcBorders>
            <w:shd w:val="clear" w:color="auto" w:fill="auto"/>
            <w:noWrap/>
            <w:vAlign w:val="center"/>
            <w:hideMark/>
          </w:tcPr>
          <w:p w14:paraId="35A240D9" w14:textId="06EE080C" w:rsidR="00D703B5" w:rsidRPr="004D4D2A" w:rsidRDefault="00D703B5" w:rsidP="004D4D2A">
            <w:pPr>
              <w:spacing w:line="288" w:lineRule="auto"/>
              <w:jc w:val="right"/>
              <w:rPr>
                <w:position w:val="-6"/>
                <w:sz w:val="20"/>
                <w:szCs w:val="20"/>
              </w:rPr>
            </w:pPr>
            <w:r w:rsidRPr="004D4D2A">
              <w:rPr>
                <w:position w:val="-6"/>
                <w:sz w:val="20"/>
                <w:szCs w:val="20"/>
              </w:rPr>
              <w:t xml:space="preserve">86.037 </w:t>
            </w:r>
          </w:p>
        </w:tc>
        <w:tc>
          <w:tcPr>
            <w:tcW w:w="1228" w:type="dxa"/>
            <w:tcBorders>
              <w:top w:val="nil"/>
              <w:left w:val="nil"/>
              <w:bottom w:val="single" w:sz="4" w:space="0" w:color="auto"/>
              <w:right w:val="single" w:sz="4" w:space="0" w:color="auto"/>
            </w:tcBorders>
            <w:shd w:val="clear" w:color="auto" w:fill="auto"/>
            <w:noWrap/>
            <w:vAlign w:val="center"/>
            <w:hideMark/>
          </w:tcPr>
          <w:p w14:paraId="2C9EA711" w14:textId="3AD81143" w:rsidR="00D703B5" w:rsidRPr="004D4D2A" w:rsidRDefault="00D703B5" w:rsidP="004D4D2A">
            <w:pPr>
              <w:spacing w:line="288" w:lineRule="auto"/>
              <w:jc w:val="right"/>
              <w:rPr>
                <w:position w:val="-6"/>
                <w:sz w:val="20"/>
                <w:szCs w:val="20"/>
              </w:rPr>
            </w:pPr>
            <w:r w:rsidRPr="004D4D2A">
              <w:rPr>
                <w:position w:val="-6"/>
                <w:sz w:val="20"/>
                <w:szCs w:val="20"/>
              </w:rPr>
              <w:t xml:space="preserve"> 86.037 </w:t>
            </w:r>
          </w:p>
        </w:tc>
        <w:tc>
          <w:tcPr>
            <w:tcW w:w="992" w:type="dxa"/>
            <w:tcBorders>
              <w:top w:val="nil"/>
              <w:left w:val="nil"/>
              <w:bottom w:val="single" w:sz="4" w:space="0" w:color="auto"/>
              <w:right w:val="single" w:sz="4" w:space="0" w:color="auto"/>
            </w:tcBorders>
            <w:shd w:val="clear" w:color="auto" w:fill="auto"/>
            <w:noWrap/>
            <w:vAlign w:val="center"/>
            <w:hideMark/>
          </w:tcPr>
          <w:p w14:paraId="5D7BEFAC" w14:textId="3BB48E52"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76A671AC" w14:textId="18C4AC4B"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6A63CBAB" w14:textId="56BA1E4A"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52CE6E65"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A606FC2" w14:textId="77777777" w:rsidR="00D703B5" w:rsidRPr="004D4D2A" w:rsidRDefault="00D703B5" w:rsidP="004D4D2A">
            <w:pPr>
              <w:spacing w:line="288" w:lineRule="auto"/>
              <w:jc w:val="center"/>
              <w:rPr>
                <w:position w:val="-6"/>
                <w:sz w:val="20"/>
                <w:szCs w:val="20"/>
              </w:rPr>
            </w:pPr>
            <w:r w:rsidRPr="004D4D2A">
              <w:rPr>
                <w:position w:val="-6"/>
                <w:sz w:val="20"/>
                <w:szCs w:val="20"/>
              </w:rPr>
              <w:t>(7)</w:t>
            </w:r>
          </w:p>
        </w:tc>
        <w:tc>
          <w:tcPr>
            <w:tcW w:w="2973" w:type="dxa"/>
            <w:tcBorders>
              <w:top w:val="nil"/>
              <w:left w:val="nil"/>
              <w:bottom w:val="single" w:sz="4" w:space="0" w:color="auto"/>
              <w:right w:val="single" w:sz="4" w:space="0" w:color="auto"/>
            </w:tcBorders>
            <w:shd w:val="clear" w:color="auto" w:fill="auto"/>
            <w:vAlign w:val="center"/>
            <w:hideMark/>
          </w:tcPr>
          <w:p w14:paraId="40AC5858" w14:textId="4C127E2E" w:rsidR="00D703B5" w:rsidRPr="004D4D2A" w:rsidRDefault="00D703B5" w:rsidP="004D4D2A">
            <w:pPr>
              <w:spacing w:line="288" w:lineRule="auto"/>
              <w:rPr>
                <w:position w:val="-6"/>
                <w:sz w:val="20"/>
                <w:szCs w:val="20"/>
              </w:rPr>
            </w:pPr>
            <w:r w:rsidRPr="004D4D2A">
              <w:rPr>
                <w:position w:val="-6"/>
                <w:sz w:val="20"/>
                <w:szCs w:val="20"/>
              </w:rPr>
              <w:t>Số chưa thực hiện (7=1-2+3-6)</w:t>
            </w:r>
          </w:p>
        </w:tc>
        <w:tc>
          <w:tcPr>
            <w:tcW w:w="1275" w:type="dxa"/>
            <w:tcBorders>
              <w:top w:val="nil"/>
              <w:left w:val="nil"/>
              <w:bottom w:val="single" w:sz="4" w:space="0" w:color="auto"/>
              <w:right w:val="single" w:sz="4" w:space="0" w:color="auto"/>
            </w:tcBorders>
            <w:shd w:val="clear" w:color="auto" w:fill="auto"/>
            <w:noWrap/>
            <w:vAlign w:val="center"/>
            <w:hideMark/>
          </w:tcPr>
          <w:p w14:paraId="2EC5ECE7" w14:textId="7C7F88BE" w:rsidR="00D703B5" w:rsidRPr="004D4D2A" w:rsidRDefault="00D703B5" w:rsidP="004D4D2A">
            <w:pPr>
              <w:spacing w:line="288" w:lineRule="auto"/>
              <w:jc w:val="right"/>
              <w:rPr>
                <w:position w:val="-6"/>
                <w:sz w:val="20"/>
                <w:szCs w:val="20"/>
              </w:rPr>
            </w:pPr>
            <w:r w:rsidRPr="004D4D2A">
              <w:rPr>
                <w:position w:val="-6"/>
                <w:sz w:val="20"/>
                <w:szCs w:val="20"/>
              </w:rPr>
              <w:t xml:space="preserve">  177.018 </w:t>
            </w:r>
          </w:p>
        </w:tc>
        <w:tc>
          <w:tcPr>
            <w:tcW w:w="1228" w:type="dxa"/>
            <w:tcBorders>
              <w:top w:val="nil"/>
              <w:left w:val="nil"/>
              <w:bottom w:val="single" w:sz="4" w:space="0" w:color="auto"/>
              <w:right w:val="single" w:sz="4" w:space="0" w:color="auto"/>
            </w:tcBorders>
            <w:shd w:val="clear" w:color="auto" w:fill="auto"/>
            <w:noWrap/>
            <w:vAlign w:val="center"/>
            <w:hideMark/>
          </w:tcPr>
          <w:p w14:paraId="7A1E37F3" w14:textId="43ADDFA7" w:rsidR="00D703B5" w:rsidRPr="004D4D2A" w:rsidRDefault="00D703B5" w:rsidP="004D4D2A">
            <w:pPr>
              <w:spacing w:line="288" w:lineRule="auto"/>
              <w:jc w:val="right"/>
              <w:rPr>
                <w:position w:val="-6"/>
                <w:sz w:val="20"/>
                <w:szCs w:val="20"/>
              </w:rPr>
            </w:pPr>
            <w:r w:rsidRPr="004D4D2A">
              <w:rPr>
                <w:position w:val="-6"/>
                <w:sz w:val="20"/>
                <w:szCs w:val="20"/>
              </w:rPr>
              <w:t xml:space="preserve">   177.018 </w:t>
            </w:r>
          </w:p>
        </w:tc>
        <w:tc>
          <w:tcPr>
            <w:tcW w:w="992" w:type="dxa"/>
            <w:tcBorders>
              <w:top w:val="nil"/>
              <w:left w:val="nil"/>
              <w:bottom w:val="single" w:sz="4" w:space="0" w:color="auto"/>
              <w:right w:val="single" w:sz="4" w:space="0" w:color="auto"/>
            </w:tcBorders>
            <w:shd w:val="clear" w:color="auto" w:fill="auto"/>
            <w:noWrap/>
            <w:vAlign w:val="center"/>
            <w:hideMark/>
          </w:tcPr>
          <w:p w14:paraId="745563E7" w14:textId="79274572"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0AE6943A" w14:textId="72A03141"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4AD1198F" w14:textId="219ADCA1"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359E81F4"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46E04AA" w14:textId="77777777" w:rsidR="00D703B5" w:rsidRPr="004D4D2A" w:rsidRDefault="00D703B5" w:rsidP="004D4D2A">
            <w:pPr>
              <w:spacing w:line="288" w:lineRule="auto"/>
              <w:jc w:val="center"/>
              <w:rPr>
                <w:position w:val="-6"/>
                <w:sz w:val="20"/>
                <w:szCs w:val="20"/>
              </w:rPr>
            </w:pPr>
            <w:r w:rsidRPr="004D4D2A">
              <w:rPr>
                <w:position w:val="-6"/>
                <w:sz w:val="20"/>
                <w:szCs w:val="20"/>
              </w:rPr>
              <w:t>(8)</w:t>
            </w:r>
          </w:p>
        </w:tc>
        <w:tc>
          <w:tcPr>
            <w:tcW w:w="2973" w:type="dxa"/>
            <w:tcBorders>
              <w:top w:val="nil"/>
              <w:left w:val="nil"/>
              <w:bottom w:val="single" w:sz="4" w:space="0" w:color="auto"/>
              <w:right w:val="single" w:sz="4" w:space="0" w:color="auto"/>
            </w:tcBorders>
            <w:shd w:val="clear" w:color="auto" w:fill="auto"/>
            <w:vAlign w:val="center"/>
            <w:hideMark/>
          </w:tcPr>
          <w:p w14:paraId="1BB5BDC9" w14:textId="77777777" w:rsidR="00D703B5" w:rsidRPr="004D4D2A" w:rsidRDefault="00D703B5" w:rsidP="004D4D2A">
            <w:pPr>
              <w:spacing w:line="288" w:lineRule="auto"/>
              <w:rPr>
                <w:position w:val="-6"/>
                <w:sz w:val="20"/>
                <w:szCs w:val="20"/>
              </w:rPr>
            </w:pPr>
            <w:r w:rsidRPr="004D4D2A">
              <w:rPr>
                <w:position w:val="-6"/>
                <w:sz w:val="20"/>
                <w:szCs w:val="20"/>
              </w:rPr>
              <w:t>Tỷ lệ thực hiện (8=6/(1-2+3)*100%</w:t>
            </w:r>
          </w:p>
        </w:tc>
        <w:tc>
          <w:tcPr>
            <w:tcW w:w="1275" w:type="dxa"/>
            <w:tcBorders>
              <w:top w:val="nil"/>
              <w:left w:val="nil"/>
              <w:bottom w:val="single" w:sz="4" w:space="0" w:color="auto"/>
              <w:right w:val="single" w:sz="4" w:space="0" w:color="auto"/>
            </w:tcBorders>
            <w:shd w:val="clear" w:color="auto" w:fill="auto"/>
            <w:noWrap/>
            <w:vAlign w:val="center"/>
            <w:hideMark/>
          </w:tcPr>
          <w:p w14:paraId="263E7B33" w14:textId="77777777" w:rsidR="00D703B5" w:rsidRPr="004D4D2A" w:rsidRDefault="00D703B5" w:rsidP="004D4D2A">
            <w:pPr>
              <w:spacing w:line="288" w:lineRule="auto"/>
              <w:jc w:val="right"/>
              <w:rPr>
                <w:position w:val="-6"/>
                <w:sz w:val="20"/>
                <w:szCs w:val="20"/>
              </w:rPr>
            </w:pPr>
            <w:r w:rsidRPr="004D4D2A">
              <w:rPr>
                <w:position w:val="-6"/>
                <w:sz w:val="20"/>
                <w:szCs w:val="20"/>
              </w:rPr>
              <w:t>32,71%</w:t>
            </w:r>
          </w:p>
        </w:tc>
        <w:tc>
          <w:tcPr>
            <w:tcW w:w="1228" w:type="dxa"/>
            <w:tcBorders>
              <w:top w:val="nil"/>
              <w:left w:val="nil"/>
              <w:bottom w:val="single" w:sz="4" w:space="0" w:color="auto"/>
              <w:right w:val="single" w:sz="4" w:space="0" w:color="auto"/>
            </w:tcBorders>
            <w:shd w:val="clear" w:color="auto" w:fill="auto"/>
            <w:noWrap/>
            <w:vAlign w:val="center"/>
            <w:hideMark/>
          </w:tcPr>
          <w:p w14:paraId="46090953" w14:textId="77777777" w:rsidR="00D703B5" w:rsidRPr="004D4D2A" w:rsidRDefault="00D703B5" w:rsidP="004D4D2A">
            <w:pPr>
              <w:spacing w:line="288" w:lineRule="auto"/>
              <w:jc w:val="right"/>
              <w:rPr>
                <w:position w:val="-6"/>
                <w:sz w:val="20"/>
                <w:szCs w:val="20"/>
              </w:rPr>
            </w:pPr>
            <w:r w:rsidRPr="004D4D2A">
              <w:rPr>
                <w:position w:val="-6"/>
                <w:sz w:val="20"/>
                <w:szCs w:val="20"/>
              </w:rPr>
              <w:t>32,71%</w:t>
            </w:r>
          </w:p>
        </w:tc>
        <w:tc>
          <w:tcPr>
            <w:tcW w:w="992" w:type="dxa"/>
            <w:tcBorders>
              <w:top w:val="nil"/>
              <w:left w:val="nil"/>
              <w:bottom w:val="single" w:sz="4" w:space="0" w:color="auto"/>
              <w:right w:val="single" w:sz="4" w:space="0" w:color="auto"/>
            </w:tcBorders>
            <w:shd w:val="clear" w:color="auto" w:fill="auto"/>
            <w:noWrap/>
            <w:vAlign w:val="center"/>
            <w:hideMark/>
          </w:tcPr>
          <w:p w14:paraId="63B79F06"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015" w:type="dxa"/>
            <w:tcBorders>
              <w:top w:val="nil"/>
              <w:left w:val="nil"/>
              <w:bottom w:val="single" w:sz="4" w:space="0" w:color="auto"/>
              <w:right w:val="single" w:sz="4" w:space="0" w:color="auto"/>
            </w:tcBorders>
            <w:shd w:val="clear" w:color="auto" w:fill="auto"/>
            <w:noWrap/>
            <w:vAlign w:val="center"/>
            <w:hideMark/>
          </w:tcPr>
          <w:p w14:paraId="165C9C46"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162" w:type="dxa"/>
            <w:tcBorders>
              <w:top w:val="nil"/>
              <w:left w:val="nil"/>
              <w:bottom w:val="single" w:sz="4" w:space="0" w:color="auto"/>
              <w:right w:val="single" w:sz="4" w:space="0" w:color="auto"/>
            </w:tcBorders>
            <w:shd w:val="clear" w:color="auto" w:fill="auto"/>
            <w:noWrap/>
            <w:vAlign w:val="center"/>
            <w:hideMark/>
          </w:tcPr>
          <w:p w14:paraId="79E3DCE7"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r>
      <w:tr w:rsidR="00D703B5" w:rsidRPr="004D4D2A" w14:paraId="67A24BCD" w14:textId="77777777" w:rsidTr="001E2000">
        <w:trPr>
          <w:trHeight w:val="454"/>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CEC472F"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5</w:t>
            </w:r>
          </w:p>
        </w:tc>
        <w:tc>
          <w:tcPr>
            <w:tcW w:w="8645" w:type="dxa"/>
            <w:gridSpan w:val="6"/>
            <w:tcBorders>
              <w:top w:val="nil"/>
              <w:left w:val="nil"/>
              <w:bottom w:val="single" w:sz="4" w:space="0" w:color="auto"/>
              <w:right w:val="single" w:sz="4" w:space="0" w:color="auto"/>
            </w:tcBorders>
            <w:shd w:val="clear" w:color="auto" w:fill="auto"/>
            <w:vAlign w:val="center"/>
            <w:hideMark/>
          </w:tcPr>
          <w:p w14:paraId="338DF2A4" w14:textId="18B93BD4" w:rsidR="00D703B5" w:rsidRPr="004D4D2A" w:rsidRDefault="00D703B5" w:rsidP="004D4D2A">
            <w:pPr>
              <w:spacing w:line="288" w:lineRule="auto"/>
              <w:jc w:val="both"/>
              <w:rPr>
                <w:position w:val="-6"/>
                <w:sz w:val="20"/>
                <w:szCs w:val="20"/>
              </w:rPr>
            </w:pPr>
            <w:r w:rsidRPr="004D4D2A">
              <w:rPr>
                <w:b/>
                <w:bCs/>
                <w:position w:val="-6"/>
                <w:sz w:val="20"/>
                <w:szCs w:val="20"/>
              </w:rPr>
              <w:t>Kiểm toán hoạt động xây dựng và việc quản lý, sử dụng vốn đầu tư Dự án Vệ sinh môi trường Thành phố Hồ Chí Minh giai đoạn 2</w:t>
            </w:r>
          </w:p>
        </w:tc>
      </w:tr>
      <w:tr w:rsidR="00D703B5" w:rsidRPr="004D4D2A" w14:paraId="2DD9E40E"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842E996" w14:textId="77777777" w:rsidR="00D703B5" w:rsidRPr="004D4D2A" w:rsidRDefault="00D703B5" w:rsidP="004D4D2A">
            <w:pPr>
              <w:spacing w:line="288" w:lineRule="auto"/>
              <w:jc w:val="center"/>
              <w:rPr>
                <w:position w:val="-6"/>
                <w:sz w:val="20"/>
                <w:szCs w:val="20"/>
              </w:rPr>
            </w:pPr>
            <w:r w:rsidRPr="004D4D2A">
              <w:rPr>
                <w:position w:val="-6"/>
                <w:sz w:val="20"/>
                <w:szCs w:val="20"/>
              </w:rPr>
              <w:t>(1)</w:t>
            </w:r>
          </w:p>
        </w:tc>
        <w:tc>
          <w:tcPr>
            <w:tcW w:w="2973" w:type="dxa"/>
            <w:tcBorders>
              <w:top w:val="nil"/>
              <w:left w:val="nil"/>
              <w:bottom w:val="single" w:sz="4" w:space="0" w:color="auto"/>
              <w:right w:val="single" w:sz="4" w:space="0" w:color="auto"/>
            </w:tcBorders>
            <w:shd w:val="clear" w:color="auto" w:fill="auto"/>
            <w:vAlign w:val="center"/>
            <w:hideMark/>
          </w:tcPr>
          <w:p w14:paraId="1A0811D6" w14:textId="77777777" w:rsidR="00D703B5" w:rsidRPr="004D4D2A" w:rsidRDefault="00D703B5" w:rsidP="004D4D2A">
            <w:pPr>
              <w:spacing w:line="288" w:lineRule="auto"/>
              <w:rPr>
                <w:position w:val="-6"/>
                <w:sz w:val="20"/>
                <w:szCs w:val="20"/>
              </w:rPr>
            </w:pPr>
            <w:r w:rsidRPr="004D4D2A">
              <w:rPr>
                <w:position w:val="-6"/>
                <w:sz w:val="20"/>
                <w:szCs w:val="20"/>
              </w:rPr>
              <w:t>Số kiến nghị (1)</w:t>
            </w:r>
          </w:p>
        </w:tc>
        <w:tc>
          <w:tcPr>
            <w:tcW w:w="1275" w:type="dxa"/>
            <w:tcBorders>
              <w:top w:val="nil"/>
              <w:left w:val="nil"/>
              <w:bottom w:val="single" w:sz="4" w:space="0" w:color="auto"/>
              <w:right w:val="single" w:sz="4" w:space="0" w:color="auto"/>
            </w:tcBorders>
            <w:shd w:val="clear" w:color="auto" w:fill="auto"/>
            <w:noWrap/>
            <w:vAlign w:val="center"/>
            <w:hideMark/>
          </w:tcPr>
          <w:p w14:paraId="42A0F943" w14:textId="010BAF04" w:rsidR="00D703B5" w:rsidRPr="004D4D2A" w:rsidRDefault="00D703B5" w:rsidP="004D4D2A">
            <w:pPr>
              <w:spacing w:line="288" w:lineRule="auto"/>
              <w:jc w:val="right"/>
              <w:rPr>
                <w:position w:val="-6"/>
                <w:sz w:val="20"/>
                <w:szCs w:val="20"/>
              </w:rPr>
            </w:pPr>
            <w:r w:rsidRPr="004D4D2A">
              <w:rPr>
                <w:position w:val="-6"/>
                <w:sz w:val="20"/>
                <w:szCs w:val="20"/>
              </w:rPr>
              <w:t xml:space="preserve">4.743 </w:t>
            </w:r>
          </w:p>
        </w:tc>
        <w:tc>
          <w:tcPr>
            <w:tcW w:w="1228" w:type="dxa"/>
            <w:tcBorders>
              <w:top w:val="nil"/>
              <w:left w:val="nil"/>
              <w:bottom w:val="single" w:sz="4" w:space="0" w:color="auto"/>
              <w:right w:val="single" w:sz="4" w:space="0" w:color="auto"/>
            </w:tcBorders>
            <w:shd w:val="clear" w:color="auto" w:fill="auto"/>
            <w:noWrap/>
            <w:vAlign w:val="center"/>
            <w:hideMark/>
          </w:tcPr>
          <w:p w14:paraId="348753DC" w14:textId="53BBDD41" w:rsidR="00D703B5" w:rsidRPr="004D4D2A" w:rsidRDefault="00D703B5" w:rsidP="004D4D2A">
            <w:pPr>
              <w:spacing w:line="288" w:lineRule="auto"/>
              <w:jc w:val="right"/>
              <w:rPr>
                <w:position w:val="-6"/>
                <w:sz w:val="20"/>
                <w:szCs w:val="20"/>
              </w:rPr>
            </w:pPr>
            <w:r w:rsidRPr="004D4D2A">
              <w:rPr>
                <w:position w:val="-6"/>
                <w:sz w:val="20"/>
                <w:szCs w:val="20"/>
              </w:rPr>
              <w:t xml:space="preserve">1.380 </w:t>
            </w:r>
          </w:p>
        </w:tc>
        <w:tc>
          <w:tcPr>
            <w:tcW w:w="992" w:type="dxa"/>
            <w:tcBorders>
              <w:top w:val="nil"/>
              <w:left w:val="nil"/>
              <w:bottom w:val="single" w:sz="4" w:space="0" w:color="auto"/>
              <w:right w:val="single" w:sz="4" w:space="0" w:color="auto"/>
            </w:tcBorders>
            <w:shd w:val="clear" w:color="auto" w:fill="auto"/>
            <w:noWrap/>
            <w:vAlign w:val="center"/>
            <w:hideMark/>
          </w:tcPr>
          <w:p w14:paraId="46A8F491" w14:textId="25310885"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5ABB29C1" w14:textId="3845D6F0" w:rsidR="00D703B5" w:rsidRPr="004D4D2A" w:rsidRDefault="00D703B5" w:rsidP="004D4D2A">
            <w:pPr>
              <w:spacing w:line="288" w:lineRule="auto"/>
              <w:jc w:val="right"/>
              <w:rPr>
                <w:position w:val="-6"/>
                <w:sz w:val="20"/>
                <w:szCs w:val="20"/>
              </w:rPr>
            </w:pPr>
            <w:r w:rsidRPr="004D4D2A">
              <w:rPr>
                <w:position w:val="-6"/>
                <w:sz w:val="20"/>
                <w:szCs w:val="20"/>
              </w:rPr>
              <w:t xml:space="preserve">3.363 </w:t>
            </w:r>
          </w:p>
        </w:tc>
        <w:tc>
          <w:tcPr>
            <w:tcW w:w="1162" w:type="dxa"/>
            <w:tcBorders>
              <w:top w:val="nil"/>
              <w:left w:val="nil"/>
              <w:bottom w:val="single" w:sz="4" w:space="0" w:color="auto"/>
              <w:right w:val="single" w:sz="4" w:space="0" w:color="auto"/>
            </w:tcBorders>
            <w:shd w:val="clear" w:color="auto" w:fill="auto"/>
            <w:noWrap/>
            <w:vAlign w:val="center"/>
            <w:hideMark/>
          </w:tcPr>
          <w:p w14:paraId="593DAB1A" w14:textId="65FC9E4A"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7835B0A8"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B0EBE3C" w14:textId="77777777" w:rsidR="00D703B5" w:rsidRPr="004D4D2A" w:rsidRDefault="00D703B5" w:rsidP="004D4D2A">
            <w:pPr>
              <w:spacing w:line="288" w:lineRule="auto"/>
              <w:jc w:val="center"/>
              <w:rPr>
                <w:position w:val="-6"/>
                <w:sz w:val="20"/>
                <w:szCs w:val="20"/>
              </w:rPr>
            </w:pPr>
            <w:r w:rsidRPr="004D4D2A">
              <w:rPr>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hideMark/>
          </w:tcPr>
          <w:p w14:paraId="1FA4D2C6" w14:textId="77777777" w:rsidR="00D703B5" w:rsidRPr="004D4D2A" w:rsidRDefault="00D703B5" w:rsidP="004D4D2A">
            <w:pPr>
              <w:spacing w:line="288" w:lineRule="auto"/>
              <w:rPr>
                <w:position w:val="-6"/>
                <w:sz w:val="20"/>
                <w:szCs w:val="20"/>
              </w:rPr>
            </w:pPr>
            <w:r w:rsidRPr="004D4D2A">
              <w:rPr>
                <w:position w:val="-6"/>
                <w:sz w:val="20"/>
                <w:szCs w:val="20"/>
              </w:rPr>
              <w:t>Số điều chỉnh giảm (2)</w:t>
            </w:r>
          </w:p>
        </w:tc>
        <w:tc>
          <w:tcPr>
            <w:tcW w:w="1275" w:type="dxa"/>
            <w:tcBorders>
              <w:top w:val="nil"/>
              <w:left w:val="nil"/>
              <w:bottom w:val="single" w:sz="4" w:space="0" w:color="auto"/>
              <w:right w:val="single" w:sz="4" w:space="0" w:color="auto"/>
            </w:tcBorders>
            <w:shd w:val="clear" w:color="auto" w:fill="auto"/>
            <w:noWrap/>
            <w:vAlign w:val="center"/>
            <w:hideMark/>
          </w:tcPr>
          <w:p w14:paraId="1136BAA4" w14:textId="65209E3F"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7BA2EEB4" w14:textId="20A7886A"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34AC7A62" w14:textId="7FBB2629"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57DFD957" w14:textId="49B3F365"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41A1D358" w14:textId="489D674E"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3A7C81C0"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EC70721" w14:textId="77777777" w:rsidR="00D703B5" w:rsidRPr="004D4D2A" w:rsidRDefault="00D703B5" w:rsidP="004D4D2A">
            <w:pPr>
              <w:spacing w:line="288" w:lineRule="auto"/>
              <w:jc w:val="center"/>
              <w:rPr>
                <w:position w:val="-6"/>
                <w:sz w:val="20"/>
                <w:szCs w:val="20"/>
              </w:rPr>
            </w:pPr>
            <w:r w:rsidRPr="004D4D2A">
              <w:rPr>
                <w:position w:val="-6"/>
                <w:sz w:val="20"/>
                <w:szCs w:val="20"/>
              </w:rPr>
              <w:t>(3)</w:t>
            </w:r>
          </w:p>
        </w:tc>
        <w:tc>
          <w:tcPr>
            <w:tcW w:w="2973" w:type="dxa"/>
            <w:tcBorders>
              <w:top w:val="nil"/>
              <w:left w:val="nil"/>
              <w:bottom w:val="single" w:sz="4" w:space="0" w:color="auto"/>
              <w:right w:val="single" w:sz="4" w:space="0" w:color="auto"/>
            </w:tcBorders>
            <w:shd w:val="clear" w:color="auto" w:fill="auto"/>
            <w:vAlign w:val="center"/>
            <w:hideMark/>
          </w:tcPr>
          <w:p w14:paraId="74695E9E" w14:textId="77777777" w:rsidR="00D703B5" w:rsidRPr="004D4D2A" w:rsidRDefault="00D703B5" w:rsidP="004D4D2A">
            <w:pPr>
              <w:spacing w:line="288" w:lineRule="auto"/>
              <w:rPr>
                <w:position w:val="-6"/>
                <w:sz w:val="20"/>
                <w:szCs w:val="20"/>
              </w:rPr>
            </w:pPr>
            <w:r w:rsidRPr="004D4D2A">
              <w:rPr>
                <w:position w:val="-6"/>
                <w:sz w:val="20"/>
                <w:szCs w:val="20"/>
              </w:rPr>
              <w:t>Số điều chỉnh tăng (3)</w:t>
            </w:r>
          </w:p>
        </w:tc>
        <w:tc>
          <w:tcPr>
            <w:tcW w:w="1275" w:type="dxa"/>
            <w:tcBorders>
              <w:top w:val="nil"/>
              <w:left w:val="nil"/>
              <w:bottom w:val="single" w:sz="4" w:space="0" w:color="auto"/>
              <w:right w:val="single" w:sz="4" w:space="0" w:color="auto"/>
            </w:tcBorders>
            <w:shd w:val="clear" w:color="auto" w:fill="auto"/>
            <w:noWrap/>
            <w:vAlign w:val="center"/>
            <w:hideMark/>
          </w:tcPr>
          <w:p w14:paraId="095FC73E" w14:textId="178D5750"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3A6B421B" w14:textId="61AF2DCA"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3FD3E292" w14:textId="7BB24224"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EA7CFEF" w14:textId="00A05937"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46E0D5F2" w14:textId="0034C3E7"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7FE63BB6"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58A7E9C" w14:textId="77777777" w:rsidR="00D703B5" w:rsidRPr="004D4D2A" w:rsidRDefault="00D703B5" w:rsidP="004D4D2A">
            <w:pPr>
              <w:spacing w:line="288" w:lineRule="auto"/>
              <w:jc w:val="center"/>
              <w:rPr>
                <w:position w:val="-6"/>
                <w:sz w:val="20"/>
                <w:szCs w:val="20"/>
              </w:rPr>
            </w:pPr>
            <w:r w:rsidRPr="004D4D2A">
              <w:rPr>
                <w:position w:val="-6"/>
                <w:sz w:val="20"/>
                <w:szCs w:val="20"/>
              </w:rPr>
              <w:t>(4)</w:t>
            </w:r>
          </w:p>
        </w:tc>
        <w:tc>
          <w:tcPr>
            <w:tcW w:w="2973" w:type="dxa"/>
            <w:tcBorders>
              <w:top w:val="nil"/>
              <w:left w:val="nil"/>
              <w:bottom w:val="single" w:sz="4" w:space="0" w:color="auto"/>
              <w:right w:val="single" w:sz="4" w:space="0" w:color="auto"/>
            </w:tcBorders>
            <w:shd w:val="clear" w:color="auto" w:fill="auto"/>
            <w:vAlign w:val="center"/>
            <w:hideMark/>
          </w:tcPr>
          <w:p w14:paraId="3D281B09" w14:textId="77777777" w:rsidR="00D703B5" w:rsidRPr="004D4D2A" w:rsidRDefault="00D703B5" w:rsidP="004D4D2A">
            <w:pPr>
              <w:spacing w:line="288" w:lineRule="auto"/>
              <w:rPr>
                <w:position w:val="-6"/>
                <w:sz w:val="20"/>
                <w:szCs w:val="20"/>
              </w:rPr>
            </w:pPr>
            <w:r w:rsidRPr="004D4D2A">
              <w:rPr>
                <w:position w:val="-6"/>
                <w:sz w:val="20"/>
                <w:szCs w:val="20"/>
              </w:rPr>
              <w:t>Số thực hiện lũy kế kỳ trước (4)</w:t>
            </w:r>
          </w:p>
        </w:tc>
        <w:tc>
          <w:tcPr>
            <w:tcW w:w="1275" w:type="dxa"/>
            <w:tcBorders>
              <w:top w:val="nil"/>
              <w:left w:val="nil"/>
              <w:bottom w:val="single" w:sz="4" w:space="0" w:color="auto"/>
              <w:right w:val="single" w:sz="4" w:space="0" w:color="auto"/>
            </w:tcBorders>
            <w:shd w:val="clear" w:color="auto" w:fill="auto"/>
            <w:noWrap/>
            <w:vAlign w:val="center"/>
            <w:hideMark/>
          </w:tcPr>
          <w:p w14:paraId="46A2057B" w14:textId="6A538EA7" w:rsidR="00D703B5" w:rsidRPr="004D4D2A" w:rsidRDefault="00D703B5" w:rsidP="004D4D2A">
            <w:pPr>
              <w:spacing w:line="288" w:lineRule="auto"/>
              <w:jc w:val="right"/>
              <w:rPr>
                <w:position w:val="-6"/>
                <w:sz w:val="20"/>
                <w:szCs w:val="20"/>
              </w:rPr>
            </w:pPr>
            <w:r w:rsidRPr="004D4D2A">
              <w:rPr>
                <w:position w:val="-6"/>
                <w:sz w:val="20"/>
                <w:szCs w:val="20"/>
              </w:rPr>
              <w:t xml:space="preserve">1.380 </w:t>
            </w:r>
          </w:p>
        </w:tc>
        <w:tc>
          <w:tcPr>
            <w:tcW w:w="1228" w:type="dxa"/>
            <w:tcBorders>
              <w:top w:val="nil"/>
              <w:left w:val="nil"/>
              <w:bottom w:val="single" w:sz="4" w:space="0" w:color="auto"/>
              <w:right w:val="single" w:sz="4" w:space="0" w:color="auto"/>
            </w:tcBorders>
            <w:shd w:val="clear" w:color="auto" w:fill="auto"/>
            <w:noWrap/>
            <w:vAlign w:val="center"/>
            <w:hideMark/>
          </w:tcPr>
          <w:p w14:paraId="50B91806" w14:textId="0218ABBC" w:rsidR="00D703B5" w:rsidRPr="004D4D2A" w:rsidRDefault="00D703B5" w:rsidP="004D4D2A">
            <w:pPr>
              <w:spacing w:line="288" w:lineRule="auto"/>
              <w:jc w:val="right"/>
              <w:rPr>
                <w:position w:val="-6"/>
                <w:sz w:val="20"/>
                <w:szCs w:val="20"/>
              </w:rPr>
            </w:pPr>
            <w:r w:rsidRPr="004D4D2A">
              <w:rPr>
                <w:position w:val="-6"/>
                <w:sz w:val="20"/>
                <w:szCs w:val="20"/>
              </w:rPr>
              <w:t xml:space="preserve">1.380 </w:t>
            </w:r>
          </w:p>
        </w:tc>
        <w:tc>
          <w:tcPr>
            <w:tcW w:w="992" w:type="dxa"/>
            <w:tcBorders>
              <w:top w:val="nil"/>
              <w:left w:val="nil"/>
              <w:bottom w:val="single" w:sz="4" w:space="0" w:color="auto"/>
              <w:right w:val="single" w:sz="4" w:space="0" w:color="auto"/>
            </w:tcBorders>
            <w:shd w:val="clear" w:color="auto" w:fill="auto"/>
            <w:noWrap/>
            <w:vAlign w:val="center"/>
            <w:hideMark/>
          </w:tcPr>
          <w:p w14:paraId="67DB7DF0" w14:textId="548DC301"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6A7B3F45" w14:textId="5D7ED6DD"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1537272A" w14:textId="5C59556F"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16314D8B"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E8DC3EE" w14:textId="77777777" w:rsidR="00D703B5" w:rsidRPr="004D4D2A" w:rsidRDefault="00D703B5" w:rsidP="004D4D2A">
            <w:pPr>
              <w:spacing w:line="288" w:lineRule="auto"/>
              <w:jc w:val="center"/>
              <w:rPr>
                <w:position w:val="-6"/>
                <w:sz w:val="20"/>
                <w:szCs w:val="20"/>
              </w:rPr>
            </w:pPr>
            <w:r w:rsidRPr="004D4D2A">
              <w:rPr>
                <w:position w:val="-6"/>
                <w:sz w:val="20"/>
                <w:szCs w:val="20"/>
              </w:rPr>
              <w:t>(5)</w:t>
            </w:r>
          </w:p>
        </w:tc>
        <w:tc>
          <w:tcPr>
            <w:tcW w:w="2973" w:type="dxa"/>
            <w:tcBorders>
              <w:top w:val="nil"/>
              <w:left w:val="nil"/>
              <w:bottom w:val="single" w:sz="4" w:space="0" w:color="auto"/>
              <w:right w:val="single" w:sz="4" w:space="0" w:color="auto"/>
            </w:tcBorders>
            <w:shd w:val="clear" w:color="auto" w:fill="auto"/>
            <w:vAlign w:val="center"/>
            <w:hideMark/>
          </w:tcPr>
          <w:p w14:paraId="5FA26364"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trong kỳ (5)   </w:t>
            </w:r>
          </w:p>
        </w:tc>
        <w:tc>
          <w:tcPr>
            <w:tcW w:w="1275" w:type="dxa"/>
            <w:tcBorders>
              <w:top w:val="nil"/>
              <w:left w:val="nil"/>
              <w:bottom w:val="single" w:sz="4" w:space="0" w:color="auto"/>
              <w:right w:val="single" w:sz="4" w:space="0" w:color="auto"/>
            </w:tcBorders>
            <w:shd w:val="clear" w:color="auto" w:fill="auto"/>
            <w:noWrap/>
            <w:vAlign w:val="center"/>
            <w:hideMark/>
          </w:tcPr>
          <w:p w14:paraId="73CBDCAD" w14:textId="6605C82E"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6EDDC185" w14:textId="79EFDBA5"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4C560214" w14:textId="48AF9ED3"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1A9A8F5C" w14:textId="146CECF5"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367A8AF3" w14:textId="3F6B6A13"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45132283"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C7888FC" w14:textId="77777777" w:rsidR="00D703B5" w:rsidRPr="004D4D2A" w:rsidRDefault="00D703B5" w:rsidP="004D4D2A">
            <w:pPr>
              <w:spacing w:line="288" w:lineRule="auto"/>
              <w:jc w:val="center"/>
              <w:rPr>
                <w:position w:val="-6"/>
                <w:sz w:val="20"/>
                <w:szCs w:val="20"/>
              </w:rPr>
            </w:pPr>
            <w:r w:rsidRPr="004D4D2A">
              <w:rPr>
                <w:position w:val="-6"/>
                <w:sz w:val="20"/>
                <w:szCs w:val="20"/>
              </w:rPr>
              <w:t>(6)</w:t>
            </w:r>
          </w:p>
        </w:tc>
        <w:tc>
          <w:tcPr>
            <w:tcW w:w="2973" w:type="dxa"/>
            <w:tcBorders>
              <w:top w:val="nil"/>
              <w:left w:val="nil"/>
              <w:bottom w:val="single" w:sz="4" w:space="0" w:color="auto"/>
              <w:right w:val="single" w:sz="4" w:space="0" w:color="auto"/>
            </w:tcBorders>
            <w:shd w:val="clear" w:color="auto" w:fill="auto"/>
            <w:vAlign w:val="center"/>
            <w:hideMark/>
          </w:tcPr>
          <w:p w14:paraId="372C344B"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lũy kế kỳ này (6)  </w:t>
            </w:r>
          </w:p>
        </w:tc>
        <w:tc>
          <w:tcPr>
            <w:tcW w:w="1275" w:type="dxa"/>
            <w:tcBorders>
              <w:top w:val="nil"/>
              <w:left w:val="nil"/>
              <w:bottom w:val="single" w:sz="4" w:space="0" w:color="auto"/>
              <w:right w:val="single" w:sz="4" w:space="0" w:color="auto"/>
            </w:tcBorders>
            <w:shd w:val="clear" w:color="auto" w:fill="auto"/>
            <w:noWrap/>
            <w:vAlign w:val="center"/>
            <w:hideMark/>
          </w:tcPr>
          <w:p w14:paraId="35DEE7C1" w14:textId="22947D54" w:rsidR="00D703B5" w:rsidRPr="004D4D2A" w:rsidRDefault="00D703B5" w:rsidP="004D4D2A">
            <w:pPr>
              <w:spacing w:line="288" w:lineRule="auto"/>
              <w:jc w:val="right"/>
              <w:rPr>
                <w:position w:val="-6"/>
                <w:sz w:val="20"/>
                <w:szCs w:val="20"/>
              </w:rPr>
            </w:pPr>
            <w:r w:rsidRPr="004D4D2A">
              <w:rPr>
                <w:position w:val="-6"/>
                <w:sz w:val="20"/>
                <w:szCs w:val="20"/>
              </w:rPr>
              <w:t xml:space="preserve">1.380 </w:t>
            </w:r>
          </w:p>
        </w:tc>
        <w:tc>
          <w:tcPr>
            <w:tcW w:w="1228" w:type="dxa"/>
            <w:tcBorders>
              <w:top w:val="nil"/>
              <w:left w:val="nil"/>
              <w:bottom w:val="single" w:sz="4" w:space="0" w:color="auto"/>
              <w:right w:val="single" w:sz="4" w:space="0" w:color="auto"/>
            </w:tcBorders>
            <w:shd w:val="clear" w:color="auto" w:fill="auto"/>
            <w:noWrap/>
            <w:vAlign w:val="center"/>
            <w:hideMark/>
          </w:tcPr>
          <w:p w14:paraId="436DAE08" w14:textId="44269360" w:rsidR="00D703B5" w:rsidRPr="004D4D2A" w:rsidRDefault="00D703B5" w:rsidP="004D4D2A">
            <w:pPr>
              <w:spacing w:line="288" w:lineRule="auto"/>
              <w:jc w:val="right"/>
              <w:rPr>
                <w:position w:val="-6"/>
                <w:sz w:val="20"/>
                <w:szCs w:val="20"/>
              </w:rPr>
            </w:pPr>
            <w:r w:rsidRPr="004D4D2A">
              <w:rPr>
                <w:position w:val="-6"/>
                <w:sz w:val="20"/>
                <w:szCs w:val="20"/>
              </w:rPr>
              <w:t xml:space="preserve">1.380 </w:t>
            </w:r>
          </w:p>
        </w:tc>
        <w:tc>
          <w:tcPr>
            <w:tcW w:w="992" w:type="dxa"/>
            <w:tcBorders>
              <w:top w:val="nil"/>
              <w:left w:val="nil"/>
              <w:bottom w:val="single" w:sz="4" w:space="0" w:color="auto"/>
              <w:right w:val="single" w:sz="4" w:space="0" w:color="auto"/>
            </w:tcBorders>
            <w:shd w:val="clear" w:color="auto" w:fill="auto"/>
            <w:noWrap/>
            <w:vAlign w:val="center"/>
            <w:hideMark/>
          </w:tcPr>
          <w:p w14:paraId="61BA375B" w14:textId="5C1C90FF"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FEA7EB7" w14:textId="4EF377A1"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220C1876" w14:textId="75B119B9"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340F451A"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A1FC58C" w14:textId="77777777" w:rsidR="00D703B5" w:rsidRPr="004D4D2A" w:rsidRDefault="00D703B5" w:rsidP="004D4D2A">
            <w:pPr>
              <w:spacing w:line="288" w:lineRule="auto"/>
              <w:jc w:val="center"/>
              <w:rPr>
                <w:position w:val="-6"/>
                <w:sz w:val="20"/>
                <w:szCs w:val="20"/>
              </w:rPr>
            </w:pPr>
            <w:r w:rsidRPr="004D4D2A">
              <w:rPr>
                <w:position w:val="-6"/>
                <w:sz w:val="20"/>
                <w:szCs w:val="20"/>
              </w:rPr>
              <w:t>(7)</w:t>
            </w:r>
          </w:p>
        </w:tc>
        <w:tc>
          <w:tcPr>
            <w:tcW w:w="2973" w:type="dxa"/>
            <w:tcBorders>
              <w:top w:val="nil"/>
              <w:left w:val="nil"/>
              <w:bottom w:val="single" w:sz="4" w:space="0" w:color="auto"/>
              <w:right w:val="single" w:sz="4" w:space="0" w:color="auto"/>
            </w:tcBorders>
            <w:shd w:val="clear" w:color="auto" w:fill="auto"/>
            <w:vAlign w:val="center"/>
            <w:hideMark/>
          </w:tcPr>
          <w:p w14:paraId="7FEA4A0C" w14:textId="6D413207" w:rsidR="00D703B5" w:rsidRPr="004D4D2A" w:rsidRDefault="00D703B5" w:rsidP="004D4D2A">
            <w:pPr>
              <w:spacing w:line="288" w:lineRule="auto"/>
              <w:rPr>
                <w:position w:val="-6"/>
                <w:sz w:val="20"/>
                <w:szCs w:val="20"/>
              </w:rPr>
            </w:pPr>
            <w:r w:rsidRPr="004D4D2A">
              <w:rPr>
                <w:position w:val="-6"/>
                <w:sz w:val="20"/>
                <w:szCs w:val="20"/>
              </w:rPr>
              <w:t>Số chưa thực hiện (7=1-2+3-6)</w:t>
            </w:r>
          </w:p>
        </w:tc>
        <w:tc>
          <w:tcPr>
            <w:tcW w:w="1275" w:type="dxa"/>
            <w:tcBorders>
              <w:top w:val="nil"/>
              <w:left w:val="nil"/>
              <w:bottom w:val="single" w:sz="4" w:space="0" w:color="auto"/>
              <w:right w:val="single" w:sz="4" w:space="0" w:color="auto"/>
            </w:tcBorders>
            <w:shd w:val="clear" w:color="auto" w:fill="auto"/>
            <w:noWrap/>
            <w:vAlign w:val="center"/>
            <w:hideMark/>
          </w:tcPr>
          <w:p w14:paraId="5A27A56B" w14:textId="3598BF21" w:rsidR="00D703B5" w:rsidRPr="004D4D2A" w:rsidRDefault="00D703B5" w:rsidP="004D4D2A">
            <w:pPr>
              <w:spacing w:line="288" w:lineRule="auto"/>
              <w:jc w:val="right"/>
              <w:rPr>
                <w:position w:val="-6"/>
                <w:sz w:val="20"/>
                <w:szCs w:val="20"/>
              </w:rPr>
            </w:pPr>
            <w:r w:rsidRPr="004D4D2A">
              <w:rPr>
                <w:position w:val="-6"/>
                <w:sz w:val="20"/>
                <w:szCs w:val="20"/>
              </w:rPr>
              <w:t xml:space="preserve">3.363 </w:t>
            </w:r>
          </w:p>
        </w:tc>
        <w:tc>
          <w:tcPr>
            <w:tcW w:w="1228" w:type="dxa"/>
            <w:tcBorders>
              <w:top w:val="nil"/>
              <w:left w:val="nil"/>
              <w:bottom w:val="single" w:sz="4" w:space="0" w:color="auto"/>
              <w:right w:val="single" w:sz="4" w:space="0" w:color="auto"/>
            </w:tcBorders>
            <w:shd w:val="clear" w:color="auto" w:fill="auto"/>
            <w:noWrap/>
            <w:vAlign w:val="center"/>
            <w:hideMark/>
          </w:tcPr>
          <w:p w14:paraId="3E01EBD6" w14:textId="3BF83CCA"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6AC15525" w14:textId="7C7053B0"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15EC5592" w14:textId="3FE936FF" w:rsidR="00D703B5" w:rsidRPr="004D4D2A" w:rsidRDefault="00D703B5" w:rsidP="004D4D2A">
            <w:pPr>
              <w:spacing w:line="288" w:lineRule="auto"/>
              <w:jc w:val="right"/>
              <w:rPr>
                <w:position w:val="-6"/>
                <w:sz w:val="20"/>
                <w:szCs w:val="20"/>
              </w:rPr>
            </w:pPr>
            <w:r w:rsidRPr="004D4D2A">
              <w:rPr>
                <w:position w:val="-6"/>
                <w:sz w:val="20"/>
                <w:szCs w:val="20"/>
              </w:rPr>
              <w:t xml:space="preserve">3.363 </w:t>
            </w:r>
          </w:p>
        </w:tc>
        <w:tc>
          <w:tcPr>
            <w:tcW w:w="1162" w:type="dxa"/>
            <w:tcBorders>
              <w:top w:val="nil"/>
              <w:left w:val="nil"/>
              <w:bottom w:val="single" w:sz="4" w:space="0" w:color="auto"/>
              <w:right w:val="single" w:sz="4" w:space="0" w:color="auto"/>
            </w:tcBorders>
            <w:shd w:val="clear" w:color="auto" w:fill="auto"/>
            <w:noWrap/>
            <w:vAlign w:val="center"/>
            <w:hideMark/>
          </w:tcPr>
          <w:p w14:paraId="269B6F73" w14:textId="6AE39BDD"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1439B3D4"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8DAC45F" w14:textId="77777777" w:rsidR="00D703B5" w:rsidRPr="004D4D2A" w:rsidRDefault="00D703B5" w:rsidP="004D4D2A">
            <w:pPr>
              <w:spacing w:line="288" w:lineRule="auto"/>
              <w:jc w:val="center"/>
              <w:rPr>
                <w:position w:val="-6"/>
                <w:sz w:val="20"/>
                <w:szCs w:val="20"/>
              </w:rPr>
            </w:pPr>
            <w:r w:rsidRPr="004D4D2A">
              <w:rPr>
                <w:position w:val="-6"/>
                <w:sz w:val="20"/>
                <w:szCs w:val="20"/>
              </w:rPr>
              <w:t>(8)</w:t>
            </w:r>
          </w:p>
        </w:tc>
        <w:tc>
          <w:tcPr>
            <w:tcW w:w="2973" w:type="dxa"/>
            <w:tcBorders>
              <w:top w:val="nil"/>
              <w:left w:val="nil"/>
              <w:bottom w:val="single" w:sz="4" w:space="0" w:color="auto"/>
              <w:right w:val="single" w:sz="4" w:space="0" w:color="auto"/>
            </w:tcBorders>
            <w:shd w:val="clear" w:color="auto" w:fill="auto"/>
            <w:vAlign w:val="center"/>
            <w:hideMark/>
          </w:tcPr>
          <w:p w14:paraId="0BAC46C2" w14:textId="77777777" w:rsidR="00D703B5" w:rsidRPr="004D4D2A" w:rsidRDefault="00D703B5" w:rsidP="004D4D2A">
            <w:pPr>
              <w:spacing w:line="288" w:lineRule="auto"/>
              <w:rPr>
                <w:position w:val="-6"/>
                <w:sz w:val="20"/>
                <w:szCs w:val="20"/>
              </w:rPr>
            </w:pPr>
            <w:r w:rsidRPr="004D4D2A">
              <w:rPr>
                <w:position w:val="-6"/>
                <w:sz w:val="20"/>
                <w:szCs w:val="20"/>
              </w:rPr>
              <w:t>Tỷ lệ thực hiện (8=6/(1-2+3)*100%</w:t>
            </w:r>
          </w:p>
        </w:tc>
        <w:tc>
          <w:tcPr>
            <w:tcW w:w="1275" w:type="dxa"/>
            <w:tcBorders>
              <w:top w:val="nil"/>
              <w:left w:val="nil"/>
              <w:bottom w:val="single" w:sz="4" w:space="0" w:color="auto"/>
              <w:right w:val="single" w:sz="4" w:space="0" w:color="auto"/>
            </w:tcBorders>
            <w:shd w:val="clear" w:color="auto" w:fill="auto"/>
            <w:noWrap/>
            <w:vAlign w:val="center"/>
            <w:hideMark/>
          </w:tcPr>
          <w:p w14:paraId="6B233693" w14:textId="77777777" w:rsidR="00D703B5" w:rsidRPr="004D4D2A" w:rsidRDefault="00D703B5" w:rsidP="004D4D2A">
            <w:pPr>
              <w:spacing w:line="288" w:lineRule="auto"/>
              <w:jc w:val="right"/>
              <w:rPr>
                <w:position w:val="-6"/>
                <w:sz w:val="20"/>
                <w:szCs w:val="20"/>
              </w:rPr>
            </w:pPr>
            <w:r w:rsidRPr="004D4D2A">
              <w:rPr>
                <w:position w:val="-6"/>
                <w:sz w:val="20"/>
                <w:szCs w:val="20"/>
              </w:rPr>
              <w:t>29,10%</w:t>
            </w:r>
          </w:p>
        </w:tc>
        <w:tc>
          <w:tcPr>
            <w:tcW w:w="1228" w:type="dxa"/>
            <w:tcBorders>
              <w:top w:val="nil"/>
              <w:left w:val="nil"/>
              <w:bottom w:val="single" w:sz="4" w:space="0" w:color="auto"/>
              <w:right w:val="single" w:sz="4" w:space="0" w:color="auto"/>
            </w:tcBorders>
            <w:shd w:val="clear" w:color="auto" w:fill="auto"/>
            <w:noWrap/>
            <w:vAlign w:val="center"/>
            <w:hideMark/>
          </w:tcPr>
          <w:p w14:paraId="40F184C9" w14:textId="77777777" w:rsidR="00D703B5" w:rsidRPr="004D4D2A" w:rsidRDefault="00D703B5" w:rsidP="004D4D2A">
            <w:pPr>
              <w:spacing w:line="288" w:lineRule="auto"/>
              <w:jc w:val="right"/>
              <w:rPr>
                <w:position w:val="-6"/>
                <w:sz w:val="20"/>
                <w:szCs w:val="20"/>
              </w:rPr>
            </w:pPr>
            <w:r w:rsidRPr="004D4D2A">
              <w:rPr>
                <w:position w:val="-6"/>
                <w:sz w:val="20"/>
                <w:szCs w:val="20"/>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0C7FF5B4"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015" w:type="dxa"/>
            <w:tcBorders>
              <w:top w:val="nil"/>
              <w:left w:val="nil"/>
              <w:bottom w:val="single" w:sz="4" w:space="0" w:color="auto"/>
              <w:right w:val="single" w:sz="4" w:space="0" w:color="auto"/>
            </w:tcBorders>
            <w:shd w:val="clear" w:color="auto" w:fill="auto"/>
            <w:noWrap/>
            <w:vAlign w:val="center"/>
            <w:hideMark/>
          </w:tcPr>
          <w:p w14:paraId="2401B656"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162" w:type="dxa"/>
            <w:tcBorders>
              <w:top w:val="nil"/>
              <w:left w:val="nil"/>
              <w:bottom w:val="single" w:sz="4" w:space="0" w:color="auto"/>
              <w:right w:val="single" w:sz="4" w:space="0" w:color="auto"/>
            </w:tcBorders>
            <w:shd w:val="clear" w:color="auto" w:fill="auto"/>
            <w:noWrap/>
            <w:vAlign w:val="center"/>
            <w:hideMark/>
          </w:tcPr>
          <w:p w14:paraId="70BCC0B4"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r>
      <w:tr w:rsidR="00D703B5" w:rsidRPr="004D4D2A" w14:paraId="0AFCB82D"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4B47801"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6</w:t>
            </w:r>
          </w:p>
        </w:tc>
        <w:tc>
          <w:tcPr>
            <w:tcW w:w="8645" w:type="dxa"/>
            <w:gridSpan w:val="6"/>
            <w:tcBorders>
              <w:top w:val="nil"/>
              <w:left w:val="nil"/>
              <w:bottom w:val="single" w:sz="4" w:space="0" w:color="auto"/>
              <w:right w:val="single" w:sz="4" w:space="0" w:color="auto"/>
            </w:tcBorders>
            <w:shd w:val="clear" w:color="auto" w:fill="auto"/>
            <w:vAlign w:val="center"/>
            <w:hideMark/>
          </w:tcPr>
          <w:p w14:paraId="5964CC41" w14:textId="5F207C6B" w:rsidR="00D703B5" w:rsidRPr="004D4D2A" w:rsidRDefault="00D703B5" w:rsidP="004D4D2A">
            <w:pPr>
              <w:spacing w:line="288" w:lineRule="auto"/>
              <w:jc w:val="both"/>
              <w:rPr>
                <w:position w:val="-6"/>
                <w:sz w:val="20"/>
                <w:szCs w:val="20"/>
              </w:rPr>
            </w:pPr>
            <w:r w:rsidRPr="004D4D2A">
              <w:rPr>
                <w:b/>
                <w:bCs/>
                <w:position w:val="-6"/>
                <w:sz w:val="20"/>
                <w:szCs w:val="20"/>
              </w:rPr>
              <w:t>Kiểm toán hoạt động quản lý, sử dụng ngân sách năm 2018 của huyện Hóc Môn, Thành phố Hồ Chí Minh</w:t>
            </w:r>
          </w:p>
        </w:tc>
      </w:tr>
      <w:tr w:rsidR="00D703B5" w:rsidRPr="004D4D2A" w14:paraId="6AD87787"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C3252AB" w14:textId="77777777" w:rsidR="00D703B5" w:rsidRPr="004D4D2A" w:rsidRDefault="00D703B5" w:rsidP="004D4D2A">
            <w:pPr>
              <w:spacing w:line="288" w:lineRule="auto"/>
              <w:jc w:val="center"/>
              <w:rPr>
                <w:position w:val="-6"/>
                <w:sz w:val="20"/>
                <w:szCs w:val="20"/>
              </w:rPr>
            </w:pPr>
            <w:r w:rsidRPr="004D4D2A">
              <w:rPr>
                <w:position w:val="-6"/>
                <w:sz w:val="20"/>
                <w:szCs w:val="20"/>
              </w:rPr>
              <w:t>(1)</w:t>
            </w:r>
          </w:p>
        </w:tc>
        <w:tc>
          <w:tcPr>
            <w:tcW w:w="2973" w:type="dxa"/>
            <w:tcBorders>
              <w:top w:val="nil"/>
              <w:left w:val="nil"/>
              <w:bottom w:val="single" w:sz="4" w:space="0" w:color="auto"/>
              <w:right w:val="single" w:sz="4" w:space="0" w:color="auto"/>
            </w:tcBorders>
            <w:shd w:val="clear" w:color="auto" w:fill="auto"/>
            <w:vAlign w:val="center"/>
            <w:hideMark/>
          </w:tcPr>
          <w:p w14:paraId="519A2610" w14:textId="77777777" w:rsidR="00D703B5" w:rsidRPr="004D4D2A" w:rsidRDefault="00D703B5" w:rsidP="004D4D2A">
            <w:pPr>
              <w:spacing w:line="288" w:lineRule="auto"/>
              <w:rPr>
                <w:position w:val="-6"/>
                <w:sz w:val="20"/>
                <w:szCs w:val="20"/>
              </w:rPr>
            </w:pPr>
            <w:r w:rsidRPr="004D4D2A">
              <w:rPr>
                <w:position w:val="-6"/>
                <w:sz w:val="20"/>
                <w:szCs w:val="20"/>
              </w:rPr>
              <w:t>Số kiến nghị (1)</w:t>
            </w:r>
          </w:p>
        </w:tc>
        <w:tc>
          <w:tcPr>
            <w:tcW w:w="1275" w:type="dxa"/>
            <w:tcBorders>
              <w:top w:val="nil"/>
              <w:left w:val="nil"/>
              <w:bottom w:val="single" w:sz="4" w:space="0" w:color="auto"/>
              <w:right w:val="single" w:sz="4" w:space="0" w:color="auto"/>
            </w:tcBorders>
            <w:shd w:val="clear" w:color="auto" w:fill="auto"/>
            <w:noWrap/>
            <w:vAlign w:val="center"/>
            <w:hideMark/>
          </w:tcPr>
          <w:p w14:paraId="21B319A4" w14:textId="602675AB" w:rsidR="00D703B5" w:rsidRPr="004D4D2A" w:rsidRDefault="00D703B5" w:rsidP="004D4D2A">
            <w:pPr>
              <w:spacing w:line="288" w:lineRule="auto"/>
              <w:jc w:val="right"/>
              <w:rPr>
                <w:position w:val="-6"/>
                <w:sz w:val="20"/>
                <w:szCs w:val="20"/>
              </w:rPr>
            </w:pPr>
            <w:r w:rsidRPr="004D4D2A">
              <w:rPr>
                <w:position w:val="-6"/>
                <w:sz w:val="20"/>
                <w:szCs w:val="20"/>
              </w:rPr>
              <w:t xml:space="preserve">32.013 </w:t>
            </w:r>
          </w:p>
        </w:tc>
        <w:tc>
          <w:tcPr>
            <w:tcW w:w="1228" w:type="dxa"/>
            <w:tcBorders>
              <w:top w:val="nil"/>
              <w:left w:val="nil"/>
              <w:bottom w:val="single" w:sz="4" w:space="0" w:color="auto"/>
              <w:right w:val="single" w:sz="4" w:space="0" w:color="auto"/>
            </w:tcBorders>
            <w:shd w:val="clear" w:color="auto" w:fill="auto"/>
            <w:noWrap/>
            <w:vAlign w:val="center"/>
            <w:hideMark/>
          </w:tcPr>
          <w:p w14:paraId="6EEB7CA5" w14:textId="5C21BC20" w:rsidR="00D703B5" w:rsidRPr="004D4D2A" w:rsidRDefault="00D703B5" w:rsidP="004D4D2A">
            <w:pPr>
              <w:spacing w:line="288" w:lineRule="auto"/>
              <w:jc w:val="right"/>
              <w:rPr>
                <w:position w:val="-6"/>
                <w:sz w:val="20"/>
                <w:szCs w:val="20"/>
              </w:rPr>
            </w:pPr>
            <w:r w:rsidRPr="004D4D2A">
              <w:rPr>
                <w:position w:val="-6"/>
                <w:sz w:val="20"/>
                <w:szCs w:val="20"/>
              </w:rPr>
              <w:t xml:space="preserve"> 32.013 </w:t>
            </w:r>
          </w:p>
        </w:tc>
        <w:tc>
          <w:tcPr>
            <w:tcW w:w="992" w:type="dxa"/>
            <w:tcBorders>
              <w:top w:val="nil"/>
              <w:left w:val="nil"/>
              <w:bottom w:val="single" w:sz="4" w:space="0" w:color="auto"/>
              <w:right w:val="single" w:sz="4" w:space="0" w:color="auto"/>
            </w:tcBorders>
            <w:shd w:val="clear" w:color="auto" w:fill="auto"/>
            <w:noWrap/>
            <w:vAlign w:val="center"/>
            <w:hideMark/>
          </w:tcPr>
          <w:p w14:paraId="5B19BE80" w14:textId="10C43A1D"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05AE1862" w14:textId="52F6238E"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02EA1FF4" w14:textId="44BD479B"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372387EB"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D6E767A" w14:textId="77777777" w:rsidR="00D703B5" w:rsidRPr="004D4D2A" w:rsidRDefault="00D703B5" w:rsidP="004D4D2A">
            <w:pPr>
              <w:spacing w:line="288" w:lineRule="auto"/>
              <w:jc w:val="center"/>
              <w:rPr>
                <w:position w:val="-6"/>
                <w:sz w:val="20"/>
                <w:szCs w:val="20"/>
              </w:rPr>
            </w:pPr>
            <w:r w:rsidRPr="004D4D2A">
              <w:rPr>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hideMark/>
          </w:tcPr>
          <w:p w14:paraId="61C3D73F" w14:textId="77777777" w:rsidR="00D703B5" w:rsidRPr="004D4D2A" w:rsidRDefault="00D703B5" w:rsidP="004D4D2A">
            <w:pPr>
              <w:spacing w:line="288" w:lineRule="auto"/>
              <w:rPr>
                <w:position w:val="-6"/>
                <w:sz w:val="20"/>
                <w:szCs w:val="20"/>
              </w:rPr>
            </w:pPr>
            <w:r w:rsidRPr="004D4D2A">
              <w:rPr>
                <w:position w:val="-6"/>
                <w:sz w:val="20"/>
                <w:szCs w:val="20"/>
              </w:rPr>
              <w:t>Số điều chỉnh giảm (2)</w:t>
            </w:r>
          </w:p>
        </w:tc>
        <w:tc>
          <w:tcPr>
            <w:tcW w:w="1275" w:type="dxa"/>
            <w:tcBorders>
              <w:top w:val="nil"/>
              <w:left w:val="nil"/>
              <w:bottom w:val="single" w:sz="4" w:space="0" w:color="auto"/>
              <w:right w:val="single" w:sz="4" w:space="0" w:color="auto"/>
            </w:tcBorders>
            <w:shd w:val="clear" w:color="auto" w:fill="auto"/>
            <w:noWrap/>
            <w:vAlign w:val="center"/>
            <w:hideMark/>
          </w:tcPr>
          <w:p w14:paraId="31257D2E" w14:textId="7E7E8562" w:rsidR="00D703B5" w:rsidRPr="004D4D2A" w:rsidRDefault="00D703B5" w:rsidP="004D4D2A">
            <w:pPr>
              <w:spacing w:line="288" w:lineRule="auto"/>
              <w:jc w:val="right"/>
              <w:rPr>
                <w:position w:val="-6"/>
                <w:sz w:val="20"/>
                <w:szCs w:val="20"/>
              </w:rPr>
            </w:pPr>
            <w:r w:rsidRPr="004D4D2A">
              <w:rPr>
                <w:position w:val="-6"/>
                <w:sz w:val="20"/>
                <w:szCs w:val="20"/>
              </w:rPr>
              <w:t xml:space="preserve">  218 </w:t>
            </w:r>
          </w:p>
        </w:tc>
        <w:tc>
          <w:tcPr>
            <w:tcW w:w="1228" w:type="dxa"/>
            <w:tcBorders>
              <w:top w:val="nil"/>
              <w:left w:val="nil"/>
              <w:bottom w:val="single" w:sz="4" w:space="0" w:color="auto"/>
              <w:right w:val="single" w:sz="4" w:space="0" w:color="auto"/>
            </w:tcBorders>
            <w:shd w:val="clear" w:color="auto" w:fill="auto"/>
            <w:noWrap/>
            <w:vAlign w:val="center"/>
            <w:hideMark/>
          </w:tcPr>
          <w:p w14:paraId="064019C4" w14:textId="02CA6709" w:rsidR="00D703B5" w:rsidRPr="004D4D2A" w:rsidRDefault="00D703B5" w:rsidP="004D4D2A">
            <w:pPr>
              <w:spacing w:line="288" w:lineRule="auto"/>
              <w:jc w:val="right"/>
              <w:rPr>
                <w:position w:val="-6"/>
                <w:sz w:val="20"/>
                <w:szCs w:val="20"/>
              </w:rPr>
            </w:pPr>
            <w:r w:rsidRPr="004D4D2A">
              <w:rPr>
                <w:position w:val="-6"/>
                <w:sz w:val="20"/>
                <w:szCs w:val="20"/>
              </w:rPr>
              <w:t xml:space="preserve">   218 </w:t>
            </w:r>
          </w:p>
        </w:tc>
        <w:tc>
          <w:tcPr>
            <w:tcW w:w="992" w:type="dxa"/>
            <w:tcBorders>
              <w:top w:val="nil"/>
              <w:left w:val="nil"/>
              <w:bottom w:val="single" w:sz="4" w:space="0" w:color="auto"/>
              <w:right w:val="single" w:sz="4" w:space="0" w:color="auto"/>
            </w:tcBorders>
            <w:shd w:val="clear" w:color="auto" w:fill="auto"/>
            <w:noWrap/>
            <w:vAlign w:val="center"/>
            <w:hideMark/>
          </w:tcPr>
          <w:p w14:paraId="642935B0" w14:textId="00D1F024"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1BFD97B4" w14:textId="10F658AB"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6AB1840B" w14:textId="5C0B03C2"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35B9BFD4"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692207C1" w14:textId="77777777" w:rsidR="00D703B5" w:rsidRPr="004D4D2A" w:rsidRDefault="00D703B5" w:rsidP="004D4D2A">
            <w:pPr>
              <w:spacing w:line="288" w:lineRule="auto"/>
              <w:jc w:val="center"/>
              <w:rPr>
                <w:position w:val="-6"/>
                <w:sz w:val="20"/>
                <w:szCs w:val="20"/>
              </w:rPr>
            </w:pPr>
            <w:r w:rsidRPr="004D4D2A">
              <w:rPr>
                <w:position w:val="-6"/>
                <w:sz w:val="20"/>
                <w:szCs w:val="20"/>
              </w:rPr>
              <w:t>(3)</w:t>
            </w:r>
          </w:p>
        </w:tc>
        <w:tc>
          <w:tcPr>
            <w:tcW w:w="2973" w:type="dxa"/>
            <w:tcBorders>
              <w:top w:val="nil"/>
              <w:left w:val="nil"/>
              <w:bottom w:val="single" w:sz="4" w:space="0" w:color="auto"/>
              <w:right w:val="single" w:sz="4" w:space="0" w:color="auto"/>
            </w:tcBorders>
            <w:shd w:val="clear" w:color="auto" w:fill="auto"/>
            <w:vAlign w:val="center"/>
            <w:hideMark/>
          </w:tcPr>
          <w:p w14:paraId="59905898" w14:textId="77777777" w:rsidR="00D703B5" w:rsidRPr="004D4D2A" w:rsidRDefault="00D703B5" w:rsidP="004D4D2A">
            <w:pPr>
              <w:spacing w:line="288" w:lineRule="auto"/>
              <w:rPr>
                <w:position w:val="-6"/>
                <w:sz w:val="20"/>
                <w:szCs w:val="20"/>
              </w:rPr>
            </w:pPr>
            <w:r w:rsidRPr="004D4D2A">
              <w:rPr>
                <w:position w:val="-6"/>
                <w:sz w:val="20"/>
                <w:szCs w:val="20"/>
              </w:rPr>
              <w:t>Số điều chỉnh tăng (3)</w:t>
            </w:r>
          </w:p>
        </w:tc>
        <w:tc>
          <w:tcPr>
            <w:tcW w:w="1275" w:type="dxa"/>
            <w:tcBorders>
              <w:top w:val="nil"/>
              <w:left w:val="nil"/>
              <w:bottom w:val="single" w:sz="4" w:space="0" w:color="auto"/>
              <w:right w:val="single" w:sz="4" w:space="0" w:color="auto"/>
            </w:tcBorders>
            <w:shd w:val="clear" w:color="auto" w:fill="auto"/>
            <w:noWrap/>
            <w:vAlign w:val="center"/>
            <w:hideMark/>
          </w:tcPr>
          <w:p w14:paraId="11A3A520" w14:textId="55B44574"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4E02714D" w14:textId="4F862E14"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4EC1650C" w14:textId="1E303B46"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6C4E6189" w14:textId="3B5EAE24"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1600BF5B" w14:textId="4604AFAE"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0280729B"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2010394" w14:textId="77777777" w:rsidR="00D703B5" w:rsidRPr="004D4D2A" w:rsidRDefault="00D703B5" w:rsidP="004D4D2A">
            <w:pPr>
              <w:spacing w:line="288" w:lineRule="auto"/>
              <w:jc w:val="center"/>
              <w:rPr>
                <w:position w:val="-6"/>
                <w:sz w:val="20"/>
                <w:szCs w:val="20"/>
              </w:rPr>
            </w:pPr>
            <w:r w:rsidRPr="004D4D2A">
              <w:rPr>
                <w:position w:val="-6"/>
                <w:sz w:val="20"/>
                <w:szCs w:val="20"/>
              </w:rPr>
              <w:lastRenderedPageBreak/>
              <w:t>(4)</w:t>
            </w:r>
          </w:p>
        </w:tc>
        <w:tc>
          <w:tcPr>
            <w:tcW w:w="2973" w:type="dxa"/>
            <w:tcBorders>
              <w:top w:val="nil"/>
              <w:left w:val="nil"/>
              <w:bottom w:val="single" w:sz="4" w:space="0" w:color="auto"/>
              <w:right w:val="single" w:sz="4" w:space="0" w:color="auto"/>
            </w:tcBorders>
            <w:shd w:val="clear" w:color="auto" w:fill="auto"/>
            <w:vAlign w:val="center"/>
            <w:hideMark/>
          </w:tcPr>
          <w:p w14:paraId="6BF31D41" w14:textId="77777777" w:rsidR="00D703B5" w:rsidRPr="004D4D2A" w:rsidRDefault="00D703B5" w:rsidP="004D4D2A">
            <w:pPr>
              <w:spacing w:line="288" w:lineRule="auto"/>
              <w:rPr>
                <w:position w:val="-6"/>
                <w:sz w:val="20"/>
                <w:szCs w:val="20"/>
              </w:rPr>
            </w:pPr>
            <w:r w:rsidRPr="004D4D2A">
              <w:rPr>
                <w:position w:val="-6"/>
                <w:sz w:val="20"/>
                <w:szCs w:val="20"/>
              </w:rPr>
              <w:t>Số thực hiện lũy kế kỳ trước (4)</w:t>
            </w:r>
          </w:p>
        </w:tc>
        <w:tc>
          <w:tcPr>
            <w:tcW w:w="1275" w:type="dxa"/>
            <w:tcBorders>
              <w:top w:val="nil"/>
              <w:left w:val="nil"/>
              <w:bottom w:val="single" w:sz="4" w:space="0" w:color="auto"/>
              <w:right w:val="single" w:sz="4" w:space="0" w:color="auto"/>
            </w:tcBorders>
            <w:shd w:val="clear" w:color="auto" w:fill="auto"/>
            <w:noWrap/>
            <w:vAlign w:val="center"/>
            <w:hideMark/>
          </w:tcPr>
          <w:p w14:paraId="68B6344E" w14:textId="7D88F941" w:rsidR="00D703B5" w:rsidRPr="004D4D2A" w:rsidRDefault="00D703B5" w:rsidP="004D4D2A">
            <w:pPr>
              <w:spacing w:line="288" w:lineRule="auto"/>
              <w:jc w:val="right"/>
              <w:rPr>
                <w:position w:val="-6"/>
                <w:sz w:val="20"/>
                <w:szCs w:val="20"/>
              </w:rPr>
            </w:pPr>
            <w:r w:rsidRPr="004D4D2A">
              <w:rPr>
                <w:position w:val="-6"/>
                <w:sz w:val="20"/>
                <w:szCs w:val="20"/>
              </w:rPr>
              <w:t xml:space="preserve">31.795 </w:t>
            </w:r>
          </w:p>
        </w:tc>
        <w:tc>
          <w:tcPr>
            <w:tcW w:w="1228" w:type="dxa"/>
            <w:tcBorders>
              <w:top w:val="nil"/>
              <w:left w:val="nil"/>
              <w:bottom w:val="single" w:sz="4" w:space="0" w:color="auto"/>
              <w:right w:val="single" w:sz="4" w:space="0" w:color="auto"/>
            </w:tcBorders>
            <w:shd w:val="clear" w:color="auto" w:fill="auto"/>
            <w:noWrap/>
            <w:vAlign w:val="center"/>
            <w:hideMark/>
          </w:tcPr>
          <w:p w14:paraId="3101918B" w14:textId="474B0B5D" w:rsidR="00D703B5" w:rsidRPr="004D4D2A" w:rsidRDefault="00D703B5" w:rsidP="004D4D2A">
            <w:pPr>
              <w:spacing w:line="288" w:lineRule="auto"/>
              <w:jc w:val="right"/>
              <w:rPr>
                <w:position w:val="-6"/>
                <w:sz w:val="20"/>
                <w:szCs w:val="20"/>
              </w:rPr>
            </w:pPr>
            <w:r w:rsidRPr="004D4D2A">
              <w:rPr>
                <w:position w:val="-6"/>
                <w:sz w:val="20"/>
                <w:szCs w:val="20"/>
              </w:rPr>
              <w:t xml:space="preserve"> 31.795 </w:t>
            </w:r>
          </w:p>
        </w:tc>
        <w:tc>
          <w:tcPr>
            <w:tcW w:w="992" w:type="dxa"/>
            <w:tcBorders>
              <w:top w:val="nil"/>
              <w:left w:val="nil"/>
              <w:bottom w:val="single" w:sz="4" w:space="0" w:color="auto"/>
              <w:right w:val="single" w:sz="4" w:space="0" w:color="auto"/>
            </w:tcBorders>
            <w:shd w:val="clear" w:color="auto" w:fill="auto"/>
            <w:noWrap/>
            <w:vAlign w:val="center"/>
            <w:hideMark/>
          </w:tcPr>
          <w:p w14:paraId="243948FB" w14:textId="03789709"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44B18399" w14:textId="4446DB3B"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69126A2F" w14:textId="35CE4D14"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3F71B08B"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4B95C82" w14:textId="77777777" w:rsidR="00D703B5" w:rsidRPr="004D4D2A" w:rsidRDefault="00D703B5" w:rsidP="004D4D2A">
            <w:pPr>
              <w:spacing w:line="288" w:lineRule="auto"/>
              <w:jc w:val="center"/>
              <w:rPr>
                <w:position w:val="-6"/>
                <w:sz w:val="20"/>
                <w:szCs w:val="20"/>
              </w:rPr>
            </w:pPr>
            <w:r w:rsidRPr="004D4D2A">
              <w:rPr>
                <w:position w:val="-6"/>
                <w:sz w:val="20"/>
                <w:szCs w:val="20"/>
              </w:rPr>
              <w:t>(5)</w:t>
            </w:r>
          </w:p>
        </w:tc>
        <w:tc>
          <w:tcPr>
            <w:tcW w:w="2973" w:type="dxa"/>
            <w:tcBorders>
              <w:top w:val="nil"/>
              <w:left w:val="nil"/>
              <w:bottom w:val="single" w:sz="4" w:space="0" w:color="auto"/>
              <w:right w:val="single" w:sz="4" w:space="0" w:color="auto"/>
            </w:tcBorders>
            <w:shd w:val="clear" w:color="auto" w:fill="auto"/>
            <w:vAlign w:val="center"/>
            <w:hideMark/>
          </w:tcPr>
          <w:p w14:paraId="261EA38C"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trong kỳ (5)   </w:t>
            </w:r>
          </w:p>
        </w:tc>
        <w:tc>
          <w:tcPr>
            <w:tcW w:w="1275" w:type="dxa"/>
            <w:tcBorders>
              <w:top w:val="nil"/>
              <w:left w:val="nil"/>
              <w:bottom w:val="single" w:sz="4" w:space="0" w:color="auto"/>
              <w:right w:val="single" w:sz="4" w:space="0" w:color="auto"/>
            </w:tcBorders>
            <w:shd w:val="clear" w:color="auto" w:fill="auto"/>
            <w:noWrap/>
            <w:vAlign w:val="center"/>
            <w:hideMark/>
          </w:tcPr>
          <w:p w14:paraId="007504CF" w14:textId="6D5551A7"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24462F99" w14:textId="6041A89E"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339CD57A" w14:textId="49DCD31B"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22B686F2" w14:textId="379B8A67"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4F63B709" w14:textId="25091E90"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5D703A26"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78EA59B" w14:textId="77777777" w:rsidR="00D703B5" w:rsidRPr="004D4D2A" w:rsidRDefault="00D703B5" w:rsidP="004D4D2A">
            <w:pPr>
              <w:spacing w:line="288" w:lineRule="auto"/>
              <w:jc w:val="center"/>
              <w:rPr>
                <w:position w:val="-6"/>
                <w:sz w:val="20"/>
                <w:szCs w:val="20"/>
              </w:rPr>
            </w:pPr>
            <w:r w:rsidRPr="004D4D2A">
              <w:rPr>
                <w:position w:val="-6"/>
                <w:sz w:val="20"/>
                <w:szCs w:val="20"/>
              </w:rPr>
              <w:t>(6)</w:t>
            </w:r>
          </w:p>
        </w:tc>
        <w:tc>
          <w:tcPr>
            <w:tcW w:w="2973" w:type="dxa"/>
            <w:tcBorders>
              <w:top w:val="nil"/>
              <w:left w:val="nil"/>
              <w:bottom w:val="single" w:sz="4" w:space="0" w:color="auto"/>
              <w:right w:val="single" w:sz="4" w:space="0" w:color="auto"/>
            </w:tcBorders>
            <w:shd w:val="clear" w:color="auto" w:fill="auto"/>
            <w:vAlign w:val="center"/>
            <w:hideMark/>
          </w:tcPr>
          <w:p w14:paraId="0673EE60"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lũy kế kỳ này (6)  </w:t>
            </w:r>
          </w:p>
        </w:tc>
        <w:tc>
          <w:tcPr>
            <w:tcW w:w="1275" w:type="dxa"/>
            <w:tcBorders>
              <w:top w:val="nil"/>
              <w:left w:val="nil"/>
              <w:bottom w:val="single" w:sz="4" w:space="0" w:color="auto"/>
              <w:right w:val="single" w:sz="4" w:space="0" w:color="auto"/>
            </w:tcBorders>
            <w:shd w:val="clear" w:color="auto" w:fill="auto"/>
            <w:noWrap/>
            <w:vAlign w:val="center"/>
            <w:hideMark/>
          </w:tcPr>
          <w:p w14:paraId="288C7BCB" w14:textId="1766207E" w:rsidR="00D703B5" w:rsidRPr="004D4D2A" w:rsidRDefault="00D703B5" w:rsidP="004D4D2A">
            <w:pPr>
              <w:spacing w:line="288" w:lineRule="auto"/>
              <w:jc w:val="right"/>
              <w:rPr>
                <w:position w:val="-6"/>
                <w:sz w:val="20"/>
                <w:szCs w:val="20"/>
              </w:rPr>
            </w:pPr>
            <w:r w:rsidRPr="004D4D2A">
              <w:rPr>
                <w:position w:val="-6"/>
                <w:sz w:val="20"/>
                <w:szCs w:val="20"/>
              </w:rPr>
              <w:t xml:space="preserve">31.795 </w:t>
            </w:r>
          </w:p>
        </w:tc>
        <w:tc>
          <w:tcPr>
            <w:tcW w:w="1228" w:type="dxa"/>
            <w:tcBorders>
              <w:top w:val="nil"/>
              <w:left w:val="nil"/>
              <w:bottom w:val="single" w:sz="4" w:space="0" w:color="auto"/>
              <w:right w:val="single" w:sz="4" w:space="0" w:color="auto"/>
            </w:tcBorders>
            <w:shd w:val="clear" w:color="auto" w:fill="auto"/>
            <w:noWrap/>
            <w:vAlign w:val="center"/>
            <w:hideMark/>
          </w:tcPr>
          <w:p w14:paraId="3075E6F3" w14:textId="4CCFAF27" w:rsidR="00D703B5" w:rsidRPr="004D4D2A" w:rsidRDefault="00D703B5" w:rsidP="004D4D2A">
            <w:pPr>
              <w:spacing w:line="288" w:lineRule="auto"/>
              <w:jc w:val="right"/>
              <w:rPr>
                <w:position w:val="-6"/>
                <w:sz w:val="20"/>
                <w:szCs w:val="20"/>
              </w:rPr>
            </w:pPr>
            <w:r w:rsidRPr="004D4D2A">
              <w:rPr>
                <w:position w:val="-6"/>
                <w:sz w:val="20"/>
                <w:szCs w:val="20"/>
              </w:rPr>
              <w:t xml:space="preserve"> 31.795 </w:t>
            </w:r>
          </w:p>
        </w:tc>
        <w:tc>
          <w:tcPr>
            <w:tcW w:w="992" w:type="dxa"/>
            <w:tcBorders>
              <w:top w:val="nil"/>
              <w:left w:val="nil"/>
              <w:bottom w:val="single" w:sz="4" w:space="0" w:color="auto"/>
              <w:right w:val="single" w:sz="4" w:space="0" w:color="auto"/>
            </w:tcBorders>
            <w:shd w:val="clear" w:color="auto" w:fill="auto"/>
            <w:noWrap/>
            <w:vAlign w:val="center"/>
            <w:hideMark/>
          </w:tcPr>
          <w:p w14:paraId="3629C7B4" w14:textId="6A1A1FD2"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7BDF0C8B" w14:textId="0743AD55"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36F12DA1" w14:textId="4AE1B12F"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2244702F"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573BAA4" w14:textId="77777777" w:rsidR="00D703B5" w:rsidRPr="004D4D2A" w:rsidRDefault="00D703B5" w:rsidP="004D4D2A">
            <w:pPr>
              <w:spacing w:line="288" w:lineRule="auto"/>
              <w:jc w:val="center"/>
              <w:rPr>
                <w:position w:val="-6"/>
                <w:sz w:val="20"/>
                <w:szCs w:val="20"/>
              </w:rPr>
            </w:pPr>
            <w:r w:rsidRPr="004D4D2A">
              <w:rPr>
                <w:position w:val="-6"/>
                <w:sz w:val="20"/>
                <w:szCs w:val="20"/>
              </w:rPr>
              <w:t>(7)</w:t>
            </w:r>
          </w:p>
        </w:tc>
        <w:tc>
          <w:tcPr>
            <w:tcW w:w="2973" w:type="dxa"/>
            <w:tcBorders>
              <w:top w:val="nil"/>
              <w:left w:val="nil"/>
              <w:bottom w:val="single" w:sz="4" w:space="0" w:color="auto"/>
              <w:right w:val="single" w:sz="4" w:space="0" w:color="auto"/>
            </w:tcBorders>
            <w:shd w:val="clear" w:color="auto" w:fill="auto"/>
            <w:vAlign w:val="center"/>
            <w:hideMark/>
          </w:tcPr>
          <w:p w14:paraId="33CC0291" w14:textId="4A5D5AE3" w:rsidR="00D703B5" w:rsidRPr="004D4D2A" w:rsidRDefault="00D703B5" w:rsidP="004D4D2A">
            <w:pPr>
              <w:spacing w:line="288" w:lineRule="auto"/>
              <w:rPr>
                <w:position w:val="-6"/>
                <w:sz w:val="20"/>
                <w:szCs w:val="20"/>
              </w:rPr>
            </w:pPr>
            <w:r w:rsidRPr="004D4D2A">
              <w:rPr>
                <w:position w:val="-6"/>
                <w:sz w:val="20"/>
                <w:szCs w:val="20"/>
              </w:rPr>
              <w:t>Số chưa thực hiện (7=1-2+3-6)</w:t>
            </w:r>
          </w:p>
        </w:tc>
        <w:tc>
          <w:tcPr>
            <w:tcW w:w="1275" w:type="dxa"/>
            <w:tcBorders>
              <w:top w:val="nil"/>
              <w:left w:val="nil"/>
              <w:bottom w:val="single" w:sz="4" w:space="0" w:color="auto"/>
              <w:right w:val="single" w:sz="4" w:space="0" w:color="auto"/>
            </w:tcBorders>
            <w:shd w:val="clear" w:color="auto" w:fill="auto"/>
            <w:noWrap/>
            <w:vAlign w:val="center"/>
            <w:hideMark/>
          </w:tcPr>
          <w:p w14:paraId="348B381D" w14:textId="7A749B77"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5BF4764B" w14:textId="691111E6"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4C6AF935" w14:textId="4A314440"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EE7378D" w14:textId="5F14167A"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474AF922" w14:textId="000EBF37"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6CB5B9FA"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69084F4" w14:textId="77777777" w:rsidR="00D703B5" w:rsidRPr="004D4D2A" w:rsidRDefault="00D703B5" w:rsidP="004D4D2A">
            <w:pPr>
              <w:spacing w:line="288" w:lineRule="auto"/>
              <w:jc w:val="center"/>
              <w:rPr>
                <w:position w:val="-6"/>
                <w:sz w:val="20"/>
                <w:szCs w:val="20"/>
              </w:rPr>
            </w:pPr>
            <w:r w:rsidRPr="004D4D2A">
              <w:rPr>
                <w:position w:val="-6"/>
                <w:sz w:val="20"/>
                <w:szCs w:val="20"/>
              </w:rPr>
              <w:t>(8)</w:t>
            </w:r>
          </w:p>
        </w:tc>
        <w:tc>
          <w:tcPr>
            <w:tcW w:w="2973" w:type="dxa"/>
            <w:tcBorders>
              <w:top w:val="nil"/>
              <w:left w:val="nil"/>
              <w:bottom w:val="single" w:sz="4" w:space="0" w:color="auto"/>
              <w:right w:val="single" w:sz="4" w:space="0" w:color="auto"/>
            </w:tcBorders>
            <w:shd w:val="clear" w:color="auto" w:fill="auto"/>
            <w:vAlign w:val="center"/>
            <w:hideMark/>
          </w:tcPr>
          <w:p w14:paraId="61496239" w14:textId="77777777" w:rsidR="00D703B5" w:rsidRPr="004D4D2A" w:rsidRDefault="00D703B5" w:rsidP="004D4D2A">
            <w:pPr>
              <w:spacing w:line="288" w:lineRule="auto"/>
              <w:rPr>
                <w:position w:val="-6"/>
                <w:sz w:val="20"/>
                <w:szCs w:val="20"/>
              </w:rPr>
            </w:pPr>
            <w:r w:rsidRPr="004D4D2A">
              <w:rPr>
                <w:position w:val="-6"/>
                <w:sz w:val="20"/>
                <w:szCs w:val="20"/>
              </w:rPr>
              <w:t>Tỷ lệ thực hiện (8=6/(1-2+3)*100%</w:t>
            </w:r>
          </w:p>
        </w:tc>
        <w:tc>
          <w:tcPr>
            <w:tcW w:w="1275" w:type="dxa"/>
            <w:tcBorders>
              <w:top w:val="nil"/>
              <w:left w:val="nil"/>
              <w:bottom w:val="single" w:sz="4" w:space="0" w:color="auto"/>
              <w:right w:val="single" w:sz="4" w:space="0" w:color="auto"/>
            </w:tcBorders>
            <w:shd w:val="clear" w:color="auto" w:fill="auto"/>
            <w:noWrap/>
            <w:vAlign w:val="center"/>
            <w:hideMark/>
          </w:tcPr>
          <w:p w14:paraId="574A1FE3" w14:textId="77777777" w:rsidR="00D703B5" w:rsidRPr="004D4D2A" w:rsidRDefault="00D703B5" w:rsidP="004D4D2A">
            <w:pPr>
              <w:spacing w:line="288" w:lineRule="auto"/>
              <w:jc w:val="right"/>
              <w:rPr>
                <w:position w:val="-6"/>
                <w:sz w:val="20"/>
                <w:szCs w:val="20"/>
              </w:rPr>
            </w:pPr>
            <w:r w:rsidRPr="004D4D2A">
              <w:rPr>
                <w:position w:val="-6"/>
                <w:sz w:val="20"/>
                <w:szCs w:val="20"/>
              </w:rPr>
              <w:t>100,00%</w:t>
            </w:r>
          </w:p>
        </w:tc>
        <w:tc>
          <w:tcPr>
            <w:tcW w:w="1228" w:type="dxa"/>
            <w:tcBorders>
              <w:top w:val="nil"/>
              <w:left w:val="nil"/>
              <w:bottom w:val="single" w:sz="4" w:space="0" w:color="auto"/>
              <w:right w:val="single" w:sz="4" w:space="0" w:color="auto"/>
            </w:tcBorders>
            <w:shd w:val="clear" w:color="auto" w:fill="auto"/>
            <w:noWrap/>
            <w:vAlign w:val="center"/>
            <w:hideMark/>
          </w:tcPr>
          <w:p w14:paraId="51B638FB" w14:textId="77777777" w:rsidR="00D703B5" w:rsidRPr="004D4D2A" w:rsidRDefault="00D703B5" w:rsidP="004D4D2A">
            <w:pPr>
              <w:spacing w:line="288" w:lineRule="auto"/>
              <w:jc w:val="right"/>
              <w:rPr>
                <w:position w:val="-6"/>
                <w:sz w:val="20"/>
                <w:szCs w:val="20"/>
              </w:rPr>
            </w:pPr>
            <w:r w:rsidRPr="004D4D2A">
              <w:rPr>
                <w:position w:val="-6"/>
                <w:sz w:val="20"/>
                <w:szCs w:val="20"/>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56B4D624"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015" w:type="dxa"/>
            <w:tcBorders>
              <w:top w:val="nil"/>
              <w:left w:val="nil"/>
              <w:bottom w:val="single" w:sz="4" w:space="0" w:color="auto"/>
              <w:right w:val="single" w:sz="4" w:space="0" w:color="auto"/>
            </w:tcBorders>
            <w:shd w:val="clear" w:color="auto" w:fill="auto"/>
            <w:noWrap/>
            <w:vAlign w:val="center"/>
            <w:hideMark/>
          </w:tcPr>
          <w:p w14:paraId="7287FE90"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162" w:type="dxa"/>
            <w:tcBorders>
              <w:top w:val="nil"/>
              <w:left w:val="nil"/>
              <w:bottom w:val="single" w:sz="4" w:space="0" w:color="auto"/>
              <w:right w:val="single" w:sz="4" w:space="0" w:color="auto"/>
            </w:tcBorders>
            <w:shd w:val="clear" w:color="auto" w:fill="auto"/>
            <w:noWrap/>
            <w:vAlign w:val="center"/>
            <w:hideMark/>
          </w:tcPr>
          <w:p w14:paraId="663DD232"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r>
      <w:tr w:rsidR="00D703B5" w:rsidRPr="004D4D2A" w14:paraId="68983EAA" w14:textId="77777777" w:rsidTr="001E2000">
        <w:trPr>
          <w:trHeight w:val="355"/>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2ACA8A7"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7</w:t>
            </w:r>
          </w:p>
        </w:tc>
        <w:tc>
          <w:tcPr>
            <w:tcW w:w="8645" w:type="dxa"/>
            <w:gridSpan w:val="6"/>
            <w:tcBorders>
              <w:top w:val="nil"/>
              <w:left w:val="nil"/>
              <w:bottom w:val="single" w:sz="4" w:space="0" w:color="auto"/>
              <w:right w:val="single" w:sz="4" w:space="0" w:color="auto"/>
            </w:tcBorders>
            <w:shd w:val="clear" w:color="auto" w:fill="auto"/>
            <w:vAlign w:val="center"/>
            <w:hideMark/>
          </w:tcPr>
          <w:p w14:paraId="5FB973B1" w14:textId="7DC984CF" w:rsidR="00D703B5" w:rsidRPr="004D4D2A" w:rsidRDefault="00D703B5" w:rsidP="004D4D2A">
            <w:pPr>
              <w:spacing w:line="288" w:lineRule="auto"/>
              <w:rPr>
                <w:position w:val="-6"/>
                <w:sz w:val="20"/>
                <w:szCs w:val="20"/>
              </w:rPr>
            </w:pPr>
            <w:r w:rsidRPr="004D4D2A">
              <w:rPr>
                <w:b/>
                <w:bCs/>
                <w:position w:val="-6"/>
                <w:sz w:val="20"/>
                <w:szCs w:val="20"/>
              </w:rPr>
              <w:t>Kiểm toán ngân sách địa phương năm 2018 của Thành phố Hồ Chí Minh</w:t>
            </w:r>
            <w:r w:rsidRPr="004D4D2A">
              <w:rPr>
                <w:position w:val="-6"/>
                <w:sz w:val="20"/>
                <w:szCs w:val="20"/>
              </w:rPr>
              <w:t> </w:t>
            </w:r>
          </w:p>
        </w:tc>
      </w:tr>
      <w:tr w:rsidR="00D703B5" w:rsidRPr="004D4D2A" w14:paraId="7D7C2D30"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3A8F925" w14:textId="77777777" w:rsidR="00D703B5" w:rsidRPr="004D4D2A" w:rsidRDefault="00D703B5" w:rsidP="004D4D2A">
            <w:pPr>
              <w:spacing w:line="288" w:lineRule="auto"/>
              <w:jc w:val="center"/>
              <w:rPr>
                <w:position w:val="-6"/>
                <w:sz w:val="20"/>
                <w:szCs w:val="20"/>
              </w:rPr>
            </w:pPr>
            <w:r w:rsidRPr="004D4D2A">
              <w:rPr>
                <w:position w:val="-6"/>
                <w:sz w:val="20"/>
                <w:szCs w:val="20"/>
              </w:rPr>
              <w:t>(1)</w:t>
            </w:r>
          </w:p>
        </w:tc>
        <w:tc>
          <w:tcPr>
            <w:tcW w:w="2973" w:type="dxa"/>
            <w:tcBorders>
              <w:top w:val="nil"/>
              <w:left w:val="nil"/>
              <w:bottom w:val="single" w:sz="4" w:space="0" w:color="auto"/>
              <w:right w:val="single" w:sz="4" w:space="0" w:color="auto"/>
            </w:tcBorders>
            <w:shd w:val="clear" w:color="auto" w:fill="auto"/>
            <w:vAlign w:val="center"/>
            <w:hideMark/>
          </w:tcPr>
          <w:p w14:paraId="746ABDCE" w14:textId="77777777" w:rsidR="00D703B5" w:rsidRPr="004D4D2A" w:rsidRDefault="00D703B5" w:rsidP="004D4D2A">
            <w:pPr>
              <w:spacing w:line="288" w:lineRule="auto"/>
              <w:rPr>
                <w:position w:val="-6"/>
                <w:sz w:val="20"/>
                <w:szCs w:val="20"/>
              </w:rPr>
            </w:pPr>
            <w:r w:rsidRPr="004D4D2A">
              <w:rPr>
                <w:position w:val="-6"/>
                <w:sz w:val="20"/>
                <w:szCs w:val="20"/>
              </w:rPr>
              <w:t>Số kiến nghị (1)</w:t>
            </w:r>
          </w:p>
        </w:tc>
        <w:tc>
          <w:tcPr>
            <w:tcW w:w="1275" w:type="dxa"/>
            <w:tcBorders>
              <w:top w:val="nil"/>
              <w:left w:val="nil"/>
              <w:bottom w:val="single" w:sz="4" w:space="0" w:color="auto"/>
              <w:right w:val="single" w:sz="4" w:space="0" w:color="auto"/>
            </w:tcBorders>
            <w:shd w:val="clear" w:color="auto" w:fill="auto"/>
            <w:noWrap/>
            <w:vAlign w:val="center"/>
            <w:hideMark/>
          </w:tcPr>
          <w:p w14:paraId="3E007EF9" w14:textId="50CA622B" w:rsidR="00D703B5" w:rsidRPr="004D4D2A" w:rsidRDefault="00D703B5" w:rsidP="004D4D2A">
            <w:pPr>
              <w:spacing w:line="288" w:lineRule="auto"/>
              <w:jc w:val="right"/>
              <w:rPr>
                <w:position w:val="-6"/>
                <w:sz w:val="20"/>
                <w:szCs w:val="20"/>
              </w:rPr>
            </w:pPr>
            <w:r w:rsidRPr="004D4D2A">
              <w:rPr>
                <w:position w:val="-6"/>
                <w:sz w:val="20"/>
                <w:szCs w:val="20"/>
              </w:rPr>
              <w:t xml:space="preserve">   1.809.884 </w:t>
            </w:r>
          </w:p>
        </w:tc>
        <w:tc>
          <w:tcPr>
            <w:tcW w:w="1228" w:type="dxa"/>
            <w:tcBorders>
              <w:top w:val="nil"/>
              <w:left w:val="nil"/>
              <w:bottom w:val="single" w:sz="4" w:space="0" w:color="auto"/>
              <w:right w:val="single" w:sz="4" w:space="0" w:color="auto"/>
            </w:tcBorders>
            <w:shd w:val="clear" w:color="auto" w:fill="auto"/>
            <w:noWrap/>
            <w:vAlign w:val="center"/>
            <w:hideMark/>
          </w:tcPr>
          <w:p w14:paraId="3413E91B" w14:textId="20AF2E40" w:rsidR="00D703B5" w:rsidRPr="004D4D2A" w:rsidRDefault="00D703B5" w:rsidP="004D4D2A">
            <w:pPr>
              <w:spacing w:line="288" w:lineRule="auto"/>
              <w:jc w:val="right"/>
              <w:rPr>
                <w:position w:val="-6"/>
                <w:sz w:val="20"/>
                <w:szCs w:val="20"/>
              </w:rPr>
            </w:pPr>
            <w:r w:rsidRPr="004D4D2A">
              <w:rPr>
                <w:position w:val="-6"/>
                <w:sz w:val="20"/>
                <w:szCs w:val="20"/>
              </w:rPr>
              <w:t xml:space="preserve">1.590.829 </w:t>
            </w:r>
          </w:p>
        </w:tc>
        <w:tc>
          <w:tcPr>
            <w:tcW w:w="992" w:type="dxa"/>
            <w:tcBorders>
              <w:top w:val="nil"/>
              <w:left w:val="nil"/>
              <w:bottom w:val="single" w:sz="4" w:space="0" w:color="auto"/>
              <w:right w:val="single" w:sz="4" w:space="0" w:color="auto"/>
            </w:tcBorders>
            <w:shd w:val="clear" w:color="auto" w:fill="auto"/>
            <w:noWrap/>
            <w:vAlign w:val="center"/>
            <w:hideMark/>
          </w:tcPr>
          <w:p w14:paraId="7AE271B1" w14:textId="115FD583"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5C309F0A" w14:textId="14FF186A" w:rsidR="00D703B5" w:rsidRPr="004D4D2A" w:rsidRDefault="00D703B5" w:rsidP="004D4D2A">
            <w:pPr>
              <w:spacing w:line="288" w:lineRule="auto"/>
              <w:jc w:val="right"/>
              <w:rPr>
                <w:position w:val="-6"/>
                <w:sz w:val="20"/>
                <w:szCs w:val="20"/>
              </w:rPr>
            </w:pPr>
            <w:r w:rsidRPr="004D4D2A">
              <w:rPr>
                <w:position w:val="-6"/>
                <w:sz w:val="20"/>
                <w:szCs w:val="20"/>
              </w:rPr>
              <w:t xml:space="preserve">92.182 </w:t>
            </w:r>
          </w:p>
        </w:tc>
        <w:tc>
          <w:tcPr>
            <w:tcW w:w="1162" w:type="dxa"/>
            <w:tcBorders>
              <w:top w:val="nil"/>
              <w:left w:val="nil"/>
              <w:bottom w:val="single" w:sz="4" w:space="0" w:color="auto"/>
              <w:right w:val="single" w:sz="4" w:space="0" w:color="auto"/>
            </w:tcBorders>
            <w:shd w:val="clear" w:color="auto" w:fill="auto"/>
            <w:noWrap/>
            <w:vAlign w:val="center"/>
            <w:hideMark/>
          </w:tcPr>
          <w:p w14:paraId="505239B1" w14:textId="61AD5195" w:rsidR="00D703B5" w:rsidRPr="004D4D2A" w:rsidRDefault="00D703B5" w:rsidP="004D4D2A">
            <w:pPr>
              <w:spacing w:line="288" w:lineRule="auto"/>
              <w:jc w:val="right"/>
              <w:rPr>
                <w:position w:val="-6"/>
                <w:sz w:val="20"/>
                <w:szCs w:val="20"/>
              </w:rPr>
            </w:pPr>
            <w:r w:rsidRPr="004D4D2A">
              <w:rPr>
                <w:position w:val="-6"/>
                <w:sz w:val="20"/>
                <w:szCs w:val="20"/>
              </w:rPr>
              <w:t xml:space="preserve">  126.873 </w:t>
            </w:r>
          </w:p>
        </w:tc>
      </w:tr>
      <w:tr w:rsidR="00D703B5" w:rsidRPr="004D4D2A" w14:paraId="4B4BA586"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FDE8E3D" w14:textId="77777777" w:rsidR="00D703B5" w:rsidRPr="004D4D2A" w:rsidRDefault="00D703B5" w:rsidP="004D4D2A">
            <w:pPr>
              <w:spacing w:line="288" w:lineRule="auto"/>
              <w:jc w:val="center"/>
              <w:rPr>
                <w:position w:val="-6"/>
                <w:sz w:val="20"/>
                <w:szCs w:val="20"/>
              </w:rPr>
            </w:pPr>
            <w:r w:rsidRPr="004D4D2A">
              <w:rPr>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hideMark/>
          </w:tcPr>
          <w:p w14:paraId="3803811E" w14:textId="77777777" w:rsidR="00D703B5" w:rsidRPr="004D4D2A" w:rsidRDefault="00D703B5" w:rsidP="004D4D2A">
            <w:pPr>
              <w:spacing w:line="288" w:lineRule="auto"/>
              <w:rPr>
                <w:position w:val="-6"/>
                <w:sz w:val="20"/>
                <w:szCs w:val="20"/>
              </w:rPr>
            </w:pPr>
            <w:r w:rsidRPr="004D4D2A">
              <w:rPr>
                <w:position w:val="-6"/>
                <w:sz w:val="20"/>
                <w:szCs w:val="20"/>
              </w:rPr>
              <w:t>Số điều chỉnh giảm (2)</w:t>
            </w:r>
          </w:p>
        </w:tc>
        <w:tc>
          <w:tcPr>
            <w:tcW w:w="1275" w:type="dxa"/>
            <w:tcBorders>
              <w:top w:val="nil"/>
              <w:left w:val="nil"/>
              <w:bottom w:val="single" w:sz="4" w:space="0" w:color="auto"/>
              <w:right w:val="single" w:sz="4" w:space="0" w:color="auto"/>
            </w:tcBorders>
            <w:shd w:val="clear" w:color="auto" w:fill="auto"/>
            <w:noWrap/>
            <w:vAlign w:val="center"/>
            <w:hideMark/>
          </w:tcPr>
          <w:p w14:paraId="797D3642" w14:textId="49CA313E" w:rsidR="00D703B5" w:rsidRPr="004D4D2A" w:rsidRDefault="00D703B5" w:rsidP="004D4D2A">
            <w:pPr>
              <w:spacing w:line="288" w:lineRule="auto"/>
              <w:jc w:val="right"/>
              <w:rPr>
                <w:position w:val="-6"/>
                <w:sz w:val="20"/>
                <w:szCs w:val="20"/>
              </w:rPr>
            </w:pPr>
            <w:r w:rsidRPr="004D4D2A">
              <w:rPr>
                <w:position w:val="-6"/>
                <w:sz w:val="20"/>
                <w:szCs w:val="20"/>
              </w:rPr>
              <w:t xml:space="preserve">  297 </w:t>
            </w:r>
          </w:p>
        </w:tc>
        <w:tc>
          <w:tcPr>
            <w:tcW w:w="1228" w:type="dxa"/>
            <w:tcBorders>
              <w:top w:val="nil"/>
              <w:left w:val="nil"/>
              <w:bottom w:val="single" w:sz="4" w:space="0" w:color="auto"/>
              <w:right w:val="single" w:sz="4" w:space="0" w:color="auto"/>
            </w:tcBorders>
            <w:shd w:val="clear" w:color="auto" w:fill="auto"/>
            <w:noWrap/>
            <w:vAlign w:val="center"/>
            <w:hideMark/>
          </w:tcPr>
          <w:p w14:paraId="5397846D" w14:textId="7EC7A156" w:rsidR="00D703B5" w:rsidRPr="004D4D2A" w:rsidRDefault="00D703B5" w:rsidP="004D4D2A">
            <w:pPr>
              <w:spacing w:line="288" w:lineRule="auto"/>
              <w:jc w:val="right"/>
              <w:rPr>
                <w:position w:val="-6"/>
                <w:sz w:val="20"/>
                <w:szCs w:val="20"/>
              </w:rPr>
            </w:pPr>
            <w:r w:rsidRPr="004D4D2A">
              <w:rPr>
                <w:position w:val="-6"/>
                <w:sz w:val="20"/>
                <w:szCs w:val="20"/>
              </w:rPr>
              <w:t xml:space="preserve">   297 </w:t>
            </w:r>
          </w:p>
        </w:tc>
        <w:tc>
          <w:tcPr>
            <w:tcW w:w="992" w:type="dxa"/>
            <w:tcBorders>
              <w:top w:val="nil"/>
              <w:left w:val="nil"/>
              <w:bottom w:val="single" w:sz="4" w:space="0" w:color="auto"/>
              <w:right w:val="single" w:sz="4" w:space="0" w:color="auto"/>
            </w:tcBorders>
            <w:shd w:val="clear" w:color="auto" w:fill="auto"/>
            <w:noWrap/>
            <w:vAlign w:val="center"/>
            <w:hideMark/>
          </w:tcPr>
          <w:p w14:paraId="76C02C93" w14:textId="6EE4E97D"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457B0195" w14:textId="5EDE4CAE"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1AF8867A" w14:textId="1304E3FC"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75C25A9C"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019F027" w14:textId="77777777" w:rsidR="00D703B5" w:rsidRPr="004D4D2A" w:rsidRDefault="00D703B5" w:rsidP="004D4D2A">
            <w:pPr>
              <w:spacing w:line="288" w:lineRule="auto"/>
              <w:jc w:val="center"/>
              <w:rPr>
                <w:position w:val="-6"/>
                <w:sz w:val="20"/>
                <w:szCs w:val="20"/>
              </w:rPr>
            </w:pPr>
            <w:r w:rsidRPr="004D4D2A">
              <w:rPr>
                <w:position w:val="-6"/>
                <w:sz w:val="20"/>
                <w:szCs w:val="20"/>
              </w:rPr>
              <w:t>(3)</w:t>
            </w:r>
          </w:p>
        </w:tc>
        <w:tc>
          <w:tcPr>
            <w:tcW w:w="2973" w:type="dxa"/>
            <w:tcBorders>
              <w:top w:val="nil"/>
              <w:left w:val="nil"/>
              <w:bottom w:val="single" w:sz="4" w:space="0" w:color="auto"/>
              <w:right w:val="single" w:sz="4" w:space="0" w:color="auto"/>
            </w:tcBorders>
            <w:shd w:val="clear" w:color="auto" w:fill="auto"/>
            <w:vAlign w:val="center"/>
            <w:hideMark/>
          </w:tcPr>
          <w:p w14:paraId="6E1EE647" w14:textId="77777777" w:rsidR="00D703B5" w:rsidRPr="004D4D2A" w:rsidRDefault="00D703B5" w:rsidP="004D4D2A">
            <w:pPr>
              <w:spacing w:line="288" w:lineRule="auto"/>
              <w:rPr>
                <w:position w:val="-6"/>
                <w:sz w:val="20"/>
                <w:szCs w:val="20"/>
              </w:rPr>
            </w:pPr>
            <w:r w:rsidRPr="004D4D2A">
              <w:rPr>
                <w:position w:val="-6"/>
                <w:sz w:val="20"/>
                <w:szCs w:val="20"/>
              </w:rPr>
              <w:t>Số điều chỉnh tăng (3)</w:t>
            </w:r>
          </w:p>
        </w:tc>
        <w:tc>
          <w:tcPr>
            <w:tcW w:w="1275" w:type="dxa"/>
            <w:tcBorders>
              <w:top w:val="nil"/>
              <w:left w:val="nil"/>
              <w:bottom w:val="single" w:sz="4" w:space="0" w:color="auto"/>
              <w:right w:val="single" w:sz="4" w:space="0" w:color="auto"/>
            </w:tcBorders>
            <w:shd w:val="clear" w:color="auto" w:fill="auto"/>
            <w:noWrap/>
            <w:vAlign w:val="center"/>
            <w:hideMark/>
          </w:tcPr>
          <w:p w14:paraId="32751107" w14:textId="11309B30"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501B0E49" w14:textId="6A61DA9E"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38FFF111" w14:textId="5444049B"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4DCFFE41" w14:textId="5071A166"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3F59DEBA" w14:textId="40D0FCD7"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4C7C1972"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C1B1918" w14:textId="77777777" w:rsidR="00D703B5" w:rsidRPr="004D4D2A" w:rsidRDefault="00D703B5" w:rsidP="004D4D2A">
            <w:pPr>
              <w:spacing w:line="288" w:lineRule="auto"/>
              <w:jc w:val="center"/>
              <w:rPr>
                <w:position w:val="-6"/>
                <w:sz w:val="20"/>
                <w:szCs w:val="20"/>
              </w:rPr>
            </w:pPr>
            <w:r w:rsidRPr="004D4D2A">
              <w:rPr>
                <w:position w:val="-6"/>
                <w:sz w:val="20"/>
                <w:szCs w:val="20"/>
              </w:rPr>
              <w:t>(4)</w:t>
            </w:r>
          </w:p>
        </w:tc>
        <w:tc>
          <w:tcPr>
            <w:tcW w:w="2973" w:type="dxa"/>
            <w:tcBorders>
              <w:top w:val="nil"/>
              <w:left w:val="nil"/>
              <w:bottom w:val="single" w:sz="4" w:space="0" w:color="auto"/>
              <w:right w:val="single" w:sz="4" w:space="0" w:color="auto"/>
            </w:tcBorders>
            <w:shd w:val="clear" w:color="auto" w:fill="auto"/>
            <w:vAlign w:val="center"/>
            <w:hideMark/>
          </w:tcPr>
          <w:p w14:paraId="769E8276" w14:textId="77777777" w:rsidR="00D703B5" w:rsidRPr="004D4D2A" w:rsidRDefault="00D703B5" w:rsidP="004D4D2A">
            <w:pPr>
              <w:spacing w:line="288" w:lineRule="auto"/>
              <w:rPr>
                <w:position w:val="-6"/>
                <w:sz w:val="20"/>
                <w:szCs w:val="20"/>
              </w:rPr>
            </w:pPr>
            <w:r w:rsidRPr="004D4D2A">
              <w:rPr>
                <w:position w:val="-6"/>
                <w:sz w:val="20"/>
                <w:szCs w:val="20"/>
              </w:rPr>
              <w:t>Số thực hiện lũy kế kỳ trước (4)</w:t>
            </w:r>
          </w:p>
        </w:tc>
        <w:tc>
          <w:tcPr>
            <w:tcW w:w="1275" w:type="dxa"/>
            <w:tcBorders>
              <w:top w:val="nil"/>
              <w:left w:val="nil"/>
              <w:bottom w:val="single" w:sz="4" w:space="0" w:color="auto"/>
              <w:right w:val="single" w:sz="4" w:space="0" w:color="auto"/>
            </w:tcBorders>
            <w:shd w:val="clear" w:color="auto" w:fill="auto"/>
            <w:noWrap/>
            <w:vAlign w:val="center"/>
            <w:hideMark/>
          </w:tcPr>
          <w:p w14:paraId="39FFD36A" w14:textId="2C80A85C" w:rsidR="00D703B5" w:rsidRPr="004D4D2A" w:rsidRDefault="00D703B5" w:rsidP="004D4D2A">
            <w:pPr>
              <w:spacing w:line="288" w:lineRule="auto"/>
              <w:jc w:val="right"/>
              <w:rPr>
                <w:position w:val="-6"/>
                <w:sz w:val="20"/>
                <w:szCs w:val="20"/>
              </w:rPr>
            </w:pPr>
            <w:r w:rsidRPr="004D4D2A">
              <w:rPr>
                <w:position w:val="-6"/>
                <w:sz w:val="20"/>
                <w:szCs w:val="20"/>
              </w:rPr>
              <w:t xml:space="preserve">   1.620.038 </w:t>
            </w:r>
          </w:p>
        </w:tc>
        <w:tc>
          <w:tcPr>
            <w:tcW w:w="1228" w:type="dxa"/>
            <w:tcBorders>
              <w:top w:val="nil"/>
              <w:left w:val="nil"/>
              <w:bottom w:val="single" w:sz="4" w:space="0" w:color="auto"/>
              <w:right w:val="single" w:sz="4" w:space="0" w:color="auto"/>
            </w:tcBorders>
            <w:shd w:val="clear" w:color="auto" w:fill="auto"/>
            <w:noWrap/>
            <w:vAlign w:val="center"/>
            <w:hideMark/>
          </w:tcPr>
          <w:p w14:paraId="265E6EBD" w14:textId="32499FE5" w:rsidR="00D703B5" w:rsidRPr="004D4D2A" w:rsidRDefault="00D703B5" w:rsidP="004D4D2A">
            <w:pPr>
              <w:spacing w:line="288" w:lineRule="auto"/>
              <w:jc w:val="right"/>
              <w:rPr>
                <w:position w:val="-6"/>
                <w:sz w:val="20"/>
                <w:szCs w:val="20"/>
              </w:rPr>
            </w:pPr>
            <w:r w:rsidRPr="004D4D2A">
              <w:rPr>
                <w:position w:val="-6"/>
                <w:sz w:val="20"/>
                <w:szCs w:val="20"/>
              </w:rPr>
              <w:t xml:space="preserve">1.415.729 </w:t>
            </w:r>
          </w:p>
        </w:tc>
        <w:tc>
          <w:tcPr>
            <w:tcW w:w="992" w:type="dxa"/>
            <w:tcBorders>
              <w:top w:val="nil"/>
              <w:left w:val="nil"/>
              <w:bottom w:val="single" w:sz="4" w:space="0" w:color="auto"/>
              <w:right w:val="single" w:sz="4" w:space="0" w:color="auto"/>
            </w:tcBorders>
            <w:shd w:val="clear" w:color="auto" w:fill="auto"/>
            <w:noWrap/>
            <w:vAlign w:val="center"/>
            <w:hideMark/>
          </w:tcPr>
          <w:p w14:paraId="0FCB0B59" w14:textId="718A28AC"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7B7F2221" w14:textId="34E4FBA8" w:rsidR="00D703B5" w:rsidRPr="004D4D2A" w:rsidRDefault="00D703B5" w:rsidP="004D4D2A">
            <w:pPr>
              <w:spacing w:line="288" w:lineRule="auto"/>
              <w:jc w:val="right"/>
              <w:rPr>
                <w:position w:val="-6"/>
                <w:sz w:val="20"/>
                <w:szCs w:val="20"/>
              </w:rPr>
            </w:pPr>
            <w:r w:rsidRPr="004D4D2A">
              <w:rPr>
                <w:position w:val="-6"/>
                <w:sz w:val="20"/>
                <w:szCs w:val="20"/>
              </w:rPr>
              <w:t xml:space="preserve">77.436 </w:t>
            </w:r>
          </w:p>
        </w:tc>
        <w:tc>
          <w:tcPr>
            <w:tcW w:w="1162" w:type="dxa"/>
            <w:tcBorders>
              <w:top w:val="nil"/>
              <w:left w:val="nil"/>
              <w:bottom w:val="single" w:sz="4" w:space="0" w:color="auto"/>
              <w:right w:val="single" w:sz="4" w:space="0" w:color="auto"/>
            </w:tcBorders>
            <w:shd w:val="clear" w:color="auto" w:fill="auto"/>
            <w:noWrap/>
            <w:vAlign w:val="center"/>
            <w:hideMark/>
          </w:tcPr>
          <w:p w14:paraId="574D5328" w14:textId="35768F8F" w:rsidR="00D703B5" w:rsidRPr="004D4D2A" w:rsidRDefault="00D703B5" w:rsidP="004D4D2A">
            <w:pPr>
              <w:spacing w:line="288" w:lineRule="auto"/>
              <w:jc w:val="right"/>
              <w:rPr>
                <w:position w:val="-6"/>
                <w:sz w:val="20"/>
                <w:szCs w:val="20"/>
              </w:rPr>
            </w:pPr>
            <w:r w:rsidRPr="004D4D2A">
              <w:rPr>
                <w:position w:val="-6"/>
                <w:sz w:val="20"/>
                <w:szCs w:val="20"/>
              </w:rPr>
              <w:t xml:space="preserve">  126.873 </w:t>
            </w:r>
          </w:p>
        </w:tc>
      </w:tr>
      <w:tr w:rsidR="00D703B5" w:rsidRPr="004D4D2A" w14:paraId="6B5ABC98"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FE9042D" w14:textId="77777777" w:rsidR="00D703B5" w:rsidRPr="004D4D2A" w:rsidRDefault="00D703B5" w:rsidP="004D4D2A">
            <w:pPr>
              <w:spacing w:line="288" w:lineRule="auto"/>
              <w:jc w:val="center"/>
              <w:rPr>
                <w:position w:val="-6"/>
                <w:sz w:val="20"/>
                <w:szCs w:val="20"/>
              </w:rPr>
            </w:pPr>
            <w:r w:rsidRPr="004D4D2A">
              <w:rPr>
                <w:position w:val="-6"/>
                <w:sz w:val="20"/>
                <w:szCs w:val="20"/>
              </w:rPr>
              <w:t>(5)</w:t>
            </w:r>
          </w:p>
        </w:tc>
        <w:tc>
          <w:tcPr>
            <w:tcW w:w="2973" w:type="dxa"/>
            <w:tcBorders>
              <w:top w:val="nil"/>
              <w:left w:val="nil"/>
              <w:bottom w:val="single" w:sz="4" w:space="0" w:color="auto"/>
              <w:right w:val="single" w:sz="4" w:space="0" w:color="auto"/>
            </w:tcBorders>
            <w:shd w:val="clear" w:color="auto" w:fill="auto"/>
            <w:vAlign w:val="center"/>
            <w:hideMark/>
          </w:tcPr>
          <w:p w14:paraId="3952236A"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trong kỳ (5)   </w:t>
            </w:r>
          </w:p>
        </w:tc>
        <w:tc>
          <w:tcPr>
            <w:tcW w:w="1275" w:type="dxa"/>
            <w:tcBorders>
              <w:top w:val="nil"/>
              <w:left w:val="nil"/>
              <w:bottom w:val="single" w:sz="4" w:space="0" w:color="auto"/>
              <w:right w:val="single" w:sz="4" w:space="0" w:color="auto"/>
            </w:tcBorders>
            <w:shd w:val="clear" w:color="auto" w:fill="auto"/>
            <w:noWrap/>
            <w:vAlign w:val="center"/>
            <w:hideMark/>
          </w:tcPr>
          <w:p w14:paraId="1F257705" w14:textId="70EF9E97" w:rsidR="00D703B5" w:rsidRPr="004D4D2A" w:rsidRDefault="00D703B5" w:rsidP="004D4D2A">
            <w:pPr>
              <w:spacing w:line="288" w:lineRule="auto"/>
              <w:jc w:val="right"/>
              <w:rPr>
                <w:position w:val="-6"/>
                <w:sz w:val="20"/>
                <w:szCs w:val="20"/>
              </w:rPr>
            </w:pPr>
            <w:r w:rsidRPr="004D4D2A">
              <w:rPr>
                <w:position w:val="-6"/>
                <w:sz w:val="20"/>
                <w:szCs w:val="20"/>
              </w:rPr>
              <w:t xml:space="preserve">2.700 </w:t>
            </w:r>
          </w:p>
        </w:tc>
        <w:tc>
          <w:tcPr>
            <w:tcW w:w="1228" w:type="dxa"/>
            <w:tcBorders>
              <w:top w:val="nil"/>
              <w:left w:val="nil"/>
              <w:bottom w:val="single" w:sz="4" w:space="0" w:color="auto"/>
              <w:right w:val="single" w:sz="4" w:space="0" w:color="auto"/>
            </w:tcBorders>
            <w:shd w:val="clear" w:color="auto" w:fill="auto"/>
            <w:noWrap/>
            <w:vAlign w:val="center"/>
            <w:hideMark/>
          </w:tcPr>
          <w:p w14:paraId="7B53C8AA" w14:textId="2F7580C9" w:rsidR="00D703B5" w:rsidRPr="004D4D2A" w:rsidRDefault="00D703B5" w:rsidP="004D4D2A">
            <w:pPr>
              <w:spacing w:line="288" w:lineRule="auto"/>
              <w:jc w:val="right"/>
              <w:rPr>
                <w:position w:val="-6"/>
                <w:sz w:val="20"/>
                <w:szCs w:val="20"/>
              </w:rPr>
            </w:pPr>
            <w:r w:rsidRPr="004D4D2A">
              <w:rPr>
                <w:position w:val="-6"/>
                <w:sz w:val="20"/>
                <w:szCs w:val="20"/>
              </w:rPr>
              <w:t xml:space="preserve">2.700 </w:t>
            </w:r>
          </w:p>
        </w:tc>
        <w:tc>
          <w:tcPr>
            <w:tcW w:w="992" w:type="dxa"/>
            <w:tcBorders>
              <w:top w:val="nil"/>
              <w:left w:val="nil"/>
              <w:bottom w:val="single" w:sz="4" w:space="0" w:color="auto"/>
              <w:right w:val="single" w:sz="4" w:space="0" w:color="auto"/>
            </w:tcBorders>
            <w:shd w:val="clear" w:color="auto" w:fill="auto"/>
            <w:noWrap/>
            <w:vAlign w:val="center"/>
            <w:hideMark/>
          </w:tcPr>
          <w:p w14:paraId="58461765" w14:textId="74E6B59B"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13FC5E6D" w14:textId="51D1F631"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53BF422E" w14:textId="66E96C60"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5D6D462E"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30203EA" w14:textId="77777777" w:rsidR="00D703B5" w:rsidRPr="004D4D2A" w:rsidRDefault="00D703B5" w:rsidP="004D4D2A">
            <w:pPr>
              <w:spacing w:line="288" w:lineRule="auto"/>
              <w:jc w:val="center"/>
              <w:rPr>
                <w:position w:val="-6"/>
                <w:sz w:val="20"/>
                <w:szCs w:val="20"/>
              </w:rPr>
            </w:pPr>
            <w:r w:rsidRPr="004D4D2A">
              <w:rPr>
                <w:position w:val="-6"/>
                <w:sz w:val="20"/>
                <w:szCs w:val="20"/>
              </w:rPr>
              <w:t>(6)</w:t>
            </w:r>
          </w:p>
        </w:tc>
        <w:tc>
          <w:tcPr>
            <w:tcW w:w="2973" w:type="dxa"/>
            <w:tcBorders>
              <w:top w:val="nil"/>
              <w:left w:val="nil"/>
              <w:bottom w:val="single" w:sz="4" w:space="0" w:color="auto"/>
              <w:right w:val="single" w:sz="4" w:space="0" w:color="auto"/>
            </w:tcBorders>
            <w:shd w:val="clear" w:color="auto" w:fill="auto"/>
            <w:vAlign w:val="center"/>
            <w:hideMark/>
          </w:tcPr>
          <w:p w14:paraId="4F5CE2AD"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lũy kế kỳ này (6)  </w:t>
            </w:r>
          </w:p>
        </w:tc>
        <w:tc>
          <w:tcPr>
            <w:tcW w:w="1275" w:type="dxa"/>
            <w:tcBorders>
              <w:top w:val="nil"/>
              <w:left w:val="nil"/>
              <w:bottom w:val="single" w:sz="4" w:space="0" w:color="auto"/>
              <w:right w:val="single" w:sz="4" w:space="0" w:color="auto"/>
            </w:tcBorders>
            <w:shd w:val="clear" w:color="auto" w:fill="auto"/>
            <w:noWrap/>
            <w:vAlign w:val="center"/>
            <w:hideMark/>
          </w:tcPr>
          <w:p w14:paraId="3970E94E" w14:textId="23EF8CB9" w:rsidR="00D703B5" w:rsidRPr="004D4D2A" w:rsidRDefault="00D703B5" w:rsidP="004D4D2A">
            <w:pPr>
              <w:spacing w:line="288" w:lineRule="auto"/>
              <w:jc w:val="right"/>
              <w:rPr>
                <w:position w:val="-6"/>
                <w:sz w:val="20"/>
                <w:szCs w:val="20"/>
              </w:rPr>
            </w:pPr>
            <w:r w:rsidRPr="004D4D2A">
              <w:rPr>
                <w:position w:val="-6"/>
                <w:sz w:val="20"/>
                <w:szCs w:val="20"/>
              </w:rPr>
              <w:t xml:space="preserve">   1.622.737 </w:t>
            </w:r>
          </w:p>
        </w:tc>
        <w:tc>
          <w:tcPr>
            <w:tcW w:w="1228" w:type="dxa"/>
            <w:tcBorders>
              <w:top w:val="nil"/>
              <w:left w:val="nil"/>
              <w:bottom w:val="single" w:sz="4" w:space="0" w:color="auto"/>
              <w:right w:val="single" w:sz="4" w:space="0" w:color="auto"/>
            </w:tcBorders>
            <w:shd w:val="clear" w:color="auto" w:fill="auto"/>
            <w:noWrap/>
            <w:vAlign w:val="center"/>
            <w:hideMark/>
          </w:tcPr>
          <w:p w14:paraId="3BB322BD" w14:textId="7EDE8B71" w:rsidR="00D703B5" w:rsidRPr="004D4D2A" w:rsidRDefault="00D703B5" w:rsidP="004D4D2A">
            <w:pPr>
              <w:spacing w:line="288" w:lineRule="auto"/>
              <w:jc w:val="right"/>
              <w:rPr>
                <w:position w:val="-6"/>
                <w:sz w:val="20"/>
                <w:szCs w:val="20"/>
              </w:rPr>
            </w:pPr>
            <w:r w:rsidRPr="004D4D2A">
              <w:rPr>
                <w:position w:val="-6"/>
                <w:sz w:val="20"/>
                <w:szCs w:val="20"/>
              </w:rPr>
              <w:t xml:space="preserve">1.418.428 </w:t>
            </w:r>
          </w:p>
        </w:tc>
        <w:tc>
          <w:tcPr>
            <w:tcW w:w="992" w:type="dxa"/>
            <w:tcBorders>
              <w:top w:val="nil"/>
              <w:left w:val="nil"/>
              <w:bottom w:val="single" w:sz="4" w:space="0" w:color="auto"/>
              <w:right w:val="single" w:sz="4" w:space="0" w:color="auto"/>
            </w:tcBorders>
            <w:shd w:val="clear" w:color="auto" w:fill="auto"/>
            <w:noWrap/>
            <w:vAlign w:val="center"/>
            <w:hideMark/>
          </w:tcPr>
          <w:p w14:paraId="6248787C" w14:textId="02943EEB"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1143265C" w14:textId="4FB046B5" w:rsidR="00D703B5" w:rsidRPr="004D4D2A" w:rsidRDefault="00D703B5" w:rsidP="004D4D2A">
            <w:pPr>
              <w:spacing w:line="288" w:lineRule="auto"/>
              <w:jc w:val="right"/>
              <w:rPr>
                <w:position w:val="-6"/>
                <w:sz w:val="20"/>
                <w:szCs w:val="20"/>
              </w:rPr>
            </w:pPr>
            <w:r w:rsidRPr="004D4D2A">
              <w:rPr>
                <w:position w:val="-6"/>
                <w:sz w:val="20"/>
                <w:szCs w:val="20"/>
              </w:rPr>
              <w:t xml:space="preserve">77.436 </w:t>
            </w:r>
          </w:p>
        </w:tc>
        <w:tc>
          <w:tcPr>
            <w:tcW w:w="1162" w:type="dxa"/>
            <w:tcBorders>
              <w:top w:val="nil"/>
              <w:left w:val="nil"/>
              <w:bottom w:val="single" w:sz="4" w:space="0" w:color="auto"/>
              <w:right w:val="single" w:sz="4" w:space="0" w:color="auto"/>
            </w:tcBorders>
            <w:shd w:val="clear" w:color="auto" w:fill="auto"/>
            <w:noWrap/>
            <w:vAlign w:val="center"/>
            <w:hideMark/>
          </w:tcPr>
          <w:p w14:paraId="58234DD2" w14:textId="54881CB2" w:rsidR="00D703B5" w:rsidRPr="004D4D2A" w:rsidRDefault="00D703B5" w:rsidP="004D4D2A">
            <w:pPr>
              <w:spacing w:line="288" w:lineRule="auto"/>
              <w:jc w:val="right"/>
              <w:rPr>
                <w:position w:val="-6"/>
                <w:sz w:val="20"/>
                <w:szCs w:val="20"/>
              </w:rPr>
            </w:pPr>
            <w:r w:rsidRPr="004D4D2A">
              <w:rPr>
                <w:position w:val="-6"/>
                <w:sz w:val="20"/>
                <w:szCs w:val="20"/>
              </w:rPr>
              <w:t xml:space="preserve">  126.873 </w:t>
            </w:r>
          </w:p>
        </w:tc>
      </w:tr>
      <w:tr w:rsidR="00D703B5" w:rsidRPr="004D4D2A" w14:paraId="3CB09D86"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42A4B32" w14:textId="77777777" w:rsidR="00D703B5" w:rsidRPr="004D4D2A" w:rsidRDefault="00D703B5" w:rsidP="004D4D2A">
            <w:pPr>
              <w:spacing w:line="288" w:lineRule="auto"/>
              <w:jc w:val="center"/>
              <w:rPr>
                <w:position w:val="-6"/>
                <w:sz w:val="20"/>
                <w:szCs w:val="20"/>
              </w:rPr>
            </w:pPr>
            <w:r w:rsidRPr="004D4D2A">
              <w:rPr>
                <w:position w:val="-6"/>
                <w:sz w:val="20"/>
                <w:szCs w:val="20"/>
              </w:rPr>
              <w:t>(7)</w:t>
            </w:r>
          </w:p>
        </w:tc>
        <w:tc>
          <w:tcPr>
            <w:tcW w:w="2973" w:type="dxa"/>
            <w:tcBorders>
              <w:top w:val="nil"/>
              <w:left w:val="nil"/>
              <w:bottom w:val="single" w:sz="4" w:space="0" w:color="auto"/>
              <w:right w:val="single" w:sz="4" w:space="0" w:color="auto"/>
            </w:tcBorders>
            <w:shd w:val="clear" w:color="auto" w:fill="auto"/>
            <w:vAlign w:val="center"/>
            <w:hideMark/>
          </w:tcPr>
          <w:p w14:paraId="25939A01" w14:textId="38957479" w:rsidR="00D703B5" w:rsidRPr="004D4D2A" w:rsidRDefault="00D703B5" w:rsidP="004D4D2A">
            <w:pPr>
              <w:spacing w:line="288" w:lineRule="auto"/>
              <w:rPr>
                <w:position w:val="-6"/>
                <w:sz w:val="20"/>
                <w:szCs w:val="20"/>
              </w:rPr>
            </w:pPr>
            <w:r w:rsidRPr="004D4D2A">
              <w:rPr>
                <w:position w:val="-6"/>
                <w:sz w:val="20"/>
                <w:szCs w:val="20"/>
              </w:rPr>
              <w:t>Số chưa thực hiện (7=1-2+3-6)</w:t>
            </w:r>
          </w:p>
        </w:tc>
        <w:tc>
          <w:tcPr>
            <w:tcW w:w="1275" w:type="dxa"/>
            <w:tcBorders>
              <w:top w:val="nil"/>
              <w:left w:val="nil"/>
              <w:bottom w:val="single" w:sz="4" w:space="0" w:color="auto"/>
              <w:right w:val="single" w:sz="4" w:space="0" w:color="auto"/>
            </w:tcBorders>
            <w:shd w:val="clear" w:color="auto" w:fill="auto"/>
            <w:noWrap/>
            <w:vAlign w:val="center"/>
            <w:hideMark/>
          </w:tcPr>
          <w:p w14:paraId="2A87CDDD" w14:textId="58A211A2" w:rsidR="00D703B5" w:rsidRPr="004D4D2A" w:rsidRDefault="00D703B5" w:rsidP="004D4D2A">
            <w:pPr>
              <w:spacing w:line="288" w:lineRule="auto"/>
              <w:jc w:val="right"/>
              <w:rPr>
                <w:position w:val="-6"/>
                <w:sz w:val="20"/>
                <w:szCs w:val="20"/>
              </w:rPr>
            </w:pPr>
            <w:r w:rsidRPr="004D4D2A">
              <w:rPr>
                <w:position w:val="-6"/>
                <w:sz w:val="20"/>
                <w:szCs w:val="20"/>
              </w:rPr>
              <w:t xml:space="preserve">  186.850 </w:t>
            </w:r>
          </w:p>
        </w:tc>
        <w:tc>
          <w:tcPr>
            <w:tcW w:w="1228" w:type="dxa"/>
            <w:tcBorders>
              <w:top w:val="nil"/>
              <w:left w:val="nil"/>
              <w:bottom w:val="single" w:sz="4" w:space="0" w:color="auto"/>
              <w:right w:val="single" w:sz="4" w:space="0" w:color="auto"/>
            </w:tcBorders>
            <w:shd w:val="clear" w:color="auto" w:fill="auto"/>
            <w:noWrap/>
            <w:vAlign w:val="center"/>
            <w:hideMark/>
          </w:tcPr>
          <w:p w14:paraId="36F16549" w14:textId="5C8B5F39" w:rsidR="00D703B5" w:rsidRPr="004D4D2A" w:rsidRDefault="00D703B5" w:rsidP="004D4D2A">
            <w:pPr>
              <w:spacing w:line="288" w:lineRule="auto"/>
              <w:jc w:val="right"/>
              <w:rPr>
                <w:position w:val="-6"/>
                <w:sz w:val="20"/>
                <w:szCs w:val="20"/>
              </w:rPr>
            </w:pPr>
            <w:r w:rsidRPr="004D4D2A">
              <w:rPr>
                <w:position w:val="-6"/>
                <w:sz w:val="20"/>
                <w:szCs w:val="20"/>
              </w:rPr>
              <w:t xml:space="preserve">   172.104 </w:t>
            </w:r>
          </w:p>
        </w:tc>
        <w:tc>
          <w:tcPr>
            <w:tcW w:w="992" w:type="dxa"/>
            <w:tcBorders>
              <w:top w:val="nil"/>
              <w:left w:val="nil"/>
              <w:bottom w:val="single" w:sz="4" w:space="0" w:color="auto"/>
              <w:right w:val="single" w:sz="4" w:space="0" w:color="auto"/>
            </w:tcBorders>
            <w:shd w:val="clear" w:color="auto" w:fill="auto"/>
            <w:noWrap/>
            <w:vAlign w:val="center"/>
            <w:hideMark/>
          </w:tcPr>
          <w:p w14:paraId="65C77EBA" w14:textId="0FFC0444"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155A446" w14:textId="6FF5CF8B" w:rsidR="00D703B5" w:rsidRPr="004D4D2A" w:rsidRDefault="00D703B5" w:rsidP="004D4D2A">
            <w:pPr>
              <w:spacing w:line="288" w:lineRule="auto"/>
              <w:jc w:val="right"/>
              <w:rPr>
                <w:position w:val="-6"/>
                <w:sz w:val="20"/>
                <w:szCs w:val="20"/>
              </w:rPr>
            </w:pPr>
            <w:r w:rsidRPr="004D4D2A">
              <w:rPr>
                <w:position w:val="-6"/>
                <w:sz w:val="20"/>
                <w:szCs w:val="20"/>
              </w:rPr>
              <w:t xml:space="preserve">14.746 </w:t>
            </w:r>
          </w:p>
        </w:tc>
        <w:tc>
          <w:tcPr>
            <w:tcW w:w="1162" w:type="dxa"/>
            <w:tcBorders>
              <w:top w:val="nil"/>
              <w:left w:val="nil"/>
              <w:bottom w:val="single" w:sz="4" w:space="0" w:color="auto"/>
              <w:right w:val="single" w:sz="4" w:space="0" w:color="auto"/>
            </w:tcBorders>
            <w:shd w:val="clear" w:color="auto" w:fill="auto"/>
            <w:noWrap/>
            <w:vAlign w:val="center"/>
            <w:hideMark/>
          </w:tcPr>
          <w:p w14:paraId="3D8BF130" w14:textId="44BC17B0"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4CAC4713"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E97E469" w14:textId="77777777" w:rsidR="00D703B5" w:rsidRPr="004D4D2A" w:rsidRDefault="00D703B5" w:rsidP="004D4D2A">
            <w:pPr>
              <w:spacing w:line="288" w:lineRule="auto"/>
              <w:jc w:val="center"/>
              <w:rPr>
                <w:position w:val="-6"/>
                <w:sz w:val="20"/>
                <w:szCs w:val="20"/>
              </w:rPr>
            </w:pPr>
            <w:r w:rsidRPr="004D4D2A">
              <w:rPr>
                <w:position w:val="-6"/>
                <w:sz w:val="20"/>
                <w:szCs w:val="20"/>
              </w:rPr>
              <w:t>(8)</w:t>
            </w:r>
          </w:p>
        </w:tc>
        <w:tc>
          <w:tcPr>
            <w:tcW w:w="2973" w:type="dxa"/>
            <w:tcBorders>
              <w:top w:val="nil"/>
              <w:left w:val="nil"/>
              <w:bottom w:val="single" w:sz="4" w:space="0" w:color="auto"/>
              <w:right w:val="single" w:sz="4" w:space="0" w:color="auto"/>
            </w:tcBorders>
            <w:shd w:val="clear" w:color="auto" w:fill="auto"/>
            <w:vAlign w:val="center"/>
            <w:hideMark/>
          </w:tcPr>
          <w:p w14:paraId="04227BF8" w14:textId="77777777" w:rsidR="00D703B5" w:rsidRPr="004D4D2A" w:rsidRDefault="00D703B5" w:rsidP="004D4D2A">
            <w:pPr>
              <w:spacing w:line="288" w:lineRule="auto"/>
              <w:rPr>
                <w:position w:val="-6"/>
                <w:sz w:val="20"/>
                <w:szCs w:val="20"/>
              </w:rPr>
            </w:pPr>
            <w:r w:rsidRPr="004D4D2A">
              <w:rPr>
                <w:position w:val="-6"/>
                <w:sz w:val="20"/>
                <w:szCs w:val="20"/>
              </w:rPr>
              <w:t>Tỷ lệ thực hiện (8=6/(1-2+3)*100%</w:t>
            </w:r>
          </w:p>
        </w:tc>
        <w:tc>
          <w:tcPr>
            <w:tcW w:w="1275" w:type="dxa"/>
            <w:tcBorders>
              <w:top w:val="nil"/>
              <w:left w:val="nil"/>
              <w:bottom w:val="single" w:sz="4" w:space="0" w:color="auto"/>
              <w:right w:val="single" w:sz="4" w:space="0" w:color="auto"/>
            </w:tcBorders>
            <w:shd w:val="clear" w:color="auto" w:fill="auto"/>
            <w:noWrap/>
            <w:vAlign w:val="center"/>
            <w:hideMark/>
          </w:tcPr>
          <w:p w14:paraId="39FA9B2E" w14:textId="77777777" w:rsidR="00D703B5" w:rsidRPr="004D4D2A" w:rsidRDefault="00D703B5" w:rsidP="004D4D2A">
            <w:pPr>
              <w:spacing w:line="288" w:lineRule="auto"/>
              <w:jc w:val="right"/>
              <w:rPr>
                <w:position w:val="-6"/>
                <w:sz w:val="20"/>
                <w:szCs w:val="20"/>
              </w:rPr>
            </w:pPr>
            <w:r w:rsidRPr="004D4D2A">
              <w:rPr>
                <w:position w:val="-6"/>
                <w:sz w:val="20"/>
                <w:szCs w:val="20"/>
              </w:rPr>
              <w:t>89,67%</w:t>
            </w:r>
          </w:p>
        </w:tc>
        <w:tc>
          <w:tcPr>
            <w:tcW w:w="1228" w:type="dxa"/>
            <w:tcBorders>
              <w:top w:val="nil"/>
              <w:left w:val="nil"/>
              <w:bottom w:val="single" w:sz="4" w:space="0" w:color="auto"/>
              <w:right w:val="single" w:sz="4" w:space="0" w:color="auto"/>
            </w:tcBorders>
            <w:shd w:val="clear" w:color="auto" w:fill="auto"/>
            <w:noWrap/>
            <w:vAlign w:val="center"/>
            <w:hideMark/>
          </w:tcPr>
          <w:p w14:paraId="5E20157E" w14:textId="77777777" w:rsidR="00D703B5" w:rsidRPr="004D4D2A" w:rsidRDefault="00D703B5" w:rsidP="004D4D2A">
            <w:pPr>
              <w:spacing w:line="288" w:lineRule="auto"/>
              <w:jc w:val="right"/>
              <w:rPr>
                <w:position w:val="-6"/>
                <w:sz w:val="20"/>
                <w:szCs w:val="20"/>
              </w:rPr>
            </w:pPr>
            <w:r w:rsidRPr="004D4D2A">
              <w:rPr>
                <w:position w:val="-6"/>
                <w:sz w:val="20"/>
                <w:szCs w:val="20"/>
              </w:rPr>
              <w:t>89,18%</w:t>
            </w:r>
          </w:p>
        </w:tc>
        <w:tc>
          <w:tcPr>
            <w:tcW w:w="992" w:type="dxa"/>
            <w:tcBorders>
              <w:top w:val="nil"/>
              <w:left w:val="nil"/>
              <w:bottom w:val="single" w:sz="4" w:space="0" w:color="auto"/>
              <w:right w:val="single" w:sz="4" w:space="0" w:color="auto"/>
            </w:tcBorders>
            <w:shd w:val="clear" w:color="auto" w:fill="auto"/>
            <w:noWrap/>
            <w:vAlign w:val="center"/>
            <w:hideMark/>
          </w:tcPr>
          <w:p w14:paraId="0FE55E30"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015" w:type="dxa"/>
            <w:tcBorders>
              <w:top w:val="nil"/>
              <w:left w:val="nil"/>
              <w:bottom w:val="single" w:sz="4" w:space="0" w:color="auto"/>
              <w:right w:val="single" w:sz="4" w:space="0" w:color="auto"/>
            </w:tcBorders>
            <w:shd w:val="clear" w:color="auto" w:fill="auto"/>
            <w:noWrap/>
            <w:vAlign w:val="center"/>
            <w:hideMark/>
          </w:tcPr>
          <w:p w14:paraId="6D5B21FD" w14:textId="77777777" w:rsidR="00D703B5" w:rsidRPr="004D4D2A" w:rsidRDefault="00D703B5" w:rsidP="004D4D2A">
            <w:pPr>
              <w:spacing w:line="288" w:lineRule="auto"/>
              <w:jc w:val="right"/>
              <w:rPr>
                <w:position w:val="-6"/>
                <w:sz w:val="20"/>
                <w:szCs w:val="20"/>
              </w:rPr>
            </w:pPr>
            <w:r w:rsidRPr="004D4D2A">
              <w:rPr>
                <w:position w:val="-6"/>
                <w:sz w:val="20"/>
                <w:szCs w:val="20"/>
              </w:rPr>
              <w:t>84,00%</w:t>
            </w:r>
          </w:p>
        </w:tc>
        <w:tc>
          <w:tcPr>
            <w:tcW w:w="1162" w:type="dxa"/>
            <w:tcBorders>
              <w:top w:val="nil"/>
              <w:left w:val="nil"/>
              <w:bottom w:val="single" w:sz="4" w:space="0" w:color="auto"/>
              <w:right w:val="single" w:sz="4" w:space="0" w:color="auto"/>
            </w:tcBorders>
            <w:shd w:val="clear" w:color="auto" w:fill="auto"/>
            <w:noWrap/>
            <w:vAlign w:val="center"/>
            <w:hideMark/>
          </w:tcPr>
          <w:p w14:paraId="5C33DCD9" w14:textId="77777777" w:rsidR="00D703B5" w:rsidRPr="004D4D2A" w:rsidRDefault="00D703B5" w:rsidP="004D4D2A">
            <w:pPr>
              <w:spacing w:line="288" w:lineRule="auto"/>
              <w:jc w:val="right"/>
              <w:rPr>
                <w:position w:val="-6"/>
                <w:sz w:val="20"/>
                <w:szCs w:val="20"/>
              </w:rPr>
            </w:pPr>
            <w:r w:rsidRPr="004D4D2A">
              <w:rPr>
                <w:position w:val="-6"/>
                <w:sz w:val="20"/>
                <w:szCs w:val="20"/>
              </w:rPr>
              <w:t>100,00%</w:t>
            </w:r>
          </w:p>
        </w:tc>
      </w:tr>
      <w:tr w:rsidR="00D703B5" w:rsidRPr="004D4D2A" w14:paraId="41141494" w14:textId="77777777" w:rsidTr="001E2000">
        <w:trPr>
          <w:trHeight w:val="454"/>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82F805E" w14:textId="77777777" w:rsidR="00D703B5" w:rsidRPr="004D4D2A" w:rsidRDefault="00D703B5" w:rsidP="004D4D2A">
            <w:pPr>
              <w:spacing w:line="288" w:lineRule="auto"/>
              <w:jc w:val="both"/>
              <w:rPr>
                <w:b/>
                <w:bCs/>
                <w:position w:val="-6"/>
                <w:sz w:val="20"/>
                <w:szCs w:val="20"/>
              </w:rPr>
            </w:pPr>
            <w:r w:rsidRPr="004D4D2A">
              <w:rPr>
                <w:b/>
                <w:bCs/>
                <w:position w:val="-6"/>
                <w:sz w:val="20"/>
                <w:szCs w:val="20"/>
              </w:rPr>
              <w:t>8</w:t>
            </w:r>
          </w:p>
        </w:tc>
        <w:tc>
          <w:tcPr>
            <w:tcW w:w="8645" w:type="dxa"/>
            <w:gridSpan w:val="6"/>
            <w:tcBorders>
              <w:top w:val="nil"/>
              <w:left w:val="nil"/>
              <w:bottom w:val="single" w:sz="4" w:space="0" w:color="auto"/>
              <w:right w:val="single" w:sz="4" w:space="0" w:color="auto"/>
            </w:tcBorders>
            <w:shd w:val="clear" w:color="auto" w:fill="auto"/>
            <w:vAlign w:val="center"/>
            <w:hideMark/>
          </w:tcPr>
          <w:p w14:paraId="0C735F1A" w14:textId="0C59B4FA" w:rsidR="00D703B5" w:rsidRPr="004D4D2A" w:rsidRDefault="00D703B5" w:rsidP="004D4D2A">
            <w:pPr>
              <w:spacing w:line="288" w:lineRule="auto"/>
              <w:jc w:val="both"/>
              <w:rPr>
                <w:position w:val="-6"/>
                <w:sz w:val="20"/>
                <w:szCs w:val="20"/>
              </w:rPr>
            </w:pPr>
            <w:r w:rsidRPr="004D4D2A">
              <w:rPr>
                <w:b/>
                <w:bCs/>
                <w:position w:val="-6"/>
                <w:sz w:val="20"/>
                <w:szCs w:val="20"/>
              </w:rPr>
              <w:t>Kiểm toán Báo cáo tài chính, các hoạt động liên quan đến quản lý, sử dụng vốn, tài sản nhà nước năm 2018 của Tổng công ty Công nghiệp Sài Gòn – TNHH MTV</w:t>
            </w:r>
            <w:r w:rsidRPr="004D4D2A">
              <w:rPr>
                <w:position w:val="-6"/>
                <w:sz w:val="20"/>
                <w:szCs w:val="20"/>
              </w:rPr>
              <w:t> </w:t>
            </w:r>
          </w:p>
        </w:tc>
      </w:tr>
      <w:tr w:rsidR="00D703B5" w:rsidRPr="004D4D2A" w14:paraId="4BDA5DD6"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A664B15" w14:textId="77777777" w:rsidR="00D703B5" w:rsidRPr="004D4D2A" w:rsidRDefault="00D703B5" w:rsidP="004D4D2A">
            <w:pPr>
              <w:spacing w:line="288" w:lineRule="auto"/>
              <w:jc w:val="center"/>
              <w:rPr>
                <w:position w:val="-6"/>
                <w:sz w:val="20"/>
                <w:szCs w:val="20"/>
              </w:rPr>
            </w:pPr>
            <w:r w:rsidRPr="004D4D2A">
              <w:rPr>
                <w:position w:val="-6"/>
                <w:sz w:val="20"/>
                <w:szCs w:val="20"/>
              </w:rPr>
              <w:t>(1)</w:t>
            </w:r>
          </w:p>
        </w:tc>
        <w:tc>
          <w:tcPr>
            <w:tcW w:w="2973" w:type="dxa"/>
            <w:tcBorders>
              <w:top w:val="nil"/>
              <w:left w:val="nil"/>
              <w:bottom w:val="single" w:sz="4" w:space="0" w:color="auto"/>
              <w:right w:val="single" w:sz="4" w:space="0" w:color="auto"/>
            </w:tcBorders>
            <w:shd w:val="clear" w:color="auto" w:fill="auto"/>
            <w:vAlign w:val="center"/>
            <w:hideMark/>
          </w:tcPr>
          <w:p w14:paraId="015B2BE4" w14:textId="77777777" w:rsidR="00D703B5" w:rsidRPr="004D4D2A" w:rsidRDefault="00D703B5" w:rsidP="004D4D2A">
            <w:pPr>
              <w:spacing w:line="288" w:lineRule="auto"/>
              <w:rPr>
                <w:position w:val="-6"/>
                <w:sz w:val="20"/>
                <w:szCs w:val="20"/>
              </w:rPr>
            </w:pPr>
            <w:r w:rsidRPr="004D4D2A">
              <w:rPr>
                <w:position w:val="-6"/>
                <w:sz w:val="20"/>
                <w:szCs w:val="20"/>
              </w:rPr>
              <w:t>Số kiến nghị (1)</w:t>
            </w:r>
          </w:p>
        </w:tc>
        <w:tc>
          <w:tcPr>
            <w:tcW w:w="1275" w:type="dxa"/>
            <w:tcBorders>
              <w:top w:val="nil"/>
              <w:left w:val="nil"/>
              <w:bottom w:val="single" w:sz="4" w:space="0" w:color="auto"/>
              <w:right w:val="single" w:sz="4" w:space="0" w:color="auto"/>
            </w:tcBorders>
            <w:shd w:val="clear" w:color="auto" w:fill="auto"/>
            <w:noWrap/>
            <w:vAlign w:val="center"/>
            <w:hideMark/>
          </w:tcPr>
          <w:p w14:paraId="21AF7357" w14:textId="4E7A12AC" w:rsidR="00D703B5" w:rsidRPr="004D4D2A" w:rsidRDefault="00D703B5" w:rsidP="004D4D2A">
            <w:pPr>
              <w:spacing w:line="288" w:lineRule="auto"/>
              <w:jc w:val="right"/>
              <w:rPr>
                <w:position w:val="-6"/>
                <w:sz w:val="20"/>
                <w:szCs w:val="20"/>
              </w:rPr>
            </w:pPr>
            <w:r w:rsidRPr="004D4D2A">
              <w:rPr>
                <w:position w:val="-6"/>
                <w:sz w:val="20"/>
                <w:szCs w:val="20"/>
              </w:rPr>
              <w:t xml:space="preserve">62.021 </w:t>
            </w:r>
          </w:p>
        </w:tc>
        <w:tc>
          <w:tcPr>
            <w:tcW w:w="1228" w:type="dxa"/>
            <w:tcBorders>
              <w:top w:val="nil"/>
              <w:left w:val="nil"/>
              <w:bottom w:val="single" w:sz="4" w:space="0" w:color="auto"/>
              <w:right w:val="single" w:sz="4" w:space="0" w:color="auto"/>
            </w:tcBorders>
            <w:shd w:val="clear" w:color="auto" w:fill="auto"/>
            <w:noWrap/>
            <w:vAlign w:val="center"/>
            <w:hideMark/>
          </w:tcPr>
          <w:p w14:paraId="62E89C35" w14:textId="61A7056E" w:rsidR="00D703B5" w:rsidRPr="004D4D2A" w:rsidRDefault="00D703B5" w:rsidP="004D4D2A">
            <w:pPr>
              <w:spacing w:line="288" w:lineRule="auto"/>
              <w:jc w:val="right"/>
              <w:rPr>
                <w:position w:val="-6"/>
                <w:sz w:val="20"/>
                <w:szCs w:val="20"/>
              </w:rPr>
            </w:pPr>
            <w:r w:rsidRPr="004D4D2A">
              <w:rPr>
                <w:position w:val="-6"/>
                <w:sz w:val="20"/>
                <w:szCs w:val="20"/>
              </w:rPr>
              <w:t xml:space="preserve"> 58.655 </w:t>
            </w:r>
          </w:p>
        </w:tc>
        <w:tc>
          <w:tcPr>
            <w:tcW w:w="992" w:type="dxa"/>
            <w:tcBorders>
              <w:top w:val="nil"/>
              <w:left w:val="nil"/>
              <w:bottom w:val="single" w:sz="4" w:space="0" w:color="auto"/>
              <w:right w:val="single" w:sz="4" w:space="0" w:color="auto"/>
            </w:tcBorders>
            <w:shd w:val="clear" w:color="auto" w:fill="auto"/>
            <w:noWrap/>
            <w:vAlign w:val="center"/>
            <w:hideMark/>
          </w:tcPr>
          <w:p w14:paraId="10BD8D2A" w14:textId="098C86E0"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52DD2F44" w14:textId="33A3EB69" w:rsidR="00D703B5" w:rsidRPr="004D4D2A" w:rsidRDefault="00D703B5" w:rsidP="004D4D2A">
            <w:pPr>
              <w:spacing w:line="288" w:lineRule="auto"/>
              <w:jc w:val="right"/>
              <w:rPr>
                <w:position w:val="-6"/>
                <w:sz w:val="20"/>
                <w:szCs w:val="20"/>
              </w:rPr>
            </w:pPr>
            <w:r w:rsidRPr="004D4D2A">
              <w:rPr>
                <w:position w:val="-6"/>
                <w:sz w:val="20"/>
                <w:szCs w:val="20"/>
              </w:rPr>
              <w:t xml:space="preserve">3.366 </w:t>
            </w:r>
          </w:p>
        </w:tc>
        <w:tc>
          <w:tcPr>
            <w:tcW w:w="1162" w:type="dxa"/>
            <w:tcBorders>
              <w:top w:val="nil"/>
              <w:left w:val="nil"/>
              <w:bottom w:val="single" w:sz="4" w:space="0" w:color="auto"/>
              <w:right w:val="single" w:sz="4" w:space="0" w:color="auto"/>
            </w:tcBorders>
            <w:shd w:val="clear" w:color="auto" w:fill="auto"/>
            <w:noWrap/>
            <w:vAlign w:val="center"/>
            <w:hideMark/>
          </w:tcPr>
          <w:p w14:paraId="0A6B2796" w14:textId="062E3925"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7182BB24"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34ECB5D" w14:textId="77777777" w:rsidR="00D703B5" w:rsidRPr="004D4D2A" w:rsidRDefault="00D703B5" w:rsidP="004D4D2A">
            <w:pPr>
              <w:spacing w:line="288" w:lineRule="auto"/>
              <w:jc w:val="center"/>
              <w:rPr>
                <w:position w:val="-6"/>
                <w:sz w:val="20"/>
                <w:szCs w:val="20"/>
              </w:rPr>
            </w:pPr>
            <w:r w:rsidRPr="004D4D2A">
              <w:rPr>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hideMark/>
          </w:tcPr>
          <w:p w14:paraId="50DC627C" w14:textId="77777777" w:rsidR="00D703B5" w:rsidRPr="004D4D2A" w:rsidRDefault="00D703B5" w:rsidP="004D4D2A">
            <w:pPr>
              <w:spacing w:line="288" w:lineRule="auto"/>
              <w:rPr>
                <w:position w:val="-6"/>
                <w:sz w:val="20"/>
                <w:szCs w:val="20"/>
              </w:rPr>
            </w:pPr>
            <w:r w:rsidRPr="004D4D2A">
              <w:rPr>
                <w:position w:val="-6"/>
                <w:sz w:val="20"/>
                <w:szCs w:val="20"/>
              </w:rPr>
              <w:t>Số điều chỉnh giảm (2)</w:t>
            </w:r>
          </w:p>
        </w:tc>
        <w:tc>
          <w:tcPr>
            <w:tcW w:w="1275" w:type="dxa"/>
            <w:tcBorders>
              <w:top w:val="nil"/>
              <w:left w:val="nil"/>
              <w:bottom w:val="single" w:sz="4" w:space="0" w:color="auto"/>
              <w:right w:val="single" w:sz="4" w:space="0" w:color="auto"/>
            </w:tcBorders>
            <w:shd w:val="clear" w:color="auto" w:fill="auto"/>
            <w:noWrap/>
            <w:vAlign w:val="center"/>
            <w:hideMark/>
          </w:tcPr>
          <w:p w14:paraId="31BB15A0" w14:textId="6F1EF52C"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71396826" w14:textId="3B98FEB9"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425D6F84" w14:textId="404EC701"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158C0295" w14:textId="29354B34"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374BC99F" w14:textId="062A5958"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2ED75C3B"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F5240E0" w14:textId="77777777" w:rsidR="00D703B5" w:rsidRPr="004D4D2A" w:rsidRDefault="00D703B5" w:rsidP="004D4D2A">
            <w:pPr>
              <w:spacing w:line="288" w:lineRule="auto"/>
              <w:jc w:val="center"/>
              <w:rPr>
                <w:position w:val="-6"/>
                <w:sz w:val="20"/>
                <w:szCs w:val="20"/>
              </w:rPr>
            </w:pPr>
            <w:r w:rsidRPr="004D4D2A">
              <w:rPr>
                <w:position w:val="-6"/>
                <w:sz w:val="20"/>
                <w:szCs w:val="20"/>
              </w:rPr>
              <w:t>(3)</w:t>
            </w:r>
          </w:p>
        </w:tc>
        <w:tc>
          <w:tcPr>
            <w:tcW w:w="2973" w:type="dxa"/>
            <w:tcBorders>
              <w:top w:val="nil"/>
              <w:left w:val="nil"/>
              <w:bottom w:val="single" w:sz="4" w:space="0" w:color="auto"/>
              <w:right w:val="single" w:sz="4" w:space="0" w:color="auto"/>
            </w:tcBorders>
            <w:shd w:val="clear" w:color="auto" w:fill="auto"/>
            <w:vAlign w:val="center"/>
            <w:hideMark/>
          </w:tcPr>
          <w:p w14:paraId="518FA153" w14:textId="77777777" w:rsidR="00D703B5" w:rsidRPr="004D4D2A" w:rsidRDefault="00D703B5" w:rsidP="004D4D2A">
            <w:pPr>
              <w:spacing w:line="288" w:lineRule="auto"/>
              <w:rPr>
                <w:position w:val="-6"/>
                <w:sz w:val="20"/>
                <w:szCs w:val="20"/>
              </w:rPr>
            </w:pPr>
            <w:r w:rsidRPr="004D4D2A">
              <w:rPr>
                <w:position w:val="-6"/>
                <w:sz w:val="20"/>
                <w:szCs w:val="20"/>
              </w:rPr>
              <w:t>Số điều chỉnh tăng (3)</w:t>
            </w:r>
          </w:p>
        </w:tc>
        <w:tc>
          <w:tcPr>
            <w:tcW w:w="1275" w:type="dxa"/>
            <w:tcBorders>
              <w:top w:val="nil"/>
              <w:left w:val="nil"/>
              <w:bottom w:val="single" w:sz="4" w:space="0" w:color="auto"/>
              <w:right w:val="single" w:sz="4" w:space="0" w:color="auto"/>
            </w:tcBorders>
            <w:shd w:val="clear" w:color="auto" w:fill="auto"/>
            <w:noWrap/>
            <w:vAlign w:val="center"/>
            <w:hideMark/>
          </w:tcPr>
          <w:p w14:paraId="0E2CBFBA" w14:textId="7C92DB8F"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65C3FC7D" w14:textId="32D453B1"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2ABA30E9" w14:textId="668B2E09"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43F32AE5" w14:textId="0471F088"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62C15B45" w14:textId="61F95B70"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4A29050F"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6FA0812" w14:textId="77777777" w:rsidR="00D703B5" w:rsidRPr="004D4D2A" w:rsidRDefault="00D703B5" w:rsidP="004D4D2A">
            <w:pPr>
              <w:spacing w:line="288" w:lineRule="auto"/>
              <w:jc w:val="center"/>
              <w:rPr>
                <w:position w:val="-6"/>
                <w:sz w:val="20"/>
                <w:szCs w:val="20"/>
              </w:rPr>
            </w:pPr>
            <w:r w:rsidRPr="004D4D2A">
              <w:rPr>
                <w:position w:val="-6"/>
                <w:sz w:val="20"/>
                <w:szCs w:val="20"/>
              </w:rPr>
              <w:t>(4)</w:t>
            </w:r>
          </w:p>
        </w:tc>
        <w:tc>
          <w:tcPr>
            <w:tcW w:w="2973" w:type="dxa"/>
            <w:tcBorders>
              <w:top w:val="nil"/>
              <w:left w:val="nil"/>
              <w:bottom w:val="single" w:sz="4" w:space="0" w:color="auto"/>
              <w:right w:val="single" w:sz="4" w:space="0" w:color="auto"/>
            </w:tcBorders>
            <w:shd w:val="clear" w:color="auto" w:fill="auto"/>
            <w:vAlign w:val="center"/>
            <w:hideMark/>
          </w:tcPr>
          <w:p w14:paraId="11145CB4" w14:textId="77777777" w:rsidR="00D703B5" w:rsidRPr="004D4D2A" w:rsidRDefault="00D703B5" w:rsidP="004D4D2A">
            <w:pPr>
              <w:spacing w:line="288" w:lineRule="auto"/>
              <w:rPr>
                <w:position w:val="-6"/>
                <w:sz w:val="20"/>
                <w:szCs w:val="20"/>
              </w:rPr>
            </w:pPr>
            <w:r w:rsidRPr="004D4D2A">
              <w:rPr>
                <w:position w:val="-6"/>
                <w:sz w:val="20"/>
                <w:szCs w:val="20"/>
              </w:rPr>
              <w:t>Số thực hiện lũy kế kỳ trước (4)</w:t>
            </w:r>
          </w:p>
        </w:tc>
        <w:tc>
          <w:tcPr>
            <w:tcW w:w="1275" w:type="dxa"/>
            <w:tcBorders>
              <w:top w:val="nil"/>
              <w:left w:val="nil"/>
              <w:bottom w:val="single" w:sz="4" w:space="0" w:color="auto"/>
              <w:right w:val="single" w:sz="4" w:space="0" w:color="auto"/>
            </w:tcBorders>
            <w:shd w:val="clear" w:color="auto" w:fill="auto"/>
            <w:noWrap/>
            <w:vAlign w:val="center"/>
            <w:hideMark/>
          </w:tcPr>
          <w:p w14:paraId="553527C7" w14:textId="097D330A" w:rsidR="00D703B5" w:rsidRPr="004D4D2A" w:rsidRDefault="00D703B5" w:rsidP="004D4D2A">
            <w:pPr>
              <w:spacing w:line="288" w:lineRule="auto"/>
              <w:jc w:val="right"/>
              <w:rPr>
                <w:position w:val="-6"/>
                <w:sz w:val="20"/>
                <w:szCs w:val="20"/>
              </w:rPr>
            </w:pPr>
            <w:r w:rsidRPr="004D4D2A">
              <w:rPr>
                <w:position w:val="-6"/>
                <w:sz w:val="20"/>
                <w:szCs w:val="20"/>
              </w:rPr>
              <w:t xml:space="preserve">57.152 </w:t>
            </w:r>
          </w:p>
        </w:tc>
        <w:tc>
          <w:tcPr>
            <w:tcW w:w="1228" w:type="dxa"/>
            <w:tcBorders>
              <w:top w:val="nil"/>
              <w:left w:val="nil"/>
              <w:bottom w:val="single" w:sz="4" w:space="0" w:color="auto"/>
              <w:right w:val="single" w:sz="4" w:space="0" w:color="auto"/>
            </w:tcBorders>
            <w:shd w:val="clear" w:color="auto" w:fill="auto"/>
            <w:noWrap/>
            <w:vAlign w:val="center"/>
            <w:hideMark/>
          </w:tcPr>
          <w:p w14:paraId="7343D495" w14:textId="77D12C16" w:rsidR="00D703B5" w:rsidRPr="004D4D2A" w:rsidRDefault="00D703B5" w:rsidP="004D4D2A">
            <w:pPr>
              <w:spacing w:line="288" w:lineRule="auto"/>
              <w:jc w:val="right"/>
              <w:rPr>
                <w:position w:val="-6"/>
                <w:sz w:val="20"/>
                <w:szCs w:val="20"/>
              </w:rPr>
            </w:pPr>
            <w:r w:rsidRPr="004D4D2A">
              <w:rPr>
                <w:position w:val="-6"/>
                <w:sz w:val="20"/>
                <w:szCs w:val="20"/>
              </w:rPr>
              <w:t xml:space="preserve"> 53.786 </w:t>
            </w:r>
          </w:p>
        </w:tc>
        <w:tc>
          <w:tcPr>
            <w:tcW w:w="992" w:type="dxa"/>
            <w:tcBorders>
              <w:top w:val="nil"/>
              <w:left w:val="nil"/>
              <w:bottom w:val="single" w:sz="4" w:space="0" w:color="auto"/>
              <w:right w:val="single" w:sz="4" w:space="0" w:color="auto"/>
            </w:tcBorders>
            <w:shd w:val="clear" w:color="auto" w:fill="auto"/>
            <w:noWrap/>
            <w:vAlign w:val="center"/>
            <w:hideMark/>
          </w:tcPr>
          <w:p w14:paraId="0C3F496D" w14:textId="2CEBDB59"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72F08049" w14:textId="328AEBFE" w:rsidR="00D703B5" w:rsidRPr="004D4D2A" w:rsidRDefault="00D703B5" w:rsidP="004D4D2A">
            <w:pPr>
              <w:spacing w:line="288" w:lineRule="auto"/>
              <w:jc w:val="right"/>
              <w:rPr>
                <w:position w:val="-6"/>
                <w:sz w:val="20"/>
                <w:szCs w:val="20"/>
              </w:rPr>
            </w:pPr>
            <w:r w:rsidRPr="004D4D2A">
              <w:rPr>
                <w:position w:val="-6"/>
                <w:sz w:val="20"/>
                <w:szCs w:val="20"/>
              </w:rPr>
              <w:t xml:space="preserve">3.366 </w:t>
            </w:r>
          </w:p>
        </w:tc>
        <w:tc>
          <w:tcPr>
            <w:tcW w:w="1162" w:type="dxa"/>
            <w:tcBorders>
              <w:top w:val="nil"/>
              <w:left w:val="nil"/>
              <w:bottom w:val="single" w:sz="4" w:space="0" w:color="auto"/>
              <w:right w:val="single" w:sz="4" w:space="0" w:color="auto"/>
            </w:tcBorders>
            <w:shd w:val="clear" w:color="auto" w:fill="auto"/>
            <w:noWrap/>
            <w:vAlign w:val="center"/>
            <w:hideMark/>
          </w:tcPr>
          <w:p w14:paraId="0F765860" w14:textId="13BB8CDB"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4C436C18"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22B3F468" w14:textId="77777777" w:rsidR="00D703B5" w:rsidRPr="004D4D2A" w:rsidRDefault="00D703B5" w:rsidP="004D4D2A">
            <w:pPr>
              <w:spacing w:line="288" w:lineRule="auto"/>
              <w:jc w:val="center"/>
              <w:rPr>
                <w:position w:val="-6"/>
                <w:sz w:val="20"/>
                <w:szCs w:val="20"/>
              </w:rPr>
            </w:pPr>
            <w:r w:rsidRPr="004D4D2A">
              <w:rPr>
                <w:position w:val="-6"/>
                <w:sz w:val="20"/>
                <w:szCs w:val="20"/>
              </w:rPr>
              <w:t>(5)</w:t>
            </w:r>
          </w:p>
        </w:tc>
        <w:tc>
          <w:tcPr>
            <w:tcW w:w="2973" w:type="dxa"/>
            <w:tcBorders>
              <w:top w:val="nil"/>
              <w:left w:val="nil"/>
              <w:bottom w:val="single" w:sz="4" w:space="0" w:color="auto"/>
              <w:right w:val="single" w:sz="4" w:space="0" w:color="auto"/>
            </w:tcBorders>
            <w:shd w:val="clear" w:color="auto" w:fill="auto"/>
            <w:vAlign w:val="center"/>
            <w:hideMark/>
          </w:tcPr>
          <w:p w14:paraId="6CB3F918"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trong kỳ (5)   </w:t>
            </w:r>
          </w:p>
        </w:tc>
        <w:tc>
          <w:tcPr>
            <w:tcW w:w="1275" w:type="dxa"/>
            <w:tcBorders>
              <w:top w:val="nil"/>
              <w:left w:val="nil"/>
              <w:bottom w:val="single" w:sz="4" w:space="0" w:color="auto"/>
              <w:right w:val="single" w:sz="4" w:space="0" w:color="auto"/>
            </w:tcBorders>
            <w:shd w:val="clear" w:color="auto" w:fill="auto"/>
            <w:noWrap/>
            <w:vAlign w:val="center"/>
            <w:hideMark/>
          </w:tcPr>
          <w:p w14:paraId="4F67FA37" w14:textId="6F4AAFF5"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62F6EA6B" w14:textId="72A62AB0"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358BEDED" w14:textId="5780B7C1"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54337BE2" w14:textId="001642C1"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56245E53" w14:textId="7DA8B1B0"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65EEA976"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196BBAB" w14:textId="77777777" w:rsidR="00D703B5" w:rsidRPr="004D4D2A" w:rsidRDefault="00D703B5" w:rsidP="004D4D2A">
            <w:pPr>
              <w:spacing w:line="288" w:lineRule="auto"/>
              <w:jc w:val="center"/>
              <w:rPr>
                <w:position w:val="-6"/>
                <w:sz w:val="20"/>
                <w:szCs w:val="20"/>
              </w:rPr>
            </w:pPr>
            <w:r w:rsidRPr="004D4D2A">
              <w:rPr>
                <w:position w:val="-6"/>
                <w:sz w:val="20"/>
                <w:szCs w:val="20"/>
              </w:rPr>
              <w:t>(6)</w:t>
            </w:r>
          </w:p>
        </w:tc>
        <w:tc>
          <w:tcPr>
            <w:tcW w:w="2973" w:type="dxa"/>
            <w:tcBorders>
              <w:top w:val="nil"/>
              <w:left w:val="nil"/>
              <w:bottom w:val="single" w:sz="4" w:space="0" w:color="auto"/>
              <w:right w:val="single" w:sz="4" w:space="0" w:color="auto"/>
            </w:tcBorders>
            <w:shd w:val="clear" w:color="auto" w:fill="auto"/>
            <w:vAlign w:val="center"/>
            <w:hideMark/>
          </w:tcPr>
          <w:p w14:paraId="1EAA7EFE"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lũy kế kỳ này (6)  </w:t>
            </w:r>
          </w:p>
        </w:tc>
        <w:tc>
          <w:tcPr>
            <w:tcW w:w="1275" w:type="dxa"/>
            <w:tcBorders>
              <w:top w:val="nil"/>
              <w:left w:val="nil"/>
              <w:bottom w:val="single" w:sz="4" w:space="0" w:color="auto"/>
              <w:right w:val="single" w:sz="4" w:space="0" w:color="auto"/>
            </w:tcBorders>
            <w:shd w:val="clear" w:color="auto" w:fill="auto"/>
            <w:noWrap/>
            <w:vAlign w:val="center"/>
            <w:hideMark/>
          </w:tcPr>
          <w:p w14:paraId="0DD69105" w14:textId="65E79DD4" w:rsidR="00D703B5" w:rsidRPr="004D4D2A" w:rsidRDefault="00D703B5" w:rsidP="004D4D2A">
            <w:pPr>
              <w:spacing w:line="288" w:lineRule="auto"/>
              <w:jc w:val="right"/>
              <w:rPr>
                <w:position w:val="-6"/>
                <w:sz w:val="20"/>
                <w:szCs w:val="20"/>
              </w:rPr>
            </w:pPr>
            <w:r w:rsidRPr="004D4D2A">
              <w:rPr>
                <w:position w:val="-6"/>
                <w:sz w:val="20"/>
                <w:szCs w:val="20"/>
              </w:rPr>
              <w:t xml:space="preserve">57.152 </w:t>
            </w:r>
          </w:p>
        </w:tc>
        <w:tc>
          <w:tcPr>
            <w:tcW w:w="1228" w:type="dxa"/>
            <w:tcBorders>
              <w:top w:val="nil"/>
              <w:left w:val="nil"/>
              <w:bottom w:val="single" w:sz="4" w:space="0" w:color="auto"/>
              <w:right w:val="single" w:sz="4" w:space="0" w:color="auto"/>
            </w:tcBorders>
            <w:shd w:val="clear" w:color="auto" w:fill="auto"/>
            <w:noWrap/>
            <w:vAlign w:val="center"/>
            <w:hideMark/>
          </w:tcPr>
          <w:p w14:paraId="7B862FE0" w14:textId="4043BB17" w:rsidR="00D703B5" w:rsidRPr="004D4D2A" w:rsidRDefault="00D703B5" w:rsidP="004D4D2A">
            <w:pPr>
              <w:spacing w:line="288" w:lineRule="auto"/>
              <w:jc w:val="right"/>
              <w:rPr>
                <w:position w:val="-6"/>
                <w:sz w:val="20"/>
                <w:szCs w:val="20"/>
              </w:rPr>
            </w:pPr>
            <w:r w:rsidRPr="004D4D2A">
              <w:rPr>
                <w:position w:val="-6"/>
                <w:sz w:val="20"/>
                <w:szCs w:val="20"/>
              </w:rPr>
              <w:t xml:space="preserve"> 53.786 </w:t>
            </w:r>
          </w:p>
        </w:tc>
        <w:tc>
          <w:tcPr>
            <w:tcW w:w="992" w:type="dxa"/>
            <w:tcBorders>
              <w:top w:val="nil"/>
              <w:left w:val="nil"/>
              <w:bottom w:val="single" w:sz="4" w:space="0" w:color="auto"/>
              <w:right w:val="single" w:sz="4" w:space="0" w:color="auto"/>
            </w:tcBorders>
            <w:shd w:val="clear" w:color="auto" w:fill="auto"/>
            <w:noWrap/>
            <w:vAlign w:val="center"/>
            <w:hideMark/>
          </w:tcPr>
          <w:p w14:paraId="65E79404" w14:textId="5709045A"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0026502C" w14:textId="168C48BE" w:rsidR="00D703B5" w:rsidRPr="004D4D2A" w:rsidRDefault="00D703B5" w:rsidP="004D4D2A">
            <w:pPr>
              <w:spacing w:line="288" w:lineRule="auto"/>
              <w:jc w:val="right"/>
              <w:rPr>
                <w:position w:val="-6"/>
                <w:sz w:val="20"/>
                <w:szCs w:val="20"/>
              </w:rPr>
            </w:pPr>
            <w:r w:rsidRPr="004D4D2A">
              <w:rPr>
                <w:position w:val="-6"/>
                <w:sz w:val="20"/>
                <w:szCs w:val="20"/>
              </w:rPr>
              <w:t xml:space="preserve">3.366 </w:t>
            </w:r>
          </w:p>
        </w:tc>
        <w:tc>
          <w:tcPr>
            <w:tcW w:w="1162" w:type="dxa"/>
            <w:tcBorders>
              <w:top w:val="nil"/>
              <w:left w:val="nil"/>
              <w:bottom w:val="single" w:sz="4" w:space="0" w:color="auto"/>
              <w:right w:val="single" w:sz="4" w:space="0" w:color="auto"/>
            </w:tcBorders>
            <w:shd w:val="clear" w:color="auto" w:fill="auto"/>
            <w:noWrap/>
            <w:vAlign w:val="center"/>
            <w:hideMark/>
          </w:tcPr>
          <w:p w14:paraId="58DE5EFB" w14:textId="40D7B830"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46AD4906"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FE7F9C6" w14:textId="77777777" w:rsidR="00D703B5" w:rsidRPr="004D4D2A" w:rsidRDefault="00D703B5" w:rsidP="004D4D2A">
            <w:pPr>
              <w:spacing w:line="288" w:lineRule="auto"/>
              <w:jc w:val="center"/>
              <w:rPr>
                <w:position w:val="-6"/>
                <w:sz w:val="20"/>
                <w:szCs w:val="20"/>
              </w:rPr>
            </w:pPr>
            <w:r w:rsidRPr="004D4D2A">
              <w:rPr>
                <w:position w:val="-6"/>
                <w:sz w:val="20"/>
                <w:szCs w:val="20"/>
              </w:rPr>
              <w:t>(7)</w:t>
            </w:r>
          </w:p>
        </w:tc>
        <w:tc>
          <w:tcPr>
            <w:tcW w:w="2973" w:type="dxa"/>
            <w:tcBorders>
              <w:top w:val="nil"/>
              <w:left w:val="nil"/>
              <w:bottom w:val="single" w:sz="4" w:space="0" w:color="auto"/>
              <w:right w:val="single" w:sz="4" w:space="0" w:color="auto"/>
            </w:tcBorders>
            <w:shd w:val="clear" w:color="auto" w:fill="auto"/>
            <w:vAlign w:val="center"/>
            <w:hideMark/>
          </w:tcPr>
          <w:p w14:paraId="5165D59B" w14:textId="0FF8C452" w:rsidR="00D703B5" w:rsidRPr="004D4D2A" w:rsidRDefault="00D703B5" w:rsidP="004D4D2A">
            <w:pPr>
              <w:spacing w:line="288" w:lineRule="auto"/>
              <w:rPr>
                <w:position w:val="-6"/>
                <w:sz w:val="20"/>
                <w:szCs w:val="20"/>
              </w:rPr>
            </w:pPr>
            <w:r w:rsidRPr="004D4D2A">
              <w:rPr>
                <w:position w:val="-6"/>
                <w:sz w:val="20"/>
                <w:szCs w:val="20"/>
              </w:rPr>
              <w:t>Số chưa thực hiện (7=1-2+3-6)</w:t>
            </w:r>
          </w:p>
        </w:tc>
        <w:tc>
          <w:tcPr>
            <w:tcW w:w="1275" w:type="dxa"/>
            <w:tcBorders>
              <w:top w:val="nil"/>
              <w:left w:val="nil"/>
              <w:bottom w:val="single" w:sz="4" w:space="0" w:color="auto"/>
              <w:right w:val="single" w:sz="4" w:space="0" w:color="auto"/>
            </w:tcBorders>
            <w:shd w:val="clear" w:color="auto" w:fill="auto"/>
            <w:noWrap/>
            <w:vAlign w:val="center"/>
            <w:hideMark/>
          </w:tcPr>
          <w:p w14:paraId="4AC06962" w14:textId="1ECF4FDB" w:rsidR="00D703B5" w:rsidRPr="004D4D2A" w:rsidRDefault="00D703B5" w:rsidP="004D4D2A">
            <w:pPr>
              <w:spacing w:line="288" w:lineRule="auto"/>
              <w:jc w:val="right"/>
              <w:rPr>
                <w:position w:val="-6"/>
                <w:sz w:val="20"/>
                <w:szCs w:val="20"/>
              </w:rPr>
            </w:pPr>
            <w:r w:rsidRPr="004D4D2A">
              <w:rPr>
                <w:position w:val="-6"/>
                <w:sz w:val="20"/>
                <w:szCs w:val="20"/>
              </w:rPr>
              <w:t xml:space="preserve">4.870 </w:t>
            </w:r>
          </w:p>
        </w:tc>
        <w:tc>
          <w:tcPr>
            <w:tcW w:w="1228" w:type="dxa"/>
            <w:tcBorders>
              <w:top w:val="nil"/>
              <w:left w:val="nil"/>
              <w:bottom w:val="single" w:sz="4" w:space="0" w:color="auto"/>
              <w:right w:val="single" w:sz="4" w:space="0" w:color="auto"/>
            </w:tcBorders>
            <w:shd w:val="clear" w:color="auto" w:fill="auto"/>
            <w:noWrap/>
            <w:vAlign w:val="center"/>
            <w:hideMark/>
          </w:tcPr>
          <w:p w14:paraId="5297B8C8" w14:textId="7ED1B07C" w:rsidR="00D703B5" w:rsidRPr="004D4D2A" w:rsidRDefault="00D703B5" w:rsidP="004D4D2A">
            <w:pPr>
              <w:spacing w:line="288" w:lineRule="auto"/>
              <w:jc w:val="right"/>
              <w:rPr>
                <w:position w:val="-6"/>
                <w:sz w:val="20"/>
                <w:szCs w:val="20"/>
              </w:rPr>
            </w:pPr>
            <w:r w:rsidRPr="004D4D2A">
              <w:rPr>
                <w:position w:val="-6"/>
                <w:sz w:val="20"/>
                <w:szCs w:val="20"/>
              </w:rPr>
              <w:t xml:space="preserve">4.870 </w:t>
            </w:r>
          </w:p>
        </w:tc>
        <w:tc>
          <w:tcPr>
            <w:tcW w:w="992" w:type="dxa"/>
            <w:tcBorders>
              <w:top w:val="nil"/>
              <w:left w:val="nil"/>
              <w:bottom w:val="single" w:sz="4" w:space="0" w:color="auto"/>
              <w:right w:val="single" w:sz="4" w:space="0" w:color="auto"/>
            </w:tcBorders>
            <w:shd w:val="clear" w:color="auto" w:fill="auto"/>
            <w:noWrap/>
            <w:vAlign w:val="center"/>
            <w:hideMark/>
          </w:tcPr>
          <w:p w14:paraId="2198A4E1" w14:textId="17CD2EBB"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77FA0581" w14:textId="358680B8"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4DB227CA" w14:textId="633BA2AF"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3CCFA4B4"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0D74074" w14:textId="77777777" w:rsidR="00D703B5" w:rsidRPr="004D4D2A" w:rsidRDefault="00D703B5" w:rsidP="004D4D2A">
            <w:pPr>
              <w:spacing w:line="288" w:lineRule="auto"/>
              <w:jc w:val="center"/>
              <w:rPr>
                <w:position w:val="-6"/>
                <w:sz w:val="20"/>
                <w:szCs w:val="20"/>
              </w:rPr>
            </w:pPr>
            <w:r w:rsidRPr="004D4D2A">
              <w:rPr>
                <w:position w:val="-6"/>
                <w:sz w:val="20"/>
                <w:szCs w:val="20"/>
              </w:rPr>
              <w:t>(8)</w:t>
            </w:r>
          </w:p>
        </w:tc>
        <w:tc>
          <w:tcPr>
            <w:tcW w:w="2973" w:type="dxa"/>
            <w:tcBorders>
              <w:top w:val="nil"/>
              <w:left w:val="nil"/>
              <w:bottom w:val="single" w:sz="4" w:space="0" w:color="auto"/>
              <w:right w:val="single" w:sz="4" w:space="0" w:color="auto"/>
            </w:tcBorders>
            <w:shd w:val="clear" w:color="auto" w:fill="auto"/>
            <w:vAlign w:val="center"/>
            <w:hideMark/>
          </w:tcPr>
          <w:p w14:paraId="5CD04A60" w14:textId="77777777" w:rsidR="00D703B5" w:rsidRPr="004D4D2A" w:rsidRDefault="00D703B5" w:rsidP="004D4D2A">
            <w:pPr>
              <w:spacing w:line="288" w:lineRule="auto"/>
              <w:rPr>
                <w:position w:val="-6"/>
                <w:sz w:val="20"/>
                <w:szCs w:val="20"/>
              </w:rPr>
            </w:pPr>
            <w:r w:rsidRPr="004D4D2A">
              <w:rPr>
                <w:position w:val="-6"/>
                <w:sz w:val="20"/>
                <w:szCs w:val="20"/>
              </w:rPr>
              <w:t>Tỷ lệ thực hiện (8=6/(1-2+3)*100%</w:t>
            </w:r>
          </w:p>
        </w:tc>
        <w:tc>
          <w:tcPr>
            <w:tcW w:w="1275" w:type="dxa"/>
            <w:tcBorders>
              <w:top w:val="nil"/>
              <w:left w:val="nil"/>
              <w:bottom w:val="single" w:sz="4" w:space="0" w:color="auto"/>
              <w:right w:val="single" w:sz="4" w:space="0" w:color="auto"/>
            </w:tcBorders>
            <w:shd w:val="clear" w:color="auto" w:fill="auto"/>
            <w:noWrap/>
            <w:vAlign w:val="center"/>
            <w:hideMark/>
          </w:tcPr>
          <w:p w14:paraId="3DC23379" w14:textId="77777777" w:rsidR="00D703B5" w:rsidRPr="004D4D2A" w:rsidRDefault="00D703B5" w:rsidP="004D4D2A">
            <w:pPr>
              <w:spacing w:line="288" w:lineRule="auto"/>
              <w:jc w:val="right"/>
              <w:rPr>
                <w:position w:val="-6"/>
                <w:sz w:val="20"/>
                <w:szCs w:val="20"/>
              </w:rPr>
            </w:pPr>
            <w:r w:rsidRPr="004D4D2A">
              <w:rPr>
                <w:position w:val="-6"/>
                <w:sz w:val="20"/>
                <w:szCs w:val="20"/>
              </w:rPr>
              <w:t>92,15%</w:t>
            </w:r>
          </w:p>
        </w:tc>
        <w:tc>
          <w:tcPr>
            <w:tcW w:w="1228" w:type="dxa"/>
            <w:tcBorders>
              <w:top w:val="nil"/>
              <w:left w:val="nil"/>
              <w:bottom w:val="single" w:sz="4" w:space="0" w:color="auto"/>
              <w:right w:val="single" w:sz="4" w:space="0" w:color="auto"/>
            </w:tcBorders>
            <w:shd w:val="clear" w:color="auto" w:fill="auto"/>
            <w:noWrap/>
            <w:vAlign w:val="center"/>
            <w:hideMark/>
          </w:tcPr>
          <w:p w14:paraId="5E3D6BCB" w14:textId="77777777" w:rsidR="00D703B5" w:rsidRPr="004D4D2A" w:rsidRDefault="00D703B5" w:rsidP="004D4D2A">
            <w:pPr>
              <w:spacing w:line="288" w:lineRule="auto"/>
              <w:jc w:val="right"/>
              <w:rPr>
                <w:position w:val="-6"/>
                <w:sz w:val="20"/>
                <w:szCs w:val="20"/>
              </w:rPr>
            </w:pPr>
            <w:r w:rsidRPr="004D4D2A">
              <w:rPr>
                <w:position w:val="-6"/>
                <w:sz w:val="20"/>
                <w:szCs w:val="20"/>
              </w:rPr>
              <w:t>91,70%</w:t>
            </w:r>
          </w:p>
        </w:tc>
        <w:tc>
          <w:tcPr>
            <w:tcW w:w="992" w:type="dxa"/>
            <w:tcBorders>
              <w:top w:val="nil"/>
              <w:left w:val="nil"/>
              <w:bottom w:val="single" w:sz="4" w:space="0" w:color="auto"/>
              <w:right w:val="single" w:sz="4" w:space="0" w:color="auto"/>
            </w:tcBorders>
            <w:shd w:val="clear" w:color="auto" w:fill="auto"/>
            <w:noWrap/>
            <w:vAlign w:val="center"/>
            <w:hideMark/>
          </w:tcPr>
          <w:p w14:paraId="755D257B"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015" w:type="dxa"/>
            <w:tcBorders>
              <w:top w:val="nil"/>
              <w:left w:val="nil"/>
              <w:bottom w:val="single" w:sz="4" w:space="0" w:color="auto"/>
              <w:right w:val="single" w:sz="4" w:space="0" w:color="auto"/>
            </w:tcBorders>
            <w:shd w:val="clear" w:color="auto" w:fill="auto"/>
            <w:noWrap/>
            <w:vAlign w:val="center"/>
            <w:hideMark/>
          </w:tcPr>
          <w:p w14:paraId="1173DE9E" w14:textId="77777777" w:rsidR="00D703B5" w:rsidRPr="004D4D2A" w:rsidRDefault="00D703B5" w:rsidP="004D4D2A">
            <w:pPr>
              <w:spacing w:line="288" w:lineRule="auto"/>
              <w:jc w:val="right"/>
              <w:rPr>
                <w:position w:val="-6"/>
                <w:sz w:val="20"/>
                <w:szCs w:val="20"/>
              </w:rPr>
            </w:pPr>
            <w:r w:rsidRPr="004D4D2A">
              <w:rPr>
                <w:position w:val="-6"/>
                <w:sz w:val="20"/>
                <w:szCs w:val="20"/>
              </w:rPr>
              <w:t>100,00%</w:t>
            </w:r>
          </w:p>
        </w:tc>
        <w:tc>
          <w:tcPr>
            <w:tcW w:w="1162" w:type="dxa"/>
            <w:tcBorders>
              <w:top w:val="nil"/>
              <w:left w:val="nil"/>
              <w:bottom w:val="single" w:sz="4" w:space="0" w:color="auto"/>
              <w:right w:val="single" w:sz="4" w:space="0" w:color="auto"/>
            </w:tcBorders>
            <w:shd w:val="clear" w:color="auto" w:fill="auto"/>
            <w:noWrap/>
            <w:vAlign w:val="center"/>
            <w:hideMark/>
          </w:tcPr>
          <w:p w14:paraId="252FFB7D"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r>
      <w:tr w:rsidR="00D703B5" w:rsidRPr="004D4D2A" w14:paraId="63C547DD" w14:textId="77777777" w:rsidTr="001E2000">
        <w:trPr>
          <w:trHeight w:val="454"/>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4EE735F"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9</w:t>
            </w:r>
          </w:p>
        </w:tc>
        <w:tc>
          <w:tcPr>
            <w:tcW w:w="8645" w:type="dxa"/>
            <w:gridSpan w:val="6"/>
            <w:tcBorders>
              <w:top w:val="nil"/>
              <w:left w:val="nil"/>
              <w:bottom w:val="single" w:sz="4" w:space="0" w:color="auto"/>
              <w:right w:val="single" w:sz="4" w:space="0" w:color="auto"/>
            </w:tcBorders>
            <w:shd w:val="clear" w:color="auto" w:fill="auto"/>
            <w:vAlign w:val="center"/>
            <w:hideMark/>
          </w:tcPr>
          <w:p w14:paraId="63C3A607" w14:textId="6D98E815" w:rsidR="00D703B5" w:rsidRPr="004D4D2A" w:rsidRDefault="00D703B5" w:rsidP="004D4D2A">
            <w:pPr>
              <w:spacing w:line="288" w:lineRule="auto"/>
              <w:jc w:val="both"/>
              <w:rPr>
                <w:position w:val="-6"/>
                <w:sz w:val="20"/>
                <w:szCs w:val="20"/>
              </w:rPr>
            </w:pPr>
            <w:r w:rsidRPr="004D4D2A">
              <w:rPr>
                <w:b/>
                <w:bCs/>
                <w:position w:val="-6"/>
                <w:sz w:val="20"/>
                <w:szCs w:val="20"/>
              </w:rPr>
              <w:t>Kiểm toán Báo cáo tài chính, các hoạt động liên quan đến quản lý, sử dụng vốn, tài sản nhà nước năm 2018 của Tổng công ty Du lịch Sài Gòn – TNHH MTV</w:t>
            </w:r>
            <w:r w:rsidRPr="004D4D2A">
              <w:rPr>
                <w:position w:val="-6"/>
                <w:sz w:val="20"/>
                <w:szCs w:val="20"/>
              </w:rPr>
              <w:t> </w:t>
            </w:r>
          </w:p>
        </w:tc>
      </w:tr>
      <w:tr w:rsidR="00D703B5" w:rsidRPr="004D4D2A" w14:paraId="66FB19C5"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2262C3A7" w14:textId="77777777" w:rsidR="00D703B5" w:rsidRPr="004D4D2A" w:rsidRDefault="00D703B5" w:rsidP="004D4D2A">
            <w:pPr>
              <w:spacing w:line="288" w:lineRule="auto"/>
              <w:jc w:val="center"/>
              <w:rPr>
                <w:position w:val="-6"/>
                <w:sz w:val="20"/>
                <w:szCs w:val="20"/>
              </w:rPr>
            </w:pPr>
            <w:r w:rsidRPr="004D4D2A">
              <w:rPr>
                <w:position w:val="-6"/>
                <w:sz w:val="20"/>
                <w:szCs w:val="20"/>
              </w:rPr>
              <w:t>(1)</w:t>
            </w:r>
          </w:p>
        </w:tc>
        <w:tc>
          <w:tcPr>
            <w:tcW w:w="2973" w:type="dxa"/>
            <w:tcBorders>
              <w:top w:val="nil"/>
              <w:left w:val="nil"/>
              <w:bottom w:val="single" w:sz="4" w:space="0" w:color="auto"/>
              <w:right w:val="single" w:sz="4" w:space="0" w:color="auto"/>
            </w:tcBorders>
            <w:shd w:val="clear" w:color="auto" w:fill="auto"/>
            <w:vAlign w:val="center"/>
            <w:hideMark/>
          </w:tcPr>
          <w:p w14:paraId="41F89364" w14:textId="77777777" w:rsidR="00D703B5" w:rsidRPr="004D4D2A" w:rsidRDefault="00D703B5" w:rsidP="004D4D2A">
            <w:pPr>
              <w:spacing w:line="288" w:lineRule="auto"/>
              <w:rPr>
                <w:position w:val="-6"/>
                <w:sz w:val="20"/>
                <w:szCs w:val="20"/>
              </w:rPr>
            </w:pPr>
            <w:r w:rsidRPr="004D4D2A">
              <w:rPr>
                <w:position w:val="-6"/>
                <w:sz w:val="20"/>
                <w:szCs w:val="20"/>
              </w:rPr>
              <w:t>Số kiến nghị (1)</w:t>
            </w:r>
          </w:p>
        </w:tc>
        <w:tc>
          <w:tcPr>
            <w:tcW w:w="1275" w:type="dxa"/>
            <w:tcBorders>
              <w:top w:val="nil"/>
              <w:left w:val="nil"/>
              <w:bottom w:val="single" w:sz="4" w:space="0" w:color="auto"/>
              <w:right w:val="single" w:sz="4" w:space="0" w:color="auto"/>
            </w:tcBorders>
            <w:shd w:val="clear" w:color="auto" w:fill="auto"/>
            <w:noWrap/>
            <w:vAlign w:val="center"/>
            <w:hideMark/>
          </w:tcPr>
          <w:p w14:paraId="783B463B" w14:textId="4A83180F" w:rsidR="00D703B5" w:rsidRPr="004D4D2A" w:rsidRDefault="00D703B5" w:rsidP="004D4D2A">
            <w:pPr>
              <w:spacing w:line="288" w:lineRule="auto"/>
              <w:jc w:val="right"/>
              <w:rPr>
                <w:position w:val="-6"/>
                <w:sz w:val="20"/>
                <w:szCs w:val="20"/>
              </w:rPr>
            </w:pPr>
            <w:r w:rsidRPr="004D4D2A">
              <w:rPr>
                <w:position w:val="-6"/>
                <w:sz w:val="20"/>
                <w:szCs w:val="20"/>
              </w:rPr>
              <w:t xml:space="preserve">55.946 </w:t>
            </w:r>
          </w:p>
        </w:tc>
        <w:tc>
          <w:tcPr>
            <w:tcW w:w="1228" w:type="dxa"/>
            <w:tcBorders>
              <w:top w:val="nil"/>
              <w:left w:val="nil"/>
              <w:bottom w:val="single" w:sz="4" w:space="0" w:color="auto"/>
              <w:right w:val="single" w:sz="4" w:space="0" w:color="auto"/>
            </w:tcBorders>
            <w:shd w:val="clear" w:color="auto" w:fill="auto"/>
            <w:noWrap/>
            <w:vAlign w:val="center"/>
            <w:hideMark/>
          </w:tcPr>
          <w:p w14:paraId="15023CA6" w14:textId="5EAAD8A8" w:rsidR="00D703B5" w:rsidRPr="004D4D2A" w:rsidRDefault="00D703B5" w:rsidP="004D4D2A">
            <w:pPr>
              <w:spacing w:line="288" w:lineRule="auto"/>
              <w:jc w:val="right"/>
              <w:rPr>
                <w:position w:val="-6"/>
                <w:sz w:val="20"/>
                <w:szCs w:val="20"/>
              </w:rPr>
            </w:pPr>
            <w:r w:rsidRPr="004D4D2A">
              <w:rPr>
                <w:position w:val="-6"/>
                <w:sz w:val="20"/>
                <w:szCs w:val="20"/>
              </w:rPr>
              <w:t xml:space="preserve"> 37.139 </w:t>
            </w:r>
          </w:p>
        </w:tc>
        <w:tc>
          <w:tcPr>
            <w:tcW w:w="992" w:type="dxa"/>
            <w:tcBorders>
              <w:top w:val="nil"/>
              <w:left w:val="nil"/>
              <w:bottom w:val="single" w:sz="4" w:space="0" w:color="auto"/>
              <w:right w:val="single" w:sz="4" w:space="0" w:color="auto"/>
            </w:tcBorders>
            <w:shd w:val="clear" w:color="auto" w:fill="auto"/>
            <w:noWrap/>
            <w:vAlign w:val="center"/>
            <w:hideMark/>
          </w:tcPr>
          <w:p w14:paraId="11DD5F7C" w14:textId="3DBF9D2E"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74A4CDD8" w14:textId="73EBC8C1" w:rsidR="00D703B5" w:rsidRPr="004D4D2A" w:rsidRDefault="00D703B5" w:rsidP="004D4D2A">
            <w:pPr>
              <w:spacing w:line="288" w:lineRule="auto"/>
              <w:jc w:val="right"/>
              <w:rPr>
                <w:position w:val="-6"/>
                <w:sz w:val="20"/>
                <w:szCs w:val="20"/>
              </w:rPr>
            </w:pPr>
            <w:r w:rsidRPr="004D4D2A">
              <w:rPr>
                <w:position w:val="-6"/>
                <w:sz w:val="20"/>
                <w:szCs w:val="20"/>
              </w:rPr>
              <w:t xml:space="preserve">18.807 </w:t>
            </w:r>
          </w:p>
        </w:tc>
        <w:tc>
          <w:tcPr>
            <w:tcW w:w="1162" w:type="dxa"/>
            <w:tcBorders>
              <w:top w:val="nil"/>
              <w:left w:val="nil"/>
              <w:bottom w:val="single" w:sz="4" w:space="0" w:color="auto"/>
              <w:right w:val="single" w:sz="4" w:space="0" w:color="auto"/>
            </w:tcBorders>
            <w:shd w:val="clear" w:color="auto" w:fill="auto"/>
            <w:noWrap/>
            <w:vAlign w:val="center"/>
            <w:hideMark/>
          </w:tcPr>
          <w:p w14:paraId="7179C157" w14:textId="28E0E2DF"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5A7E5B01"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A187B73" w14:textId="77777777" w:rsidR="00D703B5" w:rsidRPr="004D4D2A" w:rsidRDefault="00D703B5" w:rsidP="004D4D2A">
            <w:pPr>
              <w:spacing w:line="288" w:lineRule="auto"/>
              <w:jc w:val="center"/>
              <w:rPr>
                <w:position w:val="-6"/>
                <w:sz w:val="20"/>
                <w:szCs w:val="20"/>
              </w:rPr>
            </w:pPr>
            <w:r w:rsidRPr="004D4D2A">
              <w:rPr>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hideMark/>
          </w:tcPr>
          <w:p w14:paraId="2844BF4C" w14:textId="77777777" w:rsidR="00D703B5" w:rsidRPr="004D4D2A" w:rsidRDefault="00D703B5" w:rsidP="004D4D2A">
            <w:pPr>
              <w:spacing w:line="288" w:lineRule="auto"/>
              <w:rPr>
                <w:position w:val="-6"/>
                <w:sz w:val="20"/>
                <w:szCs w:val="20"/>
              </w:rPr>
            </w:pPr>
            <w:r w:rsidRPr="004D4D2A">
              <w:rPr>
                <w:position w:val="-6"/>
                <w:sz w:val="20"/>
                <w:szCs w:val="20"/>
              </w:rPr>
              <w:t>Số điều chỉnh giảm (2)</w:t>
            </w:r>
          </w:p>
        </w:tc>
        <w:tc>
          <w:tcPr>
            <w:tcW w:w="1275" w:type="dxa"/>
            <w:tcBorders>
              <w:top w:val="nil"/>
              <w:left w:val="nil"/>
              <w:bottom w:val="single" w:sz="4" w:space="0" w:color="auto"/>
              <w:right w:val="single" w:sz="4" w:space="0" w:color="auto"/>
            </w:tcBorders>
            <w:shd w:val="clear" w:color="auto" w:fill="auto"/>
            <w:noWrap/>
            <w:vAlign w:val="center"/>
            <w:hideMark/>
          </w:tcPr>
          <w:p w14:paraId="706B9C40" w14:textId="378194EA"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6B5634B0" w14:textId="44B6FC78"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65304470" w14:textId="16BE1273"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07BE6A50" w14:textId="14D67AD4"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2F012893" w14:textId="147CE43D"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03F2B6FC"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C7619C5" w14:textId="77777777" w:rsidR="00D703B5" w:rsidRPr="004D4D2A" w:rsidRDefault="00D703B5" w:rsidP="004D4D2A">
            <w:pPr>
              <w:spacing w:line="288" w:lineRule="auto"/>
              <w:jc w:val="center"/>
              <w:rPr>
                <w:position w:val="-6"/>
                <w:sz w:val="20"/>
                <w:szCs w:val="20"/>
              </w:rPr>
            </w:pPr>
            <w:r w:rsidRPr="004D4D2A">
              <w:rPr>
                <w:position w:val="-6"/>
                <w:sz w:val="20"/>
                <w:szCs w:val="20"/>
              </w:rPr>
              <w:t>(3)</w:t>
            </w:r>
          </w:p>
        </w:tc>
        <w:tc>
          <w:tcPr>
            <w:tcW w:w="2973" w:type="dxa"/>
            <w:tcBorders>
              <w:top w:val="nil"/>
              <w:left w:val="nil"/>
              <w:bottom w:val="single" w:sz="4" w:space="0" w:color="auto"/>
              <w:right w:val="single" w:sz="4" w:space="0" w:color="auto"/>
            </w:tcBorders>
            <w:shd w:val="clear" w:color="auto" w:fill="auto"/>
            <w:vAlign w:val="center"/>
            <w:hideMark/>
          </w:tcPr>
          <w:p w14:paraId="19C75D55" w14:textId="77777777" w:rsidR="00D703B5" w:rsidRPr="004D4D2A" w:rsidRDefault="00D703B5" w:rsidP="004D4D2A">
            <w:pPr>
              <w:spacing w:line="288" w:lineRule="auto"/>
              <w:rPr>
                <w:position w:val="-6"/>
                <w:sz w:val="20"/>
                <w:szCs w:val="20"/>
              </w:rPr>
            </w:pPr>
            <w:r w:rsidRPr="004D4D2A">
              <w:rPr>
                <w:position w:val="-6"/>
                <w:sz w:val="20"/>
                <w:szCs w:val="20"/>
              </w:rPr>
              <w:t>Số điều chỉnh tăng (3)</w:t>
            </w:r>
          </w:p>
        </w:tc>
        <w:tc>
          <w:tcPr>
            <w:tcW w:w="1275" w:type="dxa"/>
            <w:tcBorders>
              <w:top w:val="nil"/>
              <w:left w:val="nil"/>
              <w:bottom w:val="single" w:sz="4" w:space="0" w:color="auto"/>
              <w:right w:val="single" w:sz="4" w:space="0" w:color="auto"/>
            </w:tcBorders>
            <w:shd w:val="clear" w:color="auto" w:fill="auto"/>
            <w:noWrap/>
            <w:vAlign w:val="center"/>
            <w:hideMark/>
          </w:tcPr>
          <w:p w14:paraId="1054334A" w14:textId="0332E193"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09405436" w14:textId="0EEDF622"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03EB432F" w14:textId="07F9E784"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737D11F3" w14:textId="19336F46"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20269A1B" w14:textId="7BF30164"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643713F8"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162855E" w14:textId="77777777" w:rsidR="00D703B5" w:rsidRPr="004D4D2A" w:rsidRDefault="00D703B5" w:rsidP="004D4D2A">
            <w:pPr>
              <w:spacing w:line="288" w:lineRule="auto"/>
              <w:jc w:val="center"/>
              <w:rPr>
                <w:position w:val="-6"/>
                <w:sz w:val="20"/>
                <w:szCs w:val="20"/>
              </w:rPr>
            </w:pPr>
            <w:r w:rsidRPr="004D4D2A">
              <w:rPr>
                <w:position w:val="-6"/>
                <w:sz w:val="20"/>
                <w:szCs w:val="20"/>
              </w:rPr>
              <w:t>(4)</w:t>
            </w:r>
          </w:p>
        </w:tc>
        <w:tc>
          <w:tcPr>
            <w:tcW w:w="2973" w:type="dxa"/>
            <w:tcBorders>
              <w:top w:val="nil"/>
              <w:left w:val="nil"/>
              <w:bottom w:val="single" w:sz="4" w:space="0" w:color="auto"/>
              <w:right w:val="single" w:sz="4" w:space="0" w:color="auto"/>
            </w:tcBorders>
            <w:shd w:val="clear" w:color="auto" w:fill="auto"/>
            <w:vAlign w:val="center"/>
            <w:hideMark/>
          </w:tcPr>
          <w:p w14:paraId="0BA313E2" w14:textId="77777777" w:rsidR="00D703B5" w:rsidRPr="004D4D2A" w:rsidRDefault="00D703B5" w:rsidP="004D4D2A">
            <w:pPr>
              <w:spacing w:line="288" w:lineRule="auto"/>
              <w:rPr>
                <w:position w:val="-6"/>
                <w:sz w:val="20"/>
                <w:szCs w:val="20"/>
              </w:rPr>
            </w:pPr>
            <w:r w:rsidRPr="004D4D2A">
              <w:rPr>
                <w:position w:val="-6"/>
                <w:sz w:val="20"/>
                <w:szCs w:val="20"/>
              </w:rPr>
              <w:t>Số thực hiện lũy kế kỳ trước (4)</w:t>
            </w:r>
          </w:p>
        </w:tc>
        <w:tc>
          <w:tcPr>
            <w:tcW w:w="1275" w:type="dxa"/>
            <w:tcBorders>
              <w:top w:val="nil"/>
              <w:left w:val="nil"/>
              <w:bottom w:val="single" w:sz="4" w:space="0" w:color="auto"/>
              <w:right w:val="single" w:sz="4" w:space="0" w:color="auto"/>
            </w:tcBorders>
            <w:shd w:val="clear" w:color="auto" w:fill="auto"/>
            <w:noWrap/>
            <w:vAlign w:val="center"/>
            <w:hideMark/>
          </w:tcPr>
          <w:p w14:paraId="0A3E8971" w14:textId="7855FE56" w:rsidR="00D703B5" w:rsidRPr="004D4D2A" w:rsidRDefault="00D703B5" w:rsidP="004D4D2A">
            <w:pPr>
              <w:spacing w:line="288" w:lineRule="auto"/>
              <w:jc w:val="right"/>
              <w:rPr>
                <w:position w:val="-6"/>
                <w:sz w:val="20"/>
                <w:szCs w:val="20"/>
              </w:rPr>
            </w:pPr>
            <w:r w:rsidRPr="004D4D2A">
              <w:rPr>
                <w:position w:val="-6"/>
                <w:sz w:val="20"/>
                <w:szCs w:val="20"/>
              </w:rPr>
              <w:t xml:space="preserve">38.024 </w:t>
            </w:r>
          </w:p>
        </w:tc>
        <w:tc>
          <w:tcPr>
            <w:tcW w:w="1228" w:type="dxa"/>
            <w:tcBorders>
              <w:top w:val="nil"/>
              <w:left w:val="nil"/>
              <w:bottom w:val="single" w:sz="4" w:space="0" w:color="auto"/>
              <w:right w:val="single" w:sz="4" w:space="0" w:color="auto"/>
            </w:tcBorders>
            <w:shd w:val="clear" w:color="auto" w:fill="auto"/>
            <w:noWrap/>
            <w:vAlign w:val="center"/>
            <w:hideMark/>
          </w:tcPr>
          <w:p w14:paraId="1C2B5A57" w14:textId="44647632" w:rsidR="00D703B5" w:rsidRPr="004D4D2A" w:rsidRDefault="00D703B5" w:rsidP="004D4D2A">
            <w:pPr>
              <w:spacing w:line="288" w:lineRule="auto"/>
              <w:jc w:val="right"/>
              <w:rPr>
                <w:position w:val="-6"/>
                <w:sz w:val="20"/>
                <w:szCs w:val="20"/>
              </w:rPr>
            </w:pPr>
            <w:r w:rsidRPr="004D4D2A">
              <w:rPr>
                <w:position w:val="-6"/>
                <w:sz w:val="20"/>
                <w:szCs w:val="20"/>
              </w:rPr>
              <w:t xml:space="preserve"> 37.139 </w:t>
            </w:r>
          </w:p>
        </w:tc>
        <w:tc>
          <w:tcPr>
            <w:tcW w:w="992" w:type="dxa"/>
            <w:tcBorders>
              <w:top w:val="nil"/>
              <w:left w:val="nil"/>
              <w:bottom w:val="single" w:sz="4" w:space="0" w:color="auto"/>
              <w:right w:val="single" w:sz="4" w:space="0" w:color="auto"/>
            </w:tcBorders>
            <w:shd w:val="clear" w:color="auto" w:fill="auto"/>
            <w:noWrap/>
            <w:vAlign w:val="center"/>
            <w:hideMark/>
          </w:tcPr>
          <w:p w14:paraId="46358E7A" w14:textId="5C54CEFE"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0FA7B41E" w14:textId="4F52875C" w:rsidR="00D703B5" w:rsidRPr="004D4D2A" w:rsidRDefault="00D703B5" w:rsidP="004D4D2A">
            <w:pPr>
              <w:spacing w:line="288" w:lineRule="auto"/>
              <w:jc w:val="right"/>
              <w:rPr>
                <w:position w:val="-6"/>
                <w:sz w:val="20"/>
                <w:szCs w:val="20"/>
              </w:rPr>
            </w:pPr>
            <w:r w:rsidRPr="004D4D2A">
              <w:rPr>
                <w:position w:val="-6"/>
                <w:sz w:val="20"/>
                <w:szCs w:val="20"/>
              </w:rPr>
              <w:t xml:space="preserve">  885 </w:t>
            </w:r>
          </w:p>
        </w:tc>
        <w:tc>
          <w:tcPr>
            <w:tcW w:w="1162" w:type="dxa"/>
            <w:tcBorders>
              <w:top w:val="nil"/>
              <w:left w:val="nil"/>
              <w:bottom w:val="single" w:sz="4" w:space="0" w:color="auto"/>
              <w:right w:val="single" w:sz="4" w:space="0" w:color="auto"/>
            </w:tcBorders>
            <w:shd w:val="clear" w:color="auto" w:fill="auto"/>
            <w:noWrap/>
            <w:vAlign w:val="center"/>
            <w:hideMark/>
          </w:tcPr>
          <w:p w14:paraId="2FB5958D" w14:textId="57028B49"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5EBFF852"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005F174" w14:textId="77777777" w:rsidR="00D703B5" w:rsidRPr="004D4D2A" w:rsidRDefault="00D703B5" w:rsidP="004D4D2A">
            <w:pPr>
              <w:spacing w:line="288" w:lineRule="auto"/>
              <w:jc w:val="center"/>
              <w:rPr>
                <w:position w:val="-6"/>
                <w:sz w:val="20"/>
                <w:szCs w:val="20"/>
              </w:rPr>
            </w:pPr>
            <w:r w:rsidRPr="004D4D2A">
              <w:rPr>
                <w:position w:val="-6"/>
                <w:sz w:val="20"/>
                <w:szCs w:val="20"/>
              </w:rPr>
              <w:t>(5)</w:t>
            </w:r>
          </w:p>
        </w:tc>
        <w:tc>
          <w:tcPr>
            <w:tcW w:w="2973" w:type="dxa"/>
            <w:tcBorders>
              <w:top w:val="nil"/>
              <w:left w:val="nil"/>
              <w:bottom w:val="single" w:sz="4" w:space="0" w:color="auto"/>
              <w:right w:val="single" w:sz="4" w:space="0" w:color="auto"/>
            </w:tcBorders>
            <w:shd w:val="clear" w:color="auto" w:fill="auto"/>
            <w:vAlign w:val="center"/>
            <w:hideMark/>
          </w:tcPr>
          <w:p w14:paraId="6F0CB93E"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trong kỳ (5)   </w:t>
            </w:r>
          </w:p>
        </w:tc>
        <w:tc>
          <w:tcPr>
            <w:tcW w:w="1275" w:type="dxa"/>
            <w:tcBorders>
              <w:top w:val="nil"/>
              <w:left w:val="nil"/>
              <w:bottom w:val="single" w:sz="4" w:space="0" w:color="auto"/>
              <w:right w:val="single" w:sz="4" w:space="0" w:color="auto"/>
            </w:tcBorders>
            <w:shd w:val="clear" w:color="auto" w:fill="auto"/>
            <w:noWrap/>
            <w:vAlign w:val="center"/>
            <w:hideMark/>
          </w:tcPr>
          <w:p w14:paraId="562B7203" w14:textId="3C95DBC3"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5BC1CBE8" w14:textId="505F6E4C"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34B875EC" w14:textId="2ED84089"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2390B521" w14:textId="39308C54"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01817707" w14:textId="6883205F"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02A7618F"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5A64526" w14:textId="77777777" w:rsidR="00D703B5" w:rsidRPr="004D4D2A" w:rsidRDefault="00D703B5" w:rsidP="004D4D2A">
            <w:pPr>
              <w:spacing w:line="288" w:lineRule="auto"/>
              <w:jc w:val="center"/>
              <w:rPr>
                <w:position w:val="-6"/>
                <w:sz w:val="20"/>
                <w:szCs w:val="20"/>
              </w:rPr>
            </w:pPr>
            <w:r w:rsidRPr="004D4D2A">
              <w:rPr>
                <w:position w:val="-6"/>
                <w:sz w:val="20"/>
                <w:szCs w:val="20"/>
              </w:rPr>
              <w:t>(6)</w:t>
            </w:r>
          </w:p>
        </w:tc>
        <w:tc>
          <w:tcPr>
            <w:tcW w:w="2973" w:type="dxa"/>
            <w:tcBorders>
              <w:top w:val="nil"/>
              <w:left w:val="nil"/>
              <w:bottom w:val="single" w:sz="4" w:space="0" w:color="auto"/>
              <w:right w:val="single" w:sz="4" w:space="0" w:color="auto"/>
            </w:tcBorders>
            <w:shd w:val="clear" w:color="auto" w:fill="auto"/>
            <w:vAlign w:val="center"/>
            <w:hideMark/>
          </w:tcPr>
          <w:p w14:paraId="56B77C33"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lũy kế kỳ này (6)  </w:t>
            </w:r>
          </w:p>
        </w:tc>
        <w:tc>
          <w:tcPr>
            <w:tcW w:w="1275" w:type="dxa"/>
            <w:tcBorders>
              <w:top w:val="nil"/>
              <w:left w:val="nil"/>
              <w:bottom w:val="single" w:sz="4" w:space="0" w:color="auto"/>
              <w:right w:val="single" w:sz="4" w:space="0" w:color="auto"/>
            </w:tcBorders>
            <w:shd w:val="clear" w:color="auto" w:fill="auto"/>
            <w:noWrap/>
            <w:vAlign w:val="center"/>
            <w:hideMark/>
          </w:tcPr>
          <w:p w14:paraId="58248F9C" w14:textId="6D9A2368" w:rsidR="00D703B5" w:rsidRPr="004D4D2A" w:rsidRDefault="00D703B5" w:rsidP="004D4D2A">
            <w:pPr>
              <w:spacing w:line="288" w:lineRule="auto"/>
              <w:jc w:val="right"/>
              <w:rPr>
                <w:position w:val="-6"/>
                <w:sz w:val="20"/>
                <w:szCs w:val="20"/>
              </w:rPr>
            </w:pPr>
            <w:r w:rsidRPr="004D4D2A">
              <w:rPr>
                <w:position w:val="-6"/>
                <w:sz w:val="20"/>
                <w:szCs w:val="20"/>
              </w:rPr>
              <w:t xml:space="preserve">38.024 </w:t>
            </w:r>
          </w:p>
        </w:tc>
        <w:tc>
          <w:tcPr>
            <w:tcW w:w="1228" w:type="dxa"/>
            <w:tcBorders>
              <w:top w:val="nil"/>
              <w:left w:val="nil"/>
              <w:bottom w:val="single" w:sz="4" w:space="0" w:color="auto"/>
              <w:right w:val="single" w:sz="4" w:space="0" w:color="auto"/>
            </w:tcBorders>
            <w:shd w:val="clear" w:color="auto" w:fill="auto"/>
            <w:noWrap/>
            <w:vAlign w:val="center"/>
            <w:hideMark/>
          </w:tcPr>
          <w:p w14:paraId="0DA640C5" w14:textId="291F1644" w:rsidR="00D703B5" w:rsidRPr="004D4D2A" w:rsidRDefault="00D703B5" w:rsidP="004D4D2A">
            <w:pPr>
              <w:spacing w:line="288" w:lineRule="auto"/>
              <w:jc w:val="right"/>
              <w:rPr>
                <w:position w:val="-6"/>
                <w:sz w:val="20"/>
                <w:szCs w:val="20"/>
              </w:rPr>
            </w:pPr>
            <w:r w:rsidRPr="004D4D2A">
              <w:rPr>
                <w:position w:val="-6"/>
                <w:sz w:val="20"/>
                <w:szCs w:val="20"/>
              </w:rPr>
              <w:t xml:space="preserve"> 37.139 </w:t>
            </w:r>
          </w:p>
        </w:tc>
        <w:tc>
          <w:tcPr>
            <w:tcW w:w="992" w:type="dxa"/>
            <w:tcBorders>
              <w:top w:val="nil"/>
              <w:left w:val="nil"/>
              <w:bottom w:val="single" w:sz="4" w:space="0" w:color="auto"/>
              <w:right w:val="single" w:sz="4" w:space="0" w:color="auto"/>
            </w:tcBorders>
            <w:shd w:val="clear" w:color="auto" w:fill="auto"/>
            <w:noWrap/>
            <w:vAlign w:val="center"/>
            <w:hideMark/>
          </w:tcPr>
          <w:p w14:paraId="3E0F8B06" w14:textId="7FE8649C"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75554DA0" w14:textId="717C761A" w:rsidR="00D703B5" w:rsidRPr="004D4D2A" w:rsidRDefault="00D703B5" w:rsidP="004D4D2A">
            <w:pPr>
              <w:spacing w:line="288" w:lineRule="auto"/>
              <w:jc w:val="right"/>
              <w:rPr>
                <w:position w:val="-6"/>
                <w:sz w:val="20"/>
                <w:szCs w:val="20"/>
              </w:rPr>
            </w:pPr>
            <w:r w:rsidRPr="004D4D2A">
              <w:rPr>
                <w:position w:val="-6"/>
                <w:sz w:val="20"/>
                <w:szCs w:val="20"/>
              </w:rPr>
              <w:t xml:space="preserve">  885 </w:t>
            </w:r>
          </w:p>
        </w:tc>
        <w:tc>
          <w:tcPr>
            <w:tcW w:w="1162" w:type="dxa"/>
            <w:tcBorders>
              <w:top w:val="nil"/>
              <w:left w:val="nil"/>
              <w:bottom w:val="single" w:sz="4" w:space="0" w:color="auto"/>
              <w:right w:val="single" w:sz="4" w:space="0" w:color="auto"/>
            </w:tcBorders>
            <w:shd w:val="clear" w:color="auto" w:fill="auto"/>
            <w:noWrap/>
            <w:vAlign w:val="center"/>
            <w:hideMark/>
          </w:tcPr>
          <w:p w14:paraId="648FFB45" w14:textId="78B6394A"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2C7FD129"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6A56561B" w14:textId="77777777" w:rsidR="00D703B5" w:rsidRPr="004D4D2A" w:rsidRDefault="00D703B5" w:rsidP="004D4D2A">
            <w:pPr>
              <w:spacing w:line="288" w:lineRule="auto"/>
              <w:jc w:val="center"/>
              <w:rPr>
                <w:position w:val="-6"/>
                <w:sz w:val="20"/>
                <w:szCs w:val="20"/>
              </w:rPr>
            </w:pPr>
            <w:r w:rsidRPr="004D4D2A">
              <w:rPr>
                <w:position w:val="-6"/>
                <w:sz w:val="20"/>
                <w:szCs w:val="20"/>
              </w:rPr>
              <w:t>(7)</w:t>
            </w:r>
          </w:p>
        </w:tc>
        <w:tc>
          <w:tcPr>
            <w:tcW w:w="2973" w:type="dxa"/>
            <w:tcBorders>
              <w:top w:val="nil"/>
              <w:left w:val="nil"/>
              <w:bottom w:val="single" w:sz="4" w:space="0" w:color="auto"/>
              <w:right w:val="single" w:sz="4" w:space="0" w:color="auto"/>
            </w:tcBorders>
            <w:shd w:val="clear" w:color="auto" w:fill="auto"/>
            <w:vAlign w:val="center"/>
            <w:hideMark/>
          </w:tcPr>
          <w:p w14:paraId="0D323BA1" w14:textId="1168BD0B" w:rsidR="00D703B5" w:rsidRPr="004D4D2A" w:rsidRDefault="00D703B5" w:rsidP="004D4D2A">
            <w:pPr>
              <w:spacing w:line="288" w:lineRule="auto"/>
              <w:rPr>
                <w:position w:val="-6"/>
                <w:sz w:val="20"/>
                <w:szCs w:val="20"/>
              </w:rPr>
            </w:pPr>
            <w:r w:rsidRPr="004D4D2A">
              <w:rPr>
                <w:position w:val="-6"/>
                <w:sz w:val="20"/>
                <w:szCs w:val="20"/>
              </w:rPr>
              <w:t>Số chưa thực hiện (7=1-2+3-6)</w:t>
            </w:r>
          </w:p>
        </w:tc>
        <w:tc>
          <w:tcPr>
            <w:tcW w:w="1275" w:type="dxa"/>
            <w:tcBorders>
              <w:top w:val="nil"/>
              <w:left w:val="nil"/>
              <w:bottom w:val="single" w:sz="4" w:space="0" w:color="auto"/>
              <w:right w:val="single" w:sz="4" w:space="0" w:color="auto"/>
            </w:tcBorders>
            <w:shd w:val="clear" w:color="auto" w:fill="auto"/>
            <w:noWrap/>
            <w:vAlign w:val="center"/>
            <w:hideMark/>
          </w:tcPr>
          <w:p w14:paraId="5B265698" w14:textId="15AF06D6" w:rsidR="00D703B5" w:rsidRPr="004D4D2A" w:rsidRDefault="00D703B5" w:rsidP="004D4D2A">
            <w:pPr>
              <w:spacing w:line="288" w:lineRule="auto"/>
              <w:jc w:val="right"/>
              <w:rPr>
                <w:position w:val="-6"/>
                <w:sz w:val="20"/>
                <w:szCs w:val="20"/>
              </w:rPr>
            </w:pPr>
            <w:r w:rsidRPr="004D4D2A">
              <w:rPr>
                <w:position w:val="-6"/>
                <w:sz w:val="20"/>
                <w:szCs w:val="20"/>
              </w:rPr>
              <w:t xml:space="preserve">17.922 </w:t>
            </w:r>
          </w:p>
        </w:tc>
        <w:tc>
          <w:tcPr>
            <w:tcW w:w="1228" w:type="dxa"/>
            <w:tcBorders>
              <w:top w:val="nil"/>
              <w:left w:val="nil"/>
              <w:bottom w:val="single" w:sz="4" w:space="0" w:color="auto"/>
              <w:right w:val="single" w:sz="4" w:space="0" w:color="auto"/>
            </w:tcBorders>
            <w:shd w:val="clear" w:color="auto" w:fill="auto"/>
            <w:noWrap/>
            <w:vAlign w:val="center"/>
            <w:hideMark/>
          </w:tcPr>
          <w:p w14:paraId="68D4ED84" w14:textId="56178C89"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4BA8DB29" w14:textId="58D6E31A"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27EC978D" w14:textId="3254837B" w:rsidR="00D703B5" w:rsidRPr="004D4D2A" w:rsidRDefault="00D703B5" w:rsidP="004D4D2A">
            <w:pPr>
              <w:spacing w:line="288" w:lineRule="auto"/>
              <w:jc w:val="right"/>
              <w:rPr>
                <w:position w:val="-6"/>
                <w:sz w:val="20"/>
                <w:szCs w:val="20"/>
              </w:rPr>
            </w:pPr>
            <w:r w:rsidRPr="004D4D2A">
              <w:rPr>
                <w:position w:val="-6"/>
                <w:sz w:val="20"/>
                <w:szCs w:val="20"/>
              </w:rPr>
              <w:t xml:space="preserve">17.922 </w:t>
            </w:r>
          </w:p>
        </w:tc>
        <w:tc>
          <w:tcPr>
            <w:tcW w:w="1162" w:type="dxa"/>
            <w:tcBorders>
              <w:top w:val="nil"/>
              <w:left w:val="nil"/>
              <w:bottom w:val="single" w:sz="4" w:space="0" w:color="auto"/>
              <w:right w:val="single" w:sz="4" w:space="0" w:color="auto"/>
            </w:tcBorders>
            <w:shd w:val="clear" w:color="auto" w:fill="auto"/>
            <w:noWrap/>
            <w:vAlign w:val="center"/>
            <w:hideMark/>
          </w:tcPr>
          <w:p w14:paraId="3A7EC607" w14:textId="3E0EB901"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68BA5B1F"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E87EAD6" w14:textId="77777777" w:rsidR="00D703B5" w:rsidRPr="004D4D2A" w:rsidRDefault="00D703B5" w:rsidP="004D4D2A">
            <w:pPr>
              <w:spacing w:line="288" w:lineRule="auto"/>
              <w:jc w:val="center"/>
              <w:rPr>
                <w:position w:val="-6"/>
                <w:sz w:val="20"/>
                <w:szCs w:val="20"/>
              </w:rPr>
            </w:pPr>
            <w:r w:rsidRPr="004D4D2A">
              <w:rPr>
                <w:position w:val="-6"/>
                <w:sz w:val="20"/>
                <w:szCs w:val="20"/>
              </w:rPr>
              <w:t>(8)</w:t>
            </w:r>
          </w:p>
        </w:tc>
        <w:tc>
          <w:tcPr>
            <w:tcW w:w="2973" w:type="dxa"/>
            <w:tcBorders>
              <w:top w:val="nil"/>
              <w:left w:val="nil"/>
              <w:bottom w:val="single" w:sz="4" w:space="0" w:color="auto"/>
              <w:right w:val="single" w:sz="4" w:space="0" w:color="auto"/>
            </w:tcBorders>
            <w:shd w:val="clear" w:color="auto" w:fill="auto"/>
            <w:vAlign w:val="center"/>
            <w:hideMark/>
          </w:tcPr>
          <w:p w14:paraId="7F48DE84" w14:textId="77777777" w:rsidR="00D703B5" w:rsidRPr="004D4D2A" w:rsidRDefault="00D703B5" w:rsidP="004D4D2A">
            <w:pPr>
              <w:spacing w:line="288" w:lineRule="auto"/>
              <w:rPr>
                <w:position w:val="-6"/>
                <w:sz w:val="20"/>
                <w:szCs w:val="20"/>
              </w:rPr>
            </w:pPr>
            <w:r w:rsidRPr="004D4D2A">
              <w:rPr>
                <w:position w:val="-6"/>
                <w:sz w:val="20"/>
                <w:szCs w:val="20"/>
              </w:rPr>
              <w:t>Tỷ lệ thực hiện (8=6/(1-2+3)*100%</w:t>
            </w:r>
          </w:p>
        </w:tc>
        <w:tc>
          <w:tcPr>
            <w:tcW w:w="1275" w:type="dxa"/>
            <w:tcBorders>
              <w:top w:val="nil"/>
              <w:left w:val="nil"/>
              <w:bottom w:val="single" w:sz="4" w:space="0" w:color="auto"/>
              <w:right w:val="single" w:sz="4" w:space="0" w:color="auto"/>
            </w:tcBorders>
            <w:shd w:val="clear" w:color="auto" w:fill="auto"/>
            <w:noWrap/>
            <w:vAlign w:val="center"/>
            <w:hideMark/>
          </w:tcPr>
          <w:p w14:paraId="298D78CC" w14:textId="77777777" w:rsidR="00D703B5" w:rsidRPr="004D4D2A" w:rsidRDefault="00D703B5" w:rsidP="004D4D2A">
            <w:pPr>
              <w:spacing w:line="288" w:lineRule="auto"/>
              <w:jc w:val="right"/>
              <w:rPr>
                <w:position w:val="-6"/>
                <w:sz w:val="20"/>
                <w:szCs w:val="20"/>
              </w:rPr>
            </w:pPr>
            <w:r w:rsidRPr="004D4D2A">
              <w:rPr>
                <w:position w:val="-6"/>
                <w:sz w:val="20"/>
                <w:szCs w:val="20"/>
              </w:rPr>
              <w:t>67,97%</w:t>
            </w:r>
          </w:p>
        </w:tc>
        <w:tc>
          <w:tcPr>
            <w:tcW w:w="1228" w:type="dxa"/>
            <w:tcBorders>
              <w:top w:val="nil"/>
              <w:left w:val="nil"/>
              <w:bottom w:val="single" w:sz="4" w:space="0" w:color="auto"/>
              <w:right w:val="single" w:sz="4" w:space="0" w:color="auto"/>
            </w:tcBorders>
            <w:shd w:val="clear" w:color="auto" w:fill="auto"/>
            <w:noWrap/>
            <w:vAlign w:val="center"/>
            <w:hideMark/>
          </w:tcPr>
          <w:p w14:paraId="335FF3EA" w14:textId="77777777" w:rsidR="00D703B5" w:rsidRPr="004D4D2A" w:rsidRDefault="00D703B5" w:rsidP="004D4D2A">
            <w:pPr>
              <w:spacing w:line="288" w:lineRule="auto"/>
              <w:jc w:val="right"/>
              <w:rPr>
                <w:position w:val="-6"/>
                <w:sz w:val="20"/>
                <w:szCs w:val="20"/>
              </w:rPr>
            </w:pPr>
            <w:r w:rsidRPr="004D4D2A">
              <w:rPr>
                <w:position w:val="-6"/>
                <w:sz w:val="20"/>
                <w:szCs w:val="20"/>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031D2EA1"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015" w:type="dxa"/>
            <w:tcBorders>
              <w:top w:val="nil"/>
              <w:left w:val="nil"/>
              <w:bottom w:val="single" w:sz="4" w:space="0" w:color="auto"/>
              <w:right w:val="single" w:sz="4" w:space="0" w:color="auto"/>
            </w:tcBorders>
            <w:shd w:val="clear" w:color="auto" w:fill="auto"/>
            <w:noWrap/>
            <w:vAlign w:val="center"/>
            <w:hideMark/>
          </w:tcPr>
          <w:p w14:paraId="11928911" w14:textId="77777777" w:rsidR="00D703B5" w:rsidRPr="004D4D2A" w:rsidRDefault="00D703B5" w:rsidP="004D4D2A">
            <w:pPr>
              <w:spacing w:line="288" w:lineRule="auto"/>
              <w:jc w:val="right"/>
              <w:rPr>
                <w:position w:val="-6"/>
                <w:sz w:val="20"/>
                <w:szCs w:val="20"/>
              </w:rPr>
            </w:pPr>
            <w:r w:rsidRPr="004D4D2A">
              <w:rPr>
                <w:position w:val="-6"/>
                <w:sz w:val="20"/>
                <w:szCs w:val="20"/>
              </w:rPr>
              <w:t>4,71%</w:t>
            </w:r>
          </w:p>
        </w:tc>
        <w:tc>
          <w:tcPr>
            <w:tcW w:w="1162" w:type="dxa"/>
            <w:tcBorders>
              <w:top w:val="nil"/>
              <w:left w:val="nil"/>
              <w:bottom w:val="single" w:sz="4" w:space="0" w:color="auto"/>
              <w:right w:val="single" w:sz="4" w:space="0" w:color="auto"/>
            </w:tcBorders>
            <w:shd w:val="clear" w:color="auto" w:fill="auto"/>
            <w:noWrap/>
            <w:vAlign w:val="center"/>
            <w:hideMark/>
          </w:tcPr>
          <w:p w14:paraId="3DA11BF5"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r>
      <w:tr w:rsidR="00D703B5" w:rsidRPr="004D4D2A" w14:paraId="075ABE15"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0469B4A"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VI</w:t>
            </w:r>
          </w:p>
        </w:tc>
        <w:tc>
          <w:tcPr>
            <w:tcW w:w="2973" w:type="dxa"/>
            <w:tcBorders>
              <w:top w:val="nil"/>
              <w:left w:val="nil"/>
              <w:bottom w:val="single" w:sz="4" w:space="0" w:color="auto"/>
              <w:right w:val="single" w:sz="4" w:space="0" w:color="auto"/>
            </w:tcBorders>
            <w:shd w:val="clear" w:color="auto" w:fill="auto"/>
            <w:noWrap/>
            <w:vAlign w:val="center"/>
            <w:hideMark/>
          </w:tcPr>
          <w:p w14:paraId="3FC0365B" w14:textId="77777777" w:rsidR="00D703B5" w:rsidRPr="004D4D2A" w:rsidRDefault="00D703B5" w:rsidP="004D4D2A">
            <w:pPr>
              <w:spacing w:line="288" w:lineRule="auto"/>
              <w:rPr>
                <w:b/>
                <w:bCs/>
                <w:position w:val="-6"/>
                <w:sz w:val="20"/>
                <w:szCs w:val="20"/>
              </w:rPr>
            </w:pPr>
            <w:r w:rsidRPr="004D4D2A">
              <w:rPr>
                <w:b/>
                <w:bCs/>
                <w:position w:val="-6"/>
                <w:sz w:val="20"/>
                <w:szCs w:val="20"/>
              </w:rPr>
              <w:t>Năm kiểm toán 2018</w:t>
            </w:r>
          </w:p>
        </w:tc>
        <w:tc>
          <w:tcPr>
            <w:tcW w:w="1275" w:type="dxa"/>
            <w:tcBorders>
              <w:top w:val="nil"/>
              <w:left w:val="nil"/>
              <w:bottom w:val="single" w:sz="4" w:space="0" w:color="auto"/>
              <w:right w:val="single" w:sz="4" w:space="0" w:color="auto"/>
            </w:tcBorders>
            <w:shd w:val="clear" w:color="auto" w:fill="auto"/>
            <w:noWrap/>
            <w:vAlign w:val="center"/>
            <w:hideMark/>
          </w:tcPr>
          <w:p w14:paraId="4BF21E0B" w14:textId="77777777" w:rsidR="00D703B5" w:rsidRPr="004D4D2A" w:rsidRDefault="00D703B5" w:rsidP="004D4D2A">
            <w:pPr>
              <w:spacing w:line="288" w:lineRule="auto"/>
              <w:jc w:val="right"/>
              <w:rPr>
                <w:position w:val="-6"/>
                <w:sz w:val="20"/>
                <w:szCs w:val="20"/>
              </w:rPr>
            </w:pPr>
            <w:r w:rsidRPr="004D4D2A">
              <w:rPr>
                <w:position w:val="-6"/>
                <w:sz w:val="20"/>
                <w:szCs w:val="20"/>
              </w:rPr>
              <w:t> </w:t>
            </w:r>
          </w:p>
        </w:tc>
        <w:tc>
          <w:tcPr>
            <w:tcW w:w="1228" w:type="dxa"/>
            <w:tcBorders>
              <w:top w:val="nil"/>
              <w:left w:val="nil"/>
              <w:bottom w:val="single" w:sz="4" w:space="0" w:color="auto"/>
              <w:right w:val="single" w:sz="4" w:space="0" w:color="auto"/>
            </w:tcBorders>
            <w:shd w:val="clear" w:color="auto" w:fill="auto"/>
            <w:noWrap/>
            <w:vAlign w:val="center"/>
            <w:hideMark/>
          </w:tcPr>
          <w:p w14:paraId="227775CC" w14:textId="77777777" w:rsidR="00D703B5" w:rsidRPr="004D4D2A" w:rsidRDefault="00D703B5" w:rsidP="004D4D2A">
            <w:pPr>
              <w:spacing w:line="288" w:lineRule="auto"/>
              <w:jc w:val="right"/>
              <w:rPr>
                <w:position w:val="-6"/>
                <w:sz w:val="20"/>
                <w:szCs w:val="20"/>
              </w:rPr>
            </w:pPr>
            <w:r w:rsidRPr="004D4D2A">
              <w:rPr>
                <w:position w:val="-6"/>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5BEED8DE" w14:textId="77777777" w:rsidR="00D703B5" w:rsidRPr="004D4D2A" w:rsidRDefault="00D703B5" w:rsidP="004D4D2A">
            <w:pPr>
              <w:spacing w:line="288" w:lineRule="auto"/>
              <w:jc w:val="right"/>
              <w:rPr>
                <w:position w:val="-6"/>
                <w:sz w:val="20"/>
                <w:szCs w:val="20"/>
              </w:rPr>
            </w:pPr>
            <w:r w:rsidRPr="004D4D2A">
              <w:rPr>
                <w:position w:val="-6"/>
                <w:sz w:val="20"/>
                <w:szCs w:val="20"/>
              </w:rPr>
              <w:t> </w:t>
            </w:r>
          </w:p>
        </w:tc>
        <w:tc>
          <w:tcPr>
            <w:tcW w:w="1015" w:type="dxa"/>
            <w:tcBorders>
              <w:top w:val="nil"/>
              <w:left w:val="nil"/>
              <w:bottom w:val="single" w:sz="4" w:space="0" w:color="auto"/>
              <w:right w:val="single" w:sz="4" w:space="0" w:color="auto"/>
            </w:tcBorders>
            <w:shd w:val="clear" w:color="auto" w:fill="auto"/>
            <w:noWrap/>
            <w:vAlign w:val="center"/>
            <w:hideMark/>
          </w:tcPr>
          <w:p w14:paraId="75029A9B" w14:textId="77777777" w:rsidR="00D703B5" w:rsidRPr="004D4D2A" w:rsidRDefault="00D703B5" w:rsidP="004D4D2A">
            <w:pPr>
              <w:spacing w:line="288" w:lineRule="auto"/>
              <w:jc w:val="right"/>
              <w:rPr>
                <w:position w:val="-6"/>
                <w:sz w:val="20"/>
                <w:szCs w:val="20"/>
              </w:rPr>
            </w:pPr>
            <w:r w:rsidRPr="004D4D2A">
              <w:rPr>
                <w:position w:val="-6"/>
                <w:sz w:val="20"/>
                <w:szCs w:val="20"/>
              </w:rPr>
              <w:t> </w:t>
            </w:r>
          </w:p>
        </w:tc>
        <w:tc>
          <w:tcPr>
            <w:tcW w:w="1162" w:type="dxa"/>
            <w:tcBorders>
              <w:top w:val="nil"/>
              <w:left w:val="nil"/>
              <w:bottom w:val="single" w:sz="4" w:space="0" w:color="auto"/>
              <w:right w:val="single" w:sz="4" w:space="0" w:color="auto"/>
            </w:tcBorders>
            <w:shd w:val="clear" w:color="auto" w:fill="auto"/>
            <w:noWrap/>
            <w:vAlign w:val="center"/>
            <w:hideMark/>
          </w:tcPr>
          <w:p w14:paraId="7FF223F7" w14:textId="77777777" w:rsidR="00D703B5" w:rsidRPr="004D4D2A" w:rsidRDefault="00D703B5" w:rsidP="004D4D2A">
            <w:pPr>
              <w:spacing w:line="288" w:lineRule="auto"/>
              <w:jc w:val="right"/>
              <w:rPr>
                <w:position w:val="-6"/>
                <w:sz w:val="20"/>
                <w:szCs w:val="20"/>
              </w:rPr>
            </w:pPr>
            <w:r w:rsidRPr="004D4D2A">
              <w:rPr>
                <w:position w:val="-6"/>
                <w:sz w:val="20"/>
                <w:szCs w:val="20"/>
              </w:rPr>
              <w:t> </w:t>
            </w:r>
          </w:p>
        </w:tc>
      </w:tr>
      <w:tr w:rsidR="00D703B5" w:rsidRPr="004D4D2A" w14:paraId="4281A6ED"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F3AEF24"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(1)</w:t>
            </w:r>
          </w:p>
        </w:tc>
        <w:tc>
          <w:tcPr>
            <w:tcW w:w="2973" w:type="dxa"/>
            <w:tcBorders>
              <w:top w:val="nil"/>
              <w:left w:val="nil"/>
              <w:bottom w:val="single" w:sz="4" w:space="0" w:color="auto"/>
              <w:right w:val="single" w:sz="4" w:space="0" w:color="auto"/>
            </w:tcBorders>
            <w:shd w:val="clear" w:color="auto" w:fill="auto"/>
            <w:vAlign w:val="center"/>
            <w:hideMark/>
          </w:tcPr>
          <w:p w14:paraId="52F504CE" w14:textId="77777777" w:rsidR="00D703B5" w:rsidRPr="004D4D2A" w:rsidRDefault="00D703B5" w:rsidP="004D4D2A">
            <w:pPr>
              <w:spacing w:line="288" w:lineRule="auto"/>
              <w:rPr>
                <w:b/>
                <w:bCs/>
                <w:position w:val="-6"/>
                <w:sz w:val="20"/>
                <w:szCs w:val="20"/>
              </w:rPr>
            </w:pPr>
            <w:r w:rsidRPr="004D4D2A">
              <w:rPr>
                <w:b/>
                <w:bCs/>
                <w:position w:val="-6"/>
                <w:sz w:val="20"/>
                <w:szCs w:val="20"/>
              </w:rPr>
              <w:t>Số kiến nghị (1)</w:t>
            </w:r>
          </w:p>
        </w:tc>
        <w:tc>
          <w:tcPr>
            <w:tcW w:w="1275" w:type="dxa"/>
            <w:tcBorders>
              <w:top w:val="nil"/>
              <w:left w:val="nil"/>
              <w:bottom w:val="single" w:sz="4" w:space="0" w:color="auto"/>
              <w:right w:val="single" w:sz="4" w:space="0" w:color="auto"/>
            </w:tcBorders>
            <w:shd w:val="clear" w:color="auto" w:fill="auto"/>
            <w:noWrap/>
            <w:vAlign w:val="center"/>
            <w:hideMark/>
          </w:tcPr>
          <w:p w14:paraId="1CC62CAD" w14:textId="55DC277D"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7.770.360 </w:t>
            </w:r>
          </w:p>
        </w:tc>
        <w:tc>
          <w:tcPr>
            <w:tcW w:w="1228" w:type="dxa"/>
            <w:tcBorders>
              <w:top w:val="nil"/>
              <w:left w:val="nil"/>
              <w:bottom w:val="single" w:sz="4" w:space="0" w:color="auto"/>
              <w:right w:val="single" w:sz="4" w:space="0" w:color="auto"/>
            </w:tcBorders>
            <w:shd w:val="clear" w:color="auto" w:fill="auto"/>
            <w:noWrap/>
            <w:vAlign w:val="center"/>
            <w:hideMark/>
          </w:tcPr>
          <w:p w14:paraId="79ACBA84" w14:textId="6F44E4EA"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6.462.745 </w:t>
            </w:r>
          </w:p>
        </w:tc>
        <w:tc>
          <w:tcPr>
            <w:tcW w:w="992" w:type="dxa"/>
            <w:tcBorders>
              <w:top w:val="nil"/>
              <w:left w:val="nil"/>
              <w:bottom w:val="single" w:sz="4" w:space="0" w:color="auto"/>
              <w:right w:val="single" w:sz="4" w:space="0" w:color="auto"/>
            </w:tcBorders>
            <w:shd w:val="clear" w:color="auto" w:fill="auto"/>
            <w:noWrap/>
            <w:vAlign w:val="center"/>
            <w:hideMark/>
          </w:tcPr>
          <w:p w14:paraId="727C59B4" w14:textId="72B5C35C"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278A430E" w14:textId="7B5990A8"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1.307.615 </w:t>
            </w:r>
          </w:p>
        </w:tc>
        <w:tc>
          <w:tcPr>
            <w:tcW w:w="1162" w:type="dxa"/>
            <w:tcBorders>
              <w:top w:val="nil"/>
              <w:left w:val="nil"/>
              <w:bottom w:val="single" w:sz="4" w:space="0" w:color="auto"/>
              <w:right w:val="single" w:sz="4" w:space="0" w:color="auto"/>
            </w:tcBorders>
            <w:shd w:val="clear" w:color="auto" w:fill="auto"/>
            <w:noWrap/>
            <w:vAlign w:val="center"/>
            <w:hideMark/>
          </w:tcPr>
          <w:p w14:paraId="7E3B42E1" w14:textId="0A166634"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r>
      <w:tr w:rsidR="00D703B5" w:rsidRPr="004D4D2A" w14:paraId="311256FE"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2EDAF3D"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hideMark/>
          </w:tcPr>
          <w:p w14:paraId="7368622B" w14:textId="77777777" w:rsidR="00D703B5" w:rsidRPr="004D4D2A" w:rsidRDefault="00D703B5" w:rsidP="004D4D2A">
            <w:pPr>
              <w:spacing w:line="288" w:lineRule="auto"/>
              <w:rPr>
                <w:b/>
                <w:bCs/>
                <w:position w:val="-6"/>
                <w:sz w:val="20"/>
                <w:szCs w:val="20"/>
              </w:rPr>
            </w:pPr>
            <w:r w:rsidRPr="004D4D2A">
              <w:rPr>
                <w:b/>
                <w:bCs/>
                <w:position w:val="-6"/>
                <w:sz w:val="20"/>
                <w:szCs w:val="20"/>
              </w:rPr>
              <w:t>Số điều chỉnh giảm (2)</w:t>
            </w:r>
          </w:p>
        </w:tc>
        <w:tc>
          <w:tcPr>
            <w:tcW w:w="1275" w:type="dxa"/>
            <w:tcBorders>
              <w:top w:val="nil"/>
              <w:left w:val="nil"/>
              <w:bottom w:val="single" w:sz="4" w:space="0" w:color="auto"/>
              <w:right w:val="single" w:sz="4" w:space="0" w:color="auto"/>
            </w:tcBorders>
            <w:shd w:val="clear" w:color="auto" w:fill="auto"/>
            <w:noWrap/>
            <w:vAlign w:val="center"/>
            <w:hideMark/>
          </w:tcPr>
          <w:p w14:paraId="068AEF82" w14:textId="4214978F"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586.532 </w:t>
            </w:r>
          </w:p>
        </w:tc>
        <w:tc>
          <w:tcPr>
            <w:tcW w:w="1228" w:type="dxa"/>
            <w:tcBorders>
              <w:top w:val="nil"/>
              <w:left w:val="nil"/>
              <w:bottom w:val="single" w:sz="4" w:space="0" w:color="auto"/>
              <w:right w:val="single" w:sz="4" w:space="0" w:color="auto"/>
            </w:tcBorders>
            <w:shd w:val="clear" w:color="auto" w:fill="auto"/>
            <w:noWrap/>
            <w:vAlign w:val="center"/>
            <w:hideMark/>
          </w:tcPr>
          <w:p w14:paraId="1B12F737" w14:textId="2B071B99"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586.532 </w:t>
            </w:r>
          </w:p>
        </w:tc>
        <w:tc>
          <w:tcPr>
            <w:tcW w:w="992" w:type="dxa"/>
            <w:tcBorders>
              <w:top w:val="nil"/>
              <w:left w:val="nil"/>
              <w:bottom w:val="single" w:sz="4" w:space="0" w:color="auto"/>
              <w:right w:val="single" w:sz="4" w:space="0" w:color="auto"/>
            </w:tcBorders>
            <w:shd w:val="clear" w:color="auto" w:fill="auto"/>
            <w:noWrap/>
            <w:vAlign w:val="center"/>
            <w:hideMark/>
          </w:tcPr>
          <w:p w14:paraId="41A2BA2B" w14:textId="6F6C49F8"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1ACCDE83" w14:textId="285EA615"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408107BB" w14:textId="655A000C"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r>
      <w:tr w:rsidR="00D703B5" w:rsidRPr="004D4D2A" w14:paraId="4DC00BC9"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27A021BF"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(3)</w:t>
            </w:r>
          </w:p>
        </w:tc>
        <w:tc>
          <w:tcPr>
            <w:tcW w:w="2973" w:type="dxa"/>
            <w:tcBorders>
              <w:top w:val="nil"/>
              <w:left w:val="nil"/>
              <w:bottom w:val="single" w:sz="4" w:space="0" w:color="auto"/>
              <w:right w:val="single" w:sz="4" w:space="0" w:color="auto"/>
            </w:tcBorders>
            <w:shd w:val="clear" w:color="auto" w:fill="auto"/>
            <w:vAlign w:val="center"/>
            <w:hideMark/>
          </w:tcPr>
          <w:p w14:paraId="453B5D33" w14:textId="77777777" w:rsidR="00D703B5" w:rsidRPr="004D4D2A" w:rsidRDefault="00D703B5" w:rsidP="004D4D2A">
            <w:pPr>
              <w:spacing w:line="288" w:lineRule="auto"/>
              <w:rPr>
                <w:b/>
                <w:bCs/>
                <w:position w:val="-6"/>
                <w:sz w:val="20"/>
                <w:szCs w:val="20"/>
              </w:rPr>
            </w:pPr>
            <w:r w:rsidRPr="004D4D2A">
              <w:rPr>
                <w:b/>
                <w:bCs/>
                <w:position w:val="-6"/>
                <w:sz w:val="20"/>
                <w:szCs w:val="20"/>
              </w:rPr>
              <w:t>Số điều chỉnh tăng (3)</w:t>
            </w:r>
          </w:p>
        </w:tc>
        <w:tc>
          <w:tcPr>
            <w:tcW w:w="1275" w:type="dxa"/>
            <w:tcBorders>
              <w:top w:val="nil"/>
              <w:left w:val="nil"/>
              <w:bottom w:val="single" w:sz="4" w:space="0" w:color="auto"/>
              <w:right w:val="single" w:sz="4" w:space="0" w:color="auto"/>
            </w:tcBorders>
            <w:shd w:val="clear" w:color="auto" w:fill="auto"/>
            <w:noWrap/>
            <w:vAlign w:val="center"/>
            <w:hideMark/>
          </w:tcPr>
          <w:p w14:paraId="11734BF1" w14:textId="52163830"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0F350AEF" w14:textId="0EF37F26"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00F13703" w14:textId="6E45E8DF"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40D82CCE" w14:textId="0B0393AC"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403BB5F3" w14:textId="5EDF56DB"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r>
      <w:tr w:rsidR="00D703B5" w:rsidRPr="004D4D2A" w14:paraId="39D9304D"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B90F60F"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(4)</w:t>
            </w:r>
          </w:p>
        </w:tc>
        <w:tc>
          <w:tcPr>
            <w:tcW w:w="2973" w:type="dxa"/>
            <w:tcBorders>
              <w:top w:val="nil"/>
              <w:left w:val="nil"/>
              <w:bottom w:val="single" w:sz="4" w:space="0" w:color="auto"/>
              <w:right w:val="single" w:sz="4" w:space="0" w:color="auto"/>
            </w:tcBorders>
            <w:shd w:val="clear" w:color="auto" w:fill="auto"/>
            <w:vAlign w:val="center"/>
            <w:hideMark/>
          </w:tcPr>
          <w:p w14:paraId="633C87B2" w14:textId="77777777" w:rsidR="00D703B5" w:rsidRPr="004D4D2A" w:rsidRDefault="00D703B5" w:rsidP="004D4D2A">
            <w:pPr>
              <w:spacing w:line="288" w:lineRule="auto"/>
              <w:rPr>
                <w:b/>
                <w:bCs/>
                <w:position w:val="-6"/>
                <w:sz w:val="20"/>
                <w:szCs w:val="20"/>
              </w:rPr>
            </w:pPr>
            <w:r w:rsidRPr="004D4D2A">
              <w:rPr>
                <w:b/>
                <w:bCs/>
                <w:position w:val="-6"/>
                <w:sz w:val="20"/>
                <w:szCs w:val="20"/>
              </w:rPr>
              <w:t>Số thực hiện lũy kế kỳ trước (4)</w:t>
            </w:r>
          </w:p>
        </w:tc>
        <w:tc>
          <w:tcPr>
            <w:tcW w:w="1275" w:type="dxa"/>
            <w:tcBorders>
              <w:top w:val="nil"/>
              <w:left w:val="nil"/>
              <w:bottom w:val="single" w:sz="4" w:space="0" w:color="auto"/>
              <w:right w:val="single" w:sz="4" w:space="0" w:color="auto"/>
            </w:tcBorders>
            <w:shd w:val="clear" w:color="auto" w:fill="auto"/>
            <w:noWrap/>
            <w:vAlign w:val="center"/>
            <w:hideMark/>
          </w:tcPr>
          <w:p w14:paraId="242EA73C" w14:textId="391407AB"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3.471.238 </w:t>
            </w:r>
          </w:p>
        </w:tc>
        <w:tc>
          <w:tcPr>
            <w:tcW w:w="1228" w:type="dxa"/>
            <w:tcBorders>
              <w:top w:val="nil"/>
              <w:left w:val="nil"/>
              <w:bottom w:val="single" w:sz="4" w:space="0" w:color="auto"/>
              <w:right w:val="single" w:sz="4" w:space="0" w:color="auto"/>
            </w:tcBorders>
            <w:shd w:val="clear" w:color="auto" w:fill="auto"/>
            <w:noWrap/>
            <w:vAlign w:val="center"/>
            <w:hideMark/>
          </w:tcPr>
          <w:p w14:paraId="2CD26E08" w14:textId="2344ED40"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3.091.767 </w:t>
            </w:r>
          </w:p>
        </w:tc>
        <w:tc>
          <w:tcPr>
            <w:tcW w:w="992" w:type="dxa"/>
            <w:tcBorders>
              <w:top w:val="nil"/>
              <w:left w:val="nil"/>
              <w:bottom w:val="single" w:sz="4" w:space="0" w:color="auto"/>
              <w:right w:val="single" w:sz="4" w:space="0" w:color="auto"/>
            </w:tcBorders>
            <w:shd w:val="clear" w:color="auto" w:fill="auto"/>
            <w:noWrap/>
            <w:vAlign w:val="center"/>
            <w:hideMark/>
          </w:tcPr>
          <w:p w14:paraId="1FD3FC74" w14:textId="2BA4A218"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2288B5ED" w14:textId="65EB31A8"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379.471 </w:t>
            </w:r>
          </w:p>
        </w:tc>
        <w:tc>
          <w:tcPr>
            <w:tcW w:w="1162" w:type="dxa"/>
            <w:tcBorders>
              <w:top w:val="nil"/>
              <w:left w:val="nil"/>
              <w:bottom w:val="single" w:sz="4" w:space="0" w:color="auto"/>
              <w:right w:val="single" w:sz="4" w:space="0" w:color="auto"/>
            </w:tcBorders>
            <w:shd w:val="clear" w:color="auto" w:fill="auto"/>
            <w:noWrap/>
            <w:vAlign w:val="center"/>
            <w:hideMark/>
          </w:tcPr>
          <w:p w14:paraId="71B7F905" w14:textId="1EE79DA4"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r>
      <w:tr w:rsidR="00D703B5" w:rsidRPr="004D4D2A" w14:paraId="1F47870D"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C1EBAA2"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(5)</w:t>
            </w:r>
          </w:p>
        </w:tc>
        <w:tc>
          <w:tcPr>
            <w:tcW w:w="2973" w:type="dxa"/>
            <w:tcBorders>
              <w:top w:val="nil"/>
              <w:left w:val="nil"/>
              <w:bottom w:val="single" w:sz="4" w:space="0" w:color="auto"/>
              <w:right w:val="single" w:sz="4" w:space="0" w:color="auto"/>
            </w:tcBorders>
            <w:shd w:val="clear" w:color="auto" w:fill="auto"/>
            <w:vAlign w:val="center"/>
            <w:hideMark/>
          </w:tcPr>
          <w:p w14:paraId="21EACFB1" w14:textId="77777777" w:rsidR="00D703B5" w:rsidRPr="004D4D2A" w:rsidRDefault="00D703B5" w:rsidP="004D4D2A">
            <w:pPr>
              <w:spacing w:line="288" w:lineRule="auto"/>
              <w:rPr>
                <w:b/>
                <w:bCs/>
                <w:position w:val="-6"/>
                <w:sz w:val="20"/>
                <w:szCs w:val="20"/>
              </w:rPr>
            </w:pPr>
            <w:r w:rsidRPr="004D4D2A">
              <w:rPr>
                <w:b/>
                <w:bCs/>
                <w:position w:val="-6"/>
                <w:sz w:val="20"/>
                <w:szCs w:val="20"/>
              </w:rPr>
              <w:t xml:space="preserve">Số thực hiện trong kỳ (5)   </w:t>
            </w:r>
          </w:p>
        </w:tc>
        <w:tc>
          <w:tcPr>
            <w:tcW w:w="1275" w:type="dxa"/>
            <w:tcBorders>
              <w:top w:val="nil"/>
              <w:left w:val="nil"/>
              <w:bottom w:val="single" w:sz="4" w:space="0" w:color="auto"/>
              <w:right w:val="single" w:sz="4" w:space="0" w:color="auto"/>
            </w:tcBorders>
            <w:shd w:val="clear" w:color="auto" w:fill="auto"/>
            <w:noWrap/>
            <w:vAlign w:val="center"/>
            <w:hideMark/>
          </w:tcPr>
          <w:p w14:paraId="482E6FEC" w14:textId="0ADCEA0D"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38889A89" w14:textId="556DF999"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6B9D3F87" w14:textId="553505FA"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0A9AFC02" w14:textId="6E333AD5"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76C283CF" w14:textId="4ACF9D7B"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r>
      <w:tr w:rsidR="00D703B5" w:rsidRPr="004D4D2A" w14:paraId="558D8EAA"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614B21A"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(6)</w:t>
            </w:r>
          </w:p>
        </w:tc>
        <w:tc>
          <w:tcPr>
            <w:tcW w:w="2973" w:type="dxa"/>
            <w:tcBorders>
              <w:top w:val="nil"/>
              <w:left w:val="nil"/>
              <w:bottom w:val="single" w:sz="4" w:space="0" w:color="auto"/>
              <w:right w:val="single" w:sz="4" w:space="0" w:color="auto"/>
            </w:tcBorders>
            <w:shd w:val="clear" w:color="auto" w:fill="auto"/>
            <w:vAlign w:val="center"/>
            <w:hideMark/>
          </w:tcPr>
          <w:p w14:paraId="330141A6" w14:textId="77777777" w:rsidR="00D703B5" w:rsidRPr="004D4D2A" w:rsidRDefault="00D703B5" w:rsidP="004D4D2A">
            <w:pPr>
              <w:spacing w:line="288" w:lineRule="auto"/>
              <w:rPr>
                <w:b/>
                <w:bCs/>
                <w:position w:val="-6"/>
                <w:sz w:val="20"/>
                <w:szCs w:val="20"/>
              </w:rPr>
            </w:pPr>
            <w:r w:rsidRPr="004D4D2A">
              <w:rPr>
                <w:b/>
                <w:bCs/>
                <w:position w:val="-6"/>
                <w:sz w:val="20"/>
                <w:szCs w:val="20"/>
              </w:rPr>
              <w:t xml:space="preserve">Số thực hiện lũy kế kỳ này (6)  </w:t>
            </w:r>
          </w:p>
        </w:tc>
        <w:tc>
          <w:tcPr>
            <w:tcW w:w="1275" w:type="dxa"/>
            <w:tcBorders>
              <w:top w:val="nil"/>
              <w:left w:val="nil"/>
              <w:bottom w:val="single" w:sz="4" w:space="0" w:color="auto"/>
              <w:right w:val="single" w:sz="4" w:space="0" w:color="auto"/>
            </w:tcBorders>
            <w:shd w:val="clear" w:color="auto" w:fill="auto"/>
            <w:noWrap/>
            <w:vAlign w:val="center"/>
            <w:hideMark/>
          </w:tcPr>
          <w:p w14:paraId="52404B9B" w14:textId="19D94B88"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3.471.238 </w:t>
            </w:r>
          </w:p>
        </w:tc>
        <w:tc>
          <w:tcPr>
            <w:tcW w:w="1228" w:type="dxa"/>
            <w:tcBorders>
              <w:top w:val="nil"/>
              <w:left w:val="nil"/>
              <w:bottom w:val="single" w:sz="4" w:space="0" w:color="auto"/>
              <w:right w:val="single" w:sz="4" w:space="0" w:color="auto"/>
            </w:tcBorders>
            <w:shd w:val="clear" w:color="auto" w:fill="auto"/>
            <w:noWrap/>
            <w:vAlign w:val="center"/>
            <w:hideMark/>
          </w:tcPr>
          <w:p w14:paraId="07A14C08" w14:textId="3E64F69D"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3.091.767 </w:t>
            </w:r>
          </w:p>
        </w:tc>
        <w:tc>
          <w:tcPr>
            <w:tcW w:w="992" w:type="dxa"/>
            <w:tcBorders>
              <w:top w:val="nil"/>
              <w:left w:val="nil"/>
              <w:bottom w:val="single" w:sz="4" w:space="0" w:color="auto"/>
              <w:right w:val="single" w:sz="4" w:space="0" w:color="auto"/>
            </w:tcBorders>
            <w:shd w:val="clear" w:color="auto" w:fill="auto"/>
            <w:noWrap/>
            <w:vAlign w:val="center"/>
            <w:hideMark/>
          </w:tcPr>
          <w:p w14:paraId="51EE96C3" w14:textId="6DF2EFC5"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491A9819" w14:textId="1BE54870"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379.471 </w:t>
            </w:r>
          </w:p>
        </w:tc>
        <w:tc>
          <w:tcPr>
            <w:tcW w:w="1162" w:type="dxa"/>
            <w:tcBorders>
              <w:top w:val="nil"/>
              <w:left w:val="nil"/>
              <w:bottom w:val="single" w:sz="4" w:space="0" w:color="auto"/>
              <w:right w:val="single" w:sz="4" w:space="0" w:color="auto"/>
            </w:tcBorders>
            <w:shd w:val="clear" w:color="auto" w:fill="auto"/>
            <w:noWrap/>
            <w:vAlign w:val="center"/>
            <w:hideMark/>
          </w:tcPr>
          <w:p w14:paraId="1C49C815" w14:textId="3289ED8C"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r>
      <w:tr w:rsidR="00D703B5" w:rsidRPr="004D4D2A" w14:paraId="020937D1"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2A70313"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(7)</w:t>
            </w:r>
          </w:p>
        </w:tc>
        <w:tc>
          <w:tcPr>
            <w:tcW w:w="2973" w:type="dxa"/>
            <w:tcBorders>
              <w:top w:val="nil"/>
              <w:left w:val="nil"/>
              <w:bottom w:val="single" w:sz="4" w:space="0" w:color="auto"/>
              <w:right w:val="single" w:sz="4" w:space="0" w:color="auto"/>
            </w:tcBorders>
            <w:shd w:val="clear" w:color="auto" w:fill="auto"/>
            <w:vAlign w:val="center"/>
            <w:hideMark/>
          </w:tcPr>
          <w:p w14:paraId="4C2DB848" w14:textId="4618AB82" w:rsidR="00D703B5" w:rsidRPr="004D4D2A" w:rsidRDefault="00D703B5" w:rsidP="004D4D2A">
            <w:pPr>
              <w:spacing w:line="288" w:lineRule="auto"/>
              <w:rPr>
                <w:b/>
                <w:bCs/>
                <w:position w:val="-6"/>
                <w:sz w:val="20"/>
                <w:szCs w:val="20"/>
              </w:rPr>
            </w:pPr>
            <w:r w:rsidRPr="004D4D2A">
              <w:rPr>
                <w:b/>
                <w:bCs/>
                <w:position w:val="-6"/>
                <w:sz w:val="20"/>
                <w:szCs w:val="20"/>
              </w:rPr>
              <w:t>Số chưa thực hiện (7=1-2+3-6)</w:t>
            </w:r>
          </w:p>
        </w:tc>
        <w:tc>
          <w:tcPr>
            <w:tcW w:w="1275" w:type="dxa"/>
            <w:tcBorders>
              <w:top w:val="nil"/>
              <w:left w:val="nil"/>
              <w:bottom w:val="single" w:sz="4" w:space="0" w:color="auto"/>
              <w:right w:val="single" w:sz="4" w:space="0" w:color="auto"/>
            </w:tcBorders>
            <w:shd w:val="clear" w:color="auto" w:fill="auto"/>
            <w:noWrap/>
            <w:vAlign w:val="center"/>
            <w:hideMark/>
          </w:tcPr>
          <w:p w14:paraId="11038DD5" w14:textId="706AD1F9"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3.712.589 </w:t>
            </w:r>
          </w:p>
        </w:tc>
        <w:tc>
          <w:tcPr>
            <w:tcW w:w="1228" w:type="dxa"/>
            <w:tcBorders>
              <w:top w:val="nil"/>
              <w:left w:val="nil"/>
              <w:bottom w:val="single" w:sz="4" w:space="0" w:color="auto"/>
              <w:right w:val="single" w:sz="4" w:space="0" w:color="auto"/>
            </w:tcBorders>
            <w:shd w:val="clear" w:color="auto" w:fill="auto"/>
            <w:noWrap/>
            <w:vAlign w:val="center"/>
            <w:hideMark/>
          </w:tcPr>
          <w:p w14:paraId="5064D887" w14:textId="3B786442"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2.784.445 </w:t>
            </w:r>
          </w:p>
        </w:tc>
        <w:tc>
          <w:tcPr>
            <w:tcW w:w="992" w:type="dxa"/>
            <w:tcBorders>
              <w:top w:val="nil"/>
              <w:left w:val="nil"/>
              <w:bottom w:val="single" w:sz="4" w:space="0" w:color="auto"/>
              <w:right w:val="single" w:sz="4" w:space="0" w:color="auto"/>
            </w:tcBorders>
            <w:shd w:val="clear" w:color="auto" w:fill="auto"/>
            <w:noWrap/>
            <w:vAlign w:val="center"/>
            <w:hideMark/>
          </w:tcPr>
          <w:p w14:paraId="47D39D11" w14:textId="7EBDF44A"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1C3D6FD7" w14:textId="5851AD26"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928.144 </w:t>
            </w:r>
          </w:p>
        </w:tc>
        <w:tc>
          <w:tcPr>
            <w:tcW w:w="1162" w:type="dxa"/>
            <w:tcBorders>
              <w:top w:val="nil"/>
              <w:left w:val="nil"/>
              <w:bottom w:val="single" w:sz="4" w:space="0" w:color="auto"/>
              <w:right w:val="single" w:sz="4" w:space="0" w:color="auto"/>
            </w:tcBorders>
            <w:shd w:val="clear" w:color="auto" w:fill="auto"/>
            <w:noWrap/>
            <w:vAlign w:val="center"/>
            <w:hideMark/>
          </w:tcPr>
          <w:p w14:paraId="7BF85CB3" w14:textId="55C6CFD6"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r>
      <w:tr w:rsidR="00D703B5" w:rsidRPr="004D4D2A" w14:paraId="0DE0271F"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6AEF8E9"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(8)</w:t>
            </w:r>
          </w:p>
        </w:tc>
        <w:tc>
          <w:tcPr>
            <w:tcW w:w="2973" w:type="dxa"/>
            <w:tcBorders>
              <w:top w:val="nil"/>
              <w:left w:val="nil"/>
              <w:bottom w:val="single" w:sz="4" w:space="0" w:color="auto"/>
              <w:right w:val="single" w:sz="4" w:space="0" w:color="auto"/>
            </w:tcBorders>
            <w:shd w:val="clear" w:color="auto" w:fill="auto"/>
            <w:vAlign w:val="center"/>
            <w:hideMark/>
          </w:tcPr>
          <w:p w14:paraId="718FCE06" w14:textId="77777777" w:rsidR="00D703B5" w:rsidRPr="004D4D2A" w:rsidRDefault="00D703B5" w:rsidP="004D4D2A">
            <w:pPr>
              <w:spacing w:line="288" w:lineRule="auto"/>
              <w:rPr>
                <w:b/>
                <w:bCs/>
                <w:position w:val="-6"/>
                <w:sz w:val="20"/>
                <w:szCs w:val="20"/>
              </w:rPr>
            </w:pPr>
            <w:r w:rsidRPr="004D4D2A">
              <w:rPr>
                <w:b/>
                <w:bCs/>
                <w:position w:val="-6"/>
                <w:sz w:val="20"/>
                <w:szCs w:val="20"/>
              </w:rPr>
              <w:t>Tỷ lệ thực hiện (8=6/(1-2+3)*100%</w:t>
            </w:r>
          </w:p>
        </w:tc>
        <w:tc>
          <w:tcPr>
            <w:tcW w:w="1275" w:type="dxa"/>
            <w:tcBorders>
              <w:top w:val="nil"/>
              <w:left w:val="nil"/>
              <w:bottom w:val="single" w:sz="4" w:space="0" w:color="auto"/>
              <w:right w:val="single" w:sz="4" w:space="0" w:color="auto"/>
            </w:tcBorders>
            <w:shd w:val="clear" w:color="auto" w:fill="auto"/>
            <w:noWrap/>
            <w:vAlign w:val="center"/>
            <w:hideMark/>
          </w:tcPr>
          <w:p w14:paraId="34DFA2AF" w14:textId="77777777" w:rsidR="00D703B5" w:rsidRPr="004D4D2A" w:rsidRDefault="00D703B5" w:rsidP="004D4D2A">
            <w:pPr>
              <w:spacing w:line="288" w:lineRule="auto"/>
              <w:jc w:val="right"/>
              <w:rPr>
                <w:b/>
                <w:bCs/>
                <w:position w:val="-6"/>
                <w:sz w:val="20"/>
                <w:szCs w:val="20"/>
              </w:rPr>
            </w:pPr>
            <w:r w:rsidRPr="004D4D2A">
              <w:rPr>
                <w:b/>
                <w:bCs/>
                <w:position w:val="-6"/>
                <w:sz w:val="20"/>
                <w:szCs w:val="20"/>
              </w:rPr>
              <w:t>48,32%</w:t>
            </w:r>
          </w:p>
        </w:tc>
        <w:tc>
          <w:tcPr>
            <w:tcW w:w="1228" w:type="dxa"/>
            <w:tcBorders>
              <w:top w:val="nil"/>
              <w:left w:val="nil"/>
              <w:bottom w:val="single" w:sz="4" w:space="0" w:color="auto"/>
              <w:right w:val="single" w:sz="4" w:space="0" w:color="auto"/>
            </w:tcBorders>
            <w:shd w:val="clear" w:color="auto" w:fill="auto"/>
            <w:noWrap/>
            <w:vAlign w:val="center"/>
            <w:hideMark/>
          </w:tcPr>
          <w:p w14:paraId="0270D9A3" w14:textId="77777777" w:rsidR="00D703B5" w:rsidRPr="004D4D2A" w:rsidRDefault="00D703B5" w:rsidP="004D4D2A">
            <w:pPr>
              <w:spacing w:line="288" w:lineRule="auto"/>
              <w:jc w:val="right"/>
              <w:rPr>
                <w:b/>
                <w:bCs/>
                <w:position w:val="-6"/>
                <w:sz w:val="20"/>
                <w:szCs w:val="20"/>
              </w:rPr>
            </w:pPr>
            <w:r w:rsidRPr="004D4D2A">
              <w:rPr>
                <w:b/>
                <w:bCs/>
                <w:position w:val="-6"/>
                <w:sz w:val="20"/>
                <w:szCs w:val="20"/>
              </w:rPr>
              <w:t>52,61%</w:t>
            </w:r>
          </w:p>
        </w:tc>
        <w:tc>
          <w:tcPr>
            <w:tcW w:w="992" w:type="dxa"/>
            <w:tcBorders>
              <w:top w:val="nil"/>
              <w:left w:val="nil"/>
              <w:bottom w:val="single" w:sz="4" w:space="0" w:color="auto"/>
              <w:right w:val="single" w:sz="4" w:space="0" w:color="auto"/>
            </w:tcBorders>
            <w:shd w:val="clear" w:color="auto" w:fill="auto"/>
            <w:noWrap/>
            <w:vAlign w:val="center"/>
            <w:hideMark/>
          </w:tcPr>
          <w:p w14:paraId="3E59EF52" w14:textId="77777777" w:rsidR="00D703B5" w:rsidRPr="004D4D2A" w:rsidRDefault="00D703B5" w:rsidP="004D4D2A">
            <w:pPr>
              <w:spacing w:line="288" w:lineRule="auto"/>
              <w:jc w:val="right"/>
              <w:rPr>
                <w:b/>
                <w:bCs/>
                <w:position w:val="-6"/>
                <w:sz w:val="20"/>
                <w:szCs w:val="20"/>
              </w:rPr>
            </w:pPr>
            <w:r w:rsidRPr="004D4D2A">
              <w:rPr>
                <w:b/>
                <w:bCs/>
                <w:position w:val="-6"/>
                <w:sz w:val="20"/>
                <w:szCs w:val="20"/>
              </w:rPr>
              <w:t>0,00%</w:t>
            </w:r>
          </w:p>
        </w:tc>
        <w:tc>
          <w:tcPr>
            <w:tcW w:w="1015" w:type="dxa"/>
            <w:tcBorders>
              <w:top w:val="nil"/>
              <w:left w:val="nil"/>
              <w:bottom w:val="single" w:sz="4" w:space="0" w:color="auto"/>
              <w:right w:val="single" w:sz="4" w:space="0" w:color="auto"/>
            </w:tcBorders>
            <w:shd w:val="clear" w:color="auto" w:fill="auto"/>
            <w:noWrap/>
            <w:vAlign w:val="center"/>
            <w:hideMark/>
          </w:tcPr>
          <w:p w14:paraId="1B3F03F8" w14:textId="77777777" w:rsidR="00D703B5" w:rsidRPr="004D4D2A" w:rsidRDefault="00D703B5" w:rsidP="004D4D2A">
            <w:pPr>
              <w:spacing w:line="288" w:lineRule="auto"/>
              <w:jc w:val="right"/>
              <w:rPr>
                <w:b/>
                <w:bCs/>
                <w:position w:val="-6"/>
                <w:sz w:val="20"/>
                <w:szCs w:val="20"/>
              </w:rPr>
            </w:pPr>
            <w:r w:rsidRPr="004D4D2A">
              <w:rPr>
                <w:b/>
                <w:bCs/>
                <w:position w:val="-6"/>
                <w:sz w:val="20"/>
                <w:szCs w:val="20"/>
              </w:rPr>
              <w:t>29,02%</w:t>
            </w:r>
          </w:p>
        </w:tc>
        <w:tc>
          <w:tcPr>
            <w:tcW w:w="1162" w:type="dxa"/>
            <w:tcBorders>
              <w:top w:val="nil"/>
              <w:left w:val="nil"/>
              <w:bottom w:val="single" w:sz="4" w:space="0" w:color="auto"/>
              <w:right w:val="single" w:sz="4" w:space="0" w:color="auto"/>
            </w:tcBorders>
            <w:shd w:val="clear" w:color="auto" w:fill="auto"/>
            <w:noWrap/>
            <w:vAlign w:val="center"/>
            <w:hideMark/>
          </w:tcPr>
          <w:p w14:paraId="5B881024" w14:textId="77777777" w:rsidR="00D703B5" w:rsidRPr="004D4D2A" w:rsidRDefault="00D703B5" w:rsidP="004D4D2A">
            <w:pPr>
              <w:spacing w:line="288" w:lineRule="auto"/>
              <w:jc w:val="right"/>
              <w:rPr>
                <w:b/>
                <w:bCs/>
                <w:position w:val="-6"/>
                <w:sz w:val="20"/>
                <w:szCs w:val="20"/>
              </w:rPr>
            </w:pPr>
            <w:r w:rsidRPr="004D4D2A">
              <w:rPr>
                <w:b/>
                <w:bCs/>
                <w:position w:val="-6"/>
                <w:sz w:val="20"/>
                <w:szCs w:val="20"/>
              </w:rPr>
              <w:t>0,00%</w:t>
            </w:r>
          </w:p>
        </w:tc>
      </w:tr>
      <w:tr w:rsidR="00D703B5" w:rsidRPr="004D4D2A" w14:paraId="07D8AAFD" w14:textId="77777777" w:rsidTr="001E2000">
        <w:trPr>
          <w:trHeight w:val="454"/>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6B499545"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lastRenderedPageBreak/>
              <w:t>1</w:t>
            </w:r>
          </w:p>
        </w:tc>
        <w:tc>
          <w:tcPr>
            <w:tcW w:w="8645" w:type="dxa"/>
            <w:gridSpan w:val="6"/>
            <w:tcBorders>
              <w:top w:val="nil"/>
              <w:left w:val="nil"/>
              <w:bottom w:val="single" w:sz="4" w:space="0" w:color="auto"/>
              <w:right w:val="single" w:sz="4" w:space="0" w:color="auto"/>
            </w:tcBorders>
            <w:shd w:val="clear" w:color="auto" w:fill="auto"/>
            <w:vAlign w:val="center"/>
            <w:hideMark/>
          </w:tcPr>
          <w:p w14:paraId="0E6D0800" w14:textId="730FDE98" w:rsidR="00D703B5" w:rsidRPr="004D4D2A" w:rsidRDefault="00D703B5" w:rsidP="004D4D2A">
            <w:pPr>
              <w:spacing w:line="288" w:lineRule="auto"/>
              <w:jc w:val="both"/>
              <w:rPr>
                <w:position w:val="-6"/>
                <w:sz w:val="20"/>
                <w:szCs w:val="20"/>
              </w:rPr>
            </w:pPr>
            <w:r w:rsidRPr="004D4D2A">
              <w:rPr>
                <w:b/>
                <w:bCs/>
                <w:position w:val="-6"/>
                <w:sz w:val="20"/>
                <w:szCs w:val="20"/>
              </w:rPr>
              <w:t>Chuyên đề Việc ưu đãi đầu tư và thực hiện nghĩa vụ với ngân sách nhà nước của các doanh nghiệp đầu tư xây dựng kinh doanh kết cấu hạ tầng khu công nghiệp, khu chế xuất trên địa bàn Thành phố Hồ Chí Minh</w:t>
            </w:r>
          </w:p>
        </w:tc>
      </w:tr>
      <w:tr w:rsidR="00D703B5" w:rsidRPr="004D4D2A" w14:paraId="2D9C23AC"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E246E39" w14:textId="77777777" w:rsidR="00D703B5" w:rsidRPr="004D4D2A" w:rsidRDefault="00D703B5" w:rsidP="004D4D2A">
            <w:pPr>
              <w:spacing w:line="288" w:lineRule="auto"/>
              <w:jc w:val="center"/>
              <w:rPr>
                <w:position w:val="-6"/>
                <w:sz w:val="20"/>
                <w:szCs w:val="20"/>
              </w:rPr>
            </w:pPr>
            <w:r w:rsidRPr="004D4D2A">
              <w:rPr>
                <w:position w:val="-6"/>
                <w:sz w:val="20"/>
                <w:szCs w:val="20"/>
              </w:rPr>
              <w:t>(1)</w:t>
            </w:r>
          </w:p>
        </w:tc>
        <w:tc>
          <w:tcPr>
            <w:tcW w:w="2973" w:type="dxa"/>
            <w:tcBorders>
              <w:top w:val="nil"/>
              <w:left w:val="nil"/>
              <w:bottom w:val="single" w:sz="4" w:space="0" w:color="auto"/>
              <w:right w:val="single" w:sz="4" w:space="0" w:color="auto"/>
            </w:tcBorders>
            <w:shd w:val="clear" w:color="auto" w:fill="auto"/>
            <w:vAlign w:val="center"/>
            <w:hideMark/>
          </w:tcPr>
          <w:p w14:paraId="76A55107" w14:textId="77777777" w:rsidR="00D703B5" w:rsidRPr="004D4D2A" w:rsidRDefault="00D703B5" w:rsidP="004D4D2A">
            <w:pPr>
              <w:spacing w:line="288" w:lineRule="auto"/>
              <w:rPr>
                <w:position w:val="-6"/>
                <w:sz w:val="20"/>
                <w:szCs w:val="20"/>
              </w:rPr>
            </w:pPr>
            <w:r w:rsidRPr="004D4D2A">
              <w:rPr>
                <w:position w:val="-6"/>
                <w:sz w:val="20"/>
                <w:szCs w:val="20"/>
              </w:rPr>
              <w:t>Số kiến nghị (1)</w:t>
            </w:r>
          </w:p>
        </w:tc>
        <w:tc>
          <w:tcPr>
            <w:tcW w:w="1275" w:type="dxa"/>
            <w:tcBorders>
              <w:top w:val="nil"/>
              <w:left w:val="nil"/>
              <w:bottom w:val="single" w:sz="4" w:space="0" w:color="auto"/>
              <w:right w:val="single" w:sz="4" w:space="0" w:color="auto"/>
            </w:tcBorders>
            <w:shd w:val="clear" w:color="auto" w:fill="auto"/>
            <w:noWrap/>
            <w:vAlign w:val="center"/>
            <w:hideMark/>
          </w:tcPr>
          <w:p w14:paraId="3F226EF5" w14:textId="472031BA" w:rsidR="00D703B5" w:rsidRPr="004D4D2A" w:rsidRDefault="00D703B5" w:rsidP="004D4D2A">
            <w:pPr>
              <w:spacing w:line="288" w:lineRule="auto"/>
              <w:jc w:val="right"/>
              <w:rPr>
                <w:position w:val="-6"/>
                <w:sz w:val="20"/>
                <w:szCs w:val="20"/>
              </w:rPr>
            </w:pPr>
            <w:r w:rsidRPr="004D4D2A">
              <w:rPr>
                <w:position w:val="-6"/>
                <w:sz w:val="20"/>
                <w:szCs w:val="20"/>
              </w:rPr>
              <w:t xml:space="preserve">   1.638.648 </w:t>
            </w:r>
          </w:p>
        </w:tc>
        <w:tc>
          <w:tcPr>
            <w:tcW w:w="1228" w:type="dxa"/>
            <w:tcBorders>
              <w:top w:val="nil"/>
              <w:left w:val="nil"/>
              <w:bottom w:val="single" w:sz="4" w:space="0" w:color="auto"/>
              <w:right w:val="single" w:sz="4" w:space="0" w:color="auto"/>
            </w:tcBorders>
            <w:shd w:val="clear" w:color="auto" w:fill="auto"/>
            <w:noWrap/>
            <w:vAlign w:val="center"/>
            <w:hideMark/>
          </w:tcPr>
          <w:p w14:paraId="270778C2" w14:textId="506C64CB" w:rsidR="00D703B5" w:rsidRPr="004D4D2A" w:rsidRDefault="00D703B5" w:rsidP="004D4D2A">
            <w:pPr>
              <w:spacing w:line="288" w:lineRule="auto"/>
              <w:jc w:val="right"/>
              <w:rPr>
                <w:position w:val="-6"/>
                <w:sz w:val="20"/>
                <w:szCs w:val="20"/>
              </w:rPr>
            </w:pPr>
            <w:r w:rsidRPr="004D4D2A">
              <w:rPr>
                <w:position w:val="-6"/>
                <w:sz w:val="20"/>
                <w:szCs w:val="20"/>
              </w:rPr>
              <w:t xml:space="preserve">1.638.648 </w:t>
            </w:r>
          </w:p>
        </w:tc>
        <w:tc>
          <w:tcPr>
            <w:tcW w:w="992" w:type="dxa"/>
            <w:tcBorders>
              <w:top w:val="nil"/>
              <w:left w:val="nil"/>
              <w:bottom w:val="single" w:sz="4" w:space="0" w:color="auto"/>
              <w:right w:val="single" w:sz="4" w:space="0" w:color="auto"/>
            </w:tcBorders>
            <w:shd w:val="clear" w:color="auto" w:fill="auto"/>
            <w:noWrap/>
            <w:vAlign w:val="center"/>
            <w:hideMark/>
          </w:tcPr>
          <w:p w14:paraId="64B07674" w14:textId="2DE53735"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60BD2105" w14:textId="4D83BB3A"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52A8B7B3" w14:textId="51A0FDB6"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254BB625"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A114890" w14:textId="77777777" w:rsidR="00D703B5" w:rsidRPr="004D4D2A" w:rsidRDefault="00D703B5" w:rsidP="004D4D2A">
            <w:pPr>
              <w:spacing w:line="288" w:lineRule="auto"/>
              <w:jc w:val="center"/>
              <w:rPr>
                <w:position w:val="-6"/>
                <w:sz w:val="20"/>
                <w:szCs w:val="20"/>
              </w:rPr>
            </w:pPr>
            <w:r w:rsidRPr="004D4D2A">
              <w:rPr>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hideMark/>
          </w:tcPr>
          <w:p w14:paraId="6419964D" w14:textId="77777777" w:rsidR="00D703B5" w:rsidRPr="004D4D2A" w:rsidRDefault="00D703B5" w:rsidP="004D4D2A">
            <w:pPr>
              <w:spacing w:line="288" w:lineRule="auto"/>
              <w:rPr>
                <w:position w:val="-6"/>
                <w:sz w:val="20"/>
                <w:szCs w:val="20"/>
              </w:rPr>
            </w:pPr>
            <w:r w:rsidRPr="004D4D2A">
              <w:rPr>
                <w:position w:val="-6"/>
                <w:sz w:val="20"/>
                <w:szCs w:val="20"/>
              </w:rPr>
              <w:t>Số điều chỉnh giảm (2)</w:t>
            </w:r>
          </w:p>
        </w:tc>
        <w:tc>
          <w:tcPr>
            <w:tcW w:w="1275" w:type="dxa"/>
            <w:tcBorders>
              <w:top w:val="nil"/>
              <w:left w:val="nil"/>
              <w:bottom w:val="single" w:sz="4" w:space="0" w:color="auto"/>
              <w:right w:val="single" w:sz="4" w:space="0" w:color="auto"/>
            </w:tcBorders>
            <w:shd w:val="clear" w:color="auto" w:fill="auto"/>
            <w:noWrap/>
            <w:vAlign w:val="center"/>
            <w:hideMark/>
          </w:tcPr>
          <w:p w14:paraId="44A7E795" w14:textId="51B28B24"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786C1046" w14:textId="54116CAB"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64B942C4" w14:textId="203813CB"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243446D" w14:textId="225C0A32"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59A4E0AA" w14:textId="362DB831"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777062F3"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649781DB" w14:textId="77777777" w:rsidR="00D703B5" w:rsidRPr="004D4D2A" w:rsidRDefault="00D703B5" w:rsidP="004D4D2A">
            <w:pPr>
              <w:spacing w:line="288" w:lineRule="auto"/>
              <w:jc w:val="center"/>
              <w:rPr>
                <w:position w:val="-6"/>
                <w:sz w:val="20"/>
                <w:szCs w:val="20"/>
              </w:rPr>
            </w:pPr>
            <w:r w:rsidRPr="004D4D2A">
              <w:rPr>
                <w:position w:val="-6"/>
                <w:sz w:val="20"/>
                <w:szCs w:val="20"/>
              </w:rPr>
              <w:t>(3)</w:t>
            </w:r>
          </w:p>
        </w:tc>
        <w:tc>
          <w:tcPr>
            <w:tcW w:w="2973" w:type="dxa"/>
            <w:tcBorders>
              <w:top w:val="nil"/>
              <w:left w:val="nil"/>
              <w:bottom w:val="single" w:sz="4" w:space="0" w:color="auto"/>
              <w:right w:val="single" w:sz="4" w:space="0" w:color="auto"/>
            </w:tcBorders>
            <w:shd w:val="clear" w:color="auto" w:fill="auto"/>
            <w:vAlign w:val="center"/>
            <w:hideMark/>
          </w:tcPr>
          <w:p w14:paraId="235D954A" w14:textId="77777777" w:rsidR="00D703B5" w:rsidRPr="004D4D2A" w:rsidRDefault="00D703B5" w:rsidP="004D4D2A">
            <w:pPr>
              <w:spacing w:line="288" w:lineRule="auto"/>
              <w:rPr>
                <w:position w:val="-6"/>
                <w:sz w:val="20"/>
                <w:szCs w:val="20"/>
              </w:rPr>
            </w:pPr>
            <w:r w:rsidRPr="004D4D2A">
              <w:rPr>
                <w:position w:val="-6"/>
                <w:sz w:val="20"/>
                <w:szCs w:val="20"/>
              </w:rPr>
              <w:t>Số điều chỉnh tăng (3)</w:t>
            </w:r>
          </w:p>
        </w:tc>
        <w:tc>
          <w:tcPr>
            <w:tcW w:w="1275" w:type="dxa"/>
            <w:tcBorders>
              <w:top w:val="nil"/>
              <w:left w:val="nil"/>
              <w:bottom w:val="single" w:sz="4" w:space="0" w:color="auto"/>
              <w:right w:val="single" w:sz="4" w:space="0" w:color="auto"/>
            </w:tcBorders>
            <w:shd w:val="clear" w:color="auto" w:fill="auto"/>
            <w:noWrap/>
            <w:vAlign w:val="center"/>
            <w:hideMark/>
          </w:tcPr>
          <w:p w14:paraId="5834EC7B" w14:textId="3FFFE386"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01611828" w14:textId="629D7D75"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04E87879" w14:textId="72096DD0"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65626770" w14:textId="6EC6BBFF"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0B2722D8" w14:textId="43F32076"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4692A057"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2D91041B" w14:textId="77777777" w:rsidR="00D703B5" w:rsidRPr="004D4D2A" w:rsidRDefault="00D703B5" w:rsidP="004D4D2A">
            <w:pPr>
              <w:spacing w:line="288" w:lineRule="auto"/>
              <w:jc w:val="center"/>
              <w:rPr>
                <w:position w:val="-6"/>
                <w:sz w:val="20"/>
                <w:szCs w:val="20"/>
              </w:rPr>
            </w:pPr>
            <w:r w:rsidRPr="004D4D2A">
              <w:rPr>
                <w:position w:val="-6"/>
                <w:sz w:val="20"/>
                <w:szCs w:val="20"/>
              </w:rPr>
              <w:t>(4)</w:t>
            </w:r>
          </w:p>
        </w:tc>
        <w:tc>
          <w:tcPr>
            <w:tcW w:w="2973" w:type="dxa"/>
            <w:tcBorders>
              <w:top w:val="nil"/>
              <w:left w:val="nil"/>
              <w:bottom w:val="single" w:sz="4" w:space="0" w:color="auto"/>
              <w:right w:val="single" w:sz="4" w:space="0" w:color="auto"/>
            </w:tcBorders>
            <w:shd w:val="clear" w:color="auto" w:fill="auto"/>
            <w:vAlign w:val="center"/>
            <w:hideMark/>
          </w:tcPr>
          <w:p w14:paraId="2F575527" w14:textId="77777777" w:rsidR="00D703B5" w:rsidRPr="004D4D2A" w:rsidRDefault="00D703B5" w:rsidP="004D4D2A">
            <w:pPr>
              <w:spacing w:line="288" w:lineRule="auto"/>
              <w:rPr>
                <w:position w:val="-6"/>
                <w:sz w:val="20"/>
                <w:szCs w:val="20"/>
              </w:rPr>
            </w:pPr>
            <w:r w:rsidRPr="004D4D2A">
              <w:rPr>
                <w:position w:val="-6"/>
                <w:sz w:val="20"/>
                <w:szCs w:val="20"/>
              </w:rPr>
              <w:t>Số thực hiện lũy kế kỳ trước (4)</w:t>
            </w:r>
          </w:p>
        </w:tc>
        <w:tc>
          <w:tcPr>
            <w:tcW w:w="1275" w:type="dxa"/>
            <w:tcBorders>
              <w:top w:val="nil"/>
              <w:left w:val="nil"/>
              <w:bottom w:val="single" w:sz="4" w:space="0" w:color="auto"/>
              <w:right w:val="single" w:sz="4" w:space="0" w:color="auto"/>
            </w:tcBorders>
            <w:shd w:val="clear" w:color="auto" w:fill="auto"/>
            <w:noWrap/>
            <w:vAlign w:val="center"/>
            <w:hideMark/>
          </w:tcPr>
          <w:p w14:paraId="446A8EBC" w14:textId="59271428" w:rsidR="00D703B5" w:rsidRPr="004D4D2A" w:rsidRDefault="00D703B5" w:rsidP="004D4D2A">
            <w:pPr>
              <w:spacing w:line="288" w:lineRule="auto"/>
              <w:jc w:val="right"/>
              <w:rPr>
                <w:position w:val="-6"/>
                <w:sz w:val="20"/>
                <w:szCs w:val="20"/>
              </w:rPr>
            </w:pPr>
            <w:r w:rsidRPr="004D4D2A">
              <w:rPr>
                <w:position w:val="-6"/>
                <w:sz w:val="20"/>
                <w:szCs w:val="20"/>
              </w:rPr>
              <w:t xml:space="preserve">  156.988 </w:t>
            </w:r>
          </w:p>
        </w:tc>
        <w:tc>
          <w:tcPr>
            <w:tcW w:w="1228" w:type="dxa"/>
            <w:tcBorders>
              <w:top w:val="nil"/>
              <w:left w:val="nil"/>
              <w:bottom w:val="single" w:sz="4" w:space="0" w:color="auto"/>
              <w:right w:val="single" w:sz="4" w:space="0" w:color="auto"/>
            </w:tcBorders>
            <w:shd w:val="clear" w:color="auto" w:fill="auto"/>
            <w:noWrap/>
            <w:vAlign w:val="center"/>
            <w:hideMark/>
          </w:tcPr>
          <w:p w14:paraId="46F2ACC5" w14:textId="4B3D195F" w:rsidR="00D703B5" w:rsidRPr="004D4D2A" w:rsidRDefault="00D703B5" w:rsidP="004D4D2A">
            <w:pPr>
              <w:spacing w:line="288" w:lineRule="auto"/>
              <w:jc w:val="right"/>
              <w:rPr>
                <w:position w:val="-6"/>
                <w:sz w:val="20"/>
                <w:szCs w:val="20"/>
              </w:rPr>
            </w:pPr>
            <w:r w:rsidRPr="004D4D2A">
              <w:rPr>
                <w:position w:val="-6"/>
                <w:sz w:val="20"/>
                <w:szCs w:val="20"/>
              </w:rPr>
              <w:t xml:space="preserve">   156.988 </w:t>
            </w:r>
          </w:p>
        </w:tc>
        <w:tc>
          <w:tcPr>
            <w:tcW w:w="992" w:type="dxa"/>
            <w:tcBorders>
              <w:top w:val="nil"/>
              <w:left w:val="nil"/>
              <w:bottom w:val="single" w:sz="4" w:space="0" w:color="auto"/>
              <w:right w:val="single" w:sz="4" w:space="0" w:color="auto"/>
            </w:tcBorders>
            <w:shd w:val="clear" w:color="auto" w:fill="auto"/>
            <w:noWrap/>
            <w:vAlign w:val="center"/>
            <w:hideMark/>
          </w:tcPr>
          <w:p w14:paraId="66DADFAD" w14:textId="51A26AD6"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75C3CF14" w14:textId="5EE97959"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73EC2D4C" w14:textId="6D1E3241"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648CAF32"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21DFA75" w14:textId="77777777" w:rsidR="00D703B5" w:rsidRPr="004D4D2A" w:rsidRDefault="00D703B5" w:rsidP="004D4D2A">
            <w:pPr>
              <w:spacing w:line="288" w:lineRule="auto"/>
              <w:jc w:val="center"/>
              <w:rPr>
                <w:position w:val="-6"/>
                <w:sz w:val="20"/>
                <w:szCs w:val="20"/>
              </w:rPr>
            </w:pPr>
            <w:r w:rsidRPr="004D4D2A">
              <w:rPr>
                <w:position w:val="-6"/>
                <w:sz w:val="20"/>
                <w:szCs w:val="20"/>
              </w:rPr>
              <w:t>(5)</w:t>
            </w:r>
          </w:p>
        </w:tc>
        <w:tc>
          <w:tcPr>
            <w:tcW w:w="2973" w:type="dxa"/>
            <w:tcBorders>
              <w:top w:val="nil"/>
              <w:left w:val="nil"/>
              <w:bottom w:val="single" w:sz="4" w:space="0" w:color="auto"/>
              <w:right w:val="single" w:sz="4" w:space="0" w:color="auto"/>
            </w:tcBorders>
            <w:shd w:val="clear" w:color="auto" w:fill="auto"/>
            <w:vAlign w:val="center"/>
            <w:hideMark/>
          </w:tcPr>
          <w:p w14:paraId="531E0D9B"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trong kỳ (5)   </w:t>
            </w:r>
          </w:p>
        </w:tc>
        <w:tc>
          <w:tcPr>
            <w:tcW w:w="1275" w:type="dxa"/>
            <w:tcBorders>
              <w:top w:val="nil"/>
              <w:left w:val="nil"/>
              <w:bottom w:val="single" w:sz="4" w:space="0" w:color="auto"/>
              <w:right w:val="single" w:sz="4" w:space="0" w:color="auto"/>
            </w:tcBorders>
            <w:shd w:val="clear" w:color="auto" w:fill="auto"/>
            <w:noWrap/>
            <w:vAlign w:val="center"/>
            <w:hideMark/>
          </w:tcPr>
          <w:p w14:paraId="42FCC881" w14:textId="3DE12180"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76A4DB7F" w14:textId="2065F3C8"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2D8580C9" w14:textId="51CF2E0A"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75AA7D5A" w14:textId="14261C7A"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2897D9D6" w14:textId="51F208B7"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5AFC68FA"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42A03CF" w14:textId="77777777" w:rsidR="00D703B5" w:rsidRPr="004D4D2A" w:rsidRDefault="00D703B5" w:rsidP="004D4D2A">
            <w:pPr>
              <w:spacing w:line="288" w:lineRule="auto"/>
              <w:jc w:val="center"/>
              <w:rPr>
                <w:position w:val="-6"/>
                <w:sz w:val="20"/>
                <w:szCs w:val="20"/>
              </w:rPr>
            </w:pPr>
            <w:r w:rsidRPr="004D4D2A">
              <w:rPr>
                <w:position w:val="-6"/>
                <w:sz w:val="20"/>
                <w:szCs w:val="20"/>
              </w:rPr>
              <w:t>(6)</w:t>
            </w:r>
          </w:p>
        </w:tc>
        <w:tc>
          <w:tcPr>
            <w:tcW w:w="2973" w:type="dxa"/>
            <w:tcBorders>
              <w:top w:val="nil"/>
              <w:left w:val="nil"/>
              <w:bottom w:val="single" w:sz="4" w:space="0" w:color="auto"/>
              <w:right w:val="single" w:sz="4" w:space="0" w:color="auto"/>
            </w:tcBorders>
            <w:shd w:val="clear" w:color="auto" w:fill="auto"/>
            <w:vAlign w:val="center"/>
            <w:hideMark/>
          </w:tcPr>
          <w:p w14:paraId="5AE0CC3A"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lũy kế kỳ này (6)  </w:t>
            </w:r>
          </w:p>
        </w:tc>
        <w:tc>
          <w:tcPr>
            <w:tcW w:w="1275" w:type="dxa"/>
            <w:tcBorders>
              <w:top w:val="nil"/>
              <w:left w:val="nil"/>
              <w:bottom w:val="single" w:sz="4" w:space="0" w:color="auto"/>
              <w:right w:val="single" w:sz="4" w:space="0" w:color="auto"/>
            </w:tcBorders>
            <w:shd w:val="clear" w:color="auto" w:fill="auto"/>
            <w:noWrap/>
            <w:vAlign w:val="center"/>
            <w:hideMark/>
          </w:tcPr>
          <w:p w14:paraId="7D07B777" w14:textId="151F3729" w:rsidR="00D703B5" w:rsidRPr="004D4D2A" w:rsidRDefault="00D703B5" w:rsidP="004D4D2A">
            <w:pPr>
              <w:spacing w:line="288" w:lineRule="auto"/>
              <w:jc w:val="right"/>
              <w:rPr>
                <w:position w:val="-6"/>
                <w:sz w:val="20"/>
                <w:szCs w:val="20"/>
              </w:rPr>
            </w:pPr>
            <w:r w:rsidRPr="004D4D2A">
              <w:rPr>
                <w:position w:val="-6"/>
                <w:sz w:val="20"/>
                <w:szCs w:val="20"/>
              </w:rPr>
              <w:t xml:space="preserve">  156.988 </w:t>
            </w:r>
          </w:p>
        </w:tc>
        <w:tc>
          <w:tcPr>
            <w:tcW w:w="1228" w:type="dxa"/>
            <w:tcBorders>
              <w:top w:val="nil"/>
              <w:left w:val="nil"/>
              <w:bottom w:val="single" w:sz="4" w:space="0" w:color="auto"/>
              <w:right w:val="single" w:sz="4" w:space="0" w:color="auto"/>
            </w:tcBorders>
            <w:shd w:val="clear" w:color="auto" w:fill="auto"/>
            <w:noWrap/>
            <w:vAlign w:val="center"/>
            <w:hideMark/>
          </w:tcPr>
          <w:p w14:paraId="2C164DBD" w14:textId="6993D444" w:rsidR="00D703B5" w:rsidRPr="004D4D2A" w:rsidRDefault="00D703B5" w:rsidP="004D4D2A">
            <w:pPr>
              <w:spacing w:line="288" w:lineRule="auto"/>
              <w:jc w:val="right"/>
              <w:rPr>
                <w:position w:val="-6"/>
                <w:sz w:val="20"/>
                <w:szCs w:val="20"/>
              </w:rPr>
            </w:pPr>
            <w:r w:rsidRPr="004D4D2A">
              <w:rPr>
                <w:position w:val="-6"/>
                <w:sz w:val="20"/>
                <w:szCs w:val="20"/>
              </w:rPr>
              <w:t xml:space="preserve">   156.988 </w:t>
            </w:r>
          </w:p>
        </w:tc>
        <w:tc>
          <w:tcPr>
            <w:tcW w:w="992" w:type="dxa"/>
            <w:tcBorders>
              <w:top w:val="nil"/>
              <w:left w:val="nil"/>
              <w:bottom w:val="single" w:sz="4" w:space="0" w:color="auto"/>
              <w:right w:val="single" w:sz="4" w:space="0" w:color="auto"/>
            </w:tcBorders>
            <w:shd w:val="clear" w:color="auto" w:fill="auto"/>
            <w:noWrap/>
            <w:vAlign w:val="center"/>
            <w:hideMark/>
          </w:tcPr>
          <w:p w14:paraId="6EB108B9" w14:textId="18209C28"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18A8A2D6" w14:textId="361356E4"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187BA883" w14:textId="61DEA295"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20E35E0C"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20543249" w14:textId="77777777" w:rsidR="00D703B5" w:rsidRPr="004D4D2A" w:rsidRDefault="00D703B5" w:rsidP="004D4D2A">
            <w:pPr>
              <w:spacing w:line="288" w:lineRule="auto"/>
              <w:jc w:val="center"/>
              <w:rPr>
                <w:position w:val="-6"/>
                <w:sz w:val="20"/>
                <w:szCs w:val="20"/>
              </w:rPr>
            </w:pPr>
            <w:r w:rsidRPr="004D4D2A">
              <w:rPr>
                <w:position w:val="-6"/>
                <w:sz w:val="20"/>
                <w:szCs w:val="20"/>
              </w:rPr>
              <w:t>(7)</w:t>
            </w:r>
          </w:p>
        </w:tc>
        <w:tc>
          <w:tcPr>
            <w:tcW w:w="2973" w:type="dxa"/>
            <w:tcBorders>
              <w:top w:val="nil"/>
              <w:left w:val="nil"/>
              <w:bottom w:val="single" w:sz="4" w:space="0" w:color="auto"/>
              <w:right w:val="single" w:sz="4" w:space="0" w:color="auto"/>
            </w:tcBorders>
            <w:shd w:val="clear" w:color="auto" w:fill="auto"/>
            <w:vAlign w:val="center"/>
            <w:hideMark/>
          </w:tcPr>
          <w:p w14:paraId="5919F0D6" w14:textId="1EF930B0" w:rsidR="00D703B5" w:rsidRPr="004D4D2A" w:rsidRDefault="00D703B5" w:rsidP="004D4D2A">
            <w:pPr>
              <w:spacing w:line="288" w:lineRule="auto"/>
              <w:rPr>
                <w:position w:val="-6"/>
                <w:sz w:val="20"/>
                <w:szCs w:val="20"/>
              </w:rPr>
            </w:pPr>
            <w:r w:rsidRPr="004D4D2A">
              <w:rPr>
                <w:position w:val="-6"/>
                <w:sz w:val="20"/>
                <w:szCs w:val="20"/>
              </w:rPr>
              <w:t>Số chưa thực hiện (7=1-2+3-6)</w:t>
            </w:r>
          </w:p>
        </w:tc>
        <w:tc>
          <w:tcPr>
            <w:tcW w:w="1275" w:type="dxa"/>
            <w:tcBorders>
              <w:top w:val="nil"/>
              <w:left w:val="nil"/>
              <w:bottom w:val="single" w:sz="4" w:space="0" w:color="auto"/>
              <w:right w:val="single" w:sz="4" w:space="0" w:color="auto"/>
            </w:tcBorders>
            <w:shd w:val="clear" w:color="auto" w:fill="auto"/>
            <w:noWrap/>
            <w:vAlign w:val="center"/>
            <w:hideMark/>
          </w:tcPr>
          <w:p w14:paraId="5339252C" w14:textId="351019F4" w:rsidR="00D703B5" w:rsidRPr="004D4D2A" w:rsidRDefault="00D703B5" w:rsidP="004D4D2A">
            <w:pPr>
              <w:spacing w:line="288" w:lineRule="auto"/>
              <w:jc w:val="right"/>
              <w:rPr>
                <w:position w:val="-6"/>
                <w:sz w:val="20"/>
                <w:szCs w:val="20"/>
              </w:rPr>
            </w:pPr>
            <w:r w:rsidRPr="004D4D2A">
              <w:rPr>
                <w:position w:val="-6"/>
                <w:sz w:val="20"/>
                <w:szCs w:val="20"/>
              </w:rPr>
              <w:t xml:space="preserve">   1.481.661 </w:t>
            </w:r>
          </w:p>
        </w:tc>
        <w:tc>
          <w:tcPr>
            <w:tcW w:w="1228" w:type="dxa"/>
            <w:tcBorders>
              <w:top w:val="nil"/>
              <w:left w:val="nil"/>
              <w:bottom w:val="single" w:sz="4" w:space="0" w:color="auto"/>
              <w:right w:val="single" w:sz="4" w:space="0" w:color="auto"/>
            </w:tcBorders>
            <w:shd w:val="clear" w:color="auto" w:fill="auto"/>
            <w:noWrap/>
            <w:vAlign w:val="center"/>
            <w:hideMark/>
          </w:tcPr>
          <w:p w14:paraId="5253E43F" w14:textId="58CD8AD4" w:rsidR="00D703B5" w:rsidRPr="004D4D2A" w:rsidRDefault="00D703B5" w:rsidP="004D4D2A">
            <w:pPr>
              <w:spacing w:line="288" w:lineRule="auto"/>
              <w:jc w:val="right"/>
              <w:rPr>
                <w:position w:val="-6"/>
                <w:sz w:val="20"/>
                <w:szCs w:val="20"/>
              </w:rPr>
            </w:pPr>
            <w:r w:rsidRPr="004D4D2A">
              <w:rPr>
                <w:position w:val="-6"/>
                <w:sz w:val="20"/>
                <w:szCs w:val="20"/>
              </w:rPr>
              <w:t xml:space="preserve">1.481.661 </w:t>
            </w:r>
          </w:p>
        </w:tc>
        <w:tc>
          <w:tcPr>
            <w:tcW w:w="992" w:type="dxa"/>
            <w:tcBorders>
              <w:top w:val="nil"/>
              <w:left w:val="nil"/>
              <w:bottom w:val="single" w:sz="4" w:space="0" w:color="auto"/>
              <w:right w:val="single" w:sz="4" w:space="0" w:color="auto"/>
            </w:tcBorders>
            <w:shd w:val="clear" w:color="auto" w:fill="auto"/>
            <w:noWrap/>
            <w:vAlign w:val="center"/>
            <w:hideMark/>
          </w:tcPr>
          <w:p w14:paraId="776827DD" w14:textId="0C86F048"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71CE4776" w14:textId="2FBCA0BF"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11987594" w14:textId="09E2B0A6"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4D2E789C"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D9BBD70" w14:textId="77777777" w:rsidR="00D703B5" w:rsidRPr="004D4D2A" w:rsidRDefault="00D703B5" w:rsidP="004D4D2A">
            <w:pPr>
              <w:spacing w:line="288" w:lineRule="auto"/>
              <w:jc w:val="center"/>
              <w:rPr>
                <w:position w:val="-6"/>
                <w:sz w:val="20"/>
                <w:szCs w:val="20"/>
              </w:rPr>
            </w:pPr>
            <w:r w:rsidRPr="004D4D2A">
              <w:rPr>
                <w:position w:val="-6"/>
                <w:sz w:val="20"/>
                <w:szCs w:val="20"/>
              </w:rPr>
              <w:t>(8)</w:t>
            </w:r>
          </w:p>
        </w:tc>
        <w:tc>
          <w:tcPr>
            <w:tcW w:w="2973" w:type="dxa"/>
            <w:tcBorders>
              <w:top w:val="nil"/>
              <w:left w:val="nil"/>
              <w:bottom w:val="single" w:sz="4" w:space="0" w:color="auto"/>
              <w:right w:val="single" w:sz="4" w:space="0" w:color="auto"/>
            </w:tcBorders>
            <w:shd w:val="clear" w:color="auto" w:fill="auto"/>
            <w:vAlign w:val="center"/>
            <w:hideMark/>
          </w:tcPr>
          <w:p w14:paraId="6ABF4BAD" w14:textId="77777777" w:rsidR="00D703B5" w:rsidRPr="004D4D2A" w:rsidRDefault="00D703B5" w:rsidP="004D4D2A">
            <w:pPr>
              <w:spacing w:line="288" w:lineRule="auto"/>
              <w:rPr>
                <w:position w:val="-6"/>
                <w:sz w:val="20"/>
                <w:szCs w:val="20"/>
              </w:rPr>
            </w:pPr>
            <w:r w:rsidRPr="004D4D2A">
              <w:rPr>
                <w:position w:val="-6"/>
                <w:sz w:val="20"/>
                <w:szCs w:val="20"/>
              </w:rPr>
              <w:t>Tỷ lệ thực hiện (8=6/(1-2+3)*100%</w:t>
            </w:r>
          </w:p>
        </w:tc>
        <w:tc>
          <w:tcPr>
            <w:tcW w:w="1275" w:type="dxa"/>
            <w:tcBorders>
              <w:top w:val="nil"/>
              <w:left w:val="nil"/>
              <w:bottom w:val="single" w:sz="4" w:space="0" w:color="auto"/>
              <w:right w:val="single" w:sz="4" w:space="0" w:color="auto"/>
            </w:tcBorders>
            <w:shd w:val="clear" w:color="auto" w:fill="auto"/>
            <w:noWrap/>
            <w:vAlign w:val="center"/>
            <w:hideMark/>
          </w:tcPr>
          <w:p w14:paraId="47C70B75" w14:textId="77777777" w:rsidR="00D703B5" w:rsidRPr="004D4D2A" w:rsidRDefault="00D703B5" w:rsidP="004D4D2A">
            <w:pPr>
              <w:spacing w:line="288" w:lineRule="auto"/>
              <w:jc w:val="right"/>
              <w:rPr>
                <w:position w:val="-6"/>
                <w:sz w:val="20"/>
                <w:szCs w:val="20"/>
              </w:rPr>
            </w:pPr>
            <w:r w:rsidRPr="004D4D2A">
              <w:rPr>
                <w:position w:val="-6"/>
                <w:sz w:val="20"/>
                <w:szCs w:val="20"/>
              </w:rPr>
              <w:t>9,58%</w:t>
            </w:r>
          </w:p>
        </w:tc>
        <w:tc>
          <w:tcPr>
            <w:tcW w:w="1228" w:type="dxa"/>
            <w:tcBorders>
              <w:top w:val="nil"/>
              <w:left w:val="nil"/>
              <w:bottom w:val="single" w:sz="4" w:space="0" w:color="auto"/>
              <w:right w:val="single" w:sz="4" w:space="0" w:color="auto"/>
            </w:tcBorders>
            <w:shd w:val="clear" w:color="auto" w:fill="auto"/>
            <w:noWrap/>
            <w:vAlign w:val="center"/>
            <w:hideMark/>
          </w:tcPr>
          <w:p w14:paraId="3A0F58A7" w14:textId="77777777" w:rsidR="00D703B5" w:rsidRPr="004D4D2A" w:rsidRDefault="00D703B5" w:rsidP="004D4D2A">
            <w:pPr>
              <w:spacing w:line="288" w:lineRule="auto"/>
              <w:jc w:val="right"/>
              <w:rPr>
                <w:position w:val="-6"/>
                <w:sz w:val="20"/>
                <w:szCs w:val="20"/>
              </w:rPr>
            </w:pPr>
            <w:r w:rsidRPr="004D4D2A">
              <w:rPr>
                <w:position w:val="-6"/>
                <w:sz w:val="20"/>
                <w:szCs w:val="20"/>
              </w:rPr>
              <w:t>9,58%</w:t>
            </w:r>
          </w:p>
        </w:tc>
        <w:tc>
          <w:tcPr>
            <w:tcW w:w="992" w:type="dxa"/>
            <w:tcBorders>
              <w:top w:val="nil"/>
              <w:left w:val="nil"/>
              <w:bottom w:val="single" w:sz="4" w:space="0" w:color="auto"/>
              <w:right w:val="single" w:sz="4" w:space="0" w:color="auto"/>
            </w:tcBorders>
            <w:shd w:val="clear" w:color="auto" w:fill="auto"/>
            <w:noWrap/>
            <w:vAlign w:val="center"/>
            <w:hideMark/>
          </w:tcPr>
          <w:p w14:paraId="79C8CDA4"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015" w:type="dxa"/>
            <w:tcBorders>
              <w:top w:val="nil"/>
              <w:left w:val="nil"/>
              <w:bottom w:val="single" w:sz="4" w:space="0" w:color="auto"/>
              <w:right w:val="single" w:sz="4" w:space="0" w:color="auto"/>
            </w:tcBorders>
            <w:shd w:val="clear" w:color="auto" w:fill="auto"/>
            <w:noWrap/>
            <w:vAlign w:val="center"/>
            <w:hideMark/>
          </w:tcPr>
          <w:p w14:paraId="2785F7A7"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162" w:type="dxa"/>
            <w:tcBorders>
              <w:top w:val="nil"/>
              <w:left w:val="nil"/>
              <w:bottom w:val="single" w:sz="4" w:space="0" w:color="auto"/>
              <w:right w:val="single" w:sz="4" w:space="0" w:color="auto"/>
            </w:tcBorders>
            <w:shd w:val="clear" w:color="auto" w:fill="auto"/>
            <w:noWrap/>
            <w:vAlign w:val="center"/>
            <w:hideMark/>
          </w:tcPr>
          <w:p w14:paraId="597A8ADF"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r>
      <w:tr w:rsidR="00D703B5" w:rsidRPr="004D4D2A" w14:paraId="54CC219D" w14:textId="77777777" w:rsidTr="001E2000">
        <w:trPr>
          <w:trHeight w:val="454"/>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AD5CC38"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2</w:t>
            </w:r>
          </w:p>
        </w:tc>
        <w:tc>
          <w:tcPr>
            <w:tcW w:w="8645" w:type="dxa"/>
            <w:gridSpan w:val="6"/>
            <w:tcBorders>
              <w:top w:val="nil"/>
              <w:left w:val="nil"/>
              <w:bottom w:val="single" w:sz="4" w:space="0" w:color="auto"/>
              <w:right w:val="single" w:sz="4" w:space="0" w:color="auto"/>
            </w:tcBorders>
            <w:shd w:val="clear" w:color="auto" w:fill="auto"/>
            <w:vAlign w:val="center"/>
            <w:hideMark/>
          </w:tcPr>
          <w:p w14:paraId="54FEFA10" w14:textId="42DB5020" w:rsidR="00D703B5" w:rsidRPr="004D4D2A" w:rsidRDefault="00D703B5" w:rsidP="004D4D2A">
            <w:pPr>
              <w:spacing w:line="288" w:lineRule="auto"/>
              <w:jc w:val="both"/>
              <w:rPr>
                <w:position w:val="-6"/>
                <w:sz w:val="20"/>
                <w:szCs w:val="20"/>
              </w:rPr>
            </w:pPr>
            <w:r w:rsidRPr="004D4D2A">
              <w:rPr>
                <w:b/>
                <w:bCs/>
                <w:position w:val="-6"/>
                <w:sz w:val="20"/>
                <w:szCs w:val="20"/>
              </w:rPr>
              <w:t>Chuyên đề: Chương trình huy động vốn, cho vay đầu tư xây dựng trường mầm non công lập trên địa bàn Thành phố Hồ Chí Minh</w:t>
            </w:r>
            <w:r w:rsidRPr="004D4D2A">
              <w:rPr>
                <w:position w:val="-6"/>
                <w:sz w:val="20"/>
                <w:szCs w:val="20"/>
              </w:rPr>
              <w:t> </w:t>
            </w:r>
          </w:p>
        </w:tc>
      </w:tr>
      <w:tr w:rsidR="00D703B5" w:rsidRPr="004D4D2A" w14:paraId="166D58C9"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63260CC" w14:textId="77777777" w:rsidR="00D703B5" w:rsidRPr="004D4D2A" w:rsidRDefault="00D703B5" w:rsidP="004D4D2A">
            <w:pPr>
              <w:spacing w:line="288" w:lineRule="auto"/>
              <w:jc w:val="center"/>
              <w:rPr>
                <w:position w:val="-6"/>
                <w:sz w:val="20"/>
                <w:szCs w:val="20"/>
              </w:rPr>
            </w:pPr>
            <w:r w:rsidRPr="004D4D2A">
              <w:rPr>
                <w:position w:val="-6"/>
                <w:sz w:val="20"/>
                <w:szCs w:val="20"/>
              </w:rPr>
              <w:t>(1)</w:t>
            </w:r>
          </w:p>
        </w:tc>
        <w:tc>
          <w:tcPr>
            <w:tcW w:w="2973" w:type="dxa"/>
            <w:tcBorders>
              <w:top w:val="nil"/>
              <w:left w:val="nil"/>
              <w:bottom w:val="single" w:sz="4" w:space="0" w:color="auto"/>
              <w:right w:val="single" w:sz="4" w:space="0" w:color="auto"/>
            </w:tcBorders>
            <w:shd w:val="clear" w:color="auto" w:fill="auto"/>
            <w:vAlign w:val="center"/>
            <w:hideMark/>
          </w:tcPr>
          <w:p w14:paraId="45B84701" w14:textId="77777777" w:rsidR="00D703B5" w:rsidRPr="004D4D2A" w:rsidRDefault="00D703B5" w:rsidP="004D4D2A">
            <w:pPr>
              <w:spacing w:line="288" w:lineRule="auto"/>
              <w:rPr>
                <w:position w:val="-6"/>
                <w:sz w:val="20"/>
                <w:szCs w:val="20"/>
              </w:rPr>
            </w:pPr>
            <w:r w:rsidRPr="004D4D2A">
              <w:rPr>
                <w:position w:val="-6"/>
                <w:sz w:val="20"/>
                <w:szCs w:val="20"/>
              </w:rPr>
              <w:t>Số kiến nghị (1)</w:t>
            </w:r>
          </w:p>
        </w:tc>
        <w:tc>
          <w:tcPr>
            <w:tcW w:w="1275" w:type="dxa"/>
            <w:tcBorders>
              <w:top w:val="nil"/>
              <w:left w:val="nil"/>
              <w:bottom w:val="single" w:sz="4" w:space="0" w:color="auto"/>
              <w:right w:val="single" w:sz="4" w:space="0" w:color="auto"/>
            </w:tcBorders>
            <w:shd w:val="clear" w:color="auto" w:fill="auto"/>
            <w:noWrap/>
            <w:vAlign w:val="center"/>
            <w:hideMark/>
          </w:tcPr>
          <w:p w14:paraId="4988C37C" w14:textId="726F87C4" w:rsidR="00D703B5" w:rsidRPr="004D4D2A" w:rsidRDefault="00D703B5" w:rsidP="004D4D2A">
            <w:pPr>
              <w:spacing w:line="288" w:lineRule="auto"/>
              <w:jc w:val="right"/>
              <w:rPr>
                <w:position w:val="-6"/>
                <w:sz w:val="20"/>
                <w:szCs w:val="20"/>
              </w:rPr>
            </w:pPr>
            <w:r w:rsidRPr="004D4D2A">
              <w:rPr>
                <w:position w:val="-6"/>
                <w:sz w:val="20"/>
                <w:szCs w:val="20"/>
              </w:rPr>
              <w:t xml:space="preserve">  361.135 </w:t>
            </w:r>
          </w:p>
        </w:tc>
        <w:tc>
          <w:tcPr>
            <w:tcW w:w="1228" w:type="dxa"/>
            <w:tcBorders>
              <w:top w:val="nil"/>
              <w:left w:val="nil"/>
              <w:bottom w:val="single" w:sz="4" w:space="0" w:color="auto"/>
              <w:right w:val="single" w:sz="4" w:space="0" w:color="auto"/>
            </w:tcBorders>
            <w:shd w:val="clear" w:color="auto" w:fill="auto"/>
            <w:noWrap/>
            <w:vAlign w:val="center"/>
            <w:hideMark/>
          </w:tcPr>
          <w:p w14:paraId="1EC048E3" w14:textId="3BB855E0" w:rsidR="00D703B5" w:rsidRPr="004D4D2A" w:rsidRDefault="00D703B5" w:rsidP="004D4D2A">
            <w:pPr>
              <w:spacing w:line="288" w:lineRule="auto"/>
              <w:jc w:val="right"/>
              <w:rPr>
                <w:position w:val="-6"/>
                <w:sz w:val="20"/>
                <w:szCs w:val="20"/>
              </w:rPr>
            </w:pPr>
            <w:r w:rsidRPr="004D4D2A">
              <w:rPr>
                <w:position w:val="-6"/>
                <w:sz w:val="20"/>
                <w:szCs w:val="20"/>
              </w:rPr>
              <w:t xml:space="preserve">   361.135 </w:t>
            </w:r>
          </w:p>
        </w:tc>
        <w:tc>
          <w:tcPr>
            <w:tcW w:w="992" w:type="dxa"/>
            <w:tcBorders>
              <w:top w:val="nil"/>
              <w:left w:val="nil"/>
              <w:bottom w:val="single" w:sz="4" w:space="0" w:color="auto"/>
              <w:right w:val="single" w:sz="4" w:space="0" w:color="auto"/>
            </w:tcBorders>
            <w:shd w:val="clear" w:color="auto" w:fill="auto"/>
            <w:noWrap/>
            <w:vAlign w:val="center"/>
            <w:hideMark/>
          </w:tcPr>
          <w:p w14:paraId="51B8E1F7" w14:textId="446C6A5C"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CC18EBB" w14:textId="0E3921F8"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688D7924" w14:textId="7C24364B"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49299AA8"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BF3D069" w14:textId="77777777" w:rsidR="00D703B5" w:rsidRPr="004D4D2A" w:rsidRDefault="00D703B5" w:rsidP="004D4D2A">
            <w:pPr>
              <w:spacing w:line="288" w:lineRule="auto"/>
              <w:jc w:val="center"/>
              <w:rPr>
                <w:position w:val="-6"/>
                <w:sz w:val="20"/>
                <w:szCs w:val="20"/>
              </w:rPr>
            </w:pPr>
            <w:r w:rsidRPr="004D4D2A">
              <w:rPr>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hideMark/>
          </w:tcPr>
          <w:p w14:paraId="538F5197" w14:textId="77777777" w:rsidR="00D703B5" w:rsidRPr="004D4D2A" w:rsidRDefault="00D703B5" w:rsidP="004D4D2A">
            <w:pPr>
              <w:spacing w:line="288" w:lineRule="auto"/>
              <w:rPr>
                <w:position w:val="-6"/>
                <w:sz w:val="20"/>
                <w:szCs w:val="20"/>
              </w:rPr>
            </w:pPr>
            <w:r w:rsidRPr="004D4D2A">
              <w:rPr>
                <w:position w:val="-6"/>
                <w:sz w:val="20"/>
                <w:szCs w:val="20"/>
              </w:rPr>
              <w:t>Số điều chỉnh giảm (2)</w:t>
            </w:r>
          </w:p>
        </w:tc>
        <w:tc>
          <w:tcPr>
            <w:tcW w:w="1275" w:type="dxa"/>
            <w:tcBorders>
              <w:top w:val="nil"/>
              <w:left w:val="nil"/>
              <w:bottom w:val="single" w:sz="4" w:space="0" w:color="auto"/>
              <w:right w:val="single" w:sz="4" w:space="0" w:color="auto"/>
            </w:tcBorders>
            <w:shd w:val="clear" w:color="auto" w:fill="auto"/>
            <w:noWrap/>
            <w:vAlign w:val="center"/>
            <w:hideMark/>
          </w:tcPr>
          <w:p w14:paraId="3C39FB07" w14:textId="40D8D2B4"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176007F9" w14:textId="0B8284FE"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5A1E996C" w14:textId="64972826"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62F0A663" w14:textId="15EC14FF"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452C2238" w14:textId="2D8608F7"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35322B5A"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C1EF07A" w14:textId="77777777" w:rsidR="00D703B5" w:rsidRPr="004D4D2A" w:rsidRDefault="00D703B5" w:rsidP="004D4D2A">
            <w:pPr>
              <w:spacing w:line="288" w:lineRule="auto"/>
              <w:jc w:val="center"/>
              <w:rPr>
                <w:position w:val="-6"/>
                <w:sz w:val="20"/>
                <w:szCs w:val="20"/>
              </w:rPr>
            </w:pPr>
            <w:r w:rsidRPr="004D4D2A">
              <w:rPr>
                <w:position w:val="-6"/>
                <w:sz w:val="20"/>
                <w:szCs w:val="20"/>
              </w:rPr>
              <w:t>(3)</w:t>
            </w:r>
          </w:p>
        </w:tc>
        <w:tc>
          <w:tcPr>
            <w:tcW w:w="2973" w:type="dxa"/>
            <w:tcBorders>
              <w:top w:val="nil"/>
              <w:left w:val="nil"/>
              <w:bottom w:val="single" w:sz="4" w:space="0" w:color="auto"/>
              <w:right w:val="single" w:sz="4" w:space="0" w:color="auto"/>
            </w:tcBorders>
            <w:shd w:val="clear" w:color="auto" w:fill="auto"/>
            <w:vAlign w:val="center"/>
            <w:hideMark/>
          </w:tcPr>
          <w:p w14:paraId="29FC632B" w14:textId="77777777" w:rsidR="00D703B5" w:rsidRPr="004D4D2A" w:rsidRDefault="00D703B5" w:rsidP="004D4D2A">
            <w:pPr>
              <w:spacing w:line="288" w:lineRule="auto"/>
              <w:rPr>
                <w:position w:val="-6"/>
                <w:sz w:val="20"/>
                <w:szCs w:val="20"/>
              </w:rPr>
            </w:pPr>
            <w:r w:rsidRPr="004D4D2A">
              <w:rPr>
                <w:position w:val="-6"/>
                <w:sz w:val="20"/>
                <w:szCs w:val="20"/>
              </w:rPr>
              <w:t>Số điều chỉnh tăng (3)</w:t>
            </w:r>
          </w:p>
        </w:tc>
        <w:tc>
          <w:tcPr>
            <w:tcW w:w="1275" w:type="dxa"/>
            <w:tcBorders>
              <w:top w:val="nil"/>
              <w:left w:val="nil"/>
              <w:bottom w:val="single" w:sz="4" w:space="0" w:color="auto"/>
              <w:right w:val="single" w:sz="4" w:space="0" w:color="auto"/>
            </w:tcBorders>
            <w:shd w:val="clear" w:color="auto" w:fill="auto"/>
            <w:noWrap/>
            <w:vAlign w:val="center"/>
            <w:hideMark/>
          </w:tcPr>
          <w:p w14:paraId="52754335" w14:textId="1CEE304A"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77A0393E" w14:textId="5B7F2979"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58C0FC6D" w14:textId="5DB3C4D0"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7EA0DA01" w14:textId="549259EB"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7BD85497" w14:textId="1235D10B"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1CE138D7"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60B5F755" w14:textId="77777777" w:rsidR="00D703B5" w:rsidRPr="004D4D2A" w:rsidRDefault="00D703B5" w:rsidP="004D4D2A">
            <w:pPr>
              <w:spacing w:line="288" w:lineRule="auto"/>
              <w:jc w:val="center"/>
              <w:rPr>
                <w:position w:val="-6"/>
                <w:sz w:val="20"/>
                <w:szCs w:val="20"/>
              </w:rPr>
            </w:pPr>
            <w:r w:rsidRPr="004D4D2A">
              <w:rPr>
                <w:position w:val="-6"/>
                <w:sz w:val="20"/>
                <w:szCs w:val="20"/>
              </w:rPr>
              <w:t>(4)</w:t>
            </w:r>
          </w:p>
        </w:tc>
        <w:tc>
          <w:tcPr>
            <w:tcW w:w="2973" w:type="dxa"/>
            <w:tcBorders>
              <w:top w:val="nil"/>
              <w:left w:val="nil"/>
              <w:bottom w:val="single" w:sz="4" w:space="0" w:color="auto"/>
              <w:right w:val="single" w:sz="4" w:space="0" w:color="auto"/>
            </w:tcBorders>
            <w:shd w:val="clear" w:color="auto" w:fill="auto"/>
            <w:vAlign w:val="center"/>
            <w:hideMark/>
          </w:tcPr>
          <w:p w14:paraId="3FDE5756" w14:textId="77777777" w:rsidR="00D703B5" w:rsidRPr="004D4D2A" w:rsidRDefault="00D703B5" w:rsidP="004D4D2A">
            <w:pPr>
              <w:spacing w:line="288" w:lineRule="auto"/>
              <w:rPr>
                <w:position w:val="-6"/>
                <w:sz w:val="20"/>
                <w:szCs w:val="20"/>
              </w:rPr>
            </w:pPr>
            <w:r w:rsidRPr="004D4D2A">
              <w:rPr>
                <w:position w:val="-6"/>
                <w:sz w:val="20"/>
                <w:szCs w:val="20"/>
              </w:rPr>
              <w:t>Số thực hiện lũy kế kỳ trước (4)</w:t>
            </w:r>
          </w:p>
        </w:tc>
        <w:tc>
          <w:tcPr>
            <w:tcW w:w="1275" w:type="dxa"/>
            <w:tcBorders>
              <w:top w:val="nil"/>
              <w:left w:val="nil"/>
              <w:bottom w:val="single" w:sz="4" w:space="0" w:color="auto"/>
              <w:right w:val="single" w:sz="4" w:space="0" w:color="auto"/>
            </w:tcBorders>
            <w:shd w:val="clear" w:color="auto" w:fill="auto"/>
            <w:noWrap/>
            <w:vAlign w:val="center"/>
            <w:hideMark/>
          </w:tcPr>
          <w:p w14:paraId="4FC967D1" w14:textId="0D907DF7" w:rsidR="00D703B5" w:rsidRPr="004D4D2A" w:rsidRDefault="00D703B5" w:rsidP="004D4D2A">
            <w:pPr>
              <w:spacing w:line="288" w:lineRule="auto"/>
              <w:jc w:val="right"/>
              <w:rPr>
                <w:position w:val="-6"/>
                <w:sz w:val="20"/>
                <w:szCs w:val="20"/>
              </w:rPr>
            </w:pPr>
            <w:r w:rsidRPr="004D4D2A">
              <w:rPr>
                <w:position w:val="-6"/>
                <w:sz w:val="20"/>
                <w:szCs w:val="20"/>
              </w:rPr>
              <w:t xml:space="preserve">  355.603 </w:t>
            </w:r>
          </w:p>
        </w:tc>
        <w:tc>
          <w:tcPr>
            <w:tcW w:w="1228" w:type="dxa"/>
            <w:tcBorders>
              <w:top w:val="nil"/>
              <w:left w:val="nil"/>
              <w:bottom w:val="single" w:sz="4" w:space="0" w:color="auto"/>
              <w:right w:val="single" w:sz="4" w:space="0" w:color="auto"/>
            </w:tcBorders>
            <w:shd w:val="clear" w:color="auto" w:fill="auto"/>
            <w:noWrap/>
            <w:vAlign w:val="center"/>
            <w:hideMark/>
          </w:tcPr>
          <w:p w14:paraId="7CA09424" w14:textId="7B3D2E4A" w:rsidR="00D703B5" w:rsidRPr="004D4D2A" w:rsidRDefault="00D703B5" w:rsidP="004D4D2A">
            <w:pPr>
              <w:spacing w:line="288" w:lineRule="auto"/>
              <w:jc w:val="right"/>
              <w:rPr>
                <w:position w:val="-6"/>
                <w:sz w:val="20"/>
                <w:szCs w:val="20"/>
              </w:rPr>
            </w:pPr>
            <w:r w:rsidRPr="004D4D2A">
              <w:rPr>
                <w:position w:val="-6"/>
                <w:sz w:val="20"/>
                <w:szCs w:val="20"/>
              </w:rPr>
              <w:t xml:space="preserve">   355.603 </w:t>
            </w:r>
          </w:p>
        </w:tc>
        <w:tc>
          <w:tcPr>
            <w:tcW w:w="992" w:type="dxa"/>
            <w:tcBorders>
              <w:top w:val="nil"/>
              <w:left w:val="nil"/>
              <w:bottom w:val="single" w:sz="4" w:space="0" w:color="auto"/>
              <w:right w:val="single" w:sz="4" w:space="0" w:color="auto"/>
            </w:tcBorders>
            <w:shd w:val="clear" w:color="auto" w:fill="auto"/>
            <w:noWrap/>
            <w:vAlign w:val="center"/>
            <w:hideMark/>
          </w:tcPr>
          <w:p w14:paraId="37601367" w14:textId="45DABB15"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7BD526AA" w14:textId="7347EA92"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3B393634" w14:textId="70FA1E41"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736C56EB"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74E62AE" w14:textId="77777777" w:rsidR="00D703B5" w:rsidRPr="004D4D2A" w:rsidRDefault="00D703B5" w:rsidP="004D4D2A">
            <w:pPr>
              <w:spacing w:line="288" w:lineRule="auto"/>
              <w:jc w:val="center"/>
              <w:rPr>
                <w:position w:val="-6"/>
                <w:sz w:val="20"/>
                <w:szCs w:val="20"/>
              </w:rPr>
            </w:pPr>
            <w:r w:rsidRPr="004D4D2A">
              <w:rPr>
                <w:position w:val="-6"/>
                <w:sz w:val="20"/>
                <w:szCs w:val="20"/>
              </w:rPr>
              <w:t>(5)</w:t>
            </w:r>
          </w:p>
        </w:tc>
        <w:tc>
          <w:tcPr>
            <w:tcW w:w="2973" w:type="dxa"/>
            <w:tcBorders>
              <w:top w:val="nil"/>
              <w:left w:val="nil"/>
              <w:bottom w:val="single" w:sz="4" w:space="0" w:color="auto"/>
              <w:right w:val="single" w:sz="4" w:space="0" w:color="auto"/>
            </w:tcBorders>
            <w:shd w:val="clear" w:color="auto" w:fill="auto"/>
            <w:vAlign w:val="center"/>
            <w:hideMark/>
          </w:tcPr>
          <w:p w14:paraId="652C6721"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trong kỳ (5)   </w:t>
            </w:r>
          </w:p>
        </w:tc>
        <w:tc>
          <w:tcPr>
            <w:tcW w:w="1275" w:type="dxa"/>
            <w:tcBorders>
              <w:top w:val="nil"/>
              <w:left w:val="nil"/>
              <w:bottom w:val="single" w:sz="4" w:space="0" w:color="auto"/>
              <w:right w:val="single" w:sz="4" w:space="0" w:color="auto"/>
            </w:tcBorders>
            <w:shd w:val="clear" w:color="auto" w:fill="auto"/>
            <w:noWrap/>
            <w:vAlign w:val="center"/>
            <w:hideMark/>
          </w:tcPr>
          <w:p w14:paraId="737D467C" w14:textId="28FEC9FE"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2805F9A9" w14:textId="4A501924"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0847908E" w14:textId="4976E35E"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C8147FD" w14:textId="70FD78AB"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46B39BC9" w14:textId="23BEB97F"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1D46C34E"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E4F5A9A" w14:textId="77777777" w:rsidR="00D703B5" w:rsidRPr="004D4D2A" w:rsidRDefault="00D703B5" w:rsidP="004D4D2A">
            <w:pPr>
              <w:spacing w:line="288" w:lineRule="auto"/>
              <w:jc w:val="center"/>
              <w:rPr>
                <w:position w:val="-6"/>
                <w:sz w:val="20"/>
                <w:szCs w:val="20"/>
              </w:rPr>
            </w:pPr>
            <w:r w:rsidRPr="004D4D2A">
              <w:rPr>
                <w:position w:val="-6"/>
                <w:sz w:val="20"/>
                <w:szCs w:val="20"/>
              </w:rPr>
              <w:t>(6)</w:t>
            </w:r>
          </w:p>
        </w:tc>
        <w:tc>
          <w:tcPr>
            <w:tcW w:w="2973" w:type="dxa"/>
            <w:tcBorders>
              <w:top w:val="nil"/>
              <w:left w:val="nil"/>
              <w:bottom w:val="single" w:sz="4" w:space="0" w:color="auto"/>
              <w:right w:val="single" w:sz="4" w:space="0" w:color="auto"/>
            </w:tcBorders>
            <w:shd w:val="clear" w:color="auto" w:fill="auto"/>
            <w:vAlign w:val="center"/>
            <w:hideMark/>
          </w:tcPr>
          <w:p w14:paraId="655388B4"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lũy kế kỳ này (6)  </w:t>
            </w:r>
          </w:p>
        </w:tc>
        <w:tc>
          <w:tcPr>
            <w:tcW w:w="1275" w:type="dxa"/>
            <w:tcBorders>
              <w:top w:val="nil"/>
              <w:left w:val="nil"/>
              <w:bottom w:val="single" w:sz="4" w:space="0" w:color="auto"/>
              <w:right w:val="single" w:sz="4" w:space="0" w:color="auto"/>
            </w:tcBorders>
            <w:shd w:val="clear" w:color="auto" w:fill="auto"/>
            <w:noWrap/>
            <w:vAlign w:val="center"/>
            <w:hideMark/>
          </w:tcPr>
          <w:p w14:paraId="50B05B86" w14:textId="470B2B10" w:rsidR="00D703B5" w:rsidRPr="004D4D2A" w:rsidRDefault="00D703B5" w:rsidP="004D4D2A">
            <w:pPr>
              <w:spacing w:line="288" w:lineRule="auto"/>
              <w:jc w:val="right"/>
              <w:rPr>
                <w:position w:val="-6"/>
                <w:sz w:val="20"/>
                <w:szCs w:val="20"/>
              </w:rPr>
            </w:pPr>
            <w:r w:rsidRPr="004D4D2A">
              <w:rPr>
                <w:position w:val="-6"/>
                <w:sz w:val="20"/>
                <w:szCs w:val="20"/>
              </w:rPr>
              <w:t xml:space="preserve">  355.603 </w:t>
            </w:r>
          </w:p>
        </w:tc>
        <w:tc>
          <w:tcPr>
            <w:tcW w:w="1228" w:type="dxa"/>
            <w:tcBorders>
              <w:top w:val="nil"/>
              <w:left w:val="nil"/>
              <w:bottom w:val="single" w:sz="4" w:space="0" w:color="auto"/>
              <w:right w:val="single" w:sz="4" w:space="0" w:color="auto"/>
            </w:tcBorders>
            <w:shd w:val="clear" w:color="auto" w:fill="auto"/>
            <w:noWrap/>
            <w:vAlign w:val="center"/>
            <w:hideMark/>
          </w:tcPr>
          <w:p w14:paraId="18B4005E" w14:textId="127FD0DE" w:rsidR="00D703B5" w:rsidRPr="004D4D2A" w:rsidRDefault="00D703B5" w:rsidP="004D4D2A">
            <w:pPr>
              <w:spacing w:line="288" w:lineRule="auto"/>
              <w:jc w:val="right"/>
              <w:rPr>
                <w:position w:val="-6"/>
                <w:sz w:val="20"/>
                <w:szCs w:val="20"/>
              </w:rPr>
            </w:pPr>
            <w:r w:rsidRPr="004D4D2A">
              <w:rPr>
                <w:position w:val="-6"/>
                <w:sz w:val="20"/>
                <w:szCs w:val="20"/>
              </w:rPr>
              <w:t xml:space="preserve">   355.603 </w:t>
            </w:r>
          </w:p>
        </w:tc>
        <w:tc>
          <w:tcPr>
            <w:tcW w:w="992" w:type="dxa"/>
            <w:tcBorders>
              <w:top w:val="nil"/>
              <w:left w:val="nil"/>
              <w:bottom w:val="single" w:sz="4" w:space="0" w:color="auto"/>
              <w:right w:val="single" w:sz="4" w:space="0" w:color="auto"/>
            </w:tcBorders>
            <w:shd w:val="clear" w:color="auto" w:fill="auto"/>
            <w:noWrap/>
            <w:vAlign w:val="center"/>
            <w:hideMark/>
          </w:tcPr>
          <w:p w14:paraId="4C7EE413" w14:textId="62988D1C"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B008325" w14:textId="116A678E"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1DB3FEE8" w14:textId="656A2842"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08F0387A"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EBF4394" w14:textId="77777777" w:rsidR="00D703B5" w:rsidRPr="004D4D2A" w:rsidRDefault="00D703B5" w:rsidP="004D4D2A">
            <w:pPr>
              <w:spacing w:line="288" w:lineRule="auto"/>
              <w:jc w:val="center"/>
              <w:rPr>
                <w:position w:val="-6"/>
                <w:sz w:val="20"/>
                <w:szCs w:val="20"/>
              </w:rPr>
            </w:pPr>
            <w:r w:rsidRPr="004D4D2A">
              <w:rPr>
                <w:position w:val="-6"/>
                <w:sz w:val="20"/>
                <w:szCs w:val="20"/>
              </w:rPr>
              <w:t>(7)</w:t>
            </w:r>
          </w:p>
        </w:tc>
        <w:tc>
          <w:tcPr>
            <w:tcW w:w="2973" w:type="dxa"/>
            <w:tcBorders>
              <w:top w:val="nil"/>
              <w:left w:val="nil"/>
              <w:bottom w:val="single" w:sz="4" w:space="0" w:color="auto"/>
              <w:right w:val="single" w:sz="4" w:space="0" w:color="auto"/>
            </w:tcBorders>
            <w:shd w:val="clear" w:color="auto" w:fill="auto"/>
            <w:vAlign w:val="center"/>
            <w:hideMark/>
          </w:tcPr>
          <w:p w14:paraId="4A90601A" w14:textId="3A137A25" w:rsidR="00D703B5" w:rsidRPr="004D4D2A" w:rsidRDefault="00D703B5" w:rsidP="004D4D2A">
            <w:pPr>
              <w:spacing w:line="288" w:lineRule="auto"/>
              <w:rPr>
                <w:position w:val="-6"/>
                <w:sz w:val="20"/>
                <w:szCs w:val="20"/>
              </w:rPr>
            </w:pPr>
            <w:r w:rsidRPr="004D4D2A">
              <w:rPr>
                <w:position w:val="-6"/>
                <w:sz w:val="20"/>
                <w:szCs w:val="20"/>
              </w:rPr>
              <w:t>Số chưa thực hiện (7=1-2+3-6)</w:t>
            </w:r>
          </w:p>
        </w:tc>
        <w:tc>
          <w:tcPr>
            <w:tcW w:w="1275" w:type="dxa"/>
            <w:tcBorders>
              <w:top w:val="nil"/>
              <w:left w:val="nil"/>
              <w:bottom w:val="single" w:sz="4" w:space="0" w:color="auto"/>
              <w:right w:val="single" w:sz="4" w:space="0" w:color="auto"/>
            </w:tcBorders>
            <w:shd w:val="clear" w:color="auto" w:fill="auto"/>
            <w:noWrap/>
            <w:vAlign w:val="center"/>
            <w:hideMark/>
          </w:tcPr>
          <w:p w14:paraId="1FC3AF65" w14:textId="12374C31" w:rsidR="00D703B5" w:rsidRPr="004D4D2A" w:rsidRDefault="00D703B5" w:rsidP="004D4D2A">
            <w:pPr>
              <w:spacing w:line="288" w:lineRule="auto"/>
              <w:jc w:val="right"/>
              <w:rPr>
                <w:position w:val="-6"/>
                <w:sz w:val="20"/>
                <w:szCs w:val="20"/>
              </w:rPr>
            </w:pPr>
            <w:r w:rsidRPr="004D4D2A">
              <w:rPr>
                <w:position w:val="-6"/>
                <w:sz w:val="20"/>
                <w:szCs w:val="20"/>
              </w:rPr>
              <w:t xml:space="preserve">5.532 </w:t>
            </w:r>
          </w:p>
        </w:tc>
        <w:tc>
          <w:tcPr>
            <w:tcW w:w="1228" w:type="dxa"/>
            <w:tcBorders>
              <w:top w:val="nil"/>
              <w:left w:val="nil"/>
              <w:bottom w:val="single" w:sz="4" w:space="0" w:color="auto"/>
              <w:right w:val="single" w:sz="4" w:space="0" w:color="auto"/>
            </w:tcBorders>
            <w:shd w:val="clear" w:color="auto" w:fill="auto"/>
            <w:noWrap/>
            <w:vAlign w:val="center"/>
            <w:hideMark/>
          </w:tcPr>
          <w:p w14:paraId="312C8963" w14:textId="2A104CAF" w:rsidR="00D703B5" w:rsidRPr="004D4D2A" w:rsidRDefault="00D703B5" w:rsidP="004D4D2A">
            <w:pPr>
              <w:spacing w:line="288" w:lineRule="auto"/>
              <w:jc w:val="right"/>
              <w:rPr>
                <w:position w:val="-6"/>
                <w:sz w:val="20"/>
                <w:szCs w:val="20"/>
              </w:rPr>
            </w:pPr>
            <w:r w:rsidRPr="004D4D2A">
              <w:rPr>
                <w:position w:val="-6"/>
                <w:sz w:val="20"/>
                <w:szCs w:val="20"/>
              </w:rPr>
              <w:t xml:space="preserve">5.532 </w:t>
            </w:r>
          </w:p>
        </w:tc>
        <w:tc>
          <w:tcPr>
            <w:tcW w:w="992" w:type="dxa"/>
            <w:tcBorders>
              <w:top w:val="nil"/>
              <w:left w:val="nil"/>
              <w:bottom w:val="single" w:sz="4" w:space="0" w:color="auto"/>
              <w:right w:val="single" w:sz="4" w:space="0" w:color="auto"/>
            </w:tcBorders>
            <w:shd w:val="clear" w:color="auto" w:fill="auto"/>
            <w:noWrap/>
            <w:vAlign w:val="center"/>
            <w:hideMark/>
          </w:tcPr>
          <w:p w14:paraId="149F70B0" w14:textId="29105A23"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43B2BB9F" w14:textId="735EB040"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3AD498A1" w14:textId="6A842318"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23692D08"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2B34796" w14:textId="77777777" w:rsidR="00D703B5" w:rsidRPr="004D4D2A" w:rsidRDefault="00D703B5" w:rsidP="004D4D2A">
            <w:pPr>
              <w:spacing w:line="288" w:lineRule="auto"/>
              <w:jc w:val="center"/>
              <w:rPr>
                <w:position w:val="-6"/>
                <w:sz w:val="20"/>
                <w:szCs w:val="20"/>
              </w:rPr>
            </w:pPr>
            <w:r w:rsidRPr="004D4D2A">
              <w:rPr>
                <w:position w:val="-6"/>
                <w:sz w:val="20"/>
                <w:szCs w:val="20"/>
              </w:rPr>
              <w:t>(8)</w:t>
            </w:r>
          </w:p>
        </w:tc>
        <w:tc>
          <w:tcPr>
            <w:tcW w:w="2973" w:type="dxa"/>
            <w:tcBorders>
              <w:top w:val="nil"/>
              <w:left w:val="nil"/>
              <w:bottom w:val="single" w:sz="4" w:space="0" w:color="auto"/>
              <w:right w:val="single" w:sz="4" w:space="0" w:color="auto"/>
            </w:tcBorders>
            <w:shd w:val="clear" w:color="auto" w:fill="auto"/>
            <w:vAlign w:val="center"/>
            <w:hideMark/>
          </w:tcPr>
          <w:p w14:paraId="32CDFFDD" w14:textId="77777777" w:rsidR="00D703B5" w:rsidRPr="004D4D2A" w:rsidRDefault="00D703B5" w:rsidP="004D4D2A">
            <w:pPr>
              <w:spacing w:line="288" w:lineRule="auto"/>
              <w:rPr>
                <w:position w:val="-6"/>
                <w:sz w:val="20"/>
                <w:szCs w:val="20"/>
              </w:rPr>
            </w:pPr>
            <w:r w:rsidRPr="004D4D2A">
              <w:rPr>
                <w:position w:val="-6"/>
                <w:sz w:val="20"/>
                <w:szCs w:val="20"/>
              </w:rPr>
              <w:t>Tỷ lệ thực hiện (8=6/(1-2+3)*100%</w:t>
            </w:r>
          </w:p>
        </w:tc>
        <w:tc>
          <w:tcPr>
            <w:tcW w:w="1275" w:type="dxa"/>
            <w:tcBorders>
              <w:top w:val="nil"/>
              <w:left w:val="nil"/>
              <w:bottom w:val="single" w:sz="4" w:space="0" w:color="auto"/>
              <w:right w:val="single" w:sz="4" w:space="0" w:color="auto"/>
            </w:tcBorders>
            <w:shd w:val="clear" w:color="auto" w:fill="auto"/>
            <w:noWrap/>
            <w:vAlign w:val="center"/>
            <w:hideMark/>
          </w:tcPr>
          <w:p w14:paraId="23DD87DF" w14:textId="77777777" w:rsidR="00D703B5" w:rsidRPr="004D4D2A" w:rsidRDefault="00D703B5" w:rsidP="004D4D2A">
            <w:pPr>
              <w:spacing w:line="288" w:lineRule="auto"/>
              <w:jc w:val="right"/>
              <w:rPr>
                <w:position w:val="-6"/>
                <w:sz w:val="20"/>
                <w:szCs w:val="20"/>
              </w:rPr>
            </w:pPr>
            <w:r w:rsidRPr="004D4D2A">
              <w:rPr>
                <w:position w:val="-6"/>
                <w:sz w:val="20"/>
                <w:szCs w:val="20"/>
              </w:rPr>
              <w:t>98,47%</w:t>
            </w:r>
          </w:p>
        </w:tc>
        <w:tc>
          <w:tcPr>
            <w:tcW w:w="1228" w:type="dxa"/>
            <w:tcBorders>
              <w:top w:val="nil"/>
              <w:left w:val="nil"/>
              <w:bottom w:val="single" w:sz="4" w:space="0" w:color="auto"/>
              <w:right w:val="single" w:sz="4" w:space="0" w:color="auto"/>
            </w:tcBorders>
            <w:shd w:val="clear" w:color="auto" w:fill="auto"/>
            <w:noWrap/>
            <w:vAlign w:val="center"/>
            <w:hideMark/>
          </w:tcPr>
          <w:p w14:paraId="04B2448A" w14:textId="77777777" w:rsidR="00D703B5" w:rsidRPr="004D4D2A" w:rsidRDefault="00D703B5" w:rsidP="004D4D2A">
            <w:pPr>
              <w:spacing w:line="288" w:lineRule="auto"/>
              <w:jc w:val="right"/>
              <w:rPr>
                <w:position w:val="-6"/>
                <w:sz w:val="20"/>
                <w:szCs w:val="20"/>
              </w:rPr>
            </w:pPr>
            <w:r w:rsidRPr="004D4D2A">
              <w:rPr>
                <w:position w:val="-6"/>
                <w:sz w:val="20"/>
                <w:szCs w:val="20"/>
              </w:rPr>
              <w:t>98,47%</w:t>
            </w:r>
          </w:p>
        </w:tc>
        <w:tc>
          <w:tcPr>
            <w:tcW w:w="992" w:type="dxa"/>
            <w:tcBorders>
              <w:top w:val="nil"/>
              <w:left w:val="nil"/>
              <w:bottom w:val="single" w:sz="4" w:space="0" w:color="auto"/>
              <w:right w:val="single" w:sz="4" w:space="0" w:color="auto"/>
            </w:tcBorders>
            <w:shd w:val="clear" w:color="auto" w:fill="auto"/>
            <w:noWrap/>
            <w:vAlign w:val="center"/>
            <w:hideMark/>
          </w:tcPr>
          <w:p w14:paraId="45FC2365"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015" w:type="dxa"/>
            <w:tcBorders>
              <w:top w:val="nil"/>
              <w:left w:val="nil"/>
              <w:bottom w:val="single" w:sz="4" w:space="0" w:color="auto"/>
              <w:right w:val="single" w:sz="4" w:space="0" w:color="auto"/>
            </w:tcBorders>
            <w:shd w:val="clear" w:color="auto" w:fill="auto"/>
            <w:noWrap/>
            <w:vAlign w:val="center"/>
            <w:hideMark/>
          </w:tcPr>
          <w:p w14:paraId="74E6BB8B"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162" w:type="dxa"/>
            <w:tcBorders>
              <w:top w:val="nil"/>
              <w:left w:val="nil"/>
              <w:bottom w:val="single" w:sz="4" w:space="0" w:color="auto"/>
              <w:right w:val="single" w:sz="4" w:space="0" w:color="auto"/>
            </w:tcBorders>
            <w:shd w:val="clear" w:color="auto" w:fill="auto"/>
            <w:noWrap/>
            <w:vAlign w:val="center"/>
            <w:hideMark/>
          </w:tcPr>
          <w:p w14:paraId="52B5CC3D"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r>
      <w:tr w:rsidR="00D703B5" w:rsidRPr="004D4D2A" w14:paraId="17401F13"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4F162D3"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3</w:t>
            </w:r>
          </w:p>
        </w:tc>
        <w:tc>
          <w:tcPr>
            <w:tcW w:w="8645" w:type="dxa"/>
            <w:gridSpan w:val="6"/>
            <w:tcBorders>
              <w:top w:val="nil"/>
              <w:left w:val="nil"/>
              <w:bottom w:val="single" w:sz="4" w:space="0" w:color="auto"/>
              <w:right w:val="single" w:sz="4" w:space="0" w:color="auto"/>
            </w:tcBorders>
            <w:shd w:val="clear" w:color="auto" w:fill="auto"/>
            <w:vAlign w:val="center"/>
            <w:hideMark/>
          </w:tcPr>
          <w:p w14:paraId="2A22E1E0" w14:textId="54B0E239" w:rsidR="00D703B5" w:rsidRPr="004D4D2A" w:rsidRDefault="00D703B5" w:rsidP="004D4D2A">
            <w:pPr>
              <w:spacing w:line="288" w:lineRule="auto"/>
              <w:jc w:val="both"/>
              <w:rPr>
                <w:position w:val="-6"/>
                <w:sz w:val="20"/>
                <w:szCs w:val="20"/>
              </w:rPr>
            </w:pPr>
            <w:r w:rsidRPr="004D4D2A">
              <w:rPr>
                <w:b/>
                <w:bCs/>
                <w:position w:val="-6"/>
                <w:sz w:val="20"/>
                <w:szCs w:val="20"/>
              </w:rPr>
              <w:t>Dự án cải thiện môi trường nước Thành phố Hồ Chí Minh, lưu vực kênh Tàu Hủ - Bến Nghé - Đôi Tẻ, giai đoạn 2</w:t>
            </w:r>
          </w:p>
        </w:tc>
      </w:tr>
      <w:tr w:rsidR="00D703B5" w:rsidRPr="004D4D2A" w14:paraId="446DA26B"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1F4E76F" w14:textId="77777777" w:rsidR="00D703B5" w:rsidRPr="004D4D2A" w:rsidRDefault="00D703B5" w:rsidP="004D4D2A">
            <w:pPr>
              <w:spacing w:line="288" w:lineRule="auto"/>
              <w:jc w:val="center"/>
              <w:rPr>
                <w:position w:val="-6"/>
                <w:sz w:val="20"/>
                <w:szCs w:val="20"/>
              </w:rPr>
            </w:pPr>
            <w:r w:rsidRPr="004D4D2A">
              <w:rPr>
                <w:position w:val="-6"/>
                <w:sz w:val="20"/>
                <w:szCs w:val="20"/>
              </w:rPr>
              <w:t>(1)</w:t>
            </w:r>
          </w:p>
        </w:tc>
        <w:tc>
          <w:tcPr>
            <w:tcW w:w="2973" w:type="dxa"/>
            <w:tcBorders>
              <w:top w:val="nil"/>
              <w:left w:val="nil"/>
              <w:bottom w:val="single" w:sz="4" w:space="0" w:color="auto"/>
              <w:right w:val="single" w:sz="4" w:space="0" w:color="auto"/>
            </w:tcBorders>
            <w:shd w:val="clear" w:color="auto" w:fill="auto"/>
            <w:vAlign w:val="center"/>
            <w:hideMark/>
          </w:tcPr>
          <w:p w14:paraId="7B5F4465" w14:textId="77777777" w:rsidR="00D703B5" w:rsidRPr="004D4D2A" w:rsidRDefault="00D703B5" w:rsidP="004D4D2A">
            <w:pPr>
              <w:spacing w:line="288" w:lineRule="auto"/>
              <w:rPr>
                <w:position w:val="-6"/>
                <w:sz w:val="20"/>
                <w:szCs w:val="20"/>
              </w:rPr>
            </w:pPr>
            <w:r w:rsidRPr="004D4D2A">
              <w:rPr>
                <w:position w:val="-6"/>
                <w:sz w:val="20"/>
                <w:szCs w:val="20"/>
              </w:rPr>
              <w:t>Số kiến nghị (1)</w:t>
            </w:r>
          </w:p>
        </w:tc>
        <w:tc>
          <w:tcPr>
            <w:tcW w:w="1275" w:type="dxa"/>
            <w:tcBorders>
              <w:top w:val="nil"/>
              <w:left w:val="nil"/>
              <w:bottom w:val="single" w:sz="4" w:space="0" w:color="auto"/>
              <w:right w:val="single" w:sz="4" w:space="0" w:color="auto"/>
            </w:tcBorders>
            <w:shd w:val="clear" w:color="auto" w:fill="auto"/>
            <w:noWrap/>
            <w:vAlign w:val="center"/>
            <w:hideMark/>
          </w:tcPr>
          <w:p w14:paraId="10CFC3F1" w14:textId="129C88A7" w:rsidR="00D703B5" w:rsidRPr="004D4D2A" w:rsidRDefault="00D703B5" w:rsidP="004D4D2A">
            <w:pPr>
              <w:spacing w:line="288" w:lineRule="auto"/>
              <w:jc w:val="right"/>
              <w:rPr>
                <w:position w:val="-6"/>
                <w:sz w:val="20"/>
                <w:szCs w:val="20"/>
              </w:rPr>
            </w:pPr>
            <w:r w:rsidRPr="004D4D2A">
              <w:rPr>
                <w:position w:val="-6"/>
                <w:sz w:val="20"/>
                <w:szCs w:val="20"/>
              </w:rPr>
              <w:t xml:space="preserve">  495.145 </w:t>
            </w:r>
          </w:p>
        </w:tc>
        <w:tc>
          <w:tcPr>
            <w:tcW w:w="1228" w:type="dxa"/>
            <w:tcBorders>
              <w:top w:val="nil"/>
              <w:left w:val="nil"/>
              <w:bottom w:val="single" w:sz="4" w:space="0" w:color="auto"/>
              <w:right w:val="single" w:sz="4" w:space="0" w:color="auto"/>
            </w:tcBorders>
            <w:shd w:val="clear" w:color="auto" w:fill="auto"/>
            <w:noWrap/>
            <w:vAlign w:val="center"/>
            <w:hideMark/>
          </w:tcPr>
          <w:p w14:paraId="0D9CA1BC" w14:textId="1A333CD2" w:rsidR="00D703B5" w:rsidRPr="004D4D2A" w:rsidRDefault="00D703B5" w:rsidP="004D4D2A">
            <w:pPr>
              <w:spacing w:line="288" w:lineRule="auto"/>
              <w:jc w:val="right"/>
              <w:rPr>
                <w:position w:val="-6"/>
                <w:sz w:val="20"/>
                <w:szCs w:val="20"/>
              </w:rPr>
            </w:pPr>
            <w:r w:rsidRPr="004D4D2A">
              <w:rPr>
                <w:position w:val="-6"/>
                <w:sz w:val="20"/>
                <w:szCs w:val="20"/>
              </w:rPr>
              <w:t xml:space="preserve">   228.191 </w:t>
            </w:r>
          </w:p>
        </w:tc>
        <w:tc>
          <w:tcPr>
            <w:tcW w:w="992" w:type="dxa"/>
            <w:tcBorders>
              <w:top w:val="nil"/>
              <w:left w:val="nil"/>
              <w:bottom w:val="single" w:sz="4" w:space="0" w:color="auto"/>
              <w:right w:val="single" w:sz="4" w:space="0" w:color="auto"/>
            </w:tcBorders>
            <w:shd w:val="clear" w:color="auto" w:fill="auto"/>
            <w:noWrap/>
            <w:vAlign w:val="center"/>
            <w:hideMark/>
          </w:tcPr>
          <w:p w14:paraId="4CF57114" w14:textId="34B5EE00"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7EFFE68D" w14:textId="42785682" w:rsidR="00D703B5" w:rsidRPr="004D4D2A" w:rsidRDefault="00D703B5" w:rsidP="004D4D2A">
            <w:pPr>
              <w:spacing w:line="288" w:lineRule="auto"/>
              <w:jc w:val="right"/>
              <w:rPr>
                <w:position w:val="-6"/>
                <w:sz w:val="20"/>
                <w:szCs w:val="20"/>
              </w:rPr>
            </w:pPr>
            <w:r w:rsidRPr="004D4D2A">
              <w:rPr>
                <w:position w:val="-6"/>
                <w:sz w:val="20"/>
                <w:szCs w:val="20"/>
              </w:rPr>
              <w:t xml:space="preserve">  266.954 </w:t>
            </w:r>
          </w:p>
        </w:tc>
        <w:tc>
          <w:tcPr>
            <w:tcW w:w="1162" w:type="dxa"/>
            <w:tcBorders>
              <w:top w:val="nil"/>
              <w:left w:val="nil"/>
              <w:bottom w:val="single" w:sz="4" w:space="0" w:color="auto"/>
              <w:right w:val="single" w:sz="4" w:space="0" w:color="auto"/>
            </w:tcBorders>
            <w:shd w:val="clear" w:color="auto" w:fill="auto"/>
            <w:noWrap/>
            <w:vAlign w:val="center"/>
            <w:hideMark/>
          </w:tcPr>
          <w:p w14:paraId="3A3CAAB5" w14:textId="261C6611"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0FCD36BB"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CFCB358" w14:textId="77777777" w:rsidR="00D703B5" w:rsidRPr="004D4D2A" w:rsidRDefault="00D703B5" w:rsidP="004D4D2A">
            <w:pPr>
              <w:spacing w:line="288" w:lineRule="auto"/>
              <w:jc w:val="center"/>
              <w:rPr>
                <w:position w:val="-6"/>
                <w:sz w:val="20"/>
                <w:szCs w:val="20"/>
              </w:rPr>
            </w:pPr>
            <w:r w:rsidRPr="004D4D2A">
              <w:rPr>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hideMark/>
          </w:tcPr>
          <w:p w14:paraId="457913F4" w14:textId="77777777" w:rsidR="00D703B5" w:rsidRPr="004D4D2A" w:rsidRDefault="00D703B5" w:rsidP="004D4D2A">
            <w:pPr>
              <w:spacing w:line="288" w:lineRule="auto"/>
              <w:rPr>
                <w:position w:val="-6"/>
                <w:sz w:val="20"/>
                <w:szCs w:val="20"/>
              </w:rPr>
            </w:pPr>
            <w:r w:rsidRPr="004D4D2A">
              <w:rPr>
                <w:position w:val="-6"/>
                <w:sz w:val="20"/>
                <w:szCs w:val="20"/>
              </w:rPr>
              <w:t>Số điều chỉnh giảm (2)</w:t>
            </w:r>
          </w:p>
        </w:tc>
        <w:tc>
          <w:tcPr>
            <w:tcW w:w="1275" w:type="dxa"/>
            <w:tcBorders>
              <w:top w:val="nil"/>
              <w:left w:val="nil"/>
              <w:bottom w:val="single" w:sz="4" w:space="0" w:color="auto"/>
              <w:right w:val="single" w:sz="4" w:space="0" w:color="auto"/>
            </w:tcBorders>
            <w:shd w:val="clear" w:color="auto" w:fill="auto"/>
            <w:noWrap/>
            <w:vAlign w:val="center"/>
            <w:hideMark/>
          </w:tcPr>
          <w:p w14:paraId="50FF6170" w14:textId="1D9B9145"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7049F1CE" w14:textId="28A3A4D9"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5FCE7028" w14:textId="4811E597"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0DB1A658" w14:textId="71A1BBE0"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73474273" w14:textId="65612236"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6B99262E"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EB96EA3" w14:textId="77777777" w:rsidR="00D703B5" w:rsidRPr="004D4D2A" w:rsidRDefault="00D703B5" w:rsidP="004D4D2A">
            <w:pPr>
              <w:spacing w:line="288" w:lineRule="auto"/>
              <w:jc w:val="center"/>
              <w:rPr>
                <w:position w:val="-6"/>
                <w:sz w:val="20"/>
                <w:szCs w:val="20"/>
              </w:rPr>
            </w:pPr>
            <w:r w:rsidRPr="004D4D2A">
              <w:rPr>
                <w:position w:val="-6"/>
                <w:sz w:val="20"/>
                <w:szCs w:val="20"/>
              </w:rPr>
              <w:t>(3)</w:t>
            </w:r>
          </w:p>
        </w:tc>
        <w:tc>
          <w:tcPr>
            <w:tcW w:w="2973" w:type="dxa"/>
            <w:tcBorders>
              <w:top w:val="nil"/>
              <w:left w:val="nil"/>
              <w:bottom w:val="single" w:sz="4" w:space="0" w:color="auto"/>
              <w:right w:val="single" w:sz="4" w:space="0" w:color="auto"/>
            </w:tcBorders>
            <w:shd w:val="clear" w:color="auto" w:fill="auto"/>
            <w:vAlign w:val="center"/>
            <w:hideMark/>
          </w:tcPr>
          <w:p w14:paraId="3AD640BA" w14:textId="77777777" w:rsidR="00D703B5" w:rsidRPr="004D4D2A" w:rsidRDefault="00D703B5" w:rsidP="004D4D2A">
            <w:pPr>
              <w:spacing w:line="288" w:lineRule="auto"/>
              <w:rPr>
                <w:position w:val="-6"/>
                <w:sz w:val="20"/>
                <w:szCs w:val="20"/>
              </w:rPr>
            </w:pPr>
            <w:r w:rsidRPr="004D4D2A">
              <w:rPr>
                <w:position w:val="-6"/>
                <w:sz w:val="20"/>
                <w:szCs w:val="20"/>
              </w:rPr>
              <w:t>Số điều chỉnh tăng (3)</w:t>
            </w:r>
          </w:p>
        </w:tc>
        <w:tc>
          <w:tcPr>
            <w:tcW w:w="1275" w:type="dxa"/>
            <w:tcBorders>
              <w:top w:val="nil"/>
              <w:left w:val="nil"/>
              <w:bottom w:val="single" w:sz="4" w:space="0" w:color="auto"/>
              <w:right w:val="single" w:sz="4" w:space="0" w:color="auto"/>
            </w:tcBorders>
            <w:shd w:val="clear" w:color="auto" w:fill="auto"/>
            <w:noWrap/>
            <w:vAlign w:val="center"/>
            <w:hideMark/>
          </w:tcPr>
          <w:p w14:paraId="487DED6C" w14:textId="64B18166"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220A1783" w14:textId="0098119F"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7834B6CE" w14:textId="4BFBB4FE"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19560236" w14:textId="125B4832"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139F9162" w14:textId="1AF26191"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4901ADAB"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6D5A9AC9" w14:textId="77777777" w:rsidR="00D703B5" w:rsidRPr="004D4D2A" w:rsidRDefault="00D703B5" w:rsidP="004D4D2A">
            <w:pPr>
              <w:spacing w:line="288" w:lineRule="auto"/>
              <w:jc w:val="center"/>
              <w:rPr>
                <w:position w:val="-6"/>
                <w:sz w:val="20"/>
                <w:szCs w:val="20"/>
              </w:rPr>
            </w:pPr>
            <w:r w:rsidRPr="004D4D2A">
              <w:rPr>
                <w:position w:val="-6"/>
                <w:sz w:val="20"/>
                <w:szCs w:val="20"/>
              </w:rPr>
              <w:t>(4)</w:t>
            </w:r>
          </w:p>
        </w:tc>
        <w:tc>
          <w:tcPr>
            <w:tcW w:w="2973" w:type="dxa"/>
            <w:tcBorders>
              <w:top w:val="nil"/>
              <w:left w:val="nil"/>
              <w:bottom w:val="single" w:sz="4" w:space="0" w:color="auto"/>
              <w:right w:val="single" w:sz="4" w:space="0" w:color="auto"/>
            </w:tcBorders>
            <w:shd w:val="clear" w:color="auto" w:fill="auto"/>
            <w:vAlign w:val="center"/>
            <w:hideMark/>
          </w:tcPr>
          <w:p w14:paraId="47F0F666" w14:textId="77777777" w:rsidR="00D703B5" w:rsidRPr="004D4D2A" w:rsidRDefault="00D703B5" w:rsidP="004D4D2A">
            <w:pPr>
              <w:spacing w:line="288" w:lineRule="auto"/>
              <w:rPr>
                <w:position w:val="-6"/>
                <w:sz w:val="20"/>
                <w:szCs w:val="20"/>
              </w:rPr>
            </w:pPr>
            <w:r w:rsidRPr="004D4D2A">
              <w:rPr>
                <w:position w:val="-6"/>
                <w:sz w:val="20"/>
                <w:szCs w:val="20"/>
              </w:rPr>
              <w:t>Số thực hiện lũy kế kỳ trước (4)</w:t>
            </w:r>
          </w:p>
        </w:tc>
        <w:tc>
          <w:tcPr>
            <w:tcW w:w="1275" w:type="dxa"/>
            <w:tcBorders>
              <w:top w:val="nil"/>
              <w:left w:val="nil"/>
              <w:bottom w:val="single" w:sz="4" w:space="0" w:color="auto"/>
              <w:right w:val="single" w:sz="4" w:space="0" w:color="auto"/>
            </w:tcBorders>
            <w:shd w:val="clear" w:color="auto" w:fill="auto"/>
            <w:noWrap/>
            <w:vAlign w:val="center"/>
            <w:hideMark/>
          </w:tcPr>
          <w:p w14:paraId="022977C2" w14:textId="52ED6A6C" w:rsidR="00D703B5" w:rsidRPr="004D4D2A" w:rsidRDefault="00D703B5" w:rsidP="004D4D2A">
            <w:pPr>
              <w:spacing w:line="288" w:lineRule="auto"/>
              <w:jc w:val="right"/>
              <w:rPr>
                <w:position w:val="-6"/>
                <w:sz w:val="20"/>
                <w:szCs w:val="20"/>
              </w:rPr>
            </w:pPr>
            <w:r w:rsidRPr="004D4D2A">
              <w:rPr>
                <w:position w:val="-6"/>
                <w:sz w:val="20"/>
                <w:szCs w:val="20"/>
              </w:rPr>
              <w:t xml:space="preserve">  409.749 </w:t>
            </w:r>
          </w:p>
        </w:tc>
        <w:tc>
          <w:tcPr>
            <w:tcW w:w="1228" w:type="dxa"/>
            <w:tcBorders>
              <w:top w:val="nil"/>
              <w:left w:val="nil"/>
              <w:bottom w:val="single" w:sz="4" w:space="0" w:color="auto"/>
              <w:right w:val="single" w:sz="4" w:space="0" w:color="auto"/>
            </w:tcBorders>
            <w:shd w:val="clear" w:color="auto" w:fill="auto"/>
            <w:noWrap/>
            <w:vAlign w:val="center"/>
            <w:hideMark/>
          </w:tcPr>
          <w:p w14:paraId="0BE3F2A5" w14:textId="79189D47" w:rsidR="00D703B5" w:rsidRPr="004D4D2A" w:rsidRDefault="00D703B5" w:rsidP="004D4D2A">
            <w:pPr>
              <w:spacing w:line="288" w:lineRule="auto"/>
              <w:jc w:val="right"/>
              <w:rPr>
                <w:position w:val="-6"/>
                <w:sz w:val="20"/>
                <w:szCs w:val="20"/>
              </w:rPr>
            </w:pPr>
            <w:r w:rsidRPr="004D4D2A">
              <w:rPr>
                <w:position w:val="-6"/>
                <w:sz w:val="20"/>
                <w:szCs w:val="20"/>
              </w:rPr>
              <w:t xml:space="preserve">   152.475 </w:t>
            </w:r>
          </w:p>
        </w:tc>
        <w:tc>
          <w:tcPr>
            <w:tcW w:w="992" w:type="dxa"/>
            <w:tcBorders>
              <w:top w:val="nil"/>
              <w:left w:val="nil"/>
              <w:bottom w:val="single" w:sz="4" w:space="0" w:color="auto"/>
              <w:right w:val="single" w:sz="4" w:space="0" w:color="auto"/>
            </w:tcBorders>
            <w:shd w:val="clear" w:color="auto" w:fill="auto"/>
            <w:noWrap/>
            <w:vAlign w:val="center"/>
            <w:hideMark/>
          </w:tcPr>
          <w:p w14:paraId="42E05B04" w14:textId="57CA494C"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4108654" w14:textId="066ACC1E" w:rsidR="00D703B5" w:rsidRPr="004D4D2A" w:rsidRDefault="00D703B5" w:rsidP="004D4D2A">
            <w:pPr>
              <w:spacing w:line="288" w:lineRule="auto"/>
              <w:jc w:val="right"/>
              <w:rPr>
                <w:position w:val="-6"/>
                <w:sz w:val="20"/>
                <w:szCs w:val="20"/>
              </w:rPr>
            </w:pPr>
            <w:r w:rsidRPr="004D4D2A">
              <w:rPr>
                <w:position w:val="-6"/>
                <w:sz w:val="20"/>
                <w:szCs w:val="20"/>
              </w:rPr>
              <w:t xml:space="preserve">  257.274 </w:t>
            </w:r>
          </w:p>
        </w:tc>
        <w:tc>
          <w:tcPr>
            <w:tcW w:w="1162" w:type="dxa"/>
            <w:tcBorders>
              <w:top w:val="nil"/>
              <w:left w:val="nil"/>
              <w:bottom w:val="single" w:sz="4" w:space="0" w:color="auto"/>
              <w:right w:val="single" w:sz="4" w:space="0" w:color="auto"/>
            </w:tcBorders>
            <w:shd w:val="clear" w:color="auto" w:fill="auto"/>
            <w:noWrap/>
            <w:vAlign w:val="center"/>
            <w:hideMark/>
          </w:tcPr>
          <w:p w14:paraId="78FE25EB" w14:textId="79B9DD9B"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6A29880C"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6070585A" w14:textId="77777777" w:rsidR="00D703B5" w:rsidRPr="004D4D2A" w:rsidRDefault="00D703B5" w:rsidP="004D4D2A">
            <w:pPr>
              <w:spacing w:line="288" w:lineRule="auto"/>
              <w:jc w:val="center"/>
              <w:rPr>
                <w:position w:val="-6"/>
                <w:sz w:val="20"/>
                <w:szCs w:val="20"/>
              </w:rPr>
            </w:pPr>
            <w:r w:rsidRPr="004D4D2A">
              <w:rPr>
                <w:position w:val="-6"/>
                <w:sz w:val="20"/>
                <w:szCs w:val="20"/>
              </w:rPr>
              <w:t>(5)</w:t>
            </w:r>
          </w:p>
        </w:tc>
        <w:tc>
          <w:tcPr>
            <w:tcW w:w="2973" w:type="dxa"/>
            <w:tcBorders>
              <w:top w:val="nil"/>
              <w:left w:val="nil"/>
              <w:bottom w:val="single" w:sz="4" w:space="0" w:color="auto"/>
              <w:right w:val="single" w:sz="4" w:space="0" w:color="auto"/>
            </w:tcBorders>
            <w:shd w:val="clear" w:color="auto" w:fill="auto"/>
            <w:vAlign w:val="center"/>
            <w:hideMark/>
          </w:tcPr>
          <w:p w14:paraId="50FA6FBA"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trong kỳ (5)   </w:t>
            </w:r>
          </w:p>
        </w:tc>
        <w:tc>
          <w:tcPr>
            <w:tcW w:w="1275" w:type="dxa"/>
            <w:tcBorders>
              <w:top w:val="nil"/>
              <w:left w:val="nil"/>
              <w:bottom w:val="single" w:sz="4" w:space="0" w:color="auto"/>
              <w:right w:val="single" w:sz="4" w:space="0" w:color="auto"/>
            </w:tcBorders>
            <w:shd w:val="clear" w:color="auto" w:fill="auto"/>
            <w:noWrap/>
            <w:vAlign w:val="center"/>
            <w:hideMark/>
          </w:tcPr>
          <w:p w14:paraId="329D1627" w14:textId="4A2556C4"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4F679901" w14:textId="306A4A01"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5465961A" w14:textId="0DB02467"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583C3C02" w14:textId="3971497A"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19D70D64" w14:textId="1C8C8DE3"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3373CFAD"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6552294" w14:textId="77777777" w:rsidR="00D703B5" w:rsidRPr="004D4D2A" w:rsidRDefault="00D703B5" w:rsidP="004D4D2A">
            <w:pPr>
              <w:spacing w:line="288" w:lineRule="auto"/>
              <w:jc w:val="center"/>
              <w:rPr>
                <w:position w:val="-6"/>
                <w:sz w:val="20"/>
                <w:szCs w:val="20"/>
              </w:rPr>
            </w:pPr>
            <w:r w:rsidRPr="004D4D2A">
              <w:rPr>
                <w:position w:val="-6"/>
                <w:sz w:val="20"/>
                <w:szCs w:val="20"/>
              </w:rPr>
              <w:t>(6)</w:t>
            </w:r>
          </w:p>
        </w:tc>
        <w:tc>
          <w:tcPr>
            <w:tcW w:w="2973" w:type="dxa"/>
            <w:tcBorders>
              <w:top w:val="nil"/>
              <w:left w:val="nil"/>
              <w:bottom w:val="single" w:sz="4" w:space="0" w:color="auto"/>
              <w:right w:val="single" w:sz="4" w:space="0" w:color="auto"/>
            </w:tcBorders>
            <w:shd w:val="clear" w:color="auto" w:fill="auto"/>
            <w:vAlign w:val="center"/>
            <w:hideMark/>
          </w:tcPr>
          <w:p w14:paraId="1B1C6906"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lũy kế kỳ này (6)  </w:t>
            </w:r>
          </w:p>
        </w:tc>
        <w:tc>
          <w:tcPr>
            <w:tcW w:w="1275" w:type="dxa"/>
            <w:tcBorders>
              <w:top w:val="nil"/>
              <w:left w:val="nil"/>
              <w:bottom w:val="single" w:sz="4" w:space="0" w:color="auto"/>
              <w:right w:val="single" w:sz="4" w:space="0" w:color="auto"/>
            </w:tcBorders>
            <w:shd w:val="clear" w:color="auto" w:fill="auto"/>
            <w:noWrap/>
            <w:vAlign w:val="center"/>
            <w:hideMark/>
          </w:tcPr>
          <w:p w14:paraId="2BF5DC2E" w14:textId="4A1CA0CA" w:rsidR="00D703B5" w:rsidRPr="004D4D2A" w:rsidRDefault="00D703B5" w:rsidP="004D4D2A">
            <w:pPr>
              <w:spacing w:line="288" w:lineRule="auto"/>
              <w:jc w:val="right"/>
              <w:rPr>
                <w:position w:val="-6"/>
                <w:sz w:val="20"/>
                <w:szCs w:val="20"/>
              </w:rPr>
            </w:pPr>
            <w:r w:rsidRPr="004D4D2A">
              <w:rPr>
                <w:position w:val="-6"/>
                <w:sz w:val="20"/>
                <w:szCs w:val="20"/>
              </w:rPr>
              <w:t xml:space="preserve">  409.749 </w:t>
            </w:r>
          </w:p>
        </w:tc>
        <w:tc>
          <w:tcPr>
            <w:tcW w:w="1228" w:type="dxa"/>
            <w:tcBorders>
              <w:top w:val="nil"/>
              <w:left w:val="nil"/>
              <w:bottom w:val="single" w:sz="4" w:space="0" w:color="auto"/>
              <w:right w:val="single" w:sz="4" w:space="0" w:color="auto"/>
            </w:tcBorders>
            <w:shd w:val="clear" w:color="auto" w:fill="auto"/>
            <w:noWrap/>
            <w:vAlign w:val="center"/>
            <w:hideMark/>
          </w:tcPr>
          <w:p w14:paraId="120C91C0" w14:textId="47514C8F" w:rsidR="00D703B5" w:rsidRPr="004D4D2A" w:rsidRDefault="00D703B5" w:rsidP="004D4D2A">
            <w:pPr>
              <w:spacing w:line="288" w:lineRule="auto"/>
              <w:jc w:val="right"/>
              <w:rPr>
                <w:position w:val="-6"/>
                <w:sz w:val="20"/>
                <w:szCs w:val="20"/>
              </w:rPr>
            </w:pPr>
            <w:r w:rsidRPr="004D4D2A">
              <w:rPr>
                <w:position w:val="-6"/>
                <w:sz w:val="20"/>
                <w:szCs w:val="20"/>
              </w:rPr>
              <w:t xml:space="preserve">   152.475 </w:t>
            </w:r>
          </w:p>
        </w:tc>
        <w:tc>
          <w:tcPr>
            <w:tcW w:w="992" w:type="dxa"/>
            <w:tcBorders>
              <w:top w:val="nil"/>
              <w:left w:val="nil"/>
              <w:bottom w:val="single" w:sz="4" w:space="0" w:color="auto"/>
              <w:right w:val="single" w:sz="4" w:space="0" w:color="auto"/>
            </w:tcBorders>
            <w:shd w:val="clear" w:color="auto" w:fill="auto"/>
            <w:noWrap/>
            <w:vAlign w:val="center"/>
            <w:hideMark/>
          </w:tcPr>
          <w:p w14:paraId="07403FB5" w14:textId="45C8E62A"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46D8A4C5" w14:textId="4732C3CE" w:rsidR="00D703B5" w:rsidRPr="004D4D2A" w:rsidRDefault="00D703B5" w:rsidP="004D4D2A">
            <w:pPr>
              <w:spacing w:line="288" w:lineRule="auto"/>
              <w:jc w:val="right"/>
              <w:rPr>
                <w:position w:val="-6"/>
                <w:sz w:val="20"/>
                <w:szCs w:val="20"/>
              </w:rPr>
            </w:pPr>
            <w:r w:rsidRPr="004D4D2A">
              <w:rPr>
                <w:position w:val="-6"/>
                <w:sz w:val="20"/>
                <w:szCs w:val="20"/>
              </w:rPr>
              <w:t xml:space="preserve">  257.274 </w:t>
            </w:r>
          </w:p>
        </w:tc>
        <w:tc>
          <w:tcPr>
            <w:tcW w:w="1162" w:type="dxa"/>
            <w:tcBorders>
              <w:top w:val="nil"/>
              <w:left w:val="nil"/>
              <w:bottom w:val="single" w:sz="4" w:space="0" w:color="auto"/>
              <w:right w:val="single" w:sz="4" w:space="0" w:color="auto"/>
            </w:tcBorders>
            <w:shd w:val="clear" w:color="auto" w:fill="auto"/>
            <w:noWrap/>
            <w:vAlign w:val="center"/>
            <w:hideMark/>
          </w:tcPr>
          <w:p w14:paraId="0036053E" w14:textId="46C4D750"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3328AB13"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CF2E382" w14:textId="77777777" w:rsidR="00D703B5" w:rsidRPr="004D4D2A" w:rsidRDefault="00D703B5" w:rsidP="004D4D2A">
            <w:pPr>
              <w:spacing w:line="288" w:lineRule="auto"/>
              <w:jc w:val="center"/>
              <w:rPr>
                <w:position w:val="-6"/>
                <w:sz w:val="20"/>
                <w:szCs w:val="20"/>
              </w:rPr>
            </w:pPr>
            <w:r w:rsidRPr="004D4D2A">
              <w:rPr>
                <w:position w:val="-6"/>
                <w:sz w:val="20"/>
                <w:szCs w:val="20"/>
              </w:rPr>
              <w:t>(7)</w:t>
            </w:r>
          </w:p>
        </w:tc>
        <w:tc>
          <w:tcPr>
            <w:tcW w:w="2973" w:type="dxa"/>
            <w:tcBorders>
              <w:top w:val="nil"/>
              <w:left w:val="nil"/>
              <w:bottom w:val="single" w:sz="4" w:space="0" w:color="auto"/>
              <w:right w:val="single" w:sz="4" w:space="0" w:color="auto"/>
            </w:tcBorders>
            <w:shd w:val="clear" w:color="auto" w:fill="auto"/>
            <w:vAlign w:val="center"/>
            <w:hideMark/>
          </w:tcPr>
          <w:p w14:paraId="0D0EDB48" w14:textId="018E9AEB" w:rsidR="00D703B5" w:rsidRPr="004D4D2A" w:rsidRDefault="00D703B5" w:rsidP="004D4D2A">
            <w:pPr>
              <w:spacing w:line="288" w:lineRule="auto"/>
              <w:rPr>
                <w:position w:val="-6"/>
                <w:sz w:val="20"/>
                <w:szCs w:val="20"/>
              </w:rPr>
            </w:pPr>
            <w:r w:rsidRPr="004D4D2A">
              <w:rPr>
                <w:position w:val="-6"/>
                <w:sz w:val="20"/>
                <w:szCs w:val="20"/>
              </w:rPr>
              <w:t>Số chưa thực hiện (7=1-2+3-6)</w:t>
            </w:r>
          </w:p>
        </w:tc>
        <w:tc>
          <w:tcPr>
            <w:tcW w:w="1275" w:type="dxa"/>
            <w:tcBorders>
              <w:top w:val="nil"/>
              <w:left w:val="nil"/>
              <w:bottom w:val="single" w:sz="4" w:space="0" w:color="auto"/>
              <w:right w:val="single" w:sz="4" w:space="0" w:color="auto"/>
            </w:tcBorders>
            <w:shd w:val="clear" w:color="auto" w:fill="auto"/>
            <w:noWrap/>
            <w:vAlign w:val="center"/>
            <w:hideMark/>
          </w:tcPr>
          <w:p w14:paraId="0DFEFFBF" w14:textId="7F2B204E" w:rsidR="00D703B5" w:rsidRPr="004D4D2A" w:rsidRDefault="00D703B5" w:rsidP="004D4D2A">
            <w:pPr>
              <w:spacing w:line="288" w:lineRule="auto"/>
              <w:jc w:val="right"/>
              <w:rPr>
                <w:position w:val="-6"/>
                <w:sz w:val="20"/>
                <w:szCs w:val="20"/>
              </w:rPr>
            </w:pPr>
            <w:r w:rsidRPr="004D4D2A">
              <w:rPr>
                <w:position w:val="-6"/>
                <w:sz w:val="20"/>
                <w:szCs w:val="20"/>
              </w:rPr>
              <w:t xml:space="preserve">85.395 </w:t>
            </w:r>
          </w:p>
        </w:tc>
        <w:tc>
          <w:tcPr>
            <w:tcW w:w="1228" w:type="dxa"/>
            <w:tcBorders>
              <w:top w:val="nil"/>
              <w:left w:val="nil"/>
              <w:bottom w:val="single" w:sz="4" w:space="0" w:color="auto"/>
              <w:right w:val="single" w:sz="4" w:space="0" w:color="auto"/>
            </w:tcBorders>
            <w:shd w:val="clear" w:color="auto" w:fill="auto"/>
            <w:noWrap/>
            <w:vAlign w:val="center"/>
            <w:hideMark/>
          </w:tcPr>
          <w:p w14:paraId="0AA60AC5" w14:textId="299C3393" w:rsidR="00D703B5" w:rsidRPr="004D4D2A" w:rsidRDefault="00D703B5" w:rsidP="004D4D2A">
            <w:pPr>
              <w:spacing w:line="288" w:lineRule="auto"/>
              <w:jc w:val="right"/>
              <w:rPr>
                <w:position w:val="-6"/>
                <w:sz w:val="20"/>
                <w:szCs w:val="20"/>
              </w:rPr>
            </w:pPr>
            <w:r w:rsidRPr="004D4D2A">
              <w:rPr>
                <w:position w:val="-6"/>
                <w:sz w:val="20"/>
                <w:szCs w:val="20"/>
              </w:rPr>
              <w:t xml:space="preserve"> 75.716 </w:t>
            </w:r>
          </w:p>
        </w:tc>
        <w:tc>
          <w:tcPr>
            <w:tcW w:w="992" w:type="dxa"/>
            <w:tcBorders>
              <w:top w:val="nil"/>
              <w:left w:val="nil"/>
              <w:bottom w:val="single" w:sz="4" w:space="0" w:color="auto"/>
              <w:right w:val="single" w:sz="4" w:space="0" w:color="auto"/>
            </w:tcBorders>
            <w:shd w:val="clear" w:color="auto" w:fill="auto"/>
            <w:noWrap/>
            <w:vAlign w:val="center"/>
            <w:hideMark/>
          </w:tcPr>
          <w:p w14:paraId="1EF7ECE1" w14:textId="2D679039"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284727E4" w14:textId="6E72C026" w:rsidR="00D703B5" w:rsidRPr="004D4D2A" w:rsidRDefault="00D703B5" w:rsidP="004D4D2A">
            <w:pPr>
              <w:spacing w:line="288" w:lineRule="auto"/>
              <w:jc w:val="right"/>
              <w:rPr>
                <w:position w:val="-6"/>
                <w:sz w:val="20"/>
                <w:szCs w:val="20"/>
              </w:rPr>
            </w:pPr>
            <w:r w:rsidRPr="004D4D2A">
              <w:rPr>
                <w:position w:val="-6"/>
                <w:sz w:val="20"/>
                <w:szCs w:val="20"/>
              </w:rPr>
              <w:t xml:space="preserve">9.679 </w:t>
            </w:r>
          </w:p>
        </w:tc>
        <w:tc>
          <w:tcPr>
            <w:tcW w:w="1162" w:type="dxa"/>
            <w:tcBorders>
              <w:top w:val="nil"/>
              <w:left w:val="nil"/>
              <w:bottom w:val="single" w:sz="4" w:space="0" w:color="auto"/>
              <w:right w:val="single" w:sz="4" w:space="0" w:color="auto"/>
            </w:tcBorders>
            <w:shd w:val="clear" w:color="auto" w:fill="auto"/>
            <w:noWrap/>
            <w:vAlign w:val="center"/>
            <w:hideMark/>
          </w:tcPr>
          <w:p w14:paraId="4CD2197D" w14:textId="7A76EA97"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54C82057"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A37C980" w14:textId="77777777" w:rsidR="00D703B5" w:rsidRPr="004D4D2A" w:rsidRDefault="00D703B5" w:rsidP="004D4D2A">
            <w:pPr>
              <w:spacing w:line="288" w:lineRule="auto"/>
              <w:jc w:val="center"/>
              <w:rPr>
                <w:position w:val="-6"/>
                <w:sz w:val="20"/>
                <w:szCs w:val="20"/>
              </w:rPr>
            </w:pPr>
            <w:r w:rsidRPr="004D4D2A">
              <w:rPr>
                <w:position w:val="-6"/>
                <w:sz w:val="20"/>
                <w:szCs w:val="20"/>
              </w:rPr>
              <w:t>(8)</w:t>
            </w:r>
          </w:p>
        </w:tc>
        <w:tc>
          <w:tcPr>
            <w:tcW w:w="2973" w:type="dxa"/>
            <w:tcBorders>
              <w:top w:val="nil"/>
              <w:left w:val="nil"/>
              <w:bottom w:val="single" w:sz="4" w:space="0" w:color="auto"/>
              <w:right w:val="single" w:sz="4" w:space="0" w:color="auto"/>
            </w:tcBorders>
            <w:shd w:val="clear" w:color="auto" w:fill="auto"/>
            <w:vAlign w:val="center"/>
            <w:hideMark/>
          </w:tcPr>
          <w:p w14:paraId="093A05ED" w14:textId="77777777" w:rsidR="00D703B5" w:rsidRPr="004D4D2A" w:rsidRDefault="00D703B5" w:rsidP="004D4D2A">
            <w:pPr>
              <w:spacing w:line="288" w:lineRule="auto"/>
              <w:rPr>
                <w:position w:val="-6"/>
                <w:sz w:val="20"/>
                <w:szCs w:val="20"/>
              </w:rPr>
            </w:pPr>
            <w:r w:rsidRPr="004D4D2A">
              <w:rPr>
                <w:position w:val="-6"/>
                <w:sz w:val="20"/>
                <w:szCs w:val="20"/>
              </w:rPr>
              <w:t>Tỷ lệ thực hiện (8=6/(1-2+3)*100%</w:t>
            </w:r>
          </w:p>
        </w:tc>
        <w:tc>
          <w:tcPr>
            <w:tcW w:w="1275" w:type="dxa"/>
            <w:tcBorders>
              <w:top w:val="nil"/>
              <w:left w:val="nil"/>
              <w:bottom w:val="single" w:sz="4" w:space="0" w:color="auto"/>
              <w:right w:val="single" w:sz="4" w:space="0" w:color="auto"/>
            </w:tcBorders>
            <w:shd w:val="clear" w:color="auto" w:fill="auto"/>
            <w:noWrap/>
            <w:vAlign w:val="center"/>
            <w:hideMark/>
          </w:tcPr>
          <w:p w14:paraId="12020115" w14:textId="77777777" w:rsidR="00D703B5" w:rsidRPr="004D4D2A" w:rsidRDefault="00D703B5" w:rsidP="004D4D2A">
            <w:pPr>
              <w:spacing w:line="288" w:lineRule="auto"/>
              <w:jc w:val="right"/>
              <w:rPr>
                <w:position w:val="-6"/>
                <w:sz w:val="20"/>
                <w:szCs w:val="20"/>
              </w:rPr>
            </w:pPr>
            <w:r w:rsidRPr="004D4D2A">
              <w:rPr>
                <w:position w:val="-6"/>
                <w:sz w:val="20"/>
                <w:szCs w:val="20"/>
              </w:rPr>
              <w:t>82,75%</w:t>
            </w:r>
          </w:p>
        </w:tc>
        <w:tc>
          <w:tcPr>
            <w:tcW w:w="1228" w:type="dxa"/>
            <w:tcBorders>
              <w:top w:val="nil"/>
              <w:left w:val="nil"/>
              <w:bottom w:val="single" w:sz="4" w:space="0" w:color="auto"/>
              <w:right w:val="single" w:sz="4" w:space="0" w:color="auto"/>
            </w:tcBorders>
            <w:shd w:val="clear" w:color="auto" w:fill="auto"/>
            <w:noWrap/>
            <w:vAlign w:val="center"/>
            <w:hideMark/>
          </w:tcPr>
          <w:p w14:paraId="71F04E01" w14:textId="77777777" w:rsidR="00D703B5" w:rsidRPr="004D4D2A" w:rsidRDefault="00D703B5" w:rsidP="004D4D2A">
            <w:pPr>
              <w:spacing w:line="288" w:lineRule="auto"/>
              <w:jc w:val="right"/>
              <w:rPr>
                <w:position w:val="-6"/>
                <w:sz w:val="20"/>
                <w:szCs w:val="20"/>
              </w:rPr>
            </w:pPr>
            <w:r w:rsidRPr="004D4D2A">
              <w:rPr>
                <w:position w:val="-6"/>
                <w:sz w:val="20"/>
                <w:szCs w:val="20"/>
              </w:rPr>
              <w:t>66,82%</w:t>
            </w:r>
          </w:p>
        </w:tc>
        <w:tc>
          <w:tcPr>
            <w:tcW w:w="992" w:type="dxa"/>
            <w:tcBorders>
              <w:top w:val="nil"/>
              <w:left w:val="nil"/>
              <w:bottom w:val="single" w:sz="4" w:space="0" w:color="auto"/>
              <w:right w:val="single" w:sz="4" w:space="0" w:color="auto"/>
            </w:tcBorders>
            <w:shd w:val="clear" w:color="auto" w:fill="auto"/>
            <w:noWrap/>
            <w:vAlign w:val="center"/>
            <w:hideMark/>
          </w:tcPr>
          <w:p w14:paraId="2AED723A"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015" w:type="dxa"/>
            <w:tcBorders>
              <w:top w:val="nil"/>
              <w:left w:val="nil"/>
              <w:bottom w:val="single" w:sz="4" w:space="0" w:color="auto"/>
              <w:right w:val="single" w:sz="4" w:space="0" w:color="auto"/>
            </w:tcBorders>
            <w:shd w:val="clear" w:color="auto" w:fill="auto"/>
            <w:noWrap/>
            <w:vAlign w:val="center"/>
            <w:hideMark/>
          </w:tcPr>
          <w:p w14:paraId="7243EA44" w14:textId="77777777" w:rsidR="00D703B5" w:rsidRPr="004D4D2A" w:rsidRDefault="00D703B5" w:rsidP="004D4D2A">
            <w:pPr>
              <w:spacing w:line="288" w:lineRule="auto"/>
              <w:jc w:val="right"/>
              <w:rPr>
                <w:position w:val="-6"/>
                <w:sz w:val="20"/>
                <w:szCs w:val="20"/>
              </w:rPr>
            </w:pPr>
            <w:r w:rsidRPr="004D4D2A">
              <w:rPr>
                <w:position w:val="-6"/>
                <w:sz w:val="20"/>
                <w:szCs w:val="20"/>
              </w:rPr>
              <w:t>96,37%</w:t>
            </w:r>
          </w:p>
        </w:tc>
        <w:tc>
          <w:tcPr>
            <w:tcW w:w="1162" w:type="dxa"/>
            <w:tcBorders>
              <w:top w:val="nil"/>
              <w:left w:val="nil"/>
              <w:bottom w:val="single" w:sz="4" w:space="0" w:color="auto"/>
              <w:right w:val="single" w:sz="4" w:space="0" w:color="auto"/>
            </w:tcBorders>
            <w:shd w:val="clear" w:color="auto" w:fill="auto"/>
            <w:noWrap/>
            <w:vAlign w:val="center"/>
            <w:hideMark/>
          </w:tcPr>
          <w:p w14:paraId="327F32AF"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r>
      <w:tr w:rsidR="00D703B5" w:rsidRPr="004D4D2A" w14:paraId="76D88A87" w14:textId="77777777" w:rsidTr="001E2000">
        <w:trPr>
          <w:trHeight w:val="454"/>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C8D8F5C"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4</w:t>
            </w:r>
          </w:p>
        </w:tc>
        <w:tc>
          <w:tcPr>
            <w:tcW w:w="8645" w:type="dxa"/>
            <w:gridSpan w:val="6"/>
            <w:tcBorders>
              <w:top w:val="nil"/>
              <w:left w:val="nil"/>
              <w:bottom w:val="single" w:sz="4" w:space="0" w:color="auto"/>
              <w:right w:val="single" w:sz="4" w:space="0" w:color="auto"/>
            </w:tcBorders>
            <w:shd w:val="clear" w:color="auto" w:fill="auto"/>
            <w:vAlign w:val="center"/>
            <w:hideMark/>
          </w:tcPr>
          <w:p w14:paraId="048ED6F1" w14:textId="729DAC78" w:rsidR="00D703B5" w:rsidRPr="004D4D2A" w:rsidRDefault="00D703B5" w:rsidP="004D4D2A">
            <w:pPr>
              <w:spacing w:line="288" w:lineRule="auto"/>
              <w:jc w:val="both"/>
              <w:rPr>
                <w:position w:val="-6"/>
                <w:sz w:val="20"/>
                <w:szCs w:val="20"/>
              </w:rPr>
            </w:pPr>
            <w:r w:rsidRPr="004D4D2A">
              <w:rPr>
                <w:b/>
                <w:bCs/>
                <w:position w:val="-6"/>
                <w:sz w:val="20"/>
                <w:szCs w:val="20"/>
              </w:rPr>
              <w:t>Hoạt động đầu tư xây dựng, việc thực hiện các mục tiêu xây dựng và phát triển Khu công nghệ cao Thành phố Hồ Chí Minh</w:t>
            </w:r>
          </w:p>
        </w:tc>
      </w:tr>
      <w:tr w:rsidR="00D703B5" w:rsidRPr="004D4D2A" w14:paraId="0023872D"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6C4758F9" w14:textId="77777777" w:rsidR="00D703B5" w:rsidRPr="004D4D2A" w:rsidRDefault="00D703B5" w:rsidP="004D4D2A">
            <w:pPr>
              <w:spacing w:line="288" w:lineRule="auto"/>
              <w:jc w:val="center"/>
              <w:rPr>
                <w:position w:val="-6"/>
                <w:sz w:val="20"/>
                <w:szCs w:val="20"/>
              </w:rPr>
            </w:pPr>
            <w:r w:rsidRPr="004D4D2A">
              <w:rPr>
                <w:position w:val="-6"/>
                <w:sz w:val="20"/>
                <w:szCs w:val="20"/>
              </w:rPr>
              <w:t>(1)</w:t>
            </w:r>
          </w:p>
        </w:tc>
        <w:tc>
          <w:tcPr>
            <w:tcW w:w="2973" w:type="dxa"/>
            <w:tcBorders>
              <w:top w:val="nil"/>
              <w:left w:val="nil"/>
              <w:bottom w:val="single" w:sz="4" w:space="0" w:color="auto"/>
              <w:right w:val="single" w:sz="4" w:space="0" w:color="auto"/>
            </w:tcBorders>
            <w:shd w:val="clear" w:color="auto" w:fill="auto"/>
            <w:vAlign w:val="center"/>
            <w:hideMark/>
          </w:tcPr>
          <w:p w14:paraId="082D3315" w14:textId="77777777" w:rsidR="00D703B5" w:rsidRPr="004D4D2A" w:rsidRDefault="00D703B5" w:rsidP="004D4D2A">
            <w:pPr>
              <w:spacing w:line="288" w:lineRule="auto"/>
              <w:rPr>
                <w:position w:val="-6"/>
                <w:sz w:val="20"/>
                <w:szCs w:val="20"/>
              </w:rPr>
            </w:pPr>
            <w:r w:rsidRPr="004D4D2A">
              <w:rPr>
                <w:position w:val="-6"/>
                <w:sz w:val="20"/>
                <w:szCs w:val="20"/>
              </w:rPr>
              <w:t>Số kiến nghị (1)</w:t>
            </w:r>
          </w:p>
        </w:tc>
        <w:tc>
          <w:tcPr>
            <w:tcW w:w="1275" w:type="dxa"/>
            <w:tcBorders>
              <w:top w:val="nil"/>
              <w:left w:val="nil"/>
              <w:bottom w:val="single" w:sz="4" w:space="0" w:color="auto"/>
              <w:right w:val="single" w:sz="4" w:space="0" w:color="auto"/>
            </w:tcBorders>
            <w:shd w:val="clear" w:color="auto" w:fill="auto"/>
            <w:noWrap/>
            <w:vAlign w:val="center"/>
            <w:hideMark/>
          </w:tcPr>
          <w:p w14:paraId="490D7263" w14:textId="7914B3B8" w:rsidR="00D703B5" w:rsidRPr="004D4D2A" w:rsidRDefault="00D703B5" w:rsidP="004D4D2A">
            <w:pPr>
              <w:spacing w:line="288" w:lineRule="auto"/>
              <w:jc w:val="right"/>
              <w:rPr>
                <w:position w:val="-6"/>
                <w:sz w:val="20"/>
                <w:szCs w:val="20"/>
              </w:rPr>
            </w:pPr>
            <w:r w:rsidRPr="004D4D2A">
              <w:rPr>
                <w:position w:val="-6"/>
                <w:sz w:val="20"/>
                <w:szCs w:val="20"/>
              </w:rPr>
              <w:t xml:space="preserve">  868.977 </w:t>
            </w:r>
          </w:p>
        </w:tc>
        <w:tc>
          <w:tcPr>
            <w:tcW w:w="1228" w:type="dxa"/>
            <w:tcBorders>
              <w:top w:val="nil"/>
              <w:left w:val="nil"/>
              <w:bottom w:val="single" w:sz="4" w:space="0" w:color="auto"/>
              <w:right w:val="single" w:sz="4" w:space="0" w:color="auto"/>
            </w:tcBorders>
            <w:shd w:val="clear" w:color="auto" w:fill="auto"/>
            <w:noWrap/>
            <w:vAlign w:val="center"/>
            <w:hideMark/>
          </w:tcPr>
          <w:p w14:paraId="23EA1DED" w14:textId="2A3F91F5" w:rsidR="00D703B5" w:rsidRPr="004D4D2A" w:rsidRDefault="00D703B5" w:rsidP="004D4D2A">
            <w:pPr>
              <w:spacing w:line="288" w:lineRule="auto"/>
              <w:jc w:val="right"/>
              <w:rPr>
                <w:position w:val="-6"/>
                <w:sz w:val="20"/>
                <w:szCs w:val="20"/>
              </w:rPr>
            </w:pPr>
            <w:r w:rsidRPr="004D4D2A">
              <w:rPr>
                <w:position w:val="-6"/>
                <w:sz w:val="20"/>
                <w:szCs w:val="20"/>
              </w:rPr>
              <w:t xml:space="preserve">   868.977 </w:t>
            </w:r>
          </w:p>
        </w:tc>
        <w:tc>
          <w:tcPr>
            <w:tcW w:w="992" w:type="dxa"/>
            <w:tcBorders>
              <w:top w:val="nil"/>
              <w:left w:val="nil"/>
              <w:bottom w:val="single" w:sz="4" w:space="0" w:color="auto"/>
              <w:right w:val="single" w:sz="4" w:space="0" w:color="auto"/>
            </w:tcBorders>
            <w:shd w:val="clear" w:color="auto" w:fill="auto"/>
            <w:noWrap/>
            <w:vAlign w:val="center"/>
            <w:hideMark/>
          </w:tcPr>
          <w:p w14:paraId="678ADE65" w14:textId="1BC18FFA"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5582A59A" w14:textId="6BBD31D3"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1017E7C7" w14:textId="10FFBB6B"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3C2A7BE8"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6E058091" w14:textId="77777777" w:rsidR="00D703B5" w:rsidRPr="004D4D2A" w:rsidRDefault="00D703B5" w:rsidP="004D4D2A">
            <w:pPr>
              <w:spacing w:line="288" w:lineRule="auto"/>
              <w:jc w:val="center"/>
              <w:rPr>
                <w:position w:val="-6"/>
                <w:sz w:val="20"/>
                <w:szCs w:val="20"/>
              </w:rPr>
            </w:pPr>
            <w:r w:rsidRPr="004D4D2A">
              <w:rPr>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hideMark/>
          </w:tcPr>
          <w:p w14:paraId="642235DC" w14:textId="77777777" w:rsidR="00D703B5" w:rsidRPr="004D4D2A" w:rsidRDefault="00D703B5" w:rsidP="004D4D2A">
            <w:pPr>
              <w:spacing w:line="288" w:lineRule="auto"/>
              <w:rPr>
                <w:position w:val="-6"/>
                <w:sz w:val="20"/>
                <w:szCs w:val="20"/>
              </w:rPr>
            </w:pPr>
            <w:r w:rsidRPr="004D4D2A">
              <w:rPr>
                <w:position w:val="-6"/>
                <w:sz w:val="20"/>
                <w:szCs w:val="20"/>
              </w:rPr>
              <w:t>Số điều chỉnh giảm (2)</w:t>
            </w:r>
          </w:p>
        </w:tc>
        <w:tc>
          <w:tcPr>
            <w:tcW w:w="1275" w:type="dxa"/>
            <w:tcBorders>
              <w:top w:val="nil"/>
              <w:left w:val="nil"/>
              <w:bottom w:val="single" w:sz="4" w:space="0" w:color="auto"/>
              <w:right w:val="single" w:sz="4" w:space="0" w:color="auto"/>
            </w:tcBorders>
            <w:shd w:val="clear" w:color="auto" w:fill="auto"/>
            <w:noWrap/>
            <w:vAlign w:val="center"/>
            <w:hideMark/>
          </w:tcPr>
          <w:p w14:paraId="0F791277" w14:textId="542D5AD8" w:rsidR="00D703B5" w:rsidRPr="004D4D2A" w:rsidRDefault="00D703B5" w:rsidP="004D4D2A">
            <w:pPr>
              <w:spacing w:line="288" w:lineRule="auto"/>
              <w:jc w:val="right"/>
              <w:rPr>
                <w:position w:val="-6"/>
                <w:sz w:val="20"/>
                <w:szCs w:val="20"/>
              </w:rPr>
            </w:pPr>
            <w:r w:rsidRPr="004D4D2A">
              <w:rPr>
                <w:position w:val="-6"/>
                <w:sz w:val="20"/>
                <w:szCs w:val="20"/>
              </w:rPr>
              <w:t xml:space="preserve">  534.416 </w:t>
            </w:r>
          </w:p>
        </w:tc>
        <w:tc>
          <w:tcPr>
            <w:tcW w:w="1228" w:type="dxa"/>
            <w:tcBorders>
              <w:top w:val="nil"/>
              <w:left w:val="nil"/>
              <w:bottom w:val="single" w:sz="4" w:space="0" w:color="auto"/>
              <w:right w:val="single" w:sz="4" w:space="0" w:color="auto"/>
            </w:tcBorders>
            <w:shd w:val="clear" w:color="auto" w:fill="auto"/>
            <w:noWrap/>
            <w:vAlign w:val="center"/>
            <w:hideMark/>
          </w:tcPr>
          <w:p w14:paraId="32C61508" w14:textId="6B02FF96" w:rsidR="00D703B5" w:rsidRPr="004D4D2A" w:rsidRDefault="00D703B5" w:rsidP="004D4D2A">
            <w:pPr>
              <w:spacing w:line="288" w:lineRule="auto"/>
              <w:jc w:val="right"/>
              <w:rPr>
                <w:position w:val="-6"/>
                <w:sz w:val="20"/>
                <w:szCs w:val="20"/>
              </w:rPr>
            </w:pPr>
            <w:r w:rsidRPr="004D4D2A">
              <w:rPr>
                <w:position w:val="-6"/>
                <w:sz w:val="20"/>
                <w:szCs w:val="20"/>
              </w:rPr>
              <w:t xml:space="preserve">   534.416 </w:t>
            </w:r>
          </w:p>
        </w:tc>
        <w:tc>
          <w:tcPr>
            <w:tcW w:w="992" w:type="dxa"/>
            <w:tcBorders>
              <w:top w:val="nil"/>
              <w:left w:val="nil"/>
              <w:bottom w:val="single" w:sz="4" w:space="0" w:color="auto"/>
              <w:right w:val="single" w:sz="4" w:space="0" w:color="auto"/>
            </w:tcBorders>
            <w:shd w:val="clear" w:color="auto" w:fill="auto"/>
            <w:noWrap/>
            <w:vAlign w:val="center"/>
            <w:hideMark/>
          </w:tcPr>
          <w:p w14:paraId="7421976A" w14:textId="34295100"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47BAB099" w14:textId="3015408C"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6015B76B" w14:textId="407A8FEC"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02E5DBC9"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4E04CAC" w14:textId="77777777" w:rsidR="00D703B5" w:rsidRPr="004D4D2A" w:rsidRDefault="00D703B5" w:rsidP="004D4D2A">
            <w:pPr>
              <w:spacing w:line="288" w:lineRule="auto"/>
              <w:jc w:val="center"/>
              <w:rPr>
                <w:position w:val="-6"/>
                <w:sz w:val="20"/>
                <w:szCs w:val="20"/>
              </w:rPr>
            </w:pPr>
            <w:r w:rsidRPr="004D4D2A">
              <w:rPr>
                <w:position w:val="-6"/>
                <w:sz w:val="20"/>
                <w:szCs w:val="20"/>
              </w:rPr>
              <w:t>(3)</w:t>
            </w:r>
          </w:p>
        </w:tc>
        <w:tc>
          <w:tcPr>
            <w:tcW w:w="2973" w:type="dxa"/>
            <w:tcBorders>
              <w:top w:val="nil"/>
              <w:left w:val="nil"/>
              <w:bottom w:val="single" w:sz="4" w:space="0" w:color="auto"/>
              <w:right w:val="single" w:sz="4" w:space="0" w:color="auto"/>
            </w:tcBorders>
            <w:shd w:val="clear" w:color="auto" w:fill="auto"/>
            <w:vAlign w:val="center"/>
            <w:hideMark/>
          </w:tcPr>
          <w:p w14:paraId="6BEA30B5" w14:textId="77777777" w:rsidR="00D703B5" w:rsidRPr="004D4D2A" w:rsidRDefault="00D703B5" w:rsidP="004D4D2A">
            <w:pPr>
              <w:spacing w:line="288" w:lineRule="auto"/>
              <w:rPr>
                <w:position w:val="-6"/>
                <w:sz w:val="20"/>
                <w:szCs w:val="20"/>
              </w:rPr>
            </w:pPr>
            <w:r w:rsidRPr="004D4D2A">
              <w:rPr>
                <w:position w:val="-6"/>
                <w:sz w:val="20"/>
                <w:szCs w:val="20"/>
              </w:rPr>
              <w:t>Số điều chỉnh tăng (3)</w:t>
            </w:r>
          </w:p>
        </w:tc>
        <w:tc>
          <w:tcPr>
            <w:tcW w:w="1275" w:type="dxa"/>
            <w:tcBorders>
              <w:top w:val="nil"/>
              <w:left w:val="nil"/>
              <w:bottom w:val="single" w:sz="4" w:space="0" w:color="auto"/>
              <w:right w:val="single" w:sz="4" w:space="0" w:color="auto"/>
            </w:tcBorders>
            <w:shd w:val="clear" w:color="auto" w:fill="auto"/>
            <w:noWrap/>
            <w:vAlign w:val="center"/>
            <w:hideMark/>
          </w:tcPr>
          <w:p w14:paraId="125B81DF" w14:textId="3A5A02A4"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5B921410" w14:textId="481A44C4"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0E1891AB" w14:textId="7CA879E7"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5F98F727" w14:textId="66599644"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0A4E8F8D" w14:textId="4C0BE4B2"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7D70B2FC"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72D4D0A" w14:textId="77777777" w:rsidR="00D703B5" w:rsidRPr="004D4D2A" w:rsidRDefault="00D703B5" w:rsidP="004D4D2A">
            <w:pPr>
              <w:spacing w:line="288" w:lineRule="auto"/>
              <w:jc w:val="center"/>
              <w:rPr>
                <w:position w:val="-6"/>
                <w:sz w:val="20"/>
                <w:szCs w:val="20"/>
              </w:rPr>
            </w:pPr>
            <w:r w:rsidRPr="004D4D2A">
              <w:rPr>
                <w:position w:val="-6"/>
                <w:sz w:val="20"/>
                <w:szCs w:val="20"/>
              </w:rPr>
              <w:t>(4)</w:t>
            </w:r>
          </w:p>
        </w:tc>
        <w:tc>
          <w:tcPr>
            <w:tcW w:w="2973" w:type="dxa"/>
            <w:tcBorders>
              <w:top w:val="nil"/>
              <w:left w:val="nil"/>
              <w:bottom w:val="single" w:sz="4" w:space="0" w:color="auto"/>
              <w:right w:val="single" w:sz="4" w:space="0" w:color="auto"/>
            </w:tcBorders>
            <w:shd w:val="clear" w:color="auto" w:fill="auto"/>
            <w:vAlign w:val="center"/>
            <w:hideMark/>
          </w:tcPr>
          <w:p w14:paraId="2FF15A1E" w14:textId="77777777" w:rsidR="00D703B5" w:rsidRPr="004D4D2A" w:rsidRDefault="00D703B5" w:rsidP="004D4D2A">
            <w:pPr>
              <w:spacing w:line="288" w:lineRule="auto"/>
              <w:rPr>
                <w:position w:val="-6"/>
                <w:sz w:val="20"/>
                <w:szCs w:val="20"/>
              </w:rPr>
            </w:pPr>
            <w:r w:rsidRPr="004D4D2A">
              <w:rPr>
                <w:position w:val="-6"/>
                <w:sz w:val="20"/>
                <w:szCs w:val="20"/>
              </w:rPr>
              <w:t>Số thực hiện lũy kế kỳ trước (4)</w:t>
            </w:r>
          </w:p>
        </w:tc>
        <w:tc>
          <w:tcPr>
            <w:tcW w:w="1275" w:type="dxa"/>
            <w:tcBorders>
              <w:top w:val="nil"/>
              <w:left w:val="nil"/>
              <w:bottom w:val="single" w:sz="4" w:space="0" w:color="auto"/>
              <w:right w:val="single" w:sz="4" w:space="0" w:color="auto"/>
            </w:tcBorders>
            <w:shd w:val="clear" w:color="auto" w:fill="auto"/>
            <w:noWrap/>
            <w:vAlign w:val="center"/>
            <w:hideMark/>
          </w:tcPr>
          <w:p w14:paraId="591B0770" w14:textId="4A78327E" w:rsidR="00D703B5" w:rsidRPr="004D4D2A" w:rsidRDefault="00D703B5" w:rsidP="004D4D2A">
            <w:pPr>
              <w:spacing w:line="288" w:lineRule="auto"/>
              <w:jc w:val="right"/>
              <w:rPr>
                <w:position w:val="-6"/>
                <w:sz w:val="20"/>
                <w:szCs w:val="20"/>
              </w:rPr>
            </w:pPr>
            <w:r w:rsidRPr="004D4D2A">
              <w:rPr>
                <w:position w:val="-6"/>
                <w:sz w:val="20"/>
                <w:szCs w:val="20"/>
              </w:rPr>
              <w:t xml:space="preserve">35.524 </w:t>
            </w:r>
          </w:p>
        </w:tc>
        <w:tc>
          <w:tcPr>
            <w:tcW w:w="1228" w:type="dxa"/>
            <w:tcBorders>
              <w:top w:val="nil"/>
              <w:left w:val="nil"/>
              <w:bottom w:val="single" w:sz="4" w:space="0" w:color="auto"/>
              <w:right w:val="single" w:sz="4" w:space="0" w:color="auto"/>
            </w:tcBorders>
            <w:shd w:val="clear" w:color="auto" w:fill="auto"/>
            <w:noWrap/>
            <w:vAlign w:val="center"/>
            <w:hideMark/>
          </w:tcPr>
          <w:p w14:paraId="7CF94C05" w14:textId="2EB689B5" w:rsidR="00D703B5" w:rsidRPr="004D4D2A" w:rsidRDefault="00D703B5" w:rsidP="004D4D2A">
            <w:pPr>
              <w:spacing w:line="288" w:lineRule="auto"/>
              <w:jc w:val="right"/>
              <w:rPr>
                <w:position w:val="-6"/>
                <w:sz w:val="20"/>
                <w:szCs w:val="20"/>
              </w:rPr>
            </w:pPr>
            <w:r w:rsidRPr="004D4D2A">
              <w:rPr>
                <w:position w:val="-6"/>
                <w:sz w:val="20"/>
                <w:szCs w:val="20"/>
              </w:rPr>
              <w:t xml:space="preserve"> 35.524 </w:t>
            </w:r>
          </w:p>
        </w:tc>
        <w:tc>
          <w:tcPr>
            <w:tcW w:w="992" w:type="dxa"/>
            <w:tcBorders>
              <w:top w:val="nil"/>
              <w:left w:val="nil"/>
              <w:bottom w:val="single" w:sz="4" w:space="0" w:color="auto"/>
              <w:right w:val="single" w:sz="4" w:space="0" w:color="auto"/>
            </w:tcBorders>
            <w:shd w:val="clear" w:color="auto" w:fill="auto"/>
            <w:noWrap/>
            <w:vAlign w:val="center"/>
            <w:hideMark/>
          </w:tcPr>
          <w:p w14:paraId="02E65115" w14:textId="0F046E0E"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58C15072" w14:textId="37FED60B"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0B37F9A4" w14:textId="3A749599"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7DF90BC9"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678F6667" w14:textId="77777777" w:rsidR="00D703B5" w:rsidRPr="004D4D2A" w:rsidRDefault="00D703B5" w:rsidP="004D4D2A">
            <w:pPr>
              <w:spacing w:line="288" w:lineRule="auto"/>
              <w:jc w:val="center"/>
              <w:rPr>
                <w:position w:val="-6"/>
                <w:sz w:val="20"/>
                <w:szCs w:val="20"/>
              </w:rPr>
            </w:pPr>
            <w:r w:rsidRPr="004D4D2A">
              <w:rPr>
                <w:position w:val="-6"/>
                <w:sz w:val="20"/>
                <w:szCs w:val="20"/>
              </w:rPr>
              <w:t>(5)</w:t>
            </w:r>
          </w:p>
        </w:tc>
        <w:tc>
          <w:tcPr>
            <w:tcW w:w="2973" w:type="dxa"/>
            <w:tcBorders>
              <w:top w:val="nil"/>
              <w:left w:val="nil"/>
              <w:bottom w:val="single" w:sz="4" w:space="0" w:color="auto"/>
              <w:right w:val="single" w:sz="4" w:space="0" w:color="auto"/>
            </w:tcBorders>
            <w:shd w:val="clear" w:color="auto" w:fill="auto"/>
            <w:vAlign w:val="center"/>
            <w:hideMark/>
          </w:tcPr>
          <w:p w14:paraId="03587D2D"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trong kỳ (5)   </w:t>
            </w:r>
          </w:p>
        </w:tc>
        <w:tc>
          <w:tcPr>
            <w:tcW w:w="1275" w:type="dxa"/>
            <w:tcBorders>
              <w:top w:val="nil"/>
              <w:left w:val="nil"/>
              <w:bottom w:val="single" w:sz="4" w:space="0" w:color="auto"/>
              <w:right w:val="single" w:sz="4" w:space="0" w:color="auto"/>
            </w:tcBorders>
            <w:shd w:val="clear" w:color="auto" w:fill="auto"/>
            <w:noWrap/>
            <w:vAlign w:val="center"/>
            <w:hideMark/>
          </w:tcPr>
          <w:p w14:paraId="74C6CF35" w14:textId="46663E5C"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0A081660" w14:textId="6C58FD21"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734F0690" w14:textId="20D3C812"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9BBAA2A" w14:textId="77AF1056"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6F7BDDCE" w14:textId="35BFCCE1"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36B16323"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6462A36" w14:textId="77777777" w:rsidR="00D703B5" w:rsidRPr="004D4D2A" w:rsidRDefault="00D703B5" w:rsidP="004D4D2A">
            <w:pPr>
              <w:spacing w:line="288" w:lineRule="auto"/>
              <w:jc w:val="center"/>
              <w:rPr>
                <w:position w:val="-6"/>
                <w:sz w:val="20"/>
                <w:szCs w:val="20"/>
              </w:rPr>
            </w:pPr>
            <w:r w:rsidRPr="004D4D2A">
              <w:rPr>
                <w:position w:val="-6"/>
                <w:sz w:val="20"/>
                <w:szCs w:val="20"/>
              </w:rPr>
              <w:t>(6)</w:t>
            </w:r>
          </w:p>
        </w:tc>
        <w:tc>
          <w:tcPr>
            <w:tcW w:w="2973" w:type="dxa"/>
            <w:tcBorders>
              <w:top w:val="nil"/>
              <w:left w:val="nil"/>
              <w:bottom w:val="single" w:sz="4" w:space="0" w:color="auto"/>
              <w:right w:val="single" w:sz="4" w:space="0" w:color="auto"/>
            </w:tcBorders>
            <w:shd w:val="clear" w:color="auto" w:fill="auto"/>
            <w:vAlign w:val="center"/>
            <w:hideMark/>
          </w:tcPr>
          <w:p w14:paraId="5CCE2DC3"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lũy kế kỳ này (6)  </w:t>
            </w:r>
          </w:p>
        </w:tc>
        <w:tc>
          <w:tcPr>
            <w:tcW w:w="1275" w:type="dxa"/>
            <w:tcBorders>
              <w:top w:val="nil"/>
              <w:left w:val="nil"/>
              <w:bottom w:val="single" w:sz="4" w:space="0" w:color="auto"/>
              <w:right w:val="single" w:sz="4" w:space="0" w:color="auto"/>
            </w:tcBorders>
            <w:shd w:val="clear" w:color="auto" w:fill="auto"/>
            <w:noWrap/>
            <w:vAlign w:val="center"/>
            <w:hideMark/>
          </w:tcPr>
          <w:p w14:paraId="6CBE6B01" w14:textId="6F2254B3" w:rsidR="00D703B5" w:rsidRPr="004D4D2A" w:rsidRDefault="00D703B5" w:rsidP="004D4D2A">
            <w:pPr>
              <w:spacing w:line="288" w:lineRule="auto"/>
              <w:jc w:val="right"/>
              <w:rPr>
                <w:position w:val="-6"/>
                <w:sz w:val="20"/>
                <w:szCs w:val="20"/>
              </w:rPr>
            </w:pPr>
            <w:r w:rsidRPr="004D4D2A">
              <w:rPr>
                <w:position w:val="-6"/>
                <w:sz w:val="20"/>
                <w:szCs w:val="20"/>
              </w:rPr>
              <w:t xml:space="preserve">35.524 </w:t>
            </w:r>
          </w:p>
        </w:tc>
        <w:tc>
          <w:tcPr>
            <w:tcW w:w="1228" w:type="dxa"/>
            <w:tcBorders>
              <w:top w:val="nil"/>
              <w:left w:val="nil"/>
              <w:bottom w:val="single" w:sz="4" w:space="0" w:color="auto"/>
              <w:right w:val="single" w:sz="4" w:space="0" w:color="auto"/>
            </w:tcBorders>
            <w:shd w:val="clear" w:color="auto" w:fill="auto"/>
            <w:noWrap/>
            <w:vAlign w:val="center"/>
            <w:hideMark/>
          </w:tcPr>
          <w:p w14:paraId="601BE50C" w14:textId="2322DA4C" w:rsidR="00D703B5" w:rsidRPr="004D4D2A" w:rsidRDefault="00D703B5" w:rsidP="004D4D2A">
            <w:pPr>
              <w:spacing w:line="288" w:lineRule="auto"/>
              <w:jc w:val="right"/>
              <w:rPr>
                <w:position w:val="-6"/>
                <w:sz w:val="20"/>
                <w:szCs w:val="20"/>
              </w:rPr>
            </w:pPr>
            <w:r w:rsidRPr="004D4D2A">
              <w:rPr>
                <w:position w:val="-6"/>
                <w:sz w:val="20"/>
                <w:szCs w:val="20"/>
              </w:rPr>
              <w:t xml:space="preserve"> 35.524 </w:t>
            </w:r>
          </w:p>
        </w:tc>
        <w:tc>
          <w:tcPr>
            <w:tcW w:w="992" w:type="dxa"/>
            <w:tcBorders>
              <w:top w:val="nil"/>
              <w:left w:val="nil"/>
              <w:bottom w:val="single" w:sz="4" w:space="0" w:color="auto"/>
              <w:right w:val="single" w:sz="4" w:space="0" w:color="auto"/>
            </w:tcBorders>
            <w:shd w:val="clear" w:color="auto" w:fill="auto"/>
            <w:noWrap/>
            <w:vAlign w:val="center"/>
            <w:hideMark/>
          </w:tcPr>
          <w:p w14:paraId="292ED58D" w14:textId="7D86C2CA"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04C3540C" w14:textId="35EBC342"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547C1152" w14:textId="05BE465B"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7A58F0E8"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E350237" w14:textId="77777777" w:rsidR="00D703B5" w:rsidRPr="004D4D2A" w:rsidRDefault="00D703B5" w:rsidP="004D4D2A">
            <w:pPr>
              <w:spacing w:line="288" w:lineRule="auto"/>
              <w:jc w:val="center"/>
              <w:rPr>
                <w:position w:val="-6"/>
                <w:sz w:val="20"/>
                <w:szCs w:val="20"/>
              </w:rPr>
            </w:pPr>
            <w:r w:rsidRPr="004D4D2A">
              <w:rPr>
                <w:position w:val="-6"/>
                <w:sz w:val="20"/>
                <w:szCs w:val="20"/>
              </w:rPr>
              <w:t>(7)</w:t>
            </w:r>
          </w:p>
        </w:tc>
        <w:tc>
          <w:tcPr>
            <w:tcW w:w="2973" w:type="dxa"/>
            <w:tcBorders>
              <w:top w:val="nil"/>
              <w:left w:val="nil"/>
              <w:bottom w:val="single" w:sz="4" w:space="0" w:color="auto"/>
              <w:right w:val="single" w:sz="4" w:space="0" w:color="auto"/>
            </w:tcBorders>
            <w:shd w:val="clear" w:color="auto" w:fill="auto"/>
            <w:vAlign w:val="center"/>
            <w:hideMark/>
          </w:tcPr>
          <w:p w14:paraId="62A2E347" w14:textId="30AE88D4" w:rsidR="00D703B5" w:rsidRPr="004D4D2A" w:rsidRDefault="00D703B5" w:rsidP="004D4D2A">
            <w:pPr>
              <w:spacing w:line="288" w:lineRule="auto"/>
              <w:rPr>
                <w:position w:val="-6"/>
                <w:sz w:val="20"/>
                <w:szCs w:val="20"/>
              </w:rPr>
            </w:pPr>
            <w:r w:rsidRPr="004D4D2A">
              <w:rPr>
                <w:position w:val="-6"/>
                <w:sz w:val="20"/>
                <w:szCs w:val="20"/>
              </w:rPr>
              <w:t>Số chưa thực hiện (7=1-2+3-6)</w:t>
            </w:r>
          </w:p>
        </w:tc>
        <w:tc>
          <w:tcPr>
            <w:tcW w:w="1275" w:type="dxa"/>
            <w:tcBorders>
              <w:top w:val="nil"/>
              <w:left w:val="nil"/>
              <w:bottom w:val="single" w:sz="4" w:space="0" w:color="auto"/>
              <w:right w:val="single" w:sz="4" w:space="0" w:color="auto"/>
            </w:tcBorders>
            <w:shd w:val="clear" w:color="auto" w:fill="auto"/>
            <w:noWrap/>
            <w:vAlign w:val="center"/>
            <w:hideMark/>
          </w:tcPr>
          <w:p w14:paraId="1DF5F8D5" w14:textId="32C3FC4A" w:rsidR="00D703B5" w:rsidRPr="004D4D2A" w:rsidRDefault="00D703B5" w:rsidP="004D4D2A">
            <w:pPr>
              <w:spacing w:line="288" w:lineRule="auto"/>
              <w:jc w:val="right"/>
              <w:rPr>
                <w:position w:val="-6"/>
                <w:sz w:val="20"/>
                <w:szCs w:val="20"/>
              </w:rPr>
            </w:pPr>
            <w:r w:rsidRPr="004D4D2A">
              <w:rPr>
                <w:position w:val="-6"/>
                <w:sz w:val="20"/>
                <w:szCs w:val="20"/>
              </w:rPr>
              <w:t xml:space="preserve">  299.038 </w:t>
            </w:r>
          </w:p>
        </w:tc>
        <w:tc>
          <w:tcPr>
            <w:tcW w:w="1228" w:type="dxa"/>
            <w:tcBorders>
              <w:top w:val="nil"/>
              <w:left w:val="nil"/>
              <w:bottom w:val="single" w:sz="4" w:space="0" w:color="auto"/>
              <w:right w:val="single" w:sz="4" w:space="0" w:color="auto"/>
            </w:tcBorders>
            <w:shd w:val="clear" w:color="auto" w:fill="auto"/>
            <w:noWrap/>
            <w:vAlign w:val="center"/>
            <w:hideMark/>
          </w:tcPr>
          <w:p w14:paraId="0057B549" w14:textId="23B28378" w:rsidR="00D703B5" w:rsidRPr="004D4D2A" w:rsidRDefault="00D703B5" w:rsidP="004D4D2A">
            <w:pPr>
              <w:spacing w:line="288" w:lineRule="auto"/>
              <w:jc w:val="right"/>
              <w:rPr>
                <w:position w:val="-6"/>
                <w:sz w:val="20"/>
                <w:szCs w:val="20"/>
              </w:rPr>
            </w:pPr>
            <w:r w:rsidRPr="004D4D2A">
              <w:rPr>
                <w:position w:val="-6"/>
                <w:sz w:val="20"/>
                <w:szCs w:val="20"/>
              </w:rPr>
              <w:t xml:space="preserve">   299.038 </w:t>
            </w:r>
          </w:p>
        </w:tc>
        <w:tc>
          <w:tcPr>
            <w:tcW w:w="992" w:type="dxa"/>
            <w:tcBorders>
              <w:top w:val="nil"/>
              <w:left w:val="nil"/>
              <w:bottom w:val="single" w:sz="4" w:space="0" w:color="auto"/>
              <w:right w:val="single" w:sz="4" w:space="0" w:color="auto"/>
            </w:tcBorders>
            <w:shd w:val="clear" w:color="auto" w:fill="auto"/>
            <w:noWrap/>
            <w:vAlign w:val="center"/>
            <w:hideMark/>
          </w:tcPr>
          <w:p w14:paraId="3FD263F2" w14:textId="12D5494A"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05511E20" w14:textId="1B696577"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13FD6002" w14:textId="6D49A212"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2BBD6621"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11EFFB9" w14:textId="77777777" w:rsidR="00D703B5" w:rsidRPr="004D4D2A" w:rsidRDefault="00D703B5" w:rsidP="004D4D2A">
            <w:pPr>
              <w:spacing w:line="288" w:lineRule="auto"/>
              <w:jc w:val="center"/>
              <w:rPr>
                <w:position w:val="-6"/>
                <w:sz w:val="20"/>
                <w:szCs w:val="20"/>
              </w:rPr>
            </w:pPr>
            <w:r w:rsidRPr="004D4D2A">
              <w:rPr>
                <w:position w:val="-6"/>
                <w:sz w:val="20"/>
                <w:szCs w:val="20"/>
              </w:rPr>
              <w:t>(8)</w:t>
            </w:r>
          </w:p>
        </w:tc>
        <w:tc>
          <w:tcPr>
            <w:tcW w:w="2973" w:type="dxa"/>
            <w:tcBorders>
              <w:top w:val="nil"/>
              <w:left w:val="nil"/>
              <w:bottom w:val="single" w:sz="4" w:space="0" w:color="auto"/>
              <w:right w:val="single" w:sz="4" w:space="0" w:color="auto"/>
            </w:tcBorders>
            <w:shd w:val="clear" w:color="auto" w:fill="auto"/>
            <w:vAlign w:val="center"/>
            <w:hideMark/>
          </w:tcPr>
          <w:p w14:paraId="5D453765" w14:textId="77777777" w:rsidR="00D703B5" w:rsidRPr="004D4D2A" w:rsidRDefault="00D703B5" w:rsidP="004D4D2A">
            <w:pPr>
              <w:spacing w:line="288" w:lineRule="auto"/>
              <w:rPr>
                <w:position w:val="-6"/>
                <w:sz w:val="20"/>
                <w:szCs w:val="20"/>
              </w:rPr>
            </w:pPr>
            <w:r w:rsidRPr="004D4D2A">
              <w:rPr>
                <w:position w:val="-6"/>
                <w:sz w:val="20"/>
                <w:szCs w:val="20"/>
              </w:rPr>
              <w:t>Tỷ lệ thực hiện (8=6/(1-2+3)*100%</w:t>
            </w:r>
          </w:p>
        </w:tc>
        <w:tc>
          <w:tcPr>
            <w:tcW w:w="1275" w:type="dxa"/>
            <w:tcBorders>
              <w:top w:val="nil"/>
              <w:left w:val="nil"/>
              <w:bottom w:val="single" w:sz="4" w:space="0" w:color="auto"/>
              <w:right w:val="single" w:sz="4" w:space="0" w:color="auto"/>
            </w:tcBorders>
            <w:shd w:val="clear" w:color="auto" w:fill="auto"/>
            <w:noWrap/>
            <w:vAlign w:val="center"/>
            <w:hideMark/>
          </w:tcPr>
          <w:p w14:paraId="436AF9B4" w14:textId="77777777" w:rsidR="00D703B5" w:rsidRPr="004D4D2A" w:rsidRDefault="00D703B5" w:rsidP="004D4D2A">
            <w:pPr>
              <w:spacing w:line="288" w:lineRule="auto"/>
              <w:jc w:val="right"/>
              <w:rPr>
                <w:position w:val="-6"/>
                <w:sz w:val="20"/>
                <w:szCs w:val="20"/>
              </w:rPr>
            </w:pPr>
            <w:r w:rsidRPr="004D4D2A">
              <w:rPr>
                <w:position w:val="-6"/>
                <w:sz w:val="20"/>
                <w:szCs w:val="20"/>
              </w:rPr>
              <w:t>10,62%</w:t>
            </w:r>
          </w:p>
        </w:tc>
        <w:tc>
          <w:tcPr>
            <w:tcW w:w="1228" w:type="dxa"/>
            <w:tcBorders>
              <w:top w:val="nil"/>
              <w:left w:val="nil"/>
              <w:bottom w:val="single" w:sz="4" w:space="0" w:color="auto"/>
              <w:right w:val="single" w:sz="4" w:space="0" w:color="auto"/>
            </w:tcBorders>
            <w:shd w:val="clear" w:color="auto" w:fill="auto"/>
            <w:noWrap/>
            <w:vAlign w:val="center"/>
            <w:hideMark/>
          </w:tcPr>
          <w:p w14:paraId="79FA4A53" w14:textId="77777777" w:rsidR="00D703B5" w:rsidRPr="004D4D2A" w:rsidRDefault="00D703B5" w:rsidP="004D4D2A">
            <w:pPr>
              <w:spacing w:line="288" w:lineRule="auto"/>
              <w:jc w:val="right"/>
              <w:rPr>
                <w:position w:val="-6"/>
                <w:sz w:val="20"/>
                <w:szCs w:val="20"/>
              </w:rPr>
            </w:pPr>
            <w:r w:rsidRPr="004D4D2A">
              <w:rPr>
                <w:position w:val="-6"/>
                <w:sz w:val="20"/>
                <w:szCs w:val="20"/>
              </w:rPr>
              <w:t>10,62%</w:t>
            </w:r>
          </w:p>
        </w:tc>
        <w:tc>
          <w:tcPr>
            <w:tcW w:w="992" w:type="dxa"/>
            <w:tcBorders>
              <w:top w:val="nil"/>
              <w:left w:val="nil"/>
              <w:bottom w:val="single" w:sz="4" w:space="0" w:color="auto"/>
              <w:right w:val="single" w:sz="4" w:space="0" w:color="auto"/>
            </w:tcBorders>
            <w:shd w:val="clear" w:color="auto" w:fill="auto"/>
            <w:noWrap/>
            <w:vAlign w:val="center"/>
            <w:hideMark/>
          </w:tcPr>
          <w:p w14:paraId="12024D7D"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015" w:type="dxa"/>
            <w:tcBorders>
              <w:top w:val="nil"/>
              <w:left w:val="nil"/>
              <w:bottom w:val="single" w:sz="4" w:space="0" w:color="auto"/>
              <w:right w:val="single" w:sz="4" w:space="0" w:color="auto"/>
            </w:tcBorders>
            <w:shd w:val="clear" w:color="auto" w:fill="auto"/>
            <w:noWrap/>
            <w:vAlign w:val="center"/>
            <w:hideMark/>
          </w:tcPr>
          <w:p w14:paraId="7D636748"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162" w:type="dxa"/>
            <w:tcBorders>
              <w:top w:val="nil"/>
              <w:left w:val="nil"/>
              <w:bottom w:val="single" w:sz="4" w:space="0" w:color="auto"/>
              <w:right w:val="single" w:sz="4" w:space="0" w:color="auto"/>
            </w:tcBorders>
            <w:shd w:val="clear" w:color="auto" w:fill="auto"/>
            <w:noWrap/>
            <w:vAlign w:val="center"/>
            <w:hideMark/>
          </w:tcPr>
          <w:p w14:paraId="697E422B"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r>
      <w:tr w:rsidR="00D703B5" w:rsidRPr="004D4D2A" w14:paraId="1438B3C5" w14:textId="77777777" w:rsidTr="001E2000">
        <w:trPr>
          <w:trHeight w:val="454"/>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C03D928"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5</w:t>
            </w:r>
          </w:p>
        </w:tc>
        <w:tc>
          <w:tcPr>
            <w:tcW w:w="8645" w:type="dxa"/>
            <w:gridSpan w:val="6"/>
            <w:tcBorders>
              <w:top w:val="nil"/>
              <w:left w:val="nil"/>
              <w:bottom w:val="single" w:sz="4" w:space="0" w:color="auto"/>
              <w:right w:val="single" w:sz="4" w:space="0" w:color="auto"/>
            </w:tcBorders>
            <w:shd w:val="clear" w:color="auto" w:fill="auto"/>
            <w:vAlign w:val="center"/>
            <w:hideMark/>
          </w:tcPr>
          <w:p w14:paraId="3EDF3673" w14:textId="792ED584" w:rsidR="00D703B5" w:rsidRPr="004D4D2A" w:rsidRDefault="00D703B5" w:rsidP="004D4D2A">
            <w:pPr>
              <w:spacing w:line="288" w:lineRule="auto"/>
              <w:jc w:val="both"/>
              <w:rPr>
                <w:b/>
                <w:bCs/>
                <w:position w:val="-6"/>
                <w:sz w:val="20"/>
                <w:szCs w:val="20"/>
              </w:rPr>
            </w:pPr>
            <w:r w:rsidRPr="004D4D2A">
              <w:rPr>
                <w:b/>
                <w:bCs/>
                <w:position w:val="-6"/>
                <w:sz w:val="20"/>
                <w:szCs w:val="20"/>
              </w:rPr>
              <w:t xml:space="preserve">Kiểm toán Báo cáo tài chính, các hoạt động liên quan đến quản lý, sử dụng vốn, tài sản nhà nước năm 2017 của Tổng công ty Cơ khí giao thông vận tải Sài Gòn - TNHH MTV </w:t>
            </w:r>
          </w:p>
        </w:tc>
      </w:tr>
      <w:tr w:rsidR="00D703B5" w:rsidRPr="004D4D2A" w14:paraId="6125A469"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E5545CF" w14:textId="77777777" w:rsidR="00D703B5" w:rsidRPr="004D4D2A" w:rsidRDefault="00D703B5" w:rsidP="004D4D2A">
            <w:pPr>
              <w:spacing w:line="288" w:lineRule="auto"/>
              <w:jc w:val="center"/>
              <w:rPr>
                <w:position w:val="-6"/>
                <w:sz w:val="20"/>
                <w:szCs w:val="20"/>
              </w:rPr>
            </w:pPr>
            <w:r w:rsidRPr="004D4D2A">
              <w:rPr>
                <w:position w:val="-6"/>
                <w:sz w:val="20"/>
                <w:szCs w:val="20"/>
              </w:rPr>
              <w:t>(1)</w:t>
            </w:r>
          </w:p>
        </w:tc>
        <w:tc>
          <w:tcPr>
            <w:tcW w:w="2973" w:type="dxa"/>
            <w:tcBorders>
              <w:top w:val="nil"/>
              <w:left w:val="nil"/>
              <w:bottom w:val="single" w:sz="4" w:space="0" w:color="auto"/>
              <w:right w:val="single" w:sz="4" w:space="0" w:color="auto"/>
            </w:tcBorders>
            <w:shd w:val="clear" w:color="auto" w:fill="auto"/>
            <w:vAlign w:val="center"/>
            <w:hideMark/>
          </w:tcPr>
          <w:p w14:paraId="08640DB7" w14:textId="77777777" w:rsidR="00D703B5" w:rsidRPr="004D4D2A" w:rsidRDefault="00D703B5" w:rsidP="004D4D2A">
            <w:pPr>
              <w:spacing w:line="288" w:lineRule="auto"/>
              <w:rPr>
                <w:position w:val="-6"/>
                <w:sz w:val="20"/>
                <w:szCs w:val="20"/>
              </w:rPr>
            </w:pPr>
            <w:r w:rsidRPr="004D4D2A">
              <w:rPr>
                <w:position w:val="-6"/>
                <w:sz w:val="20"/>
                <w:szCs w:val="20"/>
              </w:rPr>
              <w:t>Số kiến nghị (1)</w:t>
            </w:r>
          </w:p>
        </w:tc>
        <w:tc>
          <w:tcPr>
            <w:tcW w:w="1275" w:type="dxa"/>
            <w:tcBorders>
              <w:top w:val="nil"/>
              <w:left w:val="nil"/>
              <w:bottom w:val="single" w:sz="4" w:space="0" w:color="auto"/>
              <w:right w:val="single" w:sz="4" w:space="0" w:color="auto"/>
            </w:tcBorders>
            <w:shd w:val="clear" w:color="auto" w:fill="auto"/>
            <w:noWrap/>
            <w:vAlign w:val="center"/>
            <w:hideMark/>
          </w:tcPr>
          <w:p w14:paraId="016ECE19" w14:textId="2FE2CDDB" w:rsidR="00D703B5" w:rsidRPr="004D4D2A" w:rsidRDefault="00D703B5" w:rsidP="004D4D2A">
            <w:pPr>
              <w:spacing w:line="288" w:lineRule="auto"/>
              <w:jc w:val="right"/>
              <w:rPr>
                <w:position w:val="-6"/>
                <w:sz w:val="20"/>
                <w:szCs w:val="20"/>
              </w:rPr>
            </w:pPr>
            <w:r w:rsidRPr="004D4D2A">
              <w:rPr>
                <w:position w:val="-6"/>
                <w:sz w:val="20"/>
                <w:szCs w:val="20"/>
              </w:rPr>
              <w:t xml:space="preserve">58.569 </w:t>
            </w:r>
          </w:p>
        </w:tc>
        <w:tc>
          <w:tcPr>
            <w:tcW w:w="1228" w:type="dxa"/>
            <w:tcBorders>
              <w:top w:val="nil"/>
              <w:left w:val="nil"/>
              <w:bottom w:val="single" w:sz="4" w:space="0" w:color="auto"/>
              <w:right w:val="single" w:sz="4" w:space="0" w:color="auto"/>
            </w:tcBorders>
            <w:shd w:val="clear" w:color="auto" w:fill="auto"/>
            <w:noWrap/>
            <w:vAlign w:val="center"/>
            <w:hideMark/>
          </w:tcPr>
          <w:p w14:paraId="12E5336E" w14:textId="3D144AA9" w:rsidR="00D703B5" w:rsidRPr="004D4D2A" w:rsidRDefault="00D703B5" w:rsidP="004D4D2A">
            <w:pPr>
              <w:spacing w:line="288" w:lineRule="auto"/>
              <w:jc w:val="right"/>
              <w:rPr>
                <w:position w:val="-6"/>
                <w:sz w:val="20"/>
                <w:szCs w:val="20"/>
              </w:rPr>
            </w:pPr>
            <w:r w:rsidRPr="004D4D2A">
              <w:rPr>
                <w:position w:val="-6"/>
                <w:sz w:val="20"/>
                <w:szCs w:val="20"/>
              </w:rPr>
              <w:t xml:space="preserve"> 52.701 </w:t>
            </w:r>
          </w:p>
        </w:tc>
        <w:tc>
          <w:tcPr>
            <w:tcW w:w="992" w:type="dxa"/>
            <w:tcBorders>
              <w:top w:val="nil"/>
              <w:left w:val="nil"/>
              <w:bottom w:val="single" w:sz="4" w:space="0" w:color="auto"/>
              <w:right w:val="single" w:sz="4" w:space="0" w:color="auto"/>
            </w:tcBorders>
            <w:shd w:val="clear" w:color="auto" w:fill="auto"/>
            <w:noWrap/>
            <w:vAlign w:val="center"/>
            <w:hideMark/>
          </w:tcPr>
          <w:p w14:paraId="7DF2CC17" w14:textId="494BF5CB"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668C7E7C" w14:textId="43427587" w:rsidR="00D703B5" w:rsidRPr="004D4D2A" w:rsidRDefault="00D703B5" w:rsidP="004D4D2A">
            <w:pPr>
              <w:spacing w:line="288" w:lineRule="auto"/>
              <w:jc w:val="right"/>
              <w:rPr>
                <w:position w:val="-6"/>
                <w:sz w:val="20"/>
                <w:szCs w:val="20"/>
              </w:rPr>
            </w:pPr>
            <w:r w:rsidRPr="004D4D2A">
              <w:rPr>
                <w:position w:val="-6"/>
                <w:sz w:val="20"/>
                <w:szCs w:val="20"/>
              </w:rPr>
              <w:t xml:space="preserve">5.868 </w:t>
            </w:r>
          </w:p>
        </w:tc>
        <w:tc>
          <w:tcPr>
            <w:tcW w:w="1162" w:type="dxa"/>
            <w:tcBorders>
              <w:top w:val="nil"/>
              <w:left w:val="nil"/>
              <w:bottom w:val="single" w:sz="4" w:space="0" w:color="auto"/>
              <w:right w:val="single" w:sz="4" w:space="0" w:color="auto"/>
            </w:tcBorders>
            <w:shd w:val="clear" w:color="auto" w:fill="auto"/>
            <w:noWrap/>
            <w:vAlign w:val="center"/>
            <w:hideMark/>
          </w:tcPr>
          <w:p w14:paraId="36DD417A" w14:textId="44E8C8D8"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52C71F62"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C2127BB" w14:textId="77777777" w:rsidR="00D703B5" w:rsidRPr="004D4D2A" w:rsidRDefault="00D703B5" w:rsidP="004D4D2A">
            <w:pPr>
              <w:spacing w:line="288" w:lineRule="auto"/>
              <w:jc w:val="center"/>
              <w:rPr>
                <w:position w:val="-6"/>
                <w:sz w:val="20"/>
                <w:szCs w:val="20"/>
              </w:rPr>
            </w:pPr>
            <w:r w:rsidRPr="004D4D2A">
              <w:rPr>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hideMark/>
          </w:tcPr>
          <w:p w14:paraId="1EFE3E1A" w14:textId="77777777" w:rsidR="00D703B5" w:rsidRPr="004D4D2A" w:rsidRDefault="00D703B5" w:rsidP="004D4D2A">
            <w:pPr>
              <w:spacing w:line="288" w:lineRule="auto"/>
              <w:rPr>
                <w:position w:val="-6"/>
                <w:sz w:val="20"/>
                <w:szCs w:val="20"/>
              </w:rPr>
            </w:pPr>
            <w:r w:rsidRPr="004D4D2A">
              <w:rPr>
                <w:position w:val="-6"/>
                <w:sz w:val="20"/>
                <w:szCs w:val="20"/>
              </w:rPr>
              <w:t>Số điều chỉnh giảm (2)</w:t>
            </w:r>
          </w:p>
        </w:tc>
        <w:tc>
          <w:tcPr>
            <w:tcW w:w="1275" w:type="dxa"/>
            <w:tcBorders>
              <w:top w:val="nil"/>
              <w:left w:val="nil"/>
              <w:bottom w:val="single" w:sz="4" w:space="0" w:color="auto"/>
              <w:right w:val="single" w:sz="4" w:space="0" w:color="auto"/>
            </w:tcBorders>
            <w:shd w:val="clear" w:color="auto" w:fill="auto"/>
            <w:noWrap/>
            <w:vAlign w:val="center"/>
            <w:hideMark/>
          </w:tcPr>
          <w:p w14:paraId="1AA12704" w14:textId="02215846"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33628771" w14:textId="53E554D8"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65F2BC5C" w14:textId="0E5E4C8B"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2C310C1C" w14:textId="52AB2039"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70AA5D38" w14:textId="2F235060"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6EF23B87"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C0BDE20" w14:textId="77777777" w:rsidR="00D703B5" w:rsidRPr="004D4D2A" w:rsidRDefault="00D703B5" w:rsidP="004D4D2A">
            <w:pPr>
              <w:spacing w:line="288" w:lineRule="auto"/>
              <w:jc w:val="center"/>
              <w:rPr>
                <w:position w:val="-6"/>
                <w:sz w:val="20"/>
                <w:szCs w:val="20"/>
              </w:rPr>
            </w:pPr>
            <w:r w:rsidRPr="004D4D2A">
              <w:rPr>
                <w:position w:val="-6"/>
                <w:sz w:val="20"/>
                <w:szCs w:val="20"/>
              </w:rPr>
              <w:t>(3)</w:t>
            </w:r>
          </w:p>
        </w:tc>
        <w:tc>
          <w:tcPr>
            <w:tcW w:w="2973" w:type="dxa"/>
            <w:tcBorders>
              <w:top w:val="nil"/>
              <w:left w:val="nil"/>
              <w:bottom w:val="single" w:sz="4" w:space="0" w:color="auto"/>
              <w:right w:val="single" w:sz="4" w:space="0" w:color="auto"/>
            </w:tcBorders>
            <w:shd w:val="clear" w:color="auto" w:fill="auto"/>
            <w:vAlign w:val="center"/>
            <w:hideMark/>
          </w:tcPr>
          <w:p w14:paraId="2E553E34" w14:textId="77777777" w:rsidR="00D703B5" w:rsidRPr="004D4D2A" w:rsidRDefault="00D703B5" w:rsidP="004D4D2A">
            <w:pPr>
              <w:spacing w:line="288" w:lineRule="auto"/>
              <w:rPr>
                <w:position w:val="-6"/>
                <w:sz w:val="20"/>
                <w:szCs w:val="20"/>
              </w:rPr>
            </w:pPr>
            <w:r w:rsidRPr="004D4D2A">
              <w:rPr>
                <w:position w:val="-6"/>
                <w:sz w:val="20"/>
                <w:szCs w:val="20"/>
              </w:rPr>
              <w:t>Số điều chỉnh tăng (3)</w:t>
            </w:r>
          </w:p>
        </w:tc>
        <w:tc>
          <w:tcPr>
            <w:tcW w:w="1275" w:type="dxa"/>
            <w:tcBorders>
              <w:top w:val="nil"/>
              <w:left w:val="nil"/>
              <w:bottom w:val="single" w:sz="4" w:space="0" w:color="auto"/>
              <w:right w:val="single" w:sz="4" w:space="0" w:color="auto"/>
            </w:tcBorders>
            <w:shd w:val="clear" w:color="auto" w:fill="auto"/>
            <w:noWrap/>
            <w:vAlign w:val="center"/>
            <w:hideMark/>
          </w:tcPr>
          <w:p w14:paraId="17401CCC" w14:textId="0A001F99"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119D71AA" w14:textId="54F2CD53"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601E3908" w14:textId="1C7C0D34"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027EE38B" w14:textId="5E1353D7"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58EBF3BB" w14:textId="3C3E436F"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505CBCA6"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DE29EC8" w14:textId="77777777" w:rsidR="00D703B5" w:rsidRPr="004D4D2A" w:rsidRDefault="00D703B5" w:rsidP="004D4D2A">
            <w:pPr>
              <w:spacing w:line="288" w:lineRule="auto"/>
              <w:jc w:val="center"/>
              <w:rPr>
                <w:position w:val="-6"/>
                <w:sz w:val="20"/>
                <w:szCs w:val="20"/>
              </w:rPr>
            </w:pPr>
            <w:r w:rsidRPr="004D4D2A">
              <w:rPr>
                <w:position w:val="-6"/>
                <w:sz w:val="20"/>
                <w:szCs w:val="20"/>
              </w:rPr>
              <w:lastRenderedPageBreak/>
              <w:t>(4)</w:t>
            </w:r>
          </w:p>
        </w:tc>
        <w:tc>
          <w:tcPr>
            <w:tcW w:w="2973" w:type="dxa"/>
            <w:tcBorders>
              <w:top w:val="nil"/>
              <w:left w:val="nil"/>
              <w:bottom w:val="single" w:sz="4" w:space="0" w:color="auto"/>
              <w:right w:val="single" w:sz="4" w:space="0" w:color="auto"/>
            </w:tcBorders>
            <w:shd w:val="clear" w:color="auto" w:fill="auto"/>
            <w:vAlign w:val="center"/>
            <w:hideMark/>
          </w:tcPr>
          <w:p w14:paraId="59F2387E" w14:textId="77777777" w:rsidR="00D703B5" w:rsidRPr="004D4D2A" w:rsidRDefault="00D703B5" w:rsidP="004D4D2A">
            <w:pPr>
              <w:spacing w:line="288" w:lineRule="auto"/>
              <w:rPr>
                <w:position w:val="-6"/>
                <w:sz w:val="20"/>
                <w:szCs w:val="20"/>
              </w:rPr>
            </w:pPr>
            <w:r w:rsidRPr="004D4D2A">
              <w:rPr>
                <w:position w:val="-6"/>
                <w:sz w:val="20"/>
                <w:szCs w:val="20"/>
              </w:rPr>
              <w:t>Số thực hiện lũy kế kỳ trước (4)</w:t>
            </w:r>
          </w:p>
        </w:tc>
        <w:tc>
          <w:tcPr>
            <w:tcW w:w="1275" w:type="dxa"/>
            <w:tcBorders>
              <w:top w:val="nil"/>
              <w:left w:val="nil"/>
              <w:bottom w:val="single" w:sz="4" w:space="0" w:color="auto"/>
              <w:right w:val="single" w:sz="4" w:space="0" w:color="auto"/>
            </w:tcBorders>
            <w:shd w:val="clear" w:color="auto" w:fill="auto"/>
            <w:noWrap/>
            <w:vAlign w:val="center"/>
            <w:hideMark/>
          </w:tcPr>
          <w:p w14:paraId="3C6E31CF" w14:textId="3BE5126E" w:rsidR="00D703B5" w:rsidRPr="004D4D2A" w:rsidRDefault="00D703B5" w:rsidP="004D4D2A">
            <w:pPr>
              <w:spacing w:line="288" w:lineRule="auto"/>
              <w:jc w:val="right"/>
              <w:rPr>
                <w:position w:val="-6"/>
                <w:sz w:val="20"/>
                <w:szCs w:val="20"/>
              </w:rPr>
            </w:pPr>
            <w:r w:rsidRPr="004D4D2A">
              <w:rPr>
                <w:position w:val="-6"/>
                <w:sz w:val="20"/>
                <w:szCs w:val="20"/>
              </w:rPr>
              <w:t xml:space="preserve">58.569 </w:t>
            </w:r>
          </w:p>
        </w:tc>
        <w:tc>
          <w:tcPr>
            <w:tcW w:w="1228" w:type="dxa"/>
            <w:tcBorders>
              <w:top w:val="nil"/>
              <w:left w:val="nil"/>
              <w:bottom w:val="single" w:sz="4" w:space="0" w:color="auto"/>
              <w:right w:val="single" w:sz="4" w:space="0" w:color="auto"/>
            </w:tcBorders>
            <w:shd w:val="clear" w:color="auto" w:fill="auto"/>
            <w:noWrap/>
            <w:vAlign w:val="center"/>
            <w:hideMark/>
          </w:tcPr>
          <w:p w14:paraId="6A79AB96" w14:textId="5F4F32E8" w:rsidR="00D703B5" w:rsidRPr="004D4D2A" w:rsidRDefault="00D703B5" w:rsidP="004D4D2A">
            <w:pPr>
              <w:spacing w:line="288" w:lineRule="auto"/>
              <w:jc w:val="right"/>
              <w:rPr>
                <w:position w:val="-6"/>
                <w:sz w:val="20"/>
                <w:szCs w:val="20"/>
              </w:rPr>
            </w:pPr>
            <w:r w:rsidRPr="004D4D2A">
              <w:rPr>
                <w:position w:val="-6"/>
                <w:sz w:val="20"/>
                <w:szCs w:val="20"/>
              </w:rPr>
              <w:t xml:space="preserve"> 52.701 </w:t>
            </w:r>
          </w:p>
        </w:tc>
        <w:tc>
          <w:tcPr>
            <w:tcW w:w="992" w:type="dxa"/>
            <w:tcBorders>
              <w:top w:val="nil"/>
              <w:left w:val="nil"/>
              <w:bottom w:val="single" w:sz="4" w:space="0" w:color="auto"/>
              <w:right w:val="single" w:sz="4" w:space="0" w:color="auto"/>
            </w:tcBorders>
            <w:shd w:val="clear" w:color="auto" w:fill="auto"/>
            <w:noWrap/>
            <w:vAlign w:val="center"/>
            <w:hideMark/>
          </w:tcPr>
          <w:p w14:paraId="58B88E14" w14:textId="29F54766"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B2F8762" w14:textId="67A3A278" w:rsidR="00D703B5" w:rsidRPr="004D4D2A" w:rsidRDefault="00D703B5" w:rsidP="004D4D2A">
            <w:pPr>
              <w:spacing w:line="288" w:lineRule="auto"/>
              <w:jc w:val="right"/>
              <w:rPr>
                <w:position w:val="-6"/>
                <w:sz w:val="20"/>
                <w:szCs w:val="20"/>
              </w:rPr>
            </w:pPr>
            <w:r w:rsidRPr="004D4D2A">
              <w:rPr>
                <w:position w:val="-6"/>
                <w:sz w:val="20"/>
                <w:szCs w:val="20"/>
              </w:rPr>
              <w:t xml:space="preserve">5.868 </w:t>
            </w:r>
          </w:p>
        </w:tc>
        <w:tc>
          <w:tcPr>
            <w:tcW w:w="1162" w:type="dxa"/>
            <w:tcBorders>
              <w:top w:val="nil"/>
              <w:left w:val="nil"/>
              <w:bottom w:val="single" w:sz="4" w:space="0" w:color="auto"/>
              <w:right w:val="single" w:sz="4" w:space="0" w:color="auto"/>
            </w:tcBorders>
            <w:shd w:val="clear" w:color="auto" w:fill="auto"/>
            <w:noWrap/>
            <w:vAlign w:val="center"/>
            <w:hideMark/>
          </w:tcPr>
          <w:p w14:paraId="29698695" w14:textId="5F12F75B"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10974052"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0BE00D4" w14:textId="77777777" w:rsidR="00D703B5" w:rsidRPr="004D4D2A" w:rsidRDefault="00D703B5" w:rsidP="004D4D2A">
            <w:pPr>
              <w:spacing w:line="288" w:lineRule="auto"/>
              <w:jc w:val="center"/>
              <w:rPr>
                <w:position w:val="-6"/>
                <w:sz w:val="20"/>
                <w:szCs w:val="20"/>
              </w:rPr>
            </w:pPr>
            <w:r w:rsidRPr="004D4D2A">
              <w:rPr>
                <w:position w:val="-6"/>
                <w:sz w:val="20"/>
                <w:szCs w:val="20"/>
              </w:rPr>
              <w:t>(5)</w:t>
            </w:r>
          </w:p>
        </w:tc>
        <w:tc>
          <w:tcPr>
            <w:tcW w:w="2973" w:type="dxa"/>
            <w:tcBorders>
              <w:top w:val="nil"/>
              <w:left w:val="nil"/>
              <w:bottom w:val="single" w:sz="4" w:space="0" w:color="auto"/>
              <w:right w:val="single" w:sz="4" w:space="0" w:color="auto"/>
            </w:tcBorders>
            <w:shd w:val="clear" w:color="auto" w:fill="auto"/>
            <w:vAlign w:val="center"/>
            <w:hideMark/>
          </w:tcPr>
          <w:p w14:paraId="6432744B"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trong kỳ (5)   </w:t>
            </w:r>
          </w:p>
        </w:tc>
        <w:tc>
          <w:tcPr>
            <w:tcW w:w="1275" w:type="dxa"/>
            <w:tcBorders>
              <w:top w:val="nil"/>
              <w:left w:val="nil"/>
              <w:bottom w:val="single" w:sz="4" w:space="0" w:color="auto"/>
              <w:right w:val="single" w:sz="4" w:space="0" w:color="auto"/>
            </w:tcBorders>
            <w:shd w:val="clear" w:color="auto" w:fill="auto"/>
            <w:noWrap/>
            <w:vAlign w:val="center"/>
            <w:hideMark/>
          </w:tcPr>
          <w:p w14:paraId="7EA452AF" w14:textId="41C0D851"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010503EE" w14:textId="4D95462A"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38747AC8" w14:textId="20BB5F63"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679722C5" w14:textId="4F471907"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2C1DDC40" w14:textId="19BF5ECA"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0AFAD94F"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58B3EB1" w14:textId="77777777" w:rsidR="00D703B5" w:rsidRPr="004D4D2A" w:rsidRDefault="00D703B5" w:rsidP="004D4D2A">
            <w:pPr>
              <w:spacing w:line="288" w:lineRule="auto"/>
              <w:jc w:val="center"/>
              <w:rPr>
                <w:position w:val="-6"/>
                <w:sz w:val="20"/>
                <w:szCs w:val="20"/>
              </w:rPr>
            </w:pPr>
            <w:r w:rsidRPr="004D4D2A">
              <w:rPr>
                <w:position w:val="-6"/>
                <w:sz w:val="20"/>
                <w:szCs w:val="20"/>
              </w:rPr>
              <w:t>(6)</w:t>
            </w:r>
          </w:p>
        </w:tc>
        <w:tc>
          <w:tcPr>
            <w:tcW w:w="2973" w:type="dxa"/>
            <w:tcBorders>
              <w:top w:val="nil"/>
              <w:left w:val="nil"/>
              <w:bottom w:val="single" w:sz="4" w:space="0" w:color="auto"/>
              <w:right w:val="single" w:sz="4" w:space="0" w:color="auto"/>
            </w:tcBorders>
            <w:shd w:val="clear" w:color="auto" w:fill="auto"/>
            <w:vAlign w:val="center"/>
            <w:hideMark/>
          </w:tcPr>
          <w:p w14:paraId="19F0C8EC"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lũy kế kỳ này (6)  </w:t>
            </w:r>
          </w:p>
        </w:tc>
        <w:tc>
          <w:tcPr>
            <w:tcW w:w="1275" w:type="dxa"/>
            <w:tcBorders>
              <w:top w:val="nil"/>
              <w:left w:val="nil"/>
              <w:bottom w:val="single" w:sz="4" w:space="0" w:color="auto"/>
              <w:right w:val="single" w:sz="4" w:space="0" w:color="auto"/>
            </w:tcBorders>
            <w:shd w:val="clear" w:color="auto" w:fill="auto"/>
            <w:noWrap/>
            <w:vAlign w:val="center"/>
            <w:hideMark/>
          </w:tcPr>
          <w:p w14:paraId="4558B730" w14:textId="64513C3A" w:rsidR="00D703B5" w:rsidRPr="004D4D2A" w:rsidRDefault="00D703B5" w:rsidP="004D4D2A">
            <w:pPr>
              <w:spacing w:line="288" w:lineRule="auto"/>
              <w:jc w:val="right"/>
              <w:rPr>
                <w:position w:val="-6"/>
                <w:sz w:val="20"/>
                <w:szCs w:val="20"/>
              </w:rPr>
            </w:pPr>
            <w:r w:rsidRPr="004D4D2A">
              <w:rPr>
                <w:position w:val="-6"/>
                <w:sz w:val="20"/>
                <w:szCs w:val="20"/>
              </w:rPr>
              <w:t xml:space="preserve">58.569 </w:t>
            </w:r>
          </w:p>
        </w:tc>
        <w:tc>
          <w:tcPr>
            <w:tcW w:w="1228" w:type="dxa"/>
            <w:tcBorders>
              <w:top w:val="nil"/>
              <w:left w:val="nil"/>
              <w:bottom w:val="single" w:sz="4" w:space="0" w:color="auto"/>
              <w:right w:val="single" w:sz="4" w:space="0" w:color="auto"/>
            </w:tcBorders>
            <w:shd w:val="clear" w:color="auto" w:fill="auto"/>
            <w:noWrap/>
            <w:vAlign w:val="center"/>
            <w:hideMark/>
          </w:tcPr>
          <w:p w14:paraId="777881C7" w14:textId="278723D1" w:rsidR="00D703B5" w:rsidRPr="004D4D2A" w:rsidRDefault="00D703B5" w:rsidP="004D4D2A">
            <w:pPr>
              <w:spacing w:line="288" w:lineRule="auto"/>
              <w:jc w:val="right"/>
              <w:rPr>
                <w:position w:val="-6"/>
                <w:sz w:val="20"/>
                <w:szCs w:val="20"/>
              </w:rPr>
            </w:pPr>
            <w:r w:rsidRPr="004D4D2A">
              <w:rPr>
                <w:position w:val="-6"/>
                <w:sz w:val="20"/>
                <w:szCs w:val="20"/>
              </w:rPr>
              <w:t xml:space="preserve"> 52.701 </w:t>
            </w:r>
          </w:p>
        </w:tc>
        <w:tc>
          <w:tcPr>
            <w:tcW w:w="992" w:type="dxa"/>
            <w:tcBorders>
              <w:top w:val="nil"/>
              <w:left w:val="nil"/>
              <w:bottom w:val="single" w:sz="4" w:space="0" w:color="auto"/>
              <w:right w:val="single" w:sz="4" w:space="0" w:color="auto"/>
            </w:tcBorders>
            <w:shd w:val="clear" w:color="auto" w:fill="auto"/>
            <w:noWrap/>
            <w:vAlign w:val="center"/>
            <w:hideMark/>
          </w:tcPr>
          <w:p w14:paraId="6517AB39" w14:textId="6F7E796E"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58109454" w14:textId="0B9CBB0D" w:rsidR="00D703B5" w:rsidRPr="004D4D2A" w:rsidRDefault="00D703B5" w:rsidP="004D4D2A">
            <w:pPr>
              <w:spacing w:line="288" w:lineRule="auto"/>
              <w:jc w:val="right"/>
              <w:rPr>
                <w:position w:val="-6"/>
                <w:sz w:val="20"/>
                <w:szCs w:val="20"/>
              </w:rPr>
            </w:pPr>
            <w:r w:rsidRPr="004D4D2A">
              <w:rPr>
                <w:position w:val="-6"/>
                <w:sz w:val="20"/>
                <w:szCs w:val="20"/>
              </w:rPr>
              <w:t xml:space="preserve">5.868 </w:t>
            </w:r>
          </w:p>
        </w:tc>
        <w:tc>
          <w:tcPr>
            <w:tcW w:w="1162" w:type="dxa"/>
            <w:tcBorders>
              <w:top w:val="nil"/>
              <w:left w:val="nil"/>
              <w:bottom w:val="single" w:sz="4" w:space="0" w:color="auto"/>
              <w:right w:val="single" w:sz="4" w:space="0" w:color="auto"/>
            </w:tcBorders>
            <w:shd w:val="clear" w:color="auto" w:fill="auto"/>
            <w:noWrap/>
            <w:vAlign w:val="center"/>
            <w:hideMark/>
          </w:tcPr>
          <w:p w14:paraId="0F174691" w14:textId="4D73E8BB"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245504A3"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46F5AC1" w14:textId="77777777" w:rsidR="00D703B5" w:rsidRPr="004D4D2A" w:rsidRDefault="00D703B5" w:rsidP="004D4D2A">
            <w:pPr>
              <w:spacing w:line="288" w:lineRule="auto"/>
              <w:jc w:val="center"/>
              <w:rPr>
                <w:position w:val="-6"/>
                <w:sz w:val="20"/>
                <w:szCs w:val="20"/>
              </w:rPr>
            </w:pPr>
            <w:r w:rsidRPr="004D4D2A">
              <w:rPr>
                <w:position w:val="-6"/>
                <w:sz w:val="20"/>
                <w:szCs w:val="20"/>
              </w:rPr>
              <w:t>(7)</w:t>
            </w:r>
          </w:p>
        </w:tc>
        <w:tc>
          <w:tcPr>
            <w:tcW w:w="2973" w:type="dxa"/>
            <w:tcBorders>
              <w:top w:val="nil"/>
              <w:left w:val="nil"/>
              <w:bottom w:val="single" w:sz="4" w:space="0" w:color="auto"/>
              <w:right w:val="single" w:sz="4" w:space="0" w:color="auto"/>
            </w:tcBorders>
            <w:shd w:val="clear" w:color="auto" w:fill="auto"/>
            <w:vAlign w:val="center"/>
            <w:hideMark/>
          </w:tcPr>
          <w:p w14:paraId="4EF97AA6" w14:textId="62056420" w:rsidR="00D703B5" w:rsidRPr="004D4D2A" w:rsidRDefault="00D703B5" w:rsidP="004D4D2A">
            <w:pPr>
              <w:spacing w:line="288" w:lineRule="auto"/>
              <w:rPr>
                <w:position w:val="-6"/>
                <w:sz w:val="20"/>
                <w:szCs w:val="20"/>
              </w:rPr>
            </w:pPr>
            <w:r w:rsidRPr="004D4D2A">
              <w:rPr>
                <w:position w:val="-6"/>
                <w:sz w:val="20"/>
                <w:szCs w:val="20"/>
              </w:rPr>
              <w:t>Số chưa thực hiện (7=1-2+3-6)</w:t>
            </w:r>
          </w:p>
        </w:tc>
        <w:tc>
          <w:tcPr>
            <w:tcW w:w="1275" w:type="dxa"/>
            <w:tcBorders>
              <w:top w:val="nil"/>
              <w:left w:val="nil"/>
              <w:bottom w:val="single" w:sz="4" w:space="0" w:color="auto"/>
              <w:right w:val="single" w:sz="4" w:space="0" w:color="auto"/>
            </w:tcBorders>
            <w:shd w:val="clear" w:color="auto" w:fill="auto"/>
            <w:noWrap/>
            <w:vAlign w:val="center"/>
            <w:hideMark/>
          </w:tcPr>
          <w:p w14:paraId="53E318A8" w14:textId="03DF0083"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4A35C384" w14:textId="6EB72807"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0B9A7AAB" w14:textId="012BEEB1"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4060B22F" w14:textId="0D709D1F"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58A09A87" w14:textId="71C7A8EF"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35681D88"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6C9FA1A7" w14:textId="77777777" w:rsidR="00D703B5" w:rsidRPr="004D4D2A" w:rsidRDefault="00D703B5" w:rsidP="004D4D2A">
            <w:pPr>
              <w:spacing w:line="288" w:lineRule="auto"/>
              <w:jc w:val="center"/>
              <w:rPr>
                <w:position w:val="-6"/>
                <w:sz w:val="20"/>
                <w:szCs w:val="20"/>
              </w:rPr>
            </w:pPr>
            <w:r w:rsidRPr="004D4D2A">
              <w:rPr>
                <w:position w:val="-6"/>
                <w:sz w:val="20"/>
                <w:szCs w:val="20"/>
              </w:rPr>
              <w:t>(8)</w:t>
            </w:r>
          </w:p>
        </w:tc>
        <w:tc>
          <w:tcPr>
            <w:tcW w:w="2973" w:type="dxa"/>
            <w:tcBorders>
              <w:top w:val="nil"/>
              <w:left w:val="nil"/>
              <w:bottom w:val="single" w:sz="4" w:space="0" w:color="auto"/>
              <w:right w:val="single" w:sz="4" w:space="0" w:color="auto"/>
            </w:tcBorders>
            <w:shd w:val="clear" w:color="auto" w:fill="auto"/>
            <w:vAlign w:val="center"/>
            <w:hideMark/>
          </w:tcPr>
          <w:p w14:paraId="43096599" w14:textId="77777777" w:rsidR="00D703B5" w:rsidRPr="004D4D2A" w:rsidRDefault="00D703B5" w:rsidP="004D4D2A">
            <w:pPr>
              <w:spacing w:line="288" w:lineRule="auto"/>
              <w:rPr>
                <w:position w:val="-6"/>
                <w:sz w:val="20"/>
                <w:szCs w:val="20"/>
              </w:rPr>
            </w:pPr>
            <w:r w:rsidRPr="004D4D2A">
              <w:rPr>
                <w:position w:val="-6"/>
                <w:sz w:val="20"/>
                <w:szCs w:val="20"/>
              </w:rPr>
              <w:t>Tỷ lệ thực hiện (8=6/(1-2+3)*100%</w:t>
            </w:r>
          </w:p>
        </w:tc>
        <w:tc>
          <w:tcPr>
            <w:tcW w:w="1275" w:type="dxa"/>
            <w:tcBorders>
              <w:top w:val="nil"/>
              <w:left w:val="nil"/>
              <w:bottom w:val="single" w:sz="4" w:space="0" w:color="auto"/>
              <w:right w:val="single" w:sz="4" w:space="0" w:color="auto"/>
            </w:tcBorders>
            <w:shd w:val="clear" w:color="auto" w:fill="auto"/>
            <w:noWrap/>
            <w:vAlign w:val="center"/>
            <w:hideMark/>
          </w:tcPr>
          <w:p w14:paraId="5A8B8801" w14:textId="77777777" w:rsidR="00D703B5" w:rsidRPr="004D4D2A" w:rsidRDefault="00D703B5" w:rsidP="004D4D2A">
            <w:pPr>
              <w:spacing w:line="288" w:lineRule="auto"/>
              <w:jc w:val="right"/>
              <w:rPr>
                <w:position w:val="-6"/>
                <w:sz w:val="20"/>
                <w:szCs w:val="20"/>
              </w:rPr>
            </w:pPr>
            <w:r w:rsidRPr="004D4D2A">
              <w:rPr>
                <w:position w:val="-6"/>
                <w:sz w:val="20"/>
                <w:szCs w:val="20"/>
              </w:rPr>
              <w:t>100,00%</w:t>
            </w:r>
          </w:p>
        </w:tc>
        <w:tc>
          <w:tcPr>
            <w:tcW w:w="1228" w:type="dxa"/>
            <w:tcBorders>
              <w:top w:val="nil"/>
              <w:left w:val="nil"/>
              <w:bottom w:val="single" w:sz="4" w:space="0" w:color="auto"/>
              <w:right w:val="single" w:sz="4" w:space="0" w:color="auto"/>
            </w:tcBorders>
            <w:shd w:val="clear" w:color="auto" w:fill="auto"/>
            <w:noWrap/>
            <w:vAlign w:val="center"/>
            <w:hideMark/>
          </w:tcPr>
          <w:p w14:paraId="35ED7E02" w14:textId="77777777" w:rsidR="00D703B5" w:rsidRPr="004D4D2A" w:rsidRDefault="00D703B5" w:rsidP="004D4D2A">
            <w:pPr>
              <w:spacing w:line="288" w:lineRule="auto"/>
              <w:jc w:val="right"/>
              <w:rPr>
                <w:position w:val="-6"/>
                <w:sz w:val="20"/>
                <w:szCs w:val="20"/>
              </w:rPr>
            </w:pPr>
            <w:r w:rsidRPr="004D4D2A">
              <w:rPr>
                <w:position w:val="-6"/>
                <w:sz w:val="20"/>
                <w:szCs w:val="20"/>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7307DEED"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015" w:type="dxa"/>
            <w:tcBorders>
              <w:top w:val="nil"/>
              <w:left w:val="nil"/>
              <w:bottom w:val="single" w:sz="4" w:space="0" w:color="auto"/>
              <w:right w:val="single" w:sz="4" w:space="0" w:color="auto"/>
            </w:tcBorders>
            <w:shd w:val="clear" w:color="auto" w:fill="auto"/>
            <w:noWrap/>
            <w:vAlign w:val="center"/>
            <w:hideMark/>
          </w:tcPr>
          <w:p w14:paraId="10001FE3" w14:textId="77777777" w:rsidR="00D703B5" w:rsidRPr="004D4D2A" w:rsidRDefault="00D703B5" w:rsidP="004D4D2A">
            <w:pPr>
              <w:spacing w:line="288" w:lineRule="auto"/>
              <w:jc w:val="right"/>
              <w:rPr>
                <w:position w:val="-6"/>
                <w:sz w:val="20"/>
                <w:szCs w:val="20"/>
              </w:rPr>
            </w:pPr>
            <w:r w:rsidRPr="004D4D2A">
              <w:rPr>
                <w:position w:val="-6"/>
                <w:sz w:val="20"/>
                <w:szCs w:val="20"/>
              </w:rPr>
              <w:t>100,00%</w:t>
            </w:r>
          </w:p>
        </w:tc>
        <w:tc>
          <w:tcPr>
            <w:tcW w:w="1162" w:type="dxa"/>
            <w:tcBorders>
              <w:top w:val="nil"/>
              <w:left w:val="nil"/>
              <w:bottom w:val="single" w:sz="4" w:space="0" w:color="auto"/>
              <w:right w:val="single" w:sz="4" w:space="0" w:color="auto"/>
            </w:tcBorders>
            <w:shd w:val="clear" w:color="auto" w:fill="auto"/>
            <w:noWrap/>
            <w:vAlign w:val="center"/>
            <w:hideMark/>
          </w:tcPr>
          <w:p w14:paraId="6FD40F9E"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r>
      <w:tr w:rsidR="00D703B5" w:rsidRPr="004D4D2A" w14:paraId="1B9E473A" w14:textId="77777777" w:rsidTr="001E2000">
        <w:trPr>
          <w:trHeight w:val="454"/>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641AB11"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6</w:t>
            </w:r>
          </w:p>
        </w:tc>
        <w:tc>
          <w:tcPr>
            <w:tcW w:w="8645" w:type="dxa"/>
            <w:gridSpan w:val="6"/>
            <w:tcBorders>
              <w:top w:val="nil"/>
              <w:left w:val="nil"/>
              <w:bottom w:val="single" w:sz="4" w:space="0" w:color="auto"/>
              <w:right w:val="single" w:sz="4" w:space="0" w:color="auto"/>
            </w:tcBorders>
            <w:shd w:val="clear" w:color="auto" w:fill="auto"/>
            <w:vAlign w:val="center"/>
            <w:hideMark/>
          </w:tcPr>
          <w:p w14:paraId="5272DD3D" w14:textId="10F2DA9D" w:rsidR="00D703B5" w:rsidRPr="004D4D2A" w:rsidRDefault="00D703B5" w:rsidP="004D4D2A">
            <w:pPr>
              <w:spacing w:line="288" w:lineRule="auto"/>
              <w:jc w:val="both"/>
              <w:rPr>
                <w:position w:val="-6"/>
                <w:sz w:val="20"/>
                <w:szCs w:val="20"/>
              </w:rPr>
            </w:pPr>
            <w:r w:rsidRPr="004D4D2A">
              <w:rPr>
                <w:b/>
                <w:bCs/>
                <w:position w:val="-6"/>
                <w:sz w:val="20"/>
                <w:szCs w:val="20"/>
              </w:rPr>
              <w:t>Kiểm toán Báo cáo tài chính, các hoạt động liên quan đến quản lý, sử dụng vốn, tài sản nhà nước năm 2017 của Tổng công ty Địa ốc Sài Gòn – TNHH MTV</w:t>
            </w:r>
          </w:p>
        </w:tc>
      </w:tr>
      <w:tr w:rsidR="00D703B5" w:rsidRPr="004D4D2A" w14:paraId="50941CD1"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221F3C49" w14:textId="77777777" w:rsidR="00D703B5" w:rsidRPr="004D4D2A" w:rsidRDefault="00D703B5" w:rsidP="004D4D2A">
            <w:pPr>
              <w:spacing w:line="288" w:lineRule="auto"/>
              <w:jc w:val="center"/>
              <w:rPr>
                <w:position w:val="-6"/>
                <w:sz w:val="20"/>
                <w:szCs w:val="20"/>
              </w:rPr>
            </w:pPr>
            <w:r w:rsidRPr="004D4D2A">
              <w:rPr>
                <w:position w:val="-6"/>
                <w:sz w:val="20"/>
                <w:szCs w:val="20"/>
              </w:rPr>
              <w:t>(1)</w:t>
            </w:r>
          </w:p>
        </w:tc>
        <w:tc>
          <w:tcPr>
            <w:tcW w:w="2973" w:type="dxa"/>
            <w:tcBorders>
              <w:top w:val="nil"/>
              <w:left w:val="nil"/>
              <w:bottom w:val="single" w:sz="4" w:space="0" w:color="auto"/>
              <w:right w:val="single" w:sz="4" w:space="0" w:color="auto"/>
            </w:tcBorders>
            <w:shd w:val="clear" w:color="auto" w:fill="auto"/>
            <w:vAlign w:val="center"/>
            <w:hideMark/>
          </w:tcPr>
          <w:p w14:paraId="2358898C" w14:textId="77777777" w:rsidR="00D703B5" w:rsidRPr="004D4D2A" w:rsidRDefault="00D703B5" w:rsidP="004D4D2A">
            <w:pPr>
              <w:spacing w:line="288" w:lineRule="auto"/>
              <w:rPr>
                <w:position w:val="-6"/>
                <w:sz w:val="20"/>
                <w:szCs w:val="20"/>
              </w:rPr>
            </w:pPr>
            <w:r w:rsidRPr="004D4D2A">
              <w:rPr>
                <w:position w:val="-6"/>
                <w:sz w:val="20"/>
                <w:szCs w:val="20"/>
              </w:rPr>
              <w:t>Số kiến nghị (1)</w:t>
            </w:r>
          </w:p>
        </w:tc>
        <w:tc>
          <w:tcPr>
            <w:tcW w:w="1275" w:type="dxa"/>
            <w:tcBorders>
              <w:top w:val="nil"/>
              <w:left w:val="nil"/>
              <w:bottom w:val="single" w:sz="4" w:space="0" w:color="auto"/>
              <w:right w:val="single" w:sz="4" w:space="0" w:color="auto"/>
            </w:tcBorders>
            <w:shd w:val="clear" w:color="auto" w:fill="auto"/>
            <w:noWrap/>
            <w:vAlign w:val="center"/>
            <w:hideMark/>
          </w:tcPr>
          <w:p w14:paraId="16A18F36" w14:textId="5B1087D8" w:rsidR="00D703B5" w:rsidRPr="004D4D2A" w:rsidRDefault="00D703B5" w:rsidP="004D4D2A">
            <w:pPr>
              <w:spacing w:line="288" w:lineRule="auto"/>
              <w:jc w:val="right"/>
              <w:rPr>
                <w:position w:val="-6"/>
                <w:sz w:val="20"/>
                <w:szCs w:val="20"/>
              </w:rPr>
            </w:pPr>
            <w:r w:rsidRPr="004D4D2A">
              <w:rPr>
                <w:position w:val="-6"/>
                <w:sz w:val="20"/>
                <w:szCs w:val="20"/>
              </w:rPr>
              <w:t xml:space="preserve">32.553 </w:t>
            </w:r>
          </w:p>
        </w:tc>
        <w:tc>
          <w:tcPr>
            <w:tcW w:w="1228" w:type="dxa"/>
            <w:tcBorders>
              <w:top w:val="nil"/>
              <w:left w:val="nil"/>
              <w:bottom w:val="single" w:sz="4" w:space="0" w:color="auto"/>
              <w:right w:val="single" w:sz="4" w:space="0" w:color="auto"/>
            </w:tcBorders>
            <w:shd w:val="clear" w:color="auto" w:fill="auto"/>
            <w:noWrap/>
            <w:vAlign w:val="center"/>
            <w:hideMark/>
          </w:tcPr>
          <w:p w14:paraId="4EFFCBCE" w14:textId="2133E48A" w:rsidR="00D703B5" w:rsidRPr="004D4D2A" w:rsidRDefault="00D703B5" w:rsidP="004D4D2A">
            <w:pPr>
              <w:spacing w:line="288" w:lineRule="auto"/>
              <w:jc w:val="right"/>
              <w:rPr>
                <w:position w:val="-6"/>
                <w:sz w:val="20"/>
                <w:szCs w:val="20"/>
              </w:rPr>
            </w:pPr>
            <w:r w:rsidRPr="004D4D2A">
              <w:rPr>
                <w:position w:val="-6"/>
                <w:sz w:val="20"/>
                <w:szCs w:val="20"/>
              </w:rPr>
              <w:t xml:space="preserve"> 19.851 </w:t>
            </w:r>
          </w:p>
        </w:tc>
        <w:tc>
          <w:tcPr>
            <w:tcW w:w="992" w:type="dxa"/>
            <w:tcBorders>
              <w:top w:val="nil"/>
              <w:left w:val="nil"/>
              <w:bottom w:val="single" w:sz="4" w:space="0" w:color="auto"/>
              <w:right w:val="single" w:sz="4" w:space="0" w:color="auto"/>
            </w:tcBorders>
            <w:shd w:val="clear" w:color="auto" w:fill="auto"/>
            <w:noWrap/>
            <w:vAlign w:val="center"/>
            <w:hideMark/>
          </w:tcPr>
          <w:p w14:paraId="463A78B9" w14:textId="6A6E544E"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4C3637B5" w14:textId="494E5850" w:rsidR="00D703B5" w:rsidRPr="004D4D2A" w:rsidRDefault="00D703B5" w:rsidP="004D4D2A">
            <w:pPr>
              <w:spacing w:line="288" w:lineRule="auto"/>
              <w:jc w:val="right"/>
              <w:rPr>
                <w:position w:val="-6"/>
                <w:sz w:val="20"/>
                <w:szCs w:val="20"/>
              </w:rPr>
            </w:pPr>
            <w:r w:rsidRPr="004D4D2A">
              <w:rPr>
                <w:position w:val="-6"/>
                <w:sz w:val="20"/>
                <w:szCs w:val="20"/>
              </w:rPr>
              <w:t xml:space="preserve">12.702 </w:t>
            </w:r>
          </w:p>
        </w:tc>
        <w:tc>
          <w:tcPr>
            <w:tcW w:w="1162" w:type="dxa"/>
            <w:tcBorders>
              <w:top w:val="nil"/>
              <w:left w:val="nil"/>
              <w:bottom w:val="single" w:sz="4" w:space="0" w:color="auto"/>
              <w:right w:val="single" w:sz="4" w:space="0" w:color="auto"/>
            </w:tcBorders>
            <w:shd w:val="clear" w:color="auto" w:fill="auto"/>
            <w:noWrap/>
            <w:vAlign w:val="center"/>
            <w:hideMark/>
          </w:tcPr>
          <w:p w14:paraId="5704072D" w14:textId="4C06E271"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0DBD18CD"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D22651A" w14:textId="77777777" w:rsidR="00D703B5" w:rsidRPr="004D4D2A" w:rsidRDefault="00D703B5" w:rsidP="004D4D2A">
            <w:pPr>
              <w:spacing w:line="288" w:lineRule="auto"/>
              <w:jc w:val="center"/>
              <w:rPr>
                <w:position w:val="-6"/>
                <w:sz w:val="20"/>
                <w:szCs w:val="20"/>
              </w:rPr>
            </w:pPr>
            <w:r w:rsidRPr="004D4D2A">
              <w:rPr>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hideMark/>
          </w:tcPr>
          <w:p w14:paraId="0B8D74DC" w14:textId="77777777" w:rsidR="00D703B5" w:rsidRPr="004D4D2A" w:rsidRDefault="00D703B5" w:rsidP="004D4D2A">
            <w:pPr>
              <w:spacing w:line="288" w:lineRule="auto"/>
              <w:rPr>
                <w:position w:val="-6"/>
                <w:sz w:val="20"/>
                <w:szCs w:val="20"/>
              </w:rPr>
            </w:pPr>
            <w:r w:rsidRPr="004D4D2A">
              <w:rPr>
                <w:position w:val="-6"/>
                <w:sz w:val="20"/>
                <w:szCs w:val="20"/>
              </w:rPr>
              <w:t>Số điều chỉnh giảm (2)</w:t>
            </w:r>
          </w:p>
        </w:tc>
        <w:tc>
          <w:tcPr>
            <w:tcW w:w="1275" w:type="dxa"/>
            <w:tcBorders>
              <w:top w:val="nil"/>
              <w:left w:val="nil"/>
              <w:bottom w:val="single" w:sz="4" w:space="0" w:color="auto"/>
              <w:right w:val="single" w:sz="4" w:space="0" w:color="auto"/>
            </w:tcBorders>
            <w:shd w:val="clear" w:color="auto" w:fill="auto"/>
            <w:noWrap/>
            <w:vAlign w:val="center"/>
            <w:hideMark/>
          </w:tcPr>
          <w:p w14:paraId="4CC8CA4D" w14:textId="5D9EBF9D"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4E05D685" w14:textId="1782298D"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51039165" w14:textId="246E8B04"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10EDAACF" w14:textId="3FD7D405"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08BE75E2" w14:textId="47F2B202"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6132D4B8"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2A6D1EB4" w14:textId="77777777" w:rsidR="00D703B5" w:rsidRPr="004D4D2A" w:rsidRDefault="00D703B5" w:rsidP="004D4D2A">
            <w:pPr>
              <w:spacing w:line="288" w:lineRule="auto"/>
              <w:jc w:val="center"/>
              <w:rPr>
                <w:position w:val="-6"/>
                <w:sz w:val="20"/>
                <w:szCs w:val="20"/>
              </w:rPr>
            </w:pPr>
            <w:r w:rsidRPr="004D4D2A">
              <w:rPr>
                <w:position w:val="-6"/>
                <w:sz w:val="20"/>
                <w:szCs w:val="20"/>
              </w:rPr>
              <w:t>(3)</w:t>
            </w:r>
          </w:p>
        </w:tc>
        <w:tc>
          <w:tcPr>
            <w:tcW w:w="2973" w:type="dxa"/>
            <w:tcBorders>
              <w:top w:val="nil"/>
              <w:left w:val="nil"/>
              <w:bottom w:val="single" w:sz="4" w:space="0" w:color="auto"/>
              <w:right w:val="single" w:sz="4" w:space="0" w:color="auto"/>
            </w:tcBorders>
            <w:shd w:val="clear" w:color="auto" w:fill="auto"/>
            <w:vAlign w:val="center"/>
            <w:hideMark/>
          </w:tcPr>
          <w:p w14:paraId="373FBC01" w14:textId="77777777" w:rsidR="00D703B5" w:rsidRPr="004D4D2A" w:rsidRDefault="00D703B5" w:rsidP="004D4D2A">
            <w:pPr>
              <w:spacing w:line="288" w:lineRule="auto"/>
              <w:rPr>
                <w:position w:val="-6"/>
                <w:sz w:val="20"/>
                <w:szCs w:val="20"/>
              </w:rPr>
            </w:pPr>
            <w:r w:rsidRPr="004D4D2A">
              <w:rPr>
                <w:position w:val="-6"/>
                <w:sz w:val="20"/>
                <w:szCs w:val="20"/>
              </w:rPr>
              <w:t>Số điều chỉnh tăng (3)</w:t>
            </w:r>
          </w:p>
        </w:tc>
        <w:tc>
          <w:tcPr>
            <w:tcW w:w="1275" w:type="dxa"/>
            <w:tcBorders>
              <w:top w:val="nil"/>
              <w:left w:val="nil"/>
              <w:bottom w:val="single" w:sz="4" w:space="0" w:color="auto"/>
              <w:right w:val="single" w:sz="4" w:space="0" w:color="auto"/>
            </w:tcBorders>
            <w:shd w:val="clear" w:color="auto" w:fill="auto"/>
            <w:noWrap/>
            <w:vAlign w:val="center"/>
            <w:hideMark/>
          </w:tcPr>
          <w:p w14:paraId="231C3953" w14:textId="55EDAD2A"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0CCFD928" w14:textId="4E11FD26"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1CCA8942" w14:textId="06CEC23D"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21006585" w14:textId="44FE632B"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2743702A" w14:textId="048827B8"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0715B03B"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6179266" w14:textId="77777777" w:rsidR="00D703B5" w:rsidRPr="004D4D2A" w:rsidRDefault="00D703B5" w:rsidP="004D4D2A">
            <w:pPr>
              <w:spacing w:line="288" w:lineRule="auto"/>
              <w:jc w:val="center"/>
              <w:rPr>
                <w:position w:val="-6"/>
                <w:sz w:val="20"/>
                <w:szCs w:val="20"/>
              </w:rPr>
            </w:pPr>
            <w:r w:rsidRPr="004D4D2A">
              <w:rPr>
                <w:position w:val="-6"/>
                <w:sz w:val="20"/>
                <w:szCs w:val="20"/>
              </w:rPr>
              <w:t>(4)</w:t>
            </w:r>
          </w:p>
        </w:tc>
        <w:tc>
          <w:tcPr>
            <w:tcW w:w="2973" w:type="dxa"/>
            <w:tcBorders>
              <w:top w:val="nil"/>
              <w:left w:val="nil"/>
              <w:bottom w:val="single" w:sz="4" w:space="0" w:color="auto"/>
              <w:right w:val="single" w:sz="4" w:space="0" w:color="auto"/>
            </w:tcBorders>
            <w:shd w:val="clear" w:color="auto" w:fill="auto"/>
            <w:vAlign w:val="center"/>
            <w:hideMark/>
          </w:tcPr>
          <w:p w14:paraId="0158410E" w14:textId="77777777" w:rsidR="00D703B5" w:rsidRPr="004D4D2A" w:rsidRDefault="00D703B5" w:rsidP="004D4D2A">
            <w:pPr>
              <w:spacing w:line="288" w:lineRule="auto"/>
              <w:rPr>
                <w:position w:val="-6"/>
                <w:sz w:val="20"/>
                <w:szCs w:val="20"/>
              </w:rPr>
            </w:pPr>
            <w:r w:rsidRPr="004D4D2A">
              <w:rPr>
                <w:position w:val="-6"/>
                <w:sz w:val="20"/>
                <w:szCs w:val="20"/>
              </w:rPr>
              <w:t>Số thực hiện lũy kế kỳ trước (4)</w:t>
            </w:r>
          </w:p>
        </w:tc>
        <w:tc>
          <w:tcPr>
            <w:tcW w:w="1275" w:type="dxa"/>
            <w:tcBorders>
              <w:top w:val="nil"/>
              <w:left w:val="nil"/>
              <w:bottom w:val="single" w:sz="4" w:space="0" w:color="auto"/>
              <w:right w:val="single" w:sz="4" w:space="0" w:color="auto"/>
            </w:tcBorders>
            <w:shd w:val="clear" w:color="auto" w:fill="auto"/>
            <w:noWrap/>
            <w:vAlign w:val="center"/>
            <w:hideMark/>
          </w:tcPr>
          <w:p w14:paraId="31C45C13" w14:textId="27C1C745" w:rsidR="00D703B5" w:rsidRPr="004D4D2A" w:rsidRDefault="00D703B5" w:rsidP="004D4D2A">
            <w:pPr>
              <w:spacing w:line="288" w:lineRule="auto"/>
              <w:jc w:val="right"/>
              <w:rPr>
                <w:position w:val="-6"/>
                <w:sz w:val="20"/>
                <w:szCs w:val="20"/>
              </w:rPr>
            </w:pPr>
            <w:r w:rsidRPr="004D4D2A">
              <w:rPr>
                <w:position w:val="-6"/>
                <w:sz w:val="20"/>
                <w:szCs w:val="20"/>
              </w:rPr>
              <w:t xml:space="preserve">32.553 </w:t>
            </w:r>
          </w:p>
        </w:tc>
        <w:tc>
          <w:tcPr>
            <w:tcW w:w="1228" w:type="dxa"/>
            <w:tcBorders>
              <w:top w:val="nil"/>
              <w:left w:val="nil"/>
              <w:bottom w:val="single" w:sz="4" w:space="0" w:color="auto"/>
              <w:right w:val="single" w:sz="4" w:space="0" w:color="auto"/>
            </w:tcBorders>
            <w:shd w:val="clear" w:color="auto" w:fill="auto"/>
            <w:noWrap/>
            <w:vAlign w:val="center"/>
            <w:hideMark/>
          </w:tcPr>
          <w:p w14:paraId="550D2243" w14:textId="23B545FD" w:rsidR="00D703B5" w:rsidRPr="004D4D2A" w:rsidRDefault="00D703B5" w:rsidP="004D4D2A">
            <w:pPr>
              <w:spacing w:line="288" w:lineRule="auto"/>
              <w:jc w:val="right"/>
              <w:rPr>
                <w:position w:val="-6"/>
                <w:sz w:val="20"/>
                <w:szCs w:val="20"/>
              </w:rPr>
            </w:pPr>
            <w:r w:rsidRPr="004D4D2A">
              <w:rPr>
                <w:position w:val="-6"/>
                <w:sz w:val="20"/>
                <w:szCs w:val="20"/>
              </w:rPr>
              <w:t xml:space="preserve"> 19.851 </w:t>
            </w:r>
          </w:p>
        </w:tc>
        <w:tc>
          <w:tcPr>
            <w:tcW w:w="992" w:type="dxa"/>
            <w:tcBorders>
              <w:top w:val="nil"/>
              <w:left w:val="nil"/>
              <w:bottom w:val="single" w:sz="4" w:space="0" w:color="auto"/>
              <w:right w:val="single" w:sz="4" w:space="0" w:color="auto"/>
            </w:tcBorders>
            <w:shd w:val="clear" w:color="auto" w:fill="auto"/>
            <w:noWrap/>
            <w:vAlign w:val="center"/>
            <w:hideMark/>
          </w:tcPr>
          <w:p w14:paraId="73E8561E" w14:textId="5CF06582"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33CA31A" w14:textId="12D8F38A" w:rsidR="00D703B5" w:rsidRPr="004D4D2A" w:rsidRDefault="00D703B5" w:rsidP="004D4D2A">
            <w:pPr>
              <w:spacing w:line="288" w:lineRule="auto"/>
              <w:jc w:val="right"/>
              <w:rPr>
                <w:position w:val="-6"/>
                <w:sz w:val="20"/>
                <w:szCs w:val="20"/>
              </w:rPr>
            </w:pPr>
            <w:r w:rsidRPr="004D4D2A">
              <w:rPr>
                <w:position w:val="-6"/>
                <w:sz w:val="20"/>
                <w:szCs w:val="20"/>
              </w:rPr>
              <w:t xml:space="preserve">12.702 </w:t>
            </w:r>
          </w:p>
        </w:tc>
        <w:tc>
          <w:tcPr>
            <w:tcW w:w="1162" w:type="dxa"/>
            <w:tcBorders>
              <w:top w:val="nil"/>
              <w:left w:val="nil"/>
              <w:bottom w:val="single" w:sz="4" w:space="0" w:color="auto"/>
              <w:right w:val="single" w:sz="4" w:space="0" w:color="auto"/>
            </w:tcBorders>
            <w:shd w:val="clear" w:color="auto" w:fill="auto"/>
            <w:noWrap/>
            <w:vAlign w:val="center"/>
            <w:hideMark/>
          </w:tcPr>
          <w:p w14:paraId="3849ECFE" w14:textId="43135D2D"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42E2E35F"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661686BF" w14:textId="77777777" w:rsidR="00D703B5" w:rsidRPr="004D4D2A" w:rsidRDefault="00D703B5" w:rsidP="004D4D2A">
            <w:pPr>
              <w:spacing w:line="288" w:lineRule="auto"/>
              <w:jc w:val="center"/>
              <w:rPr>
                <w:position w:val="-6"/>
                <w:sz w:val="20"/>
                <w:szCs w:val="20"/>
              </w:rPr>
            </w:pPr>
            <w:r w:rsidRPr="004D4D2A">
              <w:rPr>
                <w:position w:val="-6"/>
                <w:sz w:val="20"/>
                <w:szCs w:val="20"/>
              </w:rPr>
              <w:t>(5)</w:t>
            </w:r>
          </w:p>
        </w:tc>
        <w:tc>
          <w:tcPr>
            <w:tcW w:w="2973" w:type="dxa"/>
            <w:tcBorders>
              <w:top w:val="nil"/>
              <w:left w:val="nil"/>
              <w:bottom w:val="single" w:sz="4" w:space="0" w:color="auto"/>
              <w:right w:val="single" w:sz="4" w:space="0" w:color="auto"/>
            </w:tcBorders>
            <w:shd w:val="clear" w:color="auto" w:fill="auto"/>
            <w:vAlign w:val="center"/>
            <w:hideMark/>
          </w:tcPr>
          <w:p w14:paraId="093C39E3"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trong kỳ (5)   </w:t>
            </w:r>
          </w:p>
        </w:tc>
        <w:tc>
          <w:tcPr>
            <w:tcW w:w="1275" w:type="dxa"/>
            <w:tcBorders>
              <w:top w:val="nil"/>
              <w:left w:val="nil"/>
              <w:bottom w:val="single" w:sz="4" w:space="0" w:color="auto"/>
              <w:right w:val="single" w:sz="4" w:space="0" w:color="auto"/>
            </w:tcBorders>
            <w:shd w:val="clear" w:color="auto" w:fill="auto"/>
            <w:noWrap/>
            <w:vAlign w:val="center"/>
            <w:hideMark/>
          </w:tcPr>
          <w:p w14:paraId="66856D8A" w14:textId="2803A0AB"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27C82A31" w14:textId="236B42F3"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45075239" w14:textId="070E8CF3"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44EA25EE" w14:textId="5441E958"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65BDF167" w14:textId="7D15A244"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05EE4A8E"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5397D05" w14:textId="77777777" w:rsidR="00D703B5" w:rsidRPr="004D4D2A" w:rsidRDefault="00D703B5" w:rsidP="004D4D2A">
            <w:pPr>
              <w:spacing w:line="288" w:lineRule="auto"/>
              <w:jc w:val="center"/>
              <w:rPr>
                <w:position w:val="-6"/>
                <w:sz w:val="20"/>
                <w:szCs w:val="20"/>
              </w:rPr>
            </w:pPr>
            <w:r w:rsidRPr="004D4D2A">
              <w:rPr>
                <w:position w:val="-6"/>
                <w:sz w:val="20"/>
                <w:szCs w:val="20"/>
              </w:rPr>
              <w:t>(6)</w:t>
            </w:r>
          </w:p>
        </w:tc>
        <w:tc>
          <w:tcPr>
            <w:tcW w:w="2973" w:type="dxa"/>
            <w:tcBorders>
              <w:top w:val="nil"/>
              <w:left w:val="nil"/>
              <w:bottom w:val="single" w:sz="4" w:space="0" w:color="auto"/>
              <w:right w:val="single" w:sz="4" w:space="0" w:color="auto"/>
            </w:tcBorders>
            <w:shd w:val="clear" w:color="auto" w:fill="auto"/>
            <w:vAlign w:val="center"/>
            <w:hideMark/>
          </w:tcPr>
          <w:p w14:paraId="597DE38F"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lũy kế kỳ này (6)  </w:t>
            </w:r>
          </w:p>
        </w:tc>
        <w:tc>
          <w:tcPr>
            <w:tcW w:w="1275" w:type="dxa"/>
            <w:tcBorders>
              <w:top w:val="nil"/>
              <w:left w:val="nil"/>
              <w:bottom w:val="single" w:sz="4" w:space="0" w:color="auto"/>
              <w:right w:val="single" w:sz="4" w:space="0" w:color="auto"/>
            </w:tcBorders>
            <w:shd w:val="clear" w:color="auto" w:fill="auto"/>
            <w:noWrap/>
            <w:vAlign w:val="center"/>
            <w:hideMark/>
          </w:tcPr>
          <w:p w14:paraId="4D8FCE5F" w14:textId="78C78C5A" w:rsidR="00D703B5" w:rsidRPr="004D4D2A" w:rsidRDefault="00D703B5" w:rsidP="004D4D2A">
            <w:pPr>
              <w:spacing w:line="288" w:lineRule="auto"/>
              <w:jc w:val="right"/>
              <w:rPr>
                <w:position w:val="-6"/>
                <w:sz w:val="20"/>
                <w:szCs w:val="20"/>
              </w:rPr>
            </w:pPr>
            <w:r w:rsidRPr="004D4D2A">
              <w:rPr>
                <w:position w:val="-6"/>
                <w:sz w:val="20"/>
                <w:szCs w:val="20"/>
              </w:rPr>
              <w:t xml:space="preserve">32.553 </w:t>
            </w:r>
          </w:p>
        </w:tc>
        <w:tc>
          <w:tcPr>
            <w:tcW w:w="1228" w:type="dxa"/>
            <w:tcBorders>
              <w:top w:val="nil"/>
              <w:left w:val="nil"/>
              <w:bottom w:val="single" w:sz="4" w:space="0" w:color="auto"/>
              <w:right w:val="single" w:sz="4" w:space="0" w:color="auto"/>
            </w:tcBorders>
            <w:shd w:val="clear" w:color="auto" w:fill="auto"/>
            <w:noWrap/>
            <w:vAlign w:val="center"/>
            <w:hideMark/>
          </w:tcPr>
          <w:p w14:paraId="20ED0228" w14:textId="7ABB5E44" w:rsidR="00D703B5" w:rsidRPr="004D4D2A" w:rsidRDefault="00D703B5" w:rsidP="004D4D2A">
            <w:pPr>
              <w:spacing w:line="288" w:lineRule="auto"/>
              <w:jc w:val="right"/>
              <w:rPr>
                <w:position w:val="-6"/>
                <w:sz w:val="20"/>
                <w:szCs w:val="20"/>
              </w:rPr>
            </w:pPr>
            <w:r w:rsidRPr="004D4D2A">
              <w:rPr>
                <w:position w:val="-6"/>
                <w:sz w:val="20"/>
                <w:szCs w:val="20"/>
              </w:rPr>
              <w:t xml:space="preserve"> 19.851 </w:t>
            </w:r>
          </w:p>
        </w:tc>
        <w:tc>
          <w:tcPr>
            <w:tcW w:w="992" w:type="dxa"/>
            <w:tcBorders>
              <w:top w:val="nil"/>
              <w:left w:val="nil"/>
              <w:bottom w:val="single" w:sz="4" w:space="0" w:color="auto"/>
              <w:right w:val="single" w:sz="4" w:space="0" w:color="auto"/>
            </w:tcBorders>
            <w:shd w:val="clear" w:color="auto" w:fill="auto"/>
            <w:noWrap/>
            <w:vAlign w:val="center"/>
            <w:hideMark/>
          </w:tcPr>
          <w:p w14:paraId="3F7884BC" w14:textId="3894E4B7"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0D88EFB9" w14:textId="65DE5581" w:rsidR="00D703B5" w:rsidRPr="004D4D2A" w:rsidRDefault="00D703B5" w:rsidP="004D4D2A">
            <w:pPr>
              <w:spacing w:line="288" w:lineRule="auto"/>
              <w:jc w:val="right"/>
              <w:rPr>
                <w:position w:val="-6"/>
                <w:sz w:val="20"/>
                <w:szCs w:val="20"/>
              </w:rPr>
            </w:pPr>
            <w:r w:rsidRPr="004D4D2A">
              <w:rPr>
                <w:position w:val="-6"/>
                <w:sz w:val="20"/>
                <w:szCs w:val="20"/>
              </w:rPr>
              <w:t xml:space="preserve">12.702 </w:t>
            </w:r>
          </w:p>
        </w:tc>
        <w:tc>
          <w:tcPr>
            <w:tcW w:w="1162" w:type="dxa"/>
            <w:tcBorders>
              <w:top w:val="nil"/>
              <w:left w:val="nil"/>
              <w:bottom w:val="single" w:sz="4" w:space="0" w:color="auto"/>
              <w:right w:val="single" w:sz="4" w:space="0" w:color="auto"/>
            </w:tcBorders>
            <w:shd w:val="clear" w:color="auto" w:fill="auto"/>
            <w:noWrap/>
            <w:vAlign w:val="center"/>
            <w:hideMark/>
          </w:tcPr>
          <w:p w14:paraId="5961545D" w14:textId="2131EDB9"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3027C86A"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21AEEA1A" w14:textId="77777777" w:rsidR="00D703B5" w:rsidRPr="004D4D2A" w:rsidRDefault="00D703B5" w:rsidP="004D4D2A">
            <w:pPr>
              <w:spacing w:line="288" w:lineRule="auto"/>
              <w:jc w:val="center"/>
              <w:rPr>
                <w:position w:val="-6"/>
                <w:sz w:val="20"/>
                <w:szCs w:val="20"/>
              </w:rPr>
            </w:pPr>
            <w:r w:rsidRPr="004D4D2A">
              <w:rPr>
                <w:position w:val="-6"/>
                <w:sz w:val="20"/>
                <w:szCs w:val="20"/>
              </w:rPr>
              <w:t>(7)</w:t>
            </w:r>
          </w:p>
        </w:tc>
        <w:tc>
          <w:tcPr>
            <w:tcW w:w="2973" w:type="dxa"/>
            <w:tcBorders>
              <w:top w:val="nil"/>
              <w:left w:val="nil"/>
              <w:bottom w:val="single" w:sz="4" w:space="0" w:color="auto"/>
              <w:right w:val="single" w:sz="4" w:space="0" w:color="auto"/>
            </w:tcBorders>
            <w:shd w:val="clear" w:color="auto" w:fill="auto"/>
            <w:vAlign w:val="center"/>
            <w:hideMark/>
          </w:tcPr>
          <w:p w14:paraId="4E57A9FB" w14:textId="1D8323A3" w:rsidR="00D703B5" w:rsidRPr="004D4D2A" w:rsidRDefault="00D703B5" w:rsidP="004D4D2A">
            <w:pPr>
              <w:spacing w:line="288" w:lineRule="auto"/>
              <w:rPr>
                <w:position w:val="-6"/>
                <w:sz w:val="20"/>
                <w:szCs w:val="20"/>
              </w:rPr>
            </w:pPr>
            <w:r w:rsidRPr="004D4D2A">
              <w:rPr>
                <w:position w:val="-6"/>
                <w:sz w:val="20"/>
                <w:szCs w:val="20"/>
              </w:rPr>
              <w:t>Số chưa thực hiện (7=1-2+3-6)</w:t>
            </w:r>
          </w:p>
        </w:tc>
        <w:tc>
          <w:tcPr>
            <w:tcW w:w="1275" w:type="dxa"/>
            <w:tcBorders>
              <w:top w:val="nil"/>
              <w:left w:val="nil"/>
              <w:bottom w:val="single" w:sz="4" w:space="0" w:color="auto"/>
              <w:right w:val="single" w:sz="4" w:space="0" w:color="auto"/>
            </w:tcBorders>
            <w:shd w:val="clear" w:color="auto" w:fill="auto"/>
            <w:noWrap/>
            <w:vAlign w:val="center"/>
            <w:hideMark/>
          </w:tcPr>
          <w:p w14:paraId="1420E76A" w14:textId="4AFADBA9"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4D5A9032" w14:textId="1CA8800E"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265A9AF8" w14:textId="09D333C3"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7CF7D689" w14:textId="067579EA"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4AEE39AF" w14:textId="59E4A8D1"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02E3EEBB"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1405C2F" w14:textId="77777777" w:rsidR="00D703B5" w:rsidRPr="004D4D2A" w:rsidRDefault="00D703B5" w:rsidP="004D4D2A">
            <w:pPr>
              <w:spacing w:line="288" w:lineRule="auto"/>
              <w:jc w:val="center"/>
              <w:rPr>
                <w:position w:val="-6"/>
                <w:sz w:val="20"/>
                <w:szCs w:val="20"/>
              </w:rPr>
            </w:pPr>
            <w:r w:rsidRPr="004D4D2A">
              <w:rPr>
                <w:position w:val="-6"/>
                <w:sz w:val="20"/>
                <w:szCs w:val="20"/>
              </w:rPr>
              <w:t>(8)</w:t>
            </w:r>
          </w:p>
        </w:tc>
        <w:tc>
          <w:tcPr>
            <w:tcW w:w="2973" w:type="dxa"/>
            <w:tcBorders>
              <w:top w:val="nil"/>
              <w:left w:val="nil"/>
              <w:bottom w:val="single" w:sz="4" w:space="0" w:color="auto"/>
              <w:right w:val="single" w:sz="4" w:space="0" w:color="auto"/>
            </w:tcBorders>
            <w:shd w:val="clear" w:color="auto" w:fill="auto"/>
            <w:vAlign w:val="center"/>
            <w:hideMark/>
          </w:tcPr>
          <w:p w14:paraId="1D1D2A1A" w14:textId="77777777" w:rsidR="00D703B5" w:rsidRPr="004D4D2A" w:rsidRDefault="00D703B5" w:rsidP="004D4D2A">
            <w:pPr>
              <w:spacing w:line="288" w:lineRule="auto"/>
              <w:rPr>
                <w:position w:val="-6"/>
                <w:sz w:val="20"/>
                <w:szCs w:val="20"/>
              </w:rPr>
            </w:pPr>
            <w:r w:rsidRPr="004D4D2A">
              <w:rPr>
                <w:position w:val="-6"/>
                <w:sz w:val="20"/>
                <w:szCs w:val="20"/>
              </w:rPr>
              <w:t>Tỷ lệ thực hiện (8=6/(1-2+3)*100%</w:t>
            </w:r>
          </w:p>
        </w:tc>
        <w:tc>
          <w:tcPr>
            <w:tcW w:w="1275" w:type="dxa"/>
            <w:tcBorders>
              <w:top w:val="nil"/>
              <w:left w:val="nil"/>
              <w:bottom w:val="single" w:sz="4" w:space="0" w:color="auto"/>
              <w:right w:val="single" w:sz="4" w:space="0" w:color="auto"/>
            </w:tcBorders>
            <w:shd w:val="clear" w:color="auto" w:fill="auto"/>
            <w:noWrap/>
            <w:vAlign w:val="center"/>
            <w:hideMark/>
          </w:tcPr>
          <w:p w14:paraId="02E4F5AD" w14:textId="77777777" w:rsidR="00D703B5" w:rsidRPr="004D4D2A" w:rsidRDefault="00D703B5" w:rsidP="004D4D2A">
            <w:pPr>
              <w:spacing w:line="288" w:lineRule="auto"/>
              <w:jc w:val="right"/>
              <w:rPr>
                <w:position w:val="-6"/>
                <w:sz w:val="20"/>
                <w:szCs w:val="20"/>
              </w:rPr>
            </w:pPr>
            <w:r w:rsidRPr="004D4D2A">
              <w:rPr>
                <w:position w:val="-6"/>
                <w:sz w:val="20"/>
                <w:szCs w:val="20"/>
              </w:rPr>
              <w:t>100,00%</w:t>
            </w:r>
          </w:p>
        </w:tc>
        <w:tc>
          <w:tcPr>
            <w:tcW w:w="1228" w:type="dxa"/>
            <w:tcBorders>
              <w:top w:val="nil"/>
              <w:left w:val="nil"/>
              <w:bottom w:val="single" w:sz="4" w:space="0" w:color="auto"/>
              <w:right w:val="single" w:sz="4" w:space="0" w:color="auto"/>
            </w:tcBorders>
            <w:shd w:val="clear" w:color="auto" w:fill="auto"/>
            <w:noWrap/>
            <w:vAlign w:val="center"/>
            <w:hideMark/>
          </w:tcPr>
          <w:p w14:paraId="24B19EBE" w14:textId="77777777" w:rsidR="00D703B5" w:rsidRPr="004D4D2A" w:rsidRDefault="00D703B5" w:rsidP="004D4D2A">
            <w:pPr>
              <w:spacing w:line="288" w:lineRule="auto"/>
              <w:jc w:val="right"/>
              <w:rPr>
                <w:position w:val="-6"/>
                <w:sz w:val="20"/>
                <w:szCs w:val="20"/>
              </w:rPr>
            </w:pPr>
            <w:r w:rsidRPr="004D4D2A">
              <w:rPr>
                <w:position w:val="-6"/>
                <w:sz w:val="20"/>
                <w:szCs w:val="20"/>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4D23934A"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015" w:type="dxa"/>
            <w:tcBorders>
              <w:top w:val="nil"/>
              <w:left w:val="nil"/>
              <w:bottom w:val="single" w:sz="4" w:space="0" w:color="auto"/>
              <w:right w:val="single" w:sz="4" w:space="0" w:color="auto"/>
            </w:tcBorders>
            <w:shd w:val="clear" w:color="auto" w:fill="auto"/>
            <w:noWrap/>
            <w:vAlign w:val="center"/>
            <w:hideMark/>
          </w:tcPr>
          <w:p w14:paraId="68D64FD1" w14:textId="77777777" w:rsidR="00D703B5" w:rsidRPr="004D4D2A" w:rsidRDefault="00D703B5" w:rsidP="004D4D2A">
            <w:pPr>
              <w:spacing w:line="288" w:lineRule="auto"/>
              <w:jc w:val="right"/>
              <w:rPr>
                <w:position w:val="-6"/>
                <w:sz w:val="20"/>
                <w:szCs w:val="20"/>
              </w:rPr>
            </w:pPr>
            <w:r w:rsidRPr="004D4D2A">
              <w:rPr>
                <w:position w:val="-6"/>
                <w:sz w:val="20"/>
                <w:szCs w:val="20"/>
              </w:rPr>
              <w:t>100,00%</w:t>
            </w:r>
          </w:p>
        </w:tc>
        <w:tc>
          <w:tcPr>
            <w:tcW w:w="1162" w:type="dxa"/>
            <w:tcBorders>
              <w:top w:val="nil"/>
              <w:left w:val="nil"/>
              <w:bottom w:val="single" w:sz="4" w:space="0" w:color="auto"/>
              <w:right w:val="single" w:sz="4" w:space="0" w:color="auto"/>
            </w:tcBorders>
            <w:shd w:val="clear" w:color="auto" w:fill="auto"/>
            <w:noWrap/>
            <w:vAlign w:val="center"/>
            <w:hideMark/>
          </w:tcPr>
          <w:p w14:paraId="00C0E37D"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r>
      <w:tr w:rsidR="00D703B5" w:rsidRPr="004D4D2A" w14:paraId="4B94E94A"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D4A37E0"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7</w:t>
            </w:r>
          </w:p>
        </w:tc>
        <w:tc>
          <w:tcPr>
            <w:tcW w:w="8645" w:type="dxa"/>
            <w:gridSpan w:val="6"/>
            <w:tcBorders>
              <w:top w:val="nil"/>
              <w:left w:val="nil"/>
              <w:bottom w:val="single" w:sz="4" w:space="0" w:color="auto"/>
              <w:right w:val="single" w:sz="4" w:space="0" w:color="auto"/>
            </w:tcBorders>
            <w:shd w:val="clear" w:color="auto" w:fill="auto"/>
            <w:vAlign w:val="center"/>
            <w:hideMark/>
          </w:tcPr>
          <w:p w14:paraId="4A0C0E7F" w14:textId="26D37C4C" w:rsidR="00D703B5" w:rsidRPr="004D4D2A" w:rsidRDefault="00D703B5" w:rsidP="004D4D2A">
            <w:pPr>
              <w:spacing w:line="288" w:lineRule="auto"/>
              <w:jc w:val="both"/>
              <w:rPr>
                <w:position w:val="-6"/>
                <w:sz w:val="20"/>
                <w:szCs w:val="20"/>
              </w:rPr>
            </w:pPr>
            <w:r w:rsidRPr="004D4D2A">
              <w:rPr>
                <w:b/>
                <w:bCs/>
                <w:position w:val="-6"/>
                <w:sz w:val="20"/>
                <w:szCs w:val="20"/>
              </w:rPr>
              <w:t>Kiểm toán ngân sách địa phương năm 2017 của Thành phố Hồ Chí Minh</w:t>
            </w:r>
            <w:r w:rsidRPr="004D4D2A">
              <w:rPr>
                <w:position w:val="-6"/>
                <w:sz w:val="20"/>
                <w:szCs w:val="20"/>
              </w:rPr>
              <w:t> </w:t>
            </w:r>
          </w:p>
        </w:tc>
      </w:tr>
      <w:tr w:rsidR="00D703B5" w:rsidRPr="004D4D2A" w14:paraId="7CBFB846"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2AC69CD7" w14:textId="77777777" w:rsidR="00D703B5" w:rsidRPr="004D4D2A" w:rsidRDefault="00D703B5" w:rsidP="004D4D2A">
            <w:pPr>
              <w:spacing w:line="288" w:lineRule="auto"/>
              <w:jc w:val="center"/>
              <w:rPr>
                <w:position w:val="-6"/>
                <w:sz w:val="20"/>
                <w:szCs w:val="20"/>
              </w:rPr>
            </w:pPr>
            <w:r w:rsidRPr="004D4D2A">
              <w:rPr>
                <w:position w:val="-6"/>
                <w:sz w:val="20"/>
                <w:szCs w:val="20"/>
              </w:rPr>
              <w:t>(1)</w:t>
            </w:r>
          </w:p>
        </w:tc>
        <w:tc>
          <w:tcPr>
            <w:tcW w:w="2973" w:type="dxa"/>
            <w:tcBorders>
              <w:top w:val="nil"/>
              <w:left w:val="nil"/>
              <w:bottom w:val="single" w:sz="4" w:space="0" w:color="auto"/>
              <w:right w:val="single" w:sz="4" w:space="0" w:color="auto"/>
            </w:tcBorders>
            <w:shd w:val="clear" w:color="auto" w:fill="auto"/>
            <w:vAlign w:val="center"/>
            <w:hideMark/>
          </w:tcPr>
          <w:p w14:paraId="207BBF98" w14:textId="77777777" w:rsidR="00D703B5" w:rsidRPr="004D4D2A" w:rsidRDefault="00D703B5" w:rsidP="004D4D2A">
            <w:pPr>
              <w:spacing w:line="288" w:lineRule="auto"/>
              <w:rPr>
                <w:position w:val="-6"/>
                <w:sz w:val="20"/>
                <w:szCs w:val="20"/>
              </w:rPr>
            </w:pPr>
            <w:r w:rsidRPr="004D4D2A">
              <w:rPr>
                <w:position w:val="-6"/>
                <w:sz w:val="20"/>
                <w:szCs w:val="20"/>
              </w:rPr>
              <w:t>Số kiến nghị (1)</w:t>
            </w:r>
          </w:p>
        </w:tc>
        <w:tc>
          <w:tcPr>
            <w:tcW w:w="1275" w:type="dxa"/>
            <w:tcBorders>
              <w:top w:val="nil"/>
              <w:left w:val="nil"/>
              <w:bottom w:val="single" w:sz="4" w:space="0" w:color="auto"/>
              <w:right w:val="single" w:sz="4" w:space="0" w:color="auto"/>
            </w:tcBorders>
            <w:shd w:val="clear" w:color="auto" w:fill="auto"/>
            <w:noWrap/>
            <w:vAlign w:val="center"/>
            <w:hideMark/>
          </w:tcPr>
          <w:p w14:paraId="4671FBBE" w14:textId="342D34D1" w:rsidR="00D703B5" w:rsidRPr="004D4D2A" w:rsidRDefault="00D703B5" w:rsidP="004D4D2A">
            <w:pPr>
              <w:spacing w:line="288" w:lineRule="auto"/>
              <w:jc w:val="right"/>
              <w:rPr>
                <w:position w:val="-6"/>
                <w:sz w:val="20"/>
                <w:szCs w:val="20"/>
              </w:rPr>
            </w:pPr>
            <w:r w:rsidRPr="004D4D2A">
              <w:rPr>
                <w:position w:val="-6"/>
                <w:sz w:val="20"/>
                <w:szCs w:val="20"/>
              </w:rPr>
              <w:t xml:space="preserve">   3.499.992 </w:t>
            </w:r>
          </w:p>
        </w:tc>
        <w:tc>
          <w:tcPr>
            <w:tcW w:w="1228" w:type="dxa"/>
            <w:tcBorders>
              <w:top w:val="nil"/>
              <w:left w:val="nil"/>
              <w:bottom w:val="single" w:sz="4" w:space="0" w:color="auto"/>
              <w:right w:val="single" w:sz="4" w:space="0" w:color="auto"/>
            </w:tcBorders>
            <w:shd w:val="clear" w:color="auto" w:fill="auto"/>
            <w:noWrap/>
            <w:vAlign w:val="center"/>
            <w:hideMark/>
          </w:tcPr>
          <w:p w14:paraId="1DD3737B" w14:textId="63D2B0B7" w:rsidR="00D703B5" w:rsidRPr="004D4D2A" w:rsidRDefault="00D703B5" w:rsidP="004D4D2A">
            <w:pPr>
              <w:spacing w:line="288" w:lineRule="auto"/>
              <w:jc w:val="right"/>
              <w:rPr>
                <w:position w:val="-6"/>
                <w:sz w:val="20"/>
                <w:szCs w:val="20"/>
              </w:rPr>
            </w:pPr>
            <w:r w:rsidRPr="004D4D2A">
              <w:rPr>
                <w:position w:val="-6"/>
                <w:sz w:val="20"/>
                <w:szCs w:val="20"/>
              </w:rPr>
              <w:t xml:space="preserve">3.289.663 </w:t>
            </w:r>
          </w:p>
        </w:tc>
        <w:tc>
          <w:tcPr>
            <w:tcW w:w="992" w:type="dxa"/>
            <w:tcBorders>
              <w:top w:val="nil"/>
              <w:left w:val="nil"/>
              <w:bottom w:val="single" w:sz="4" w:space="0" w:color="auto"/>
              <w:right w:val="single" w:sz="4" w:space="0" w:color="auto"/>
            </w:tcBorders>
            <w:shd w:val="clear" w:color="auto" w:fill="auto"/>
            <w:noWrap/>
            <w:vAlign w:val="center"/>
            <w:hideMark/>
          </w:tcPr>
          <w:p w14:paraId="5401E5C9" w14:textId="328E5607"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67D94162" w14:textId="1987134D" w:rsidR="00D703B5" w:rsidRPr="004D4D2A" w:rsidRDefault="00D703B5" w:rsidP="004D4D2A">
            <w:pPr>
              <w:spacing w:line="288" w:lineRule="auto"/>
              <w:jc w:val="right"/>
              <w:rPr>
                <w:position w:val="-6"/>
                <w:sz w:val="20"/>
                <w:szCs w:val="20"/>
              </w:rPr>
            </w:pPr>
            <w:r w:rsidRPr="004D4D2A">
              <w:rPr>
                <w:position w:val="-6"/>
                <w:sz w:val="20"/>
                <w:szCs w:val="20"/>
              </w:rPr>
              <w:t xml:space="preserve">  210.329 </w:t>
            </w:r>
          </w:p>
        </w:tc>
        <w:tc>
          <w:tcPr>
            <w:tcW w:w="1162" w:type="dxa"/>
            <w:tcBorders>
              <w:top w:val="nil"/>
              <w:left w:val="nil"/>
              <w:bottom w:val="single" w:sz="4" w:space="0" w:color="auto"/>
              <w:right w:val="single" w:sz="4" w:space="0" w:color="auto"/>
            </w:tcBorders>
            <w:shd w:val="clear" w:color="auto" w:fill="auto"/>
            <w:noWrap/>
            <w:vAlign w:val="center"/>
            <w:hideMark/>
          </w:tcPr>
          <w:p w14:paraId="14AE45FD" w14:textId="46087A26"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4135F64F"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620D4C90" w14:textId="77777777" w:rsidR="00D703B5" w:rsidRPr="004D4D2A" w:rsidRDefault="00D703B5" w:rsidP="004D4D2A">
            <w:pPr>
              <w:spacing w:line="288" w:lineRule="auto"/>
              <w:jc w:val="center"/>
              <w:rPr>
                <w:position w:val="-6"/>
                <w:sz w:val="20"/>
                <w:szCs w:val="20"/>
              </w:rPr>
            </w:pPr>
            <w:r w:rsidRPr="004D4D2A">
              <w:rPr>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hideMark/>
          </w:tcPr>
          <w:p w14:paraId="333F2953" w14:textId="77777777" w:rsidR="00D703B5" w:rsidRPr="004D4D2A" w:rsidRDefault="00D703B5" w:rsidP="004D4D2A">
            <w:pPr>
              <w:spacing w:line="288" w:lineRule="auto"/>
              <w:rPr>
                <w:position w:val="-6"/>
                <w:sz w:val="20"/>
                <w:szCs w:val="20"/>
              </w:rPr>
            </w:pPr>
            <w:r w:rsidRPr="004D4D2A">
              <w:rPr>
                <w:position w:val="-6"/>
                <w:sz w:val="20"/>
                <w:szCs w:val="20"/>
              </w:rPr>
              <w:t>Số điều chỉnh giảm (2)</w:t>
            </w:r>
          </w:p>
        </w:tc>
        <w:tc>
          <w:tcPr>
            <w:tcW w:w="1275" w:type="dxa"/>
            <w:tcBorders>
              <w:top w:val="nil"/>
              <w:left w:val="nil"/>
              <w:bottom w:val="single" w:sz="4" w:space="0" w:color="auto"/>
              <w:right w:val="single" w:sz="4" w:space="0" w:color="auto"/>
            </w:tcBorders>
            <w:shd w:val="clear" w:color="auto" w:fill="auto"/>
            <w:noWrap/>
            <w:vAlign w:val="center"/>
            <w:hideMark/>
          </w:tcPr>
          <w:p w14:paraId="1921160B" w14:textId="7F3428BF" w:rsidR="00D703B5" w:rsidRPr="004D4D2A" w:rsidRDefault="00D703B5" w:rsidP="004D4D2A">
            <w:pPr>
              <w:spacing w:line="288" w:lineRule="auto"/>
              <w:jc w:val="right"/>
              <w:rPr>
                <w:position w:val="-6"/>
                <w:sz w:val="20"/>
                <w:szCs w:val="20"/>
              </w:rPr>
            </w:pPr>
            <w:r w:rsidRPr="004D4D2A">
              <w:rPr>
                <w:position w:val="-6"/>
                <w:sz w:val="20"/>
                <w:szCs w:val="20"/>
              </w:rPr>
              <w:t xml:space="preserve">52.117 </w:t>
            </w:r>
          </w:p>
        </w:tc>
        <w:tc>
          <w:tcPr>
            <w:tcW w:w="1228" w:type="dxa"/>
            <w:tcBorders>
              <w:top w:val="nil"/>
              <w:left w:val="nil"/>
              <w:bottom w:val="single" w:sz="4" w:space="0" w:color="auto"/>
              <w:right w:val="single" w:sz="4" w:space="0" w:color="auto"/>
            </w:tcBorders>
            <w:shd w:val="clear" w:color="auto" w:fill="auto"/>
            <w:noWrap/>
            <w:vAlign w:val="center"/>
            <w:hideMark/>
          </w:tcPr>
          <w:p w14:paraId="25576303" w14:textId="5D4F8085" w:rsidR="00D703B5" w:rsidRPr="004D4D2A" w:rsidRDefault="00D703B5" w:rsidP="004D4D2A">
            <w:pPr>
              <w:spacing w:line="288" w:lineRule="auto"/>
              <w:jc w:val="right"/>
              <w:rPr>
                <w:position w:val="-6"/>
                <w:sz w:val="20"/>
                <w:szCs w:val="20"/>
              </w:rPr>
            </w:pPr>
            <w:r w:rsidRPr="004D4D2A">
              <w:rPr>
                <w:position w:val="-6"/>
                <w:sz w:val="20"/>
                <w:szCs w:val="20"/>
              </w:rPr>
              <w:t xml:space="preserve"> 52.117 </w:t>
            </w:r>
          </w:p>
        </w:tc>
        <w:tc>
          <w:tcPr>
            <w:tcW w:w="992" w:type="dxa"/>
            <w:tcBorders>
              <w:top w:val="nil"/>
              <w:left w:val="nil"/>
              <w:bottom w:val="single" w:sz="4" w:space="0" w:color="auto"/>
              <w:right w:val="single" w:sz="4" w:space="0" w:color="auto"/>
            </w:tcBorders>
            <w:shd w:val="clear" w:color="auto" w:fill="auto"/>
            <w:noWrap/>
            <w:vAlign w:val="center"/>
            <w:hideMark/>
          </w:tcPr>
          <w:p w14:paraId="247E3AB7" w14:textId="4996CCB1"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199F430B" w14:textId="39378C8D"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0DDBB831" w14:textId="53EB9AFC"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318D9CBA"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E370B9E" w14:textId="77777777" w:rsidR="00D703B5" w:rsidRPr="004D4D2A" w:rsidRDefault="00D703B5" w:rsidP="004D4D2A">
            <w:pPr>
              <w:spacing w:line="288" w:lineRule="auto"/>
              <w:jc w:val="center"/>
              <w:rPr>
                <w:position w:val="-6"/>
                <w:sz w:val="20"/>
                <w:szCs w:val="20"/>
              </w:rPr>
            </w:pPr>
            <w:r w:rsidRPr="004D4D2A">
              <w:rPr>
                <w:position w:val="-6"/>
                <w:sz w:val="20"/>
                <w:szCs w:val="20"/>
              </w:rPr>
              <w:t>(3)</w:t>
            </w:r>
          </w:p>
        </w:tc>
        <w:tc>
          <w:tcPr>
            <w:tcW w:w="2973" w:type="dxa"/>
            <w:tcBorders>
              <w:top w:val="nil"/>
              <w:left w:val="nil"/>
              <w:bottom w:val="single" w:sz="4" w:space="0" w:color="auto"/>
              <w:right w:val="single" w:sz="4" w:space="0" w:color="auto"/>
            </w:tcBorders>
            <w:shd w:val="clear" w:color="auto" w:fill="auto"/>
            <w:vAlign w:val="center"/>
            <w:hideMark/>
          </w:tcPr>
          <w:p w14:paraId="30C57ADA" w14:textId="77777777" w:rsidR="00D703B5" w:rsidRPr="004D4D2A" w:rsidRDefault="00D703B5" w:rsidP="004D4D2A">
            <w:pPr>
              <w:spacing w:line="288" w:lineRule="auto"/>
              <w:rPr>
                <w:position w:val="-6"/>
                <w:sz w:val="20"/>
                <w:szCs w:val="20"/>
              </w:rPr>
            </w:pPr>
            <w:r w:rsidRPr="004D4D2A">
              <w:rPr>
                <w:position w:val="-6"/>
                <w:sz w:val="20"/>
                <w:szCs w:val="20"/>
              </w:rPr>
              <w:t>Số điều chỉnh tăng (3)</w:t>
            </w:r>
          </w:p>
        </w:tc>
        <w:tc>
          <w:tcPr>
            <w:tcW w:w="1275" w:type="dxa"/>
            <w:tcBorders>
              <w:top w:val="nil"/>
              <w:left w:val="nil"/>
              <w:bottom w:val="single" w:sz="4" w:space="0" w:color="auto"/>
              <w:right w:val="single" w:sz="4" w:space="0" w:color="auto"/>
            </w:tcBorders>
            <w:shd w:val="clear" w:color="auto" w:fill="auto"/>
            <w:noWrap/>
            <w:vAlign w:val="center"/>
            <w:hideMark/>
          </w:tcPr>
          <w:p w14:paraId="2306B77E" w14:textId="2317C66E"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53BA1C63" w14:textId="213364B6"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25DFE3F9" w14:textId="08D78ED9"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1939916A" w14:textId="508FC996"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508C4DB3" w14:textId="396C55E1"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4A6CDE24"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20C2571A" w14:textId="77777777" w:rsidR="00D703B5" w:rsidRPr="004D4D2A" w:rsidRDefault="00D703B5" w:rsidP="004D4D2A">
            <w:pPr>
              <w:spacing w:line="288" w:lineRule="auto"/>
              <w:jc w:val="center"/>
              <w:rPr>
                <w:position w:val="-6"/>
                <w:sz w:val="20"/>
                <w:szCs w:val="20"/>
              </w:rPr>
            </w:pPr>
            <w:r w:rsidRPr="004D4D2A">
              <w:rPr>
                <w:position w:val="-6"/>
                <w:sz w:val="20"/>
                <w:szCs w:val="20"/>
              </w:rPr>
              <w:t>(4)</w:t>
            </w:r>
          </w:p>
        </w:tc>
        <w:tc>
          <w:tcPr>
            <w:tcW w:w="2973" w:type="dxa"/>
            <w:tcBorders>
              <w:top w:val="nil"/>
              <w:left w:val="nil"/>
              <w:bottom w:val="single" w:sz="4" w:space="0" w:color="auto"/>
              <w:right w:val="single" w:sz="4" w:space="0" w:color="auto"/>
            </w:tcBorders>
            <w:shd w:val="clear" w:color="auto" w:fill="auto"/>
            <w:vAlign w:val="center"/>
            <w:hideMark/>
          </w:tcPr>
          <w:p w14:paraId="5A943784" w14:textId="77777777" w:rsidR="00D703B5" w:rsidRPr="004D4D2A" w:rsidRDefault="00D703B5" w:rsidP="004D4D2A">
            <w:pPr>
              <w:spacing w:line="288" w:lineRule="auto"/>
              <w:rPr>
                <w:position w:val="-6"/>
                <w:sz w:val="20"/>
                <w:szCs w:val="20"/>
              </w:rPr>
            </w:pPr>
            <w:r w:rsidRPr="004D4D2A">
              <w:rPr>
                <w:position w:val="-6"/>
                <w:sz w:val="20"/>
                <w:szCs w:val="20"/>
              </w:rPr>
              <w:t>Số thực hiện lũy kế kỳ trước (4)</w:t>
            </w:r>
          </w:p>
        </w:tc>
        <w:tc>
          <w:tcPr>
            <w:tcW w:w="1275" w:type="dxa"/>
            <w:tcBorders>
              <w:top w:val="nil"/>
              <w:left w:val="nil"/>
              <w:bottom w:val="single" w:sz="4" w:space="0" w:color="auto"/>
              <w:right w:val="single" w:sz="4" w:space="0" w:color="auto"/>
            </w:tcBorders>
            <w:shd w:val="clear" w:color="auto" w:fill="auto"/>
            <w:noWrap/>
            <w:vAlign w:val="center"/>
            <w:hideMark/>
          </w:tcPr>
          <w:p w14:paraId="0322B034" w14:textId="0C277CEC" w:rsidR="00D703B5" w:rsidRPr="004D4D2A" w:rsidRDefault="00D703B5" w:rsidP="004D4D2A">
            <w:pPr>
              <w:spacing w:line="288" w:lineRule="auto"/>
              <w:jc w:val="right"/>
              <w:rPr>
                <w:position w:val="-6"/>
                <w:sz w:val="20"/>
                <w:szCs w:val="20"/>
              </w:rPr>
            </w:pPr>
            <w:r w:rsidRPr="004D4D2A">
              <w:rPr>
                <w:position w:val="-6"/>
                <w:sz w:val="20"/>
                <w:szCs w:val="20"/>
              </w:rPr>
              <w:t xml:space="preserve">   2.418.674 </w:t>
            </w:r>
          </w:p>
        </w:tc>
        <w:tc>
          <w:tcPr>
            <w:tcW w:w="1228" w:type="dxa"/>
            <w:tcBorders>
              <w:top w:val="nil"/>
              <w:left w:val="nil"/>
              <w:bottom w:val="single" w:sz="4" w:space="0" w:color="auto"/>
              <w:right w:val="single" w:sz="4" w:space="0" w:color="auto"/>
            </w:tcBorders>
            <w:shd w:val="clear" w:color="auto" w:fill="auto"/>
            <w:noWrap/>
            <w:vAlign w:val="center"/>
            <w:hideMark/>
          </w:tcPr>
          <w:p w14:paraId="64CE67EC" w14:textId="37356685" w:rsidR="00D703B5" w:rsidRPr="004D4D2A" w:rsidRDefault="00D703B5" w:rsidP="004D4D2A">
            <w:pPr>
              <w:spacing w:line="288" w:lineRule="auto"/>
              <w:jc w:val="right"/>
              <w:rPr>
                <w:position w:val="-6"/>
                <w:sz w:val="20"/>
                <w:szCs w:val="20"/>
              </w:rPr>
            </w:pPr>
            <w:r w:rsidRPr="004D4D2A">
              <w:rPr>
                <w:position w:val="-6"/>
                <w:sz w:val="20"/>
                <w:szCs w:val="20"/>
              </w:rPr>
              <w:t xml:space="preserve">2.315.048 </w:t>
            </w:r>
          </w:p>
        </w:tc>
        <w:tc>
          <w:tcPr>
            <w:tcW w:w="992" w:type="dxa"/>
            <w:tcBorders>
              <w:top w:val="nil"/>
              <w:left w:val="nil"/>
              <w:bottom w:val="single" w:sz="4" w:space="0" w:color="auto"/>
              <w:right w:val="single" w:sz="4" w:space="0" w:color="auto"/>
            </w:tcBorders>
            <w:shd w:val="clear" w:color="auto" w:fill="auto"/>
            <w:noWrap/>
            <w:vAlign w:val="center"/>
            <w:hideMark/>
          </w:tcPr>
          <w:p w14:paraId="5D75A8F1" w14:textId="317F3E5F"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05DF1F17" w14:textId="798885F2" w:rsidR="00D703B5" w:rsidRPr="004D4D2A" w:rsidRDefault="00D703B5" w:rsidP="004D4D2A">
            <w:pPr>
              <w:spacing w:line="288" w:lineRule="auto"/>
              <w:jc w:val="right"/>
              <w:rPr>
                <w:position w:val="-6"/>
                <w:sz w:val="20"/>
                <w:szCs w:val="20"/>
              </w:rPr>
            </w:pPr>
            <w:r w:rsidRPr="004D4D2A">
              <w:rPr>
                <w:position w:val="-6"/>
                <w:sz w:val="20"/>
                <w:szCs w:val="20"/>
              </w:rPr>
              <w:t xml:space="preserve">  103.626 </w:t>
            </w:r>
          </w:p>
        </w:tc>
        <w:tc>
          <w:tcPr>
            <w:tcW w:w="1162" w:type="dxa"/>
            <w:tcBorders>
              <w:top w:val="nil"/>
              <w:left w:val="nil"/>
              <w:bottom w:val="single" w:sz="4" w:space="0" w:color="auto"/>
              <w:right w:val="single" w:sz="4" w:space="0" w:color="auto"/>
            </w:tcBorders>
            <w:shd w:val="clear" w:color="auto" w:fill="auto"/>
            <w:noWrap/>
            <w:vAlign w:val="center"/>
            <w:hideMark/>
          </w:tcPr>
          <w:p w14:paraId="5BB85A4B" w14:textId="11BDC91D"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56BE0886"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D92DE53" w14:textId="77777777" w:rsidR="00D703B5" w:rsidRPr="004D4D2A" w:rsidRDefault="00D703B5" w:rsidP="004D4D2A">
            <w:pPr>
              <w:spacing w:line="288" w:lineRule="auto"/>
              <w:jc w:val="center"/>
              <w:rPr>
                <w:position w:val="-6"/>
                <w:sz w:val="20"/>
                <w:szCs w:val="20"/>
              </w:rPr>
            </w:pPr>
            <w:r w:rsidRPr="004D4D2A">
              <w:rPr>
                <w:position w:val="-6"/>
                <w:sz w:val="20"/>
                <w:szCs w:val="20"/>
              </w:rPr>
              <w:t>(5)</w:t>
            </w:r>
          </w:p>
        </w:tc>
        <w:tc>
          <w:tcPr>
            <w:tcW w:w="2973" w:type="dxa"/>
            <w:tcBorders>
              <w:top w:val="nil"/>
              <w:left w:val="nil"/>
              <w:bottom w:val="single" w:sz="4" w:space="0" w:color="auto"/>
              <w:right w:val="single" w:sz="4" w:space="0" w:color="auto"/>
            </w:tcBorders>
            <w:shd w:val="clear" w:color="auto" w:fill="auto"/>
            <w:vAlign w:val="center"/>
            <w:hideMark/>
          </w:tcPr>
          <w:p w14:paraId="1667E86D"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trong kỳ (5)   </w:t>
            </w:r>
          </w:p>
        </w:tc>
        <w:tc>
          <w:tcPr>
            <w:tcW w:w="1275" w:type="dxa"/>
            <w:tcBorders>
              <w:top w:val="nil"/>
              <w:left w:val="nil"/>
              <w:bottom w:val="single" w:sz="4" w:space="0" w:color="auto"/>
              <w:right w:val="single" w:sz="4" w:space="0" w:color="auto"/>
            </w:tcBorders>
            <w:shd w:val="clear" w:color="auto" w:fill="auto"/>
            <w:noWrap/>
            <w:vAlign w:val="center"/>
            <w:hideMark/>
          </w:tcPr>
          <w:p w14:paraId="2B4C6202" w14:textId="0587810A"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2C58BA59" w14:textId="2C0DCC9A"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62F1B714" w14:textId="46AEF780"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6E0976CB" w14:textId="4159D639"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7C1F4599" w14:textId="15D65A4F"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663797E1"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359E5F4" w14:textId="77777777" w:rsidR="00D703B5" w:rsidRPr="004D4D2A" w:rsidRDefault="00D703B5" w:rsidP="004D4D2A">
            <w:pPr>
              <w:spacing w:line="288" w:lineRule="auto"/>
              <w:jc w:val="center"/>
              <w:rPr>
                <w:position w:val="-6"/>
                <w:sz w:val="20"/>
                <w:szCs w:val="20"/>
              </w:rPr>
            </w:pPr>
            <w:r w:rsidRPr="004D4D2A">
              <w:rPr>
                <w:position w:val="-6"/>
                <w:sz w:val="20"/>
                <w:szCs w:val="20"/>
              </w:rPr>
              <w:t>(6)</w:t>
            </w:r>
          </w:p>
        </w:tc>
        <w:tc>
          <w:tcPr>
            <w:tcW w:w="2973" w:type="dxa"/>
            <w:tcBorders>
              <w:top w:val="nil"/>
              <w:left w:val="nil"/>
              <w:bottom w:val="single" w:sz="4" w:space="0" w:color="auto"/>
              <w:right w:val="single" w:sz="4" w:space="0" w:color="auto"/>
            </w:tcBorders>
            <w:shd w:val="clear" w:color="auto" w:fill="auto"/>
            <w:vAlign w:val="center"/>
            <w:hideMark/>
          </w:tcPr>
          <w:p w14:paraId="3AD7A359"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lũy kế kỳ này (6)  </w:t>
            </w:r>
          </w:p>
        </w:tc>
        <w:tc>
          <w:tcPr>
            <w:tcW w:w="1275" w:type="dxa"/>
            <w:tcBorders>
              <w:top w:val="nil"/>
              <w:left w:val="nil"/>
              <w:bottom w:val="single" w:sz="4" w:space="0" w:color="auto"/>
              <w:right w:val="single" w:sz="4" w:space="0" w:color="auto"/>
            </w:tcBorders>
            <w:shd w:val="clear" w:color="auto" w:fill="auto"/>
            <w:noWrap/>
            <w:vAlign w:val="center"/>
            <w:hideMark/>
          </w:tcPr>
          <w:p w14:paraId="7DA261C6" w14:textId="5B533847" w:rsidR="00D703B5" w:rsidRPr="004D4D2A" w:rsidRDefault="00D703B5" w:rsidP="004D4D2A">
            <w:pPr>
              <w:spacing w:line="288" w:lineRule="auto"/>
              <w:jc w:val="right"/>
              <w:rPr>
                <w:position w:val="-6"/>
                <w:sz w:val="20"/>
                <w:szCs w:val="20"/>
              </w:rPr>
            </w:pPr>
            <w:r w:rsidRPr="004D4D2A">
              <w:rPr>
                <w:position w:val="-6"/>
                <w:sz w:val="20"/>
                <w:szCs w:val="20"/>
              </w:rPr>
              <w:t xml:space="preserve">   2.418.674 </w:t>
            </w:r>
          </w:p>
        </w:tc>
        <w:tc>
          <w:tcPr>
            <w:tcW w:w="1228" w:type="dxa"/>
            <w:tcBorders>
              <w:top w:val="nil"/>
              <w:left w:val="nil"/>
              <w:bottom w:val="single" w:sz="4" w:space="0" w:color="auto"/>
              <w:right w:val="single" w:sz="4" w:space="0" w:color="auto"/>
            </w:tcBorders>
            <w:shd w:val="clear" w:color="auto" w:fill="auto"/>
            <w:noWrap/>
            <w:vAlign w:val="center"/>
            <w:hideMark/>
          </w:tcPr>
          <w:p w14:paraId="598DDDF7" w14:textId="2E7C11B0" w:rsidR="00D703B5" w:rsidRPr="004D4D2A" w:rsidRDefault="00D703B5" w:rsidP="004D4D2A">
            <w:pPr>
              <w:spacing w:line="288" w:lineRule="auto"/>
              <w:jc w:val="right"/>
              <w:rPr>
                <w:position w:val="-6"/>
                <w:sz w:val="20"/>
                <w:szCs w:val="20"/>
              </w:rPr>
            </w:pPr>
            <w:r w:rsidRPr="004D4D2A">
              <w:rPr>
                <w:position w:val="-6"/>
                <w:sz w:val="20"/>
                <w:szCs w:val="20"/>
              </w:rPr>
              <w:t xml:space="preserve">2.315.048 </w:t>
            </w:r>
          </w:p>
        </w:tc>
        <w:tc>
          <w:tcPr>
            <w:tcW w:w="992" w:type="dxa"/>
            <w:tcBorders>
              <w:top w:val="nil"/>
              <w:left w:val="nil"/>
              <w:bottom w:val="single" w:sz="4" w:space="0" w:color="auto"/>
              <w:right w:val="single" w:sz="4" w:space="0" w:color="auto"/>
            </w:tcBorders>
            <w:shd w:val="clear" w:color="auto" w:fill="auto"/>
            <w:noWrap/>
            <w:vAlign w:val="center"/>
            <w:hideMark/>
          </w:tcPr>
          <w:p w14:paraId="32894272" w14:textId="115DF766"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56C6D09A" w14:textId="5CE8CAB6" w:rsidR="00D703B5" w:rsidRPr="004D4D2A" w:rsidRDefault="00D703B5" w:rsidP="004D4D2A">
            <w:pPr>
              <w:spacing w:line="288" w:lineRule="auto"/>
              <w:jc w:val="right"/>
              <w:rPr>
                <w:position w:val="-6"/>
                <w:sz w:val="20"/>
                <w:szCs w:val="20"/>
              </w:rPr>
            </w:pPr>
            <w:r w:rsidRPr="004D4D2A">
              <w:rPr>
                <w:position w:val="-6"/>
                <w:sz w:val="20"/>
                <w:szCs w:val="20"/>
              </w:rPr>
              <w:t xml:space="preserve">  103.626 </w:t>
            </w:r>
          </w:p>
        </w:tc>
        <w:tc>
          <w:tcPr>
            <w:tcW w:w="1162" w:type="dxa"/>
            <w:tcBorders>
              <w:top w:val="nil"/>
              <w:left w:val="nil"/>
              <w:bottom w:val="single" w:sz="4" w:space="0" w:color="auto"/>
              <w:right w:val="single" w:sz="4" w:space="0" w:color="auto"/>
            </w:tcBorders>
            <w:shd w:val="clear" w:color="auto" w:fill="auto"/>
            <w:noWrap/>
            <w:vAlign w:val="center"/>
            <w:hideMark/>
          </w:tcPr>
          <w:p w14:paraId="243D7ED6" w14:textId="286C1F88"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6908CC49"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DCA7F28" w14:textId="77777777" w:rsidR="00D703B5" w:rsidRPr="004D4D2A" w:rsidRDefault="00D703B5" w:rsidP="004D4D2A">
            <w:pPr>
              <w:spacing w:line="288" w:lineRule="auto"/>
              <w:jc w:val="center"/>
              <w:rPr>
                <w:position w:val="-6"/>
                <w:sz w:val="20"/>
                <w:szCs w:val="20"/>
              </w:rPr>
            </w:pPr>
            <w:r w:rsidRPr="004D4D2A">
              <w:rPr>
                <w:position w:val="-6"/>
                <w:sz w:val="20"/>
                <w:szCs w:val="20"/>
              </w:rPr>
              <w:t>(7)</w:t>
            </w:r>
          </w:p>
        </w:tc>
        <w:tc>
          <w:tcPr>
            <w:tcW w:w="2973" w:type="dxa"/>
            <w:tcBorders>
              <w:top w:val="nil"/>
              <w:left w:val="nil"/>
              <w:bottom w:val="single" w:sz="4" w:space="0" w:color="auto"/>
              <w:right w:val="single" w:sz="4" w:space="0" w:color="auto"/>
            </w:tcBorders>
            <w:shd w:val="clear" w:color="auto" w:fill="auto"/>
            <w:vAlign w:val="center"/>
            <w:hideMark/>
          </w:tcPr>
          <w:p w14:paraId="5C7D1B5D" w14:textId="69B58CF8" w:rsidR="00D703B5" w:rsidRPr="004D4D2A" w:rsidRDefault="00D703B5" w:rsidP="004D4D2A">
            <w:pPr>
              <w:spacing w:line="288" w:lineRule="auto"/>
              <w:rPr>
                <w:position w:val="-6"/>
                <w:sz w:val="20"/>
                <w:szCs w:val="20"/>
              </w:rPr>
            </w:pPr>
            <w:r w:rsidRPr="004D4D2A">
              <w:rPr>
                <w:position w:val="-6"/>
                <w:sz w:val="20"/>
                <w:szCs w:val="20"/>
              </w:rPr>
              <w:t>Số chưa thực hiện (7=1-2+3-6)</w:t>
            </w:r>
          </w:p>
        </w:tc>
        <w:tc>
          <w:tcPr>
            <w:tcW w:w="1275" w:type="dxa"/>
            <w:tcBorders>
              <w:top w:val="nil"/>
              <w:left w:val="nil"/>
              <w:bottom w:val="single" w:sz="4" w:space="0" w:color="auto"/>
              <w:right w:val="single" w:sz="4" w:space="0" w:color="auto"/>
            </w:tcBorders>
            <w:shd w:val="clear" w:color="auto" w:fill="auto"/>
            <w:noWrap/>
            <w:vAlign w:val="center"/>
            <w:hideMark/>
          </w:tcPr>
          <w:p w14:paraId="468FA61C" w14:textId="5702709B" w:rsidR="00D703B5" w:rsidRPr="004D4D2A" w:rsidRDefault="00D703B5" w:rsidP="004D4D2A">
            <w:pPr>
              <w:spacing w:line="288" w:lineRule="auto"/>
              <w:jc w:val="right"/>
              <w:rPr>
                <w:position w:val="-6"/>
                <w:sz w:val="20"/>
                <w:szCs w:val="20"/>
              </w:rPr>
            </w:pPr>
            <w:r w:rsidRPr="004D4D2A">
              <w:rPr>
                <w:position w:val="-6"/>
                <w:sz w:val="20"/>
                <w:szCs w:val="20"/>
              </w:rPr>
              <w:t xml:space="preserve">   1.029.201 </w:t>
            </w:r>
          </w:p>
        </w:tc>
        <w:tc>
          <w:tcPr>
            <w:tcW w:w="1228" w:type="dxa"/>
            <w:tcBorders>
              <w:top w:val="nil"/>
              <w:left w:val="nil"/>
              <w:bottom w:val="single" w:sz="4" w:space="0" w:color="auto"/>
              <w:right w:val="single" w:sz="4" w:space="0" w:color="auto"/>
            </w:tcBorders>
            <w:shd w:val="clear" w:color="auto" w:fill="auto"/>
            <w:noWrap/>
            <w:vAlign w:val="center"/>
            <w:hideMark/>
          </w:tcPr>
          <w:p w14:paraId="0FE46C85" w14:textId="74EDF2A9" w:rsidR="00D703B5" w:rsidRPr="004D4D2A" w:rsidRDefault="00D703B5" w:rsidP="004D4D2A">
            <w:pPr>
              <w:spacing w:line="288" w:lineRule="auto"/>
              <w:jc w:val="right"/>
              <w:rPr>
                <w:position w:val="-6"/>
                <w:sz w:val="20"/>
                <w:szCs w:val="20"/>
              </w:rPr>
            </w:pPr>
            <w:r w:rsidRPr="004D4D2A">
              <w:rPr>
                <w:position w:val="-6"/>
                <w:sz w:val="20"/>
                <w:szCs w:val="20"/>
              </w:rPr>
              <w:t xml:space="preserve">   922.498 </w:t>
            </w:r>
          </w:p>
        </w:tc>
        <w:tc>
          <w:tcPr>
            <w:tcW w:w="992" w:type="dxa"/>
            <w:tcBorders>
              <w:top w:val="nil"/>
              <w:left w:val="nil"/>
              <w:bottom w:val="single" w:sz="4" w:space="0" w:color="auto"/>
              <w:right w:val="single" w:sz="4" w:space="0" w:color="auto"/>
            </w:tcBorders>
            <w:shd w:val="clear" w:color="auto" w:fill="auto"/>
            <w:noWrap/>
            <w:vAlign w:val="center"/>
            <w:hideMark/>
          </w:tcPr>
          <w:p w14:paraId="4923F6D1" w14:textId="32013B31"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03C09B3A" w14:textId="7448A5F5" w:rsidR="00D703B5" w:rsidRPr="004D4D2A" w:rsidRDefault="00D703B5" w:rsidP="004D4D2A">
            <w:pPr>
              <w:spacing w:line="288" w:lineRule="auto"/>
              <w:jc w:val="right"/>
              <w:rPr>
                <w:position w:val="-6"/>
                <w:sz w:val="20"/>
                <w:szCs w:val="20"/>
              </w:rPr>
            </w:pPr>
            <w:r w:rsidRPr="004D4D2A">
              <w:rPr>
                <w:position w:val="-6"/>
                <w:sz w:val="20"/>
                <w:szCs w:val="20"/>
              </w:rPr>
              <w:t xml:space="preserve">  106.703 </w:t>
            </w:r>
          </w:p>
        </w:tc>
        <w:tc>
          <w:tcPr>
            <w:tcW w:w="1162" w:type="dxa"/>
            <w:tcBorders>
              <w:top w:val="nil"/>
              <w:left w:val="nil"/>
              <w:bottom w:val="single" w:sz="4" w:space="0" w:color="auto"/>
              <w:right w:val="single" w:sz="4" w:space="0" w:color="auto"/>
            </w:tcBorders>
            <w:shd w:val="clear" w:color="auto" w:fill="auto"/>
            <w:noWrap/>
            <w:vAlign w:val="center"/>
            <w:hideMark/>
          </w:tcPr>
          <w:p w14:paraId="0F0FB7BF" w14:textId="147F885C"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3F7CDAA9"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1920BAD" w14:textId="77777777" w:rsidR="00D703B5" w:rsidRPr="004D4D2A" w:rsidRDefault="00D703B5" w:rsidP="004D4D2A">
            <w:pPr>
              <w:spacing w:line="288" w:lineRule="auto"/>
              <w:jc w:val="center"/>
              <w:rPr>
                <w:position w:val="-6"/>
                <w:sz w:val="20"/>
                <w:szCs w:val="20"/>
              </w:rPr>
            </w:pPr>
            <w:r w:rsidRPr="004D4D2A">
              <w:rPr>
                <w:position w:val="-6"/>
                <w:sz w:val="20"/>
                <w:szCs w:val="20"/>
              </w:rPr>
              <w:t>(8)</w:t>
            </w:r>
          </w:p>
        </w:tc>
        <w:tc>
          <w:tcPr>
            <w:tcW w:w="2973" w:type="dxa"/>
            <w:tcBorders>
              <w:top w:val="nil"/>
              <w:left w:val="nil"/>
              <w:bottom w:val="single" w:sz="4" w:space="0" w:color="auto"/>
              <w:right w:val="single" w:sz="4" w:space="0" w:color="auto"/>
            </w:tcBorders>
            <w:shd w:val="clear" w:color="auto" w:fill="auto"/>
            <w:vAlign w:val="center"/>
            <w:hideMark/>
          </w:tcPr>
          <w:p w14:paraId="2AD6A8B1" w14:textId="77777777" w:rsidR="00D703B5" w:rsidRPr="004D4D2A" w:rsidRDefault="00D703B5" w:rsidP="004D4D2A">
            <w:pPr>
              <w:spacing w:line="288" w:lineRule="auto"/>
              <w:rPr>
                <w:position w:val="-6"/>
                <w:sz w:val="20"/>
                <w:szCs w:val="20"/>
              </w:rPr>
            </w:pPr>
            <w:r w:rsidRPr="004D4D2A">
              <w:rPr>
                <w:position w:val="-6"/>
                <w:sz w:val="20"/>
                <w:szCs w:val="20"/>
              </w:rPr>
              <w:t>Tỷ lệ thực hiện (8=6/(1-2+3)*100%</w:t>
            </w:r>
          </w:p>
        </w:tc>
        <w:tc>
          <w:tcPr>
            <w:tcW w:w="1275" w:type="dxa"/>
            <w:tcBorders>
              <w:top w:val="nil"/>
              <w:left w:val="nil"/>
              <w:bottom w:val="single" w:sz="4" w:space="0" w:color="auto"/>
              <w:right w:val="single" w:sz="4" w:space="0" w:color="auto"/>
            </w:tcBorders>
            <w:shd w:val="clear" w:color="auto" w:fill="auto"/>
            <w:noWrap/>
            <w:vAlign w:val="center"/>
            <w:hideMark/>
          </w:tcPr>
          <w:p w14:paraId="081254AA" w14:textId="77777777" w:rsidR="00D703B5" w:rsidRPr="004D4D2A" w:rsidRDefault="00D703B5" w:rsidP="004D4D2A">
            <w:pPr>
              <w:spacing w:line="288" w:lineRule="auto"/>
              <w:jc w:val="right"/>
              <w:rPr>
                <w:position w:val="-6"/>
                <w:sz w:val="20"/>
                <w:szCs w:val="20"/>
              </w:rPr>
            </w:pPr>
            <w:r w:rsidRPr="004D4D2A">
              <w:rPr>
                <w:position w:val="-6"/>
                <w:sz w:val="20"/>
                <w:szCs w:val="20"/>
              </w:rPr>
              <w:t>70,15%</w:t>
            </w:r>
          </w:p>
        </w:tc>
        <w:tc>
          <w:tcPr>
            <w:tcW w:w="1228" w:type="dxa"/>
            <w:tcBorders>
              <w:top w:val="nil"/>
              <w:left w:val="nil"/>
              <w:bottom w:val="single" w:sz="4" w:space="0" w:color="auto"/>
              <w:right w:val="single" w:sz="4" w:space="0" w:color="auto"/>
            </w:tcBorders>
            <w:shd w:val="clear" w:color="auto" w:fill="auto"/>
            <w:noWrap/>
            <w:vAlign w:val="center"/>
            <w:hideMark/>
          </w:tcPr>
          <w:p w14:paraId="4246A060" w14:textId="77777777" w:rsidR="00D703B5" w:rsidRPr="004D4D2A" w:rsidRDefault="00D703B5" w:rsidP="004D4D2A">
            <w:pPr>
              <w:spacing w:line="288" w:lineRule="auto"/>
              <w:jc w:val="right"/>
              <w:rPr>
                <w:position w:val="-6"/>
                <w:sz w:val="20"/>
                <w:szCs w:val="20"/>
              </w:rPr>
            </w:pPr>
            <w:r w:rsidRPr="004D4D2A">
              <w:rPr>
                <w:position w:val="-6"/>
                <w:sz w:val="20"/>
                <w:szCs w:val="20"/>
              </w:rPr>
              <w:t>71,51%</w:t>
            </w:r>
          </w:p>
        </w:tc>
        <w:tc>
          <w:tcPr>
            <w:tcW w:w="992" w:type="dxa"/>
            <w:tcBorders>
              <w:top w:val="nil"/>
              <w:left w:val="nil"/>
              <w:bottom w:val="single" w:sz="4" w:space="0" w:color="auto"/>
              <w:right w:val="single" w:sz="4" w:space="0" w:color="auto"/>
            </w:tcBorders>
            <w:shd w:val="clear" w:color="auto" w:fill="auto"/>
            <w:noWrap/>
            <w:vAlign w:val="center"/>
            <w:hideMark/>
          </w:tcPr>
          <w:p w14:paraId="2A835992"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015" w:type="dxa"/>
            <w:tcBorders>
              <w:top w:val="nil"/>
              <w:left w:val="nil"/>
              <w:bottom w:val="single" w:sz="4" w:space="0" w:color="auto"/>
              <w:right w:val="single" w:sz="4" w:space="0" w:color="auto"/>
            </w:tcBorders>
            <w:shd w:val="clear" w:color="auto" w:fill="auto"/>
            <w:noWrap/>
            <w:vAlign w:val="center"/>
            <w:hideMark/>
          </w:tcPr>
          <w:p w14:paraId="0C0FEF96" w14:textId="77777777" w:rsidR="00D703B5" w:rsidRPr="004D4D2A" w:rsidRDefault="00D703B5" w:rsidP="004D4D2A">
            <w:pPr>
              <w:spacing w:line="288" w:lineRule="auto"/>
              <w:jc w:val="right"/>
              <w:rPr>
                <w:position w:val="-6"/>
                <w:sz w:val="20"/>
                <w:szCs w:val="20"/>
              </w:rPr>
            </w:pPr>
            <w:r w:rsidRPr="004D4D2A">
              <w:rPr>
                <w:position w:val="-6"/>
                <w:sz w:val="20"/>
                <w:szCs w:val="20"/>
              </w:rPr>
              <w:t>49,27%</w:t>
            </w:r>
          </w:p>
        </w:tc>
        <w:tc>
          <w:tcPr>
            <w:tcW w:w="1162" w:type="dxa"/>
            <w:tcBorders>
              <w:top w:val="nil"/>
              <w:left w:val="nil"/>
              <w:bottom w:val="single" w:sz="4" w:space="0" w:color="auto"/>
              <w:right w:val="single" w:sz="4" w:space="0" w:color="auto"/>
            </w:tcBorders>
            <w:shd w:val="clear" w:color="auto" w:fill="auto"/>
            <w:noWrap/>
            <w:vAlign w:val="center"/>
            <w:hideMark/>
          </w:tcPr>
          <w:p w14:paraId="5A671426"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r>
      <w:tr w:rsidR="00D703B5" w:rsidRPr="004D4D2A" w14:paraId="53718779" w14:textId="77777777" w:rsidTr="001E2000">
        <w:trPr>
          <w:trHeight w:val="454"/>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3DD4B9A"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8</w:t>
            </w:r>
          </w:p>
        </w:tc>
        <w:tc>
          <w:tcPr>
            <w:tcW w:w="8645" w:type="dxa"/>
            <w:gridSpan w:val="6"/>
            <w:tcBorders>
              <w:top w:val="nil"/>
              <w:left w:val="nil"/>
              <w:bottom w:val="single" w:sz="4" w:space="0" w:color="auto"/>
              <w:right w:val="single" w:sz="4" w:space="0" w:color="auto"/>
            </w:tcBorders>
            <w:shd w:val="clear" w:color="auto" w:fill="auto"/>
            <w:vAlign w:val="center"/>
            <w:hideMark/>
          </w:tcPr>
          <w:p w14:paraId="6CC16CA3" w14:textId="2FD0CC04" w:rsidR="00D703B5" w:rsidRPr="004D4D2A" w:rsidRDefault="00D703B5" w:rsidP="004D4D2A">
            <w:pPr>
              <w:spacing w:line="288" w:lineRule="auto"/>
              <w:jc w:val="both"/>
              <w:rPr>
                <w:position w:val="-6"/>
                <w:sz w:val="20"/>
                <w:szCs w:val="20"/>
              </w:rPr>
            </w:pPr>
            <w:r w:rsidRPr="004D4D2A">
              <w:rPr>
                <w:b/>
                <w:bCs/>
                <w:position w:val="-6"/>
                <w:sz w:val="20"/>
                <w:szCs w:val="20"/>
              </w:rPr>
              <w:t>Việc thực hiện giải pháp giảm sử dụng túi ni lông thông thường của Thành phố Hồ Chí Minh theo đề án của Chính phủ</w:t>
            </w:r>
          </w:p>
        </w:tc>
      </w:tr>
      <w:tr w:rsidR="00D703B5" w:rsidRPr="004D4D2A" w14:paraId="24685026"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5671A47" w14:textId="77777777" w:rsidR="00D703B5" w:rsidRPr="004D4D2A" w:rsidRDefault="00D703B5" w:rsidP="004D4D2A">
            <w:pPr>
              <w:spacing w:line="288" w:lineRule="auto"/>
              <w:jc w:val="center"/>
              <w:rPr>
                <w:position w:val="-6"/>
                <w:sz w:val="20"/>
                <w:szCs w:val="20"/>
              </w:rPr>
            </w:pPr>
            <w:r w:rsidRPr="004D4D2A">
              <w:rPr>
                <w:position w:val="-6"/>
                <w:sz w:val="20"/>
                <w:szCs w:val="20"/>
              </w:rPr>
              <w:t>(1)</w:t>
            </w:r>
          </w:p>
        </w:tc>
        <w:tc>
          <w:tcPr>
            <w:tcW w:w="2973" w:type="dxa"/>
            <w:tcBorders>
              <w:top w:val="nil"/>
              <w:left w:val="nil"/>
              <w:bottom w:val="single" w:sz="4" w:space="0" w:color="auto"/>
              <w:right w:val="single" w:sz="4" w:space="0" w:color="auto"/>
            </w:tcBorders>
            <w:shd w:val="clear" w:color="auto" w:fill="auto"/>
            <w:vAlign w:val="center"/>
            <w:hideMark/>
          </w:tcPr>
          <w:p w14:paraId="1F67F029" w14:textId="77777777" w:rsidR="00D703B5" w:rsidRPr="004D4D2A" w:rsidRDefault="00D703B5" w:rsidP="004D4D2A">
            <w:pPr>
              <w:spacing w:line="288" w:lineRule="auto"/>
              <w:rPr>
                <w:position w:val="-6"/>
                <w:sz w:val="20"/>
                <w:szCs w:val="20"/>
              </w:rPr>
            </w:pPr>
            <w:r w:rsidRPr="004D4D2A">
              <w:rPr>
                <w:position w:val="-6"/>
                <w:sz w:val="20"/>
                <w:szCs w:val="20"/>
              </w:rPr>
              <w:t>Số kiến nghị (1)</w:t>
            </w:r>
          </w:p>
        </w:tc>
        <w:tc>
          <w:tcPr>
            <w:tcW w:w="1275" w:type="dxa"/>
            <w:tcBorders>
              <w:top w:val="nil"/>
              <w:left w:val="nil"/>
              <w:bottom w:val="single" w:sz="4" w:space="0" w:color="auto"/>
              <w:right w:val="single" w:sz="4" w:space="0" w:color="auto"/>
            </w:tcBorders>
            <w:shd w:val="clear" w:color="auto" w:fill="auto"/>
            <w:noWrap/>
            <w:vAlign w:val="center"/>
            <w:hideMark/>
          </w:tcPr>
          <w:p w14:paraId="71750A9E" w14:textId="22139C12" w:rsidR="00D703B5" w:rsidRPr="004D4D2A" w:rsidRDefault="00D703B5" w:rsidP="004D4D2A">
            <w:pPr>
              <w:spacing w:line="288" w:lineRule="auto"/>
              <w:jc w:val="right"/>
              <w:rPr>
                <w:position w:val="-6"/>
                <w:sz w:val="20"/>
                <w:szCs w:val="20"/>
              </w:rPr>
            </w:pPr>
            <w:r w:rsidRPr="004D4D2A">
              <w:rPr>
                <w:position w:val="-6"/>
                <w:sz w:val="20"/>
                <w:szCs w:val="20"/>
              </w:rPr>
              <w:t xml:space="preserve">  815.340 </w:t>
            </w:r>
          </w:p>
        </w:tc>
        <w:tc>
          <w:tcPr>
            <w:tcW w:w="1228" w:type="dxa"/>
            <w:tcBorders>
              <w:top w:val="nil"/>
              <w:left w:val="nil"/>
              <w:bottom w:val="single" w:sz="4" w:space="0" w:color="auto"/>
              <w:right w:val="single" w:sz="4" w:space="0" w:color="auto"/>
            </w:tcBorders>
            <w:shd w:val="clear" w:color="auto" w:fill="auto"/>
            <w:noWrap/>
            <w:vAlign w:val="center"/>
            <w:hideMark/>
          </w:tcPr>
          <w:p w14:paraId="3225324E" w14:textId="73FCF2FD" w:rsidR="00D703B5" w:rsidRPr="004D4D2A" w:rsidRDefault="00D703B5" w:rsidP="004D4D2A">
            <w:pPr>
              <w:spacing w:line="288" w:lineRule="auto"/>
              <w:jc w:val="right"/>
              <w:rPr>
                <w:position w:val="-6"/>
                <w:sz w:val="20"/>
                <w:szCs w:val="20"/>
              </w:rPr>
            </w:pPr>
            <w:r w:rsidRPr="004D4D2A">
              <w:rPr>
                <w:position w:val="-6"/>
                <w:sz w:val="20"/>
                <w:szCs w:val="20"/>
              </w:rPr>
              <w:t xml:space="preserve">3.578 </w:t>
            </w:r>
          </w:p>
        </w:tc>
        <w:tc>
          <w:tcPr>
            <w:tcW w:w="992" w:type="dxa"/>
            <w:tcBorders>
              <w:top w:val="nil"/>
              <w:left w:val="nil"/>
              <w:bottom w:val="single" w:sz="4" w:space="0" w:color="auto"/>
              <w:right w:val="single" w:sz="4" w:space="0" w:color="auto"/>
            </w:tcBorders>
            <w:shd w:val="clear" w:color="auto" w:fill="auto"/>
            <w:noWrap/>
            <w:vAlign w:val="center"/>
            <w:hideMark/>
          </w:tcPr>
          <w:p w14:paraId="5807AB2F" w14:textId="5A719D12"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93F038A" w14:textId="53A395AD" w:rsidR="00D703B5" w:rsidRPr="004D4D2A" w:rsidRDefault="00D703B5" w:rsidP="004D4D2A">
            <w:pPr>
              <w:spacing w:line="288" w:lineRule="auto"/>
              <w:jc w:val="right"/>
              <w:rPr>
                <w:position w:val="-6"/>
                <w:sz w:val="20"/>
                <w:szCs w:val="20"/>
              </w:rPr>
            </w:pPr>
            <w:r w:rsidRPr="004D4D2A">
              <w:rPr>
                <w:position w:val="-6"/>
                <w:sz w:val="20"/>
                <w:szCs w:val="20"/>
              </w:rPr>
              <w:t xml:space="preserve">  811.762 </w:t>
            </w:r>
          </w:p>
        </w:tc>
        <w:tc>
          <w:tcPr>
            <w:tcW w:w="1162" w:type="dxa"/>
            <w:tcBorders>
              <w:top w:val="nil"/>
              <w:left w:val="nil"/>
              <w:bottom w:val="single" w:sz="4" w:space="0" w:color="auto"/>
              <w:right w:val="single" w:sz="4" w:space="0" w:color="auto"/>
            </w:tcBorders>
            <w:shd w:val="clear" w:color="auto" w:fill="auto"/>
            <w:noWrap/>
            <w:vAlign w:val="center"/>
            <w:hideMark/>
          </w:tcPr>
          <w:p w14:paraId="41779A54" w14:textId="09F0DCB5"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03C5FE07"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0D78E28" w14:textId="77777777" w:rsidR="00D703B5" w:rsidRPr="004D4D2A" w:rsidRDefault="00D703B5" w:rsidP="004D4D2A">
            <w:pPr>
              <w:spacing w:line="288" w:lineRule="auto"/>
              <w:jc w:val="center"/>
              <w:rPr>
                <w:position w:val="-6"/>
                <w:sz w:val="20"/>
                <w:szCs w:val="20"/>
              </w:rPr>
            </w:pPr>
            <w:r w:rsidRPr="004D4D2A">
              <w:rPr>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hideMark/>
          </w:tcPr>
          <w:p w14:paraId="787571E4" w14:textId="77777777" w:rsidR="00D703B5" w:rsidRPr="004D4D2A" w:rsidRDefault="00D703B5" w:rsidP="004D4D2A">
            <w:pPr>
              <w:spacing w:line="288" w:lineRule="auto"/>
              <w:rPr>
                <w:position w:val="-6"/>
                <w:sz w:val="20"/>
                <w:szCs w:val="20"/>
              </w:rPr>
            </w:pPr>
            <w:r w:rsidRPr="004D4D2A">
              <w:rPr>
                <w:position w:val="-6"/>
                <w:sz w:val="20"/>
                <w:szCs w:val="20"/>
              </w:rPr>
              <w:t>Số điều chỉnh giảm (2)</w:t>
            </w:r>
          </w:p>
        </w:tc>
        <w:tc>
          <w:tcPr>
            <w:tcW w:w="1275" w:type="dxa"/>
            <w:tcBorders>
              <w:top w:val="nil"/>
              <w:left w:val="nil"/>
              <w:bottom w:val="single" w:sz="4" w:space="0" w:color="auto"/>
              <w:right w:val="single" w:sz="4" w:space="0" w:color="auto"/>
            </w:tcBorders>
            <w:shd w:val="clear" w:color="auto" w:fill="auto"/>
            <w:noWrap/>
            <w:vAlign w:val="center"/>
            <w:hideMark/>
          </w:tcPr>
          <w:p w14:paraId="4C9F1E1B" w14:textId="45B1FB65"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0F52C967" w14:textId="7D372F4D"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760534DA" w14:textId="38078782"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40C9977D" w14:textId="13E64F36"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10C57FD6" w14:textId="274F1EB1"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7E8246CF"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DAEF861" w14:textId="77777777" w:rsidR="00D703B5" w:rsidRPr="004D4D2A" w:rsidRDefault="00D703B5" w:rsidP="004D4D2A">
            <w:pPr>
              <w:spacing w:line="288" w:lineRule="auto"/>
              <w:jc w:val="center"/>
              <w:rPr>
                <w:position w:val="-6"/>
                <w:sz w:val="20"/>
                <w:szCs w:val="20"/>
              </w:rPr>
            </w:pPr>
            <w:r w:rsidRPr="004D4D2A">
              <w:rPr>
                <w:position w:val="-6"/>
                <w:sz w:val="20"/>
                <w:szCs w:val="20"/>
              </w:rPr>
              <w:t>(3)</w:t>
            </w:r>
          </w:p>
        </w:tc>
        <w:tc>
          <w:tcPr>
            <w:tcW w:w="2973" w:type="dxa"/>
            <w:tcBorders>
              <w:top w:val="nil"/>
              <w:left w:val="nil"/>
              <w:bottom w:val="single" w:sz="4" w:space="0" w:color="auto"/>
              <w:right w:val="single" w:sz="4" w:space="0" w:color="auto"/>
            </w:tcBorders>
            <w:shd w:val="clear" w:color="auto" w:fill="auto"/>
            <w:vAlign w:val="center"/>
            <w:hideMark/>
          </w:tcPr>
          <w:p w14:paraId="1C7B9707" w14:textId="77777777" w:rsidR="00D703B5" w:rsidRPr="004D4D2A" w:rsidRDefault="00D703B5" w:rsidP="004D4D2A">
            <w:pPr>
              <w:spacing w:line="288" w:lineRule="auto"/>
              <w:rPr>
                <w:position w:val="-6"/>
                <w:sz w:val="20"/>
                <w:szCs w:val="20"/>
              </w:rPr>
            </w:pPr>
            <w:r w:rsidRPr="004D4D2A">
              <w:rPr>
                <w:position w:val="-6"/>
                <w:sz w:val="20"/>
                <w:szCs w:val="20"/>
              </w:rPr>
              <w:t>Số điều chỉnh tăng (3)</w:t>
            </w:r>
          </w:p>
        </w:tc>
        <w:tc>
          <w:tcPr>
            <w:tcW w:w="1275" w:type="dxa"/>
            <w:tcBorders>
              <w:top w:val="nil"/>
              <w:left w:val="nil"/>
              <w:bottom w:val="single" w:sz="4" w:space="0" w:color="auto"/>
              <w:right w:val="single" w:sz="4" w:space="0" w:color="auto"/>
            </w:tcBorders>
            <w:shd w:val="clear" w:color="auto" w:fill="auto"/>
            <w:noWrap/>
            <w:vAlign w:val="center"/>
            <w:hideMark/>
          </w:tcPr>
          <w:p w14:paraId="4C5DAFB3" w14:textId="05797AF3"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412A3CCB" w14:textId="48AAE64F"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0C6B1EA0" w14:textId="72DC92CA"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0482A2AA" w14:textId="12F85728"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22A712A0" w14:textId="3CFEC030"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24258543"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66E3665D" w14:textId="77777777" w:rsidR="00D703B5" w:rsidRPr="004D4D2A" w:rsidRDefault="00D703B5" w:rsidP="004D4D2A">
            <w:pPr>
              <w:spacing w:line="288" w:lineRule="auto"/>
              <w:jc w:val="center"/>
              <w:rPr>
                <w:position w:val="-6"/>
                <w:sz w:val="20"/>
                <w:szCs w:val="20"/>
              </w:rPr>
            </w:pPr>
            <w:r w:rsidRPr="004D4D2A">
              <w:rPr>
                <w:position w:val="-6"/>
                <w:sz w:val="20"/>
                <w:szCs w:val="20"/>
              </w:rPr>
              <w:t>(4)</w:t>
            </w:r>
          </w:p>
        </w:tc>
        <w:tc>
          <w:tcPr>
            <w:tcW w:w="2973" w:type="dxa"/>
            <w:tcBorders>
              <w:top w:val="nil"/>
              <w:left w:val="nil"/>
              <w:bottom w:val="single" w:sz="4" w:space="0" w:color="auto"/>
              <w:right w:val="single" w:sz="4" w:space="0" w:color="auto"/>
            </w:tcBorders>
            <w:shd w:val="clear" w:color="auto" w:fill="auto"/>
            <w:vAlign w:val="center"/>
            <w:hideMark/>
          </w:tcPr>
          <w:p w14:paraId="3CDADEAB" w14:textId="77777777" w:rsidR="00D703B5" w:rsidRPr="004D4D2A" w:rsidRDefault="00D703B5" w:rsidP="004D4D2A">
            <w:pPr>
              <w:spacing w:line="288" w:lineRule="auto"/>
              <w:rPr>
                <w:position w:val="-6"/>
                <w:sz w:val="20"/>
                <w:szCs w:val="20"/>
              </w:rPr>
            </w:pPr>
            <w:r w:rsidRPr="004D4D2A">
              <w:rPr>
                <w:position w:val="-6"/>
                <w:sz w:val="20"/>
                <w:szCs w:val="20"/>
              </w:rPr>
              <w:t>Số thực hiện lũy kế kỳ trước (4)</w:t>
            </w:r>
          </w:p>
        </w:tc>
        <w:tc>
          <w:tcPr>
            <w:tcW w:w="1275" w:type="dxa"/>
            <w:tcBorders>
              <w:top w:val="nil"/>
              <w:left w:val="nil"/>
              <w:bottom w:val="single" w:sz="4" w:space="0" w:color="auto"/>
              <w:right w:val="single" w:sz="4" w:space="0" w:color="auto"/>
            </w:tcBorders>
            <w:shd w:val="clear" w:color="auto" w:fill="auto"/>
            <w:noWrap/>
            <w:vAlign w:val="center"/>
            <w:hideMark/>
          </w:tcPr>
          <w:p w14:paraId="339D1AA4" w14:textId="16C092F4" w:rsidR="00D703B5" w:rsidRPr="004D4D2A" w:rsidRDefault="00D703B5" w:rsidP="004D4D2A">
            <w:pPr>
              <w:spacing w:line="288" w:lineRule="auto"/>
              <w:jc w:val="right"/>
              <w:rPr>
                <w:position w:val="-6"/>
                <w:sz w:val="20"/>
                <w:szCs w:val="20"/>
              </w:rPr>
            </w:pPr>
            <w:r w:rsidRPr="004D4D2A">
              <w:rPr>
                <w:position w:val="-6"/>
                <w:sz w:val="20"/>
                <w:szCs w:val="20"/>
              </w:rPr>
              <w:t xml:space="preserve">3.578 </w:t>
            </w:r>
          </w:p>
        </w:tc>
        <w:tc>
          <w:tcPr>
            <w:tcW w:w="1228" w:type="dxa"/>
            <w:tcBorders>
              <w:top w:val="nil"/>
              <w:left w:val="nil"/>
              <w:bottom w:val="single" w:sz="4" w:space="0" w:color="auto"/>
              <w:right w:val="single" w:sz="4" w:space="0" w:color="auto"/>
            </w:tcBorders>
            <w:shd w:val="clear" w:color="auto" w:fill="auto"/>
            <w:noWrap/>
            <w:vAlign w:val="center"/>
            <w:hideMark/>
          </w:tcPr>
          <w:p w14:paraId="2D13DB39" w14:textId="4C0C84A0" w:rsidR="00D703B5" w:rsidRPr="004D4D2A" w:rsidRDefault="00D703B5" w:rsidP="004D4D2A">
            <w:pPr>
              <w:spacing w:line="288" w:lineRule="auto"/>
              <w:jc w:val="right"/>
              <w:rPr>
                <w:position w:val="-6"/>
                <w:sz w:val="20"/>
                <w:szCs w:val="20"/>
              </w:rPr>
            </w:pPr>
            <w:r w:rsidRPr="004D4D2A">
              <w:rPr>
                <w:position w:val="-6"/>
                <w:sz w:val="20"/>
                <w:szCs w:val="20"/>
              </w:rPr>
              <w:t xml:space="preserve">3.578 </w:t>
            </w:r>
          </w:p>
        </w:tc>
        <w:tc>
          <w:tcPr>
            <w:tcW w:w="992" w:type="dxa"/>
            <w:tcBorders>
              <w:top w:val="nil"/>
              <w:left w:val="nil"/>
              <w:bottom w:val="single" w:sz="4" w:space="0" w:color="auto"/>
              <w:right w:val="single" w:sz="4" w:space="0" w:color="auto"/>
            </w:tcBorders>
            <w:shd w:val="clear" w:color="auto" w:fill="auto"/>
            <w:noWrap/>
            <w:vAlign w:val="center"/>
            <w:hideMark/>
          </w:tcPr>
          <w:p w14:paraId="6DCDE4C8" w14:textId="5E3E8E9A"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0ECECD03" w14:textId="20F19E03"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2E9BA569" w14:textId="5A9D3963"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14CCA390"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E762631" w14:textId="77777777" w:rsidR="00D703B5" w:rsidRPr="004D4D2A" w:rsidRDefault="00D703B5" w:rsidP="004D4D2A">
            <w:pPr>
              <w:spacing w:line="288" w:lineRule="auto"/>
              <w:jc w:val="center"/>
              <w:rPr>
                <w:position w:val="-6"/>
                <w:sz w:val="20"/>
                <w:szCs w:val="20"/>
              </w:rPr>
            </w:pPr>
            <w:r w:rsidRPr="004D4D2A">
              <w:rPr>
                <w:position w:val="-6"/>
                <w:sz w:val="20"/>
                <w:szCs w:val="20"/>
              </w:rPr>
              <w:t>(5)</w:t>
            </w:r>
          </w:p>
        </w:tc>
        <w:tc>
          <w:tcPr>
            <w:tcW w:w="2973" w:type="dxa"/>
            <w:tcBorders>
              <w:top w:val="nil"/>
              <w:left w:val="nil"/>
              <w:bottom w:val="single" w:sz="4" w:space="0" w:color="auto"/>
              <w:right w:val="single" w:sz="4" w:space="0" w:color="auto"/>
            </w:tcBorders>
            <w:shd w:val="clear" w:color="auto" w:fill="auto"/>
            <w:vAlign w:val="center"/>
            <w:hideMark/>
          </w:tcPr>
          <w:p w14:paraId="25A41140"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trong kỳ (5)   </w:t>
            </w:r>
          </w:p>
        </w:tc>
        <w:tc>
          <w:tcPr>
            <w:tcW w:w="1275" w:type="dxa"/>
            <w:tcBorders>
              <w:top w:val="nil"/>
              <w:left w:val="nil"/>
              <w:bottom w:val="single" w:sz="4" w:space="0" w:color="auto"/>
              <w:right w:val="single" w:sz="4" w:space="0" w:color="auto"/>
            </w:tcBorders>
            <w:shd w:val="clear" w:color="auto" w:fill="auto"/>
            <w:noWrap/>
            <w:vAlign w:val="center"/>
            <w:hideMark/>
          </w:tcPr>
          <w:p w14:paraId="223689DC" w14:textId="70479A6D"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21538CF3" w14:textId="36DA7D92"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1D52F975" w14:textId="3F6E753B"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1338B34E" w14:textId="0B943D37"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01437ADA" w14:textId="0D259B6D"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1D1491A0"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9AB7ECB" w14:textId="77777777" w:rsidR="00D703B5" w:rsidRPr="004D4D2A" w:rsidRDefault="00D703B5" w:rsidP="004D4D2A">
            <w:pPr>
              <w:spacing w:line="288" w:lineRule="auto"/>
              <w:jc w:val="center"/>
              <w:rPr>
                <w:position w:val="-6"/>
                <w:sz w:val="20"/>
                <w:szCs w:val="20"/>
              </w:rPr>
            </w:pPr>
            <w:r w:rsidRPr="004D4D2A">
              <w:rPr>
                <w:position w:val="-6"/>
                <w:sz w:val="20"/>
                <w:szCs w:val="20"/>
              </w:rPr>
              <w:t>(6)</w:t>
            </w:r>
          </w:p>
        </w:tc>
        <w:tc>
          <w:tcPr>
            <w:tcW w:w="2973" w:type="dxa"/>
            <w:tcBorders>
              <w:top w:val="nil"/>
              <w:left w:val="nil"/>
              <w:bottom w:val="single" w:sz="4" w:space="0" w:color="auto"/>
              <w:right w:val="single" w:sz="4" w:space="0" w:color="auto"/>
            </w:tcBorders>
            <w:shd w:val="clear" w:color="auto" w:fill="auto"/>
            <w:vAlign w:val="center"/>
            <w:hideMark/>
          </w:tcPr>
          <w:p w14:paraId="132BE88F"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lũy kế kỳ này (6)  </w:t>
            </w:r>
          </w:p>
        </w:tc>
        <w:tc>
          <w:tcPr>
            <w:tcW w:w="1275" w:type="dxa"/>
            <w:tcBorders>
              <w:top w:val="nil"/>
              <w:left w:val="nil"/>
              <w:bottom w:val="single" w:sz="4" w:space="0" w:color="auto"/>
              <w:right w:val="single" w:sz="4" w:space="0" w:color="auto"/>
            </w:tcBorders>
            <w:shd w:val="clear" w:color="auto" w:fill="auto"/>
            <w:noWrap/>
            <w:vAlign w:val="center"/>
            <w:hideMark/>
          </w:tcPr>
          <w:p w14:paraId="168577A0" w14:textId="74D25B13" w:rsidR="00D703B5" w:rsidRPr="004D4D2A" w:rsidRDefault="00D703B5" w:rsidP="004D4D2A">
            <w:pPr>
              <w:spacing w:line="288" w:lineRule="auto"/>
              <w:jc w:val="right"/>
              <w:rPr>
                <w:position w:val="-6"/>
                <w:sz w:val="20"/>
                <w:szCs w:val="20"/>
              </w:rPr>
            </w:pPr>
            <w:r w:rsidRPr="004D4D2A">
              <w:rPr>
                <w:position w:val="-6"/>
                <w:sz w:val="20"/>
                <w:szCs w:val="20"/>
              </w:rPr>
              <w:t xml:space="preserve">3.578 </w:t>
            </w:r>
          </w:p>
        </w:tc>
        <w:tc>
          <w:tcPr>
            <w:tcW w:w="1228" w:type="dxa"/>
            <w:tcBorders>
              <w:top w:val="nil"/>
              <w:left w:val="nil"/>
              <w:bottom w:val="single" w:sz="4" w:space="0" w:color="auto"/>
              <w:right w:val="single" w:sz="4" w:space="0" w:color="auto"/>
            </w:tcBorders>
            <w:shd w:val="clear" w:color="auto" w:fill="auto"/>
            <w:noWrap/>
            <w:vAlign w:val="center"/>
            <w:hideMark/>
          </w:tcPr>
          <w:p w14:paraId="194B03C4" w14:textId="3C8FAE0B" w:rsidR="00D703B5" w:rsidRPr="004D4D2A" w:rsidRDefault="00D703B5" w:rsidP="004D4D2A">
            <w:pPr>
              <w:spacing w:line="288" w:lineRule="auto"/>
              <w:jc w:val="right"/>
              <w:rPr>
                <w:position w:val="-6"/>
                <w:sz w:val="20"/>
                <w:szCs w:val="20"/>
              </w:rPr>
            </w:pPr>
            <w:r w:rsidRPr="004D4D2A">
              <w:rPr>
                <w:position w:val="-6"/>
                <w:sz w:val="20"/>
                <w:szCs w:val="20"/>
              </w:rPr>
              <w:t xml:space="preserve">3.578 </w:t>
            </w:r>
          </w:p>
        </w:tc>
        <w:tc>
          <w:tcPr>
            <w:tcW w:w="992" w:type="dxa"/>
            <w:tcBorders>
              <w:top w:val="nil"/>
              <w:left w:val="nil"/>
              <w:bottom w:val="single" w:sz="4" w:space="0" w:color="auto"/>
              <w:right w:val="single" w:sz="4" w:space="0" w:color="auto"/>
            </w:tcBorders>
            <w:shd w:val="clear" w:color="auto" w:fill="auto"/>
            <w:noWrap/>
            <w:vAlign w:val="center"/>
            <w:hideMark/>
          </w:tcPr>
          <w:p w14:paraId="6DDC2EBC" w14:textId="1AB017E0"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2F9D128" w14:textId="7090A492"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34D9A826" w14:textId="31A95BC5"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521FB1A8"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923561B" w14:textId="77777777" w:rsidR="00D703B5" w:rsidRPr="004D4D2A" w:rsidRDefault="00D703B5" w:rsidP="004D4D2A">
            <w:pPr>
              <w:spacing w:line="288" w:lineRule="auto"/>
              <w:jc w:val="center"/>
              <w:rPr>
                <w:position w:val="-6"/>
                <w:sz w:val="20"/>
                <w:szCs w:val="20"/>
              </w:rPr>
            </w:pPr>
            <w:r w:rsidRPr="004D4D2A">
              <w:rPr>
                <w:position w:val="-6"/>
                <w:sz w:val="20"/>
                <w:szCs w:val="20"/>
              </w:rPr>
              <w:t>(7)</w:t>
            </w:r>
          </w:p>
        </w:tc>
        <w:tc>
          <w:tcPr>
            <w:tcW w:w="2973" w:type="dxa"/>
            <w:tcBorders>
              <w:top w:val="nil"/>
              <w:left w:val="nil"/>
              <w:bottom w:val="single" w:sz="4" w:space="0" w:color="auto"/>
              <w:right w:val="single" w:sz="4" w:space="0" w:color="auto"/>
            </w:tcBorders>
            <w:shd w:val="clear" w:color="auto" w:fill="auto"/>
            <w:vAlign w:val="center"/>
            <w:hideMark/>
          </w:tcPr>
          <w:p w14:paraId="1BAB1F61" w14:textId="780657B7" w:rsidR="00D703B5" w:rsidRPr="004D4D2A" w:rsidRDefault="00D703B5" w:rsidP="004D4D2A">
            <w:pPr>
              <w:spacing w:line="288" w:lineRule="auto"/>
              <w:rPr>
                <w:position w:val="-6"/>
                <w:sz w:val="20"/>
                <w:szCs w:val="20"/>
              </w:rPr>
            </w:pPr>
            <w:r w:rsidRPr="004D4D2A">
              <w:rPr>
                <w:position w:val="-6"/>
                <w:sz w:val="20"/>
                <w:szCs w:val="20"/>
              </w:rPr>
              <w:t>Số chưa thực hiện (7=1-2+3-6)</w:t>
            </w:r>
          </w:p>
        </w:tc>
        <w:tc>
          <w:tcPr>
            <w:tcW w:w="1275" w:type="dxa"/>
            <w:tcBorders>
              <w:top w:val="nil"/>
              <w:left w:val="nil"/>
              <w:bottom w:val="single" w:sz="4" w:space="0" w:color="auto"/>
              <w:right w:val="single" w:sz="4" w:space="0" w:color="auto"/>
            </w:tcBorders>
            <w:shd w:val="clear" w:color="auto" w:fill="auto"/>
            <w:noWrap/>
            <w:vAlign w:val="center"/>
            <w:hideMark/>
          </w:tcPr>
          <w:p w14:paraId="0EDF905A" w14:textId="2660103A" w:rsidR="00D703B5" w:rsidRPr="004D4D2A" w:rsidRDefault="00D703B5" w:rsidP="004D4D2A">
            <w:pPr>
              <w:spacing w:line="288" w:lineRule="auto"/>
              <w:jc w:val="right"/>
              <w:rPr>
                <w:position w:val="-6"/>
                <w:sz w:val="20"/>
                <w:szCs w:val="20"/>
              </w:rPr>
            </w:pPr>
            <w:r w:rsidRPr="004D4D2A">
              <w:rPr>
                <w:position w:val="-6"/>
                <w:sz w:val="20"/>
                <w:szCs w:val="20"/>
              </w:rPr>
              <w:t xml:space="preserve">  811.762 </w:t>
            </w:r>
          </w:p>
        </w:tc>
        <w:tc>
          <w:tcPr>
            <w:tcW w:w="1228" w:type="dxa"/>
            <w:tcBorders>
              <w:top w:val="nil"/>
              <w:left w:val="nil"/>
              <w:bottom w:val="single" w:sz="4" w:space="0" w:color="auto"/>
              <w:right w:val="single" w:sz="4" w:space="0" w:color="auto"/>
            </w:tcBorders>
            <w:shd w:val="clear" w:color="auto" w:fill="auto"/>
            <w:noWrap/>
            <w:vAlign w:val="center"/>
            <w:hideMark/>
          </w:tcPr>
          <w:p w14:paraId="31B18471" w14:textId="1ED5CFAF"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0232C24A" w14:textId="441E35D6"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70543F30" w14:textId="560438B8" w:rsidR="00D703B5" w:rsidRPr="004D4D2A" w:rsidRDefault="00D703B5" w:rsidP="004D4D2A">
            <w:pPr>
              <w:spacing w:line="288" w:lineRule="auto"/>
              <w:jc w:val="right"/>
              <w:rPr>
                <w:position w:val="-6"/>
                <w:sz w:val="20"/>
                <w:szCs w:val="20"/>
              </w:rPr>
            </w:pPr>
            <w:r w:rsidRPr="004D4D2A">
              <w:rPr>
                <w:position w:val="-6"/>
                <w:sz w:val="20"/>
                <w:szCs w:val="20"/>
              </w:rPr>
              <w:t xml:space="preserve">  811.762 </w:t>
            </w:r>
          </w:p>
        </w:tc>
        <w:tc>
          <w:tcPr>
            <w:tcW w:w="1162" w:type="dxa"/>
            <w:tcBorders>
              <w:top w:val="nil"/>
              <w:left w:val="nil"/>
              <w:bottom w:val="single" w:sz="4" w:space="0" w:color="auto"/>
              <w:right w:val="single" w:sz="4" w:space="0" w:color="auto"/>
            </w:tcBorders>
            <w:shd w:val="clear" w:color="auto" w:fill="auto"/>
            <w:noWrap/>
            <w:vAlign w:val="center"/>
            <w:hideMark/>
          </w:tcPr>
          <w:p w14:paraId="6B08F804" w14:textId="2A22175B"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3856EC01"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24EF4BC8" w14:textId="77777777" w:rsidR="00D703B5" w:rsidRPr="004D4D2A" w:rsidRDefault="00D703B5" w:rsidP="004D4D2A">
            <w:pPr>
              <w:spacing w:line="288" w:lineRule="auto"/>
              <w:jc w:val="center"/>
              <w:rPr>
                <w:position w:val="-6"/>
                <w:sz w:val="20"/>
                <w:szCs w:val="20"/>
              </w:rPr>
            </w:pPr>
            <w:r w:rsidRPr="004D4D2A">
              <w:rPr>
                <w:position w:val="-6"/>
                <w:sz w:val="20"/>
                <w:szCs w:val="20"/>
              </w:rPr>
              <w:t>(8)</w:t>
            </w:r>
          </w:p>
        </w:tc>
        <w:tc>
          <w:tcPr>
            <w:tcW w:w="2973" w:type="dxa"/>
            <w:tcBorders>
              <w:top w:val="nil"/>
              <w:left w:val="nil"/>
              <w:bottom w:val="single" w:sz="4" w:space="0" w:color="auto"/>
              <w:right w:val="single" w:sz="4" w:space="0" w:color="auto"/>
            </w:tcBorders>
            <w:shd w:val="clear" w:color="auto" w:fill="auto"/>
            <w:vAlign w:val="center"/>
            <w:hideMark/>
          </w:tcPr>
          <w:p w14:paraId="0B3AF1A8" w14:textId="77777777" w:rsidR="00D703B5" w:rsidRPr="004D4D2A" w:rsidRDefault="00D703B5" w:rsidP="004D4D2A">
            <w:pPr>
              <w:spacing w:line="288" w:lineRule="auto"/>
              <w:rPr>
                <w:position w:val="-6"/>
                <w:sz w:val="20"/>
                <w:szCs w:val="20"/>
              </w:rPr>
            </w:pPr>
            <w:r w:rsidRPr="004D4D2A">
              <w:rPr>
                <w:position w:val="-6"/>
                <w:sz w:val="20"/>
                <w:szCs w:val="20"/>
              </w:rPr>
              <w:t>Tỷ lệ thực hiện (8=6/(1-2+3)*100%</w:t>
            </w:r>
          </w:p>
        </w:tc>
        <w:tc>
          <w:tcPr>
            <w:tcW w:w="1275" w:type="dxa"/>
            <w:tcBorders>
              <w:top w:val="nil"/>
              <w:left w:val="nil"/>
              <w:bottom w:val="single" w:sz="4" w:space="0" w:color="auto"/>
              <w:right w:val="single" w:sz="4" w:space="0" w:color="auto"/>
            </w:tcBorders>
            <w:shd w:val="clear" w:color="auto" w:fill="auto"/>
            <w:noWrap/>
            <w:vAlign w:val="center"/>
            <w:hideMark/>
          </w:tcPr>
          <w:p w14:paraId="6F555DC5" w14:textId="77777777" w:rsidR="00D703B5" w:rsidRPr="004D4D2A" w:rsidRDefault="00D703B5" w:rsidP="004D4D2A">
            <w:pPr>
              <w:spacing w:line="288" w:lineRule="auto"/>
              <w:jc w:val="right"/>
              <w:rPr>
                <w:position w:val="-6"/>
                <w:sz w:val="20"/>
                <w:szCs w:val="20"/>
              </w:rPr>
            </w:pPr>
            <w:r w:rsidRPr="004D4D2A">
              <w:rPr>
                <w:position w:val="-6"/>
                <w:sz w:val="20"/>
                <w:szCs w:val="20"/>
              </w:rPr>
              <w:t>0,44%</w:t>
            </w:r>
          </w:p>
        </w:tc>
        <w:tc>
          <w:tcPr>
            <w:tcW w:w="1228" w:type="dxa"/>
            <w:tcBorders>
              <w:top w:val="nil"/>
              <w:left w:val="nil"/>
              <w:bottom w:val="single" w:sz="4" w:space="0" w:color="auto"/>
              <w:right w:val="single" w:sz="4" w:space="0" w:color="auto"/>
            </w:tcBorders>
            <w:shd w:val="clear" w:color="auto" w:fill="auto"/>
            <w:noWrap/>
            <w:vAlign w:val="center"/>
            <w:hideMark/>
          </w:tcPr>
          <w:p w14:paraId="38FB410F" w14:textId="77777777" w:rsidR="00D703B5" w:rsidRPr="004D4D2A" w:rsidRDefault="00D703B5" w:rsidP="004D4D2A">
            <w:pPr>
              <w:spacing w:line="288" w:lineRule="auto"/>
              <w:jc w:val="right"/>
              <w:rPr>
                <w:position w:val="-6"/>
                <w:sz w:val="20"/>
                <w:szCs w:val="20"/>
              </w:rPr>
            </w:pPr>
            <w:r w:rsidRPr="004D4D2A">
              <w:rPr>
                <w:position w:val="-6"/>
                <w:sz w:val="20"/>
                <w:szCs w:val="20"/>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19FBA4E8"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015" w:type="dxa"/>
            <w:tcBorders>
              <w:top w:val="nil"/>
              <w:left w:val="nil"/>
              <w:bottom w:val="single" w:sz="4" w:space="0" w:color="auto"/>
              <w:right w:val="single" w:sz="4" w:space="0" w:color="auto"/>
            </w:tcBorders>
            <w:shd w:val="clear" w:color="auto" w:fill="auto"/>
            <w:noWrap/>
            <w:vAlign w:val="center"/>
            <w:hideMark/>
          </w:tcPr>
          <w:p w14:paraId="65F2248E"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162" w:type="dxa"/>
            <w:tcBorders>
              <w:top w:val="nil"/>
              <w:left w:val="nil"/>
              <w:bottom w:val="single" w:sz="4" w:space="0" w:color="auto"/>
              <w:right w:val="single" w:sz="4" w:space="0" w:color="auto"/>
            </w:tcBorders>
            <w:shd w:val="clear" w:color="auto" w:fill="auto"/>
            <w:noWrap/>
            <w:vAlign w:val="center"/>
            <w:hideMark/>
          </w:tcPr>
          <w:p w14:paraId="15715858"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r>
      <w:tr w:rsidR="00D703B5" w:rsidRPr="004D4D2A" w14:paraId="5773DE40"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9A8B980"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VII</w:t>
            </w:r>
          </w:p>
        </w:tc>
        <w:tc>
          <w:tcPr>
            <w:tcW w:w="2973" w:type="dxa"/>
            <w:tcBorders>
              <w:top w:val="nil"/>
              <w:left w:val="nil"/>
              <w:bottom w:val="single" w:sz="4" w:space="0" w:color="auto"/>
              <w:right w:val="single" w:sz="4" w:space="0" w:color="auto"/>
            </w:tcBorders>
            <w:shd w:val="clear" w:color="auto" w:fill="auto"/>
            <w:noWrap/>
            <w:vAlign w:val="center"/>
            <w:hideMark/>
          </w:tcPr>
          <w:p w14:paraId="58E16D38" w14:textId="77777777" w:rsidR="00D703B5" w:rsidRPr="004D4D2A" w:rsidRDefault="00D703B5" w:rsidP="004D4D2A">
            <w:pPr>
              <w:spacing w:line="288" w:lineRule="auto"/>
              <w:rPr>
                <w:b/>
                <w:bCs/>
                <w:position w:val="-6"/>
                <w:sz w:val="20"/>
                <w:szCs w:val="20"/>
              </w:rPr>
            </w:pPr>
            <w:r w:rsidRPr="004D4D2A">
              <w:rPr>
                <w:b/>
                <w:bCs/>
                <w:position w:val="-6"/>
                <w:sz w:val="20"/>
                <w:szCs w:val="20"/>
              </w:rPr>
              <w:t>Năm kiểm toán 2017</w:t>
            </w:r>
          </w:p>
        </w:tc>
        <w:tc>
          <w:tcPr>
            <w:tcW w:w="1275" w:type="dxa"/>
            <w:tcBorders>
              <w:top w:val="nil"/>
              <w:left w:val="nil"/>
              <w:bottom w:val="single" w:sz="4" w:space="0" w:color="auto"/>
              <w:right w:val="single" w:sz="4" w:space="0" w:color="auto"/>
            </w:tcBorders>
            <w:shd w:val="clear" w:color="auto" w:fill="auto"/>
            <w:noWrap/>
            <w:vAlign w:val="center"/>
            <w:hideMark/>
          </w:tcPr>
          <w:p w14:paraId="5B27D1C9" w14:textId="77777777" w:rsidR="00D703B5" w:rsidRPr="004D4D2A" w:rsidRDefault="00D703B5" w:rsidP="004D4D2A">
            <w:pPr>
              <w:spacing w:line="288" w:lineRule="auto"/>
              <w:jc w:val="right"/>
              <w:rPr>
                <w:position w:val="-6"/>
                <w:sz w:val="20"/>
                <w:szCs w:val="20"/>
              </w:rPr>
            </w:pPr>
            <w:r w:rsidRPr="004D4D2A">
              <w:rPr>
                <w:position w:val="-6"/>
                <w:sz w:val="20"/>
                <w:szCs w:val="20"/>
              </w:rPr>
              <w:t> </w:t>
            </w:r>
          </w:p>
        </w:tc>
        <w:tc>
          <w:tcPr>
            <w:tcW w:w="1228" w:type="dxa"/>
            <w:tcBorders>
              <w:top w:val="nil"/>
              <w:left w:val="nil"/>
              <w:bottom w:val="single" w:sz="4" w:space="0" w:color="auto"/>
              <w:right w:val="single" w:sz="4" w:space="0" w:color="auto"/>
            </w:tcBorders>
            <w:shd w:val="clear" w:color="auto" w:fill="auto"/>
            <w:noWrap/>
            <w:vAlign w:val="center"/>
            <w:hideMark/>
          </w:tcPr>
          <w:p w14:paraId="21A8010F" w14:textId="77777777" w:rsidR="00D703B5" w:rsidRPr="004D4D2A" w:rsidRDefault="00D703B5" w:rsidP="004D4D2A">
            <w:pPr>
              <w:spacing w:line="288" w:lineRule="auto"/>
              <w:jc w:val="right"/>
              <w:rPr>
                <w:position w:val="-6"/>
                <w:sz w:val="20"/>
                <w:szCs w:val="20"/>
              </w:rPr>
            </w:pPr>
            <w:r w:rsidRPr="004D4D2A">
              <w:rPr>
                <w:position w:val="-6"/>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453D6BA6" w14:textId="77777777" w:rsidR="00D703B5" w:rsidRPr="004D4D2A" w:rsidRDefault="00D703B5" w:rsidP="004D4D2A">
            <w:pPr>
              <w:spacing w:line="288" w:lineRule="auto"/>
              <w:jc w:val="right"/>
              <w:rPr>
                <w:position w:val="-6"/>
                <w:sz w:val="20"/>
                <w:szCs w:val="20"/>
              </w:rPr>
            </w:pPr>
            <w:r w:rsidRPr="004D4D2A">
              <w:rPr>
                <w:position w:val="-6"/>
                <w:sz w:val="20"/>
                <w:szCs w:val="20"/>
              </w:rPr>
              <w:t> </w:t>
            </w:r>
          </w:p>
        </w:tc>
        <w:tc>
          <w:tcPr>
            <w:tcW w:w="1015" w:type="dxa"/>
            <w:tcBorders>
              <w:top w:val="nil"/>
              <w:left w:val="nil"/>
              <w:bottom w:val="single" w:sz="4" w:space="0" w:color="auto"/>
              <w:right w:val="single" w:sz="4" w:space="0" w:color="auto"/>
            </w:tcBorders>
            <w:shd w:val="clear" w:color="auto" w:fill="auto"/>
            <w:noWrap/>
            <w:vAlign w:val="center"/>
            <w:hideMark/>
          </w:tcPr>
          <w:p w14:paraId="605798EB" w14:textId="77777777" w:rsidR="00D703B5" w:rsidRPr="004D4D2A" w:rsidRDefault="00D703B5" w:rsidP="004D4D2A">
            <w:pPr>
              <w:spacing w:line="288" w:lineRule="auto"/>
              <w:jc w:val="right"/>
              <w:rPr>
                <w:position w:val="-6"/>
                <w:sz w:val="20"/>
                <w:szCs w:val="20"/>
              </w:rPr>
            </w:pPr>
            <w:r w:rsidRPr="004D4D2A">
              <w:rPr>
                <w:position w:val="-6"/>
                <w:sz w:val="20"/>
                <w:szCs w:val="20"/>
              </w:rPr>
              <w:t> </w:t>
            </w:r>
          </w:p>
        </w:tc>
        <w:tc>
          <w:tcPr>
            <w:tcW w:w="1162" w:type="dxa"/>
            <w:tcBorders>
              <w:top w:val="nil"/>
              <w:left w:val="nil"/>
              <w:bottom w:val="single" w:sz="4" w:space="0" w:color="auto"/>
              <w:right w:val="single" w:sz="4" w:space="0" w:color="auto"/>
            </w:tcBorders>
            <w:shd w:val="clear" w:color="auto" w:fill="auto"/>
            <w:noWrap/>
            <w:vAlign w:val="center"/>
            <w:hideMark/>
          </w:tcPr>
          <w:p w14:paraId="1B925281" w14:textId="77777777" w:rsidR="00D703B5" w:rsidRPr="004D4D2A" w:rsidRDefault="00D703B5" w:rsidP="004D4D2A">
            <w:pPr>
              <w:spacing w:line="288" w:lineRule="auto"/>
              <w:jc w:val="right"/>
              <w:rPr>
                <w:position w:val="-6"/>
                <w:sz w:val="20"/>
                <w:szCs w:val="20"/>
              </w:rPr>
            </w:pPr>
            <w:r w:rsidRPr="004D4D2A">
              <w:rPr>
                <w:position w:val="-6"/>
                <w:sz w:val="20"/>
                <w:szCs w:val="20"/>
              </w:rPr>
              <w:t> </w:t>
            </w:r>
          </w:p>
        </w:tc>
      </w:tr>
      <w:tr w:rsidR="00D703B5" w:rsidRPr="004D4D2A" w14:paraId="724D2EFE"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32230B8"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(1)</w:t>
            </w:r>
          </w:p>
        </w:tc>
        <w:tc>
          <w:tcPr>
            <w:tcW w:w="2973" w:type="dxa"/>
            <w:tcBorders>
              <w:top w:val="nil"/>
              <w:left w:val="nil"/>
              <w:bottom w:val="single" w:sz="4" w:space="0" w:color="auto"/>
              <w:right w:val="single" w:sz="4" w:space="0" w:color="auto"/>
            </w:tcBorders>
            <w:shd w:val="clear" w:color="auto" w:fill="auto"/>
            <w:vAlign w:val="center"/>
            <w:hideMark/>
          </w:tcPr>
          <w:p w14:paraId="21B3B2CD" w14:textId="77777777" w:rsidR="00D703B5" w:rsidRPr="004D4D2A" w:rsidRDefault="00D703B5" w:rsidP="004D4D2A">
            <w:pPr>
              <w:spacing w:line="288" w:lineRule="auto"/>
              <w:rPr>
                <w:b/>
                <w:bCs/>
                <w:position w:val="-6"/>
                <w:sz w:val="20"/>
                <w:szCs w:val="20"/>
              </w:rPr>
            </w:pPr>
            <w:r w:rsidRPr="004D4D2A">
              <w:rPr>
                <w:b/>
                <w:bCs/>
                <w:position w:val="-6"/>
                <w:sz w:val="20"/>
                <w:szCs w:val="20"/>
              </w:rPr>
              <w:t>Số kiến nghị (1)</w:t>
            </w:r>
          </w:p>
        </w:tc>
        <w:tc>
          <w:tcPr>
            <w:tcW w:w="1275" w:type="dxa"/>
            <w:tcBorders>
              <w:top w:val="nil"/>
              <w:left w:val="nil"/>
              <w:bottom w:val="single" w:sz="4" w:space="0" w:color="auto"/>
              <w:right w:val="single" w:sz="4" w:space="0" w:color="auto"/>
            </w:tcBorders>
            <w:shd w:val="clear" w:color="auto" w:fill="auto"/>
            <w:noWrap/>
            <w:vAlign w:val="center"/>
            <w:hideMark/>
          </w:tcPr>
          <w:p w14:paraId="05DF1F8B" w14:textId="78E6B979"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5.182.988 </w:t>
            </w:r>
          </w:p>
        </w:tc>
        <w:tc>
          <w:tcPr>
            <w:tcW w:w="1228" w:type="dxa"/>
            <w:tcBorders>
              <w:top w:val="nil"/>
              <w:left w:val="nil"/>
              <w:bottom w:val="single" w:sz="4" w:space="0" w:color="auto"/>
              <w:right w:val="single" w:sz="4" w:space="0" w:color="auto"/>
            </w:tcBorders>
            <w:shd w:val="clear" w:color="auto" w:fill="auto"/>
            <w:noWrap/>
            <w:vAlign w:val="center"/>
            <w:hideMark/>
          </w:tcPr>
          <w:p w14:paraId="5BC9CC65" w14:textId="7B00CCD9"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4.702.945 </w:t>
            </w:r>
          </w:p>
        </w:tc>
        <w:tc>
          <w:tcPr>
            <w:tcW w:w="992" w:type="dxa"/>
            <w:tcBorders>
              <w:top w:val="nil"/>
              <w:left w:val="nil"/>
              <w:bottom w:val="single" w:sz="4" w:space="0" w:color="auto"/>
              <w:right w:val="single" w:sz="4" w:space="0" w:color="auto"/>
            </w:tcBorders>
            <w:shd w:val="clear" w:color="auto" w:fill="auto"/>
            <w:noWrap/>
            <w:vAlign w:val="center"/>
            <w:hideMark/>
          </w:tcPr>
          <w:p w14:paraId="67B321AB" w14:textId="18304370"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5E1F9B4C" w14:textId="0E97D0FE"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212.092 </w:t>
            </w:r>
          </w:p>
        </w:tc>
        <w:tc>
          <w:tcPr>
            <w:tcW w:w="1162" w:type="dxa"/>
            <w:tcBorders>
              <w:top w:val="nil"/>
              <w:left w:val="nil"/>
              <w:bottom w:val="single" w:sz="4" w:space="0" w:color="auto"/>
              <w:right w:val="single" w:sz="4" w:space="0" w:color="auto"/>
            </w:tcBorders>
            <w:shd w:val="clear" w:color="auto" w:fill="auto"/>
            <w:noWrap/>
            <w:vAlign w:val="center"/>
            <w:hideMark/>
          </w:tcPr>
          <w:p w14:paraId="7D95AE50" w14:textId="32528BA9"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267.951 </w:t>
            </w:r>
          </w:p>
        </w:tc>
      </w:tr>
      <w:tr w:rsidR="00D703B5" w:rsidRPr="004D4D2A" w14:paraId="2A4EA1EB"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610B0E6"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hideMark/>
          </w:tcPr>
          <w:p w14:paraId="195F2D51" w14:textId="77777777" w:rsidR="00D703B5" w:rsidRPr="004D4D2A" w:rsidRDefault="00D703B5" w:rsidP="004D4D2A">
            <w:pPr>
              <w:spacing w:line="288" w:lineRule="auto"/>
              <w:rPr>
                <w:b/>
                <w:bCs/>
                <w:position w:val="-6"/>
                <w:sz w:val="20"/>
                <w:szCs w:val="20"/>
              </w:rPr>
            </w:pPr>
            <w:r w:rsidRPr="004D4D2A">
              <w:rPr>
                <w:b/>
                <w:bCs/>
                <w:position w:val="-6"/>
                <w:sz w:val="20"/>
                <w:szCs w:val="20"/>
              </w:rPr>
              <w:t>Số điều chỉnh giảm (2)</w:t>
            </w:r>
          </w:p>
        </w:tc>
        <w:tc>
          <w:tcPr>
            <w:tcW w:w="1275" w:type="dxa"/>
            <w:tcBorders>
              <w:top w:val="nil"/>
              <w:left w:val="nil"/>
              <w:bottom w:val="single" w:sz="4" w:space="0" w:color="auto"/>
              <w:right w:val="single" w:sz="4" w:space="0" w:color="auto"/>
            </w:tcBorders>
            <w:shd w:val="clear" w:color="auto" w:fill="auto"/>
            <w:noWrap/>
            <w:vAlign w:val="center"/>
            <w:hideMark/>
          </w:tcPr>
          <w:p w14:paraId="735A3405" w14:textId="713967AD"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186.255 </w:t>
            </w:r>
          </w:p>
        </w:tc>
        <w:tc>
          <w:tcPr>
            <w:tcW w:w="1228" w:type="dxa"/>
            <w:tcBorders>
              <w:top w:val="nil"/>
              <w:left w:val="nil"/>
              <w:bottom w:val="single" w:sz="4" w:space="0" w:color="auto"/>
              <w:right w:val="single" w:sz="4" w:space="0" w:color="auto"/>
            </w:tcBorders>
            <w:shd w:val="clear" w:color="auto" w:fill="auto"/>
            <w:noWrap/>
            <w:vAlign w:val="center"/>
            <w:hideMark/>
          </w:tcPr>
          <w:p w14:paraId="668A9B7A" w14:textId="424B5C05"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186.255 </w:t>
            </w:r>
          </w:p>
        </w:tc>
        <w:tc>
          <w:tcPr>
            <w:tcW w:w="992" w:type="dxa"/>
            <w:tcBorders>
              <w:top w:val="nil"/>
              <w:left w:val="nil"/>
              <w:bottom w:val="single" w:sz="4" w:space="0" w:color="auto"/>
              <w:right w:val="single" w:sz="4" w:space="0" w:color="auto"/>
            </w:tcBorders>
            <w:shd w:val="clear" w:color="auto" w:fill="auto"/>
            <w:noWrap/>
            <w:vAlign w:val="center"/>
            <w:hideMark/>
          </w:tcPr>
          <w:p w14:paraId="6E7B744E" w14:textId="4A453449"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1129BE23" w14:textId="5BF3B699"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09700A7A" w14:textId="27E759C9"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r>
      <w:tr w:rsidR="00D703B5" w:rsidRPr="004D4D2A" w14:paraId="1204116D"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25A685AC"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(3)</w:t>
            </w:r>
          </w:p>
        </w:tc>
        <w:tc>
          <w:tcPr>
            <w:tcW w:w="2973" w:type="dxa"/>
            <w:tcBorders>
              <w:top w:val="nil"/>
              <w:left w:val="nil"/>
              <w:bottom w:val="single" w:sz="4" w:space="0" w:color="auto"/>
              <w:right w:val="single" w:sz="4" w:space="0" w:color="auto"/>
            </w:tcBorders>
            <w:shd w:val="clear" w:color="auto" w:fill="auto"/>
            <w:vAlign w:val="center"/>
            <w:hideMark/>
          </w:tcPr>
          <w:p w14:paraId="0062CE09" w14:textId="77777777" w:rsidR="00D703B5" w:rsidRPr="004D4D2A" w:rsidRDefault="00D703B5" w:rsidP="004D4D2A">
            <w:pPr>
              <w:spacing w:line="288" w:lineRule="auto"/>
              <w:rPr>
                <w:b/>
                <w:bCs/>
                <w:position w:val="-6"/>
                <w:sz w:val="20"/>
                <w:szCs w:val="20"/>
              </w:rPr>
            </w:pPr>
            <w:r w:rsidRPr="004D4D2A">
              <w:rPr>
                <w:b/>
                <w:bCs/>
                <w:position w:val="-6"/>
                <w:sz w:val="20"/>
                <w:szCs w:val="20"/>
              </w:rPr>
              <w:t>Số điều chỉnh tăng (3)</w:t>
            </w:r>
          </w:p>
        </w:tc>
        <w:tc>
          <w:tcPr>
            <w:tcW w:w="1275" w:type="dxa"/>
            <w:tcBorders>
              <w:top w:val="nil"/>
              <w:left w:val="nil"/>
              <w:bottom w:val="single" w:sz="4" w:space="0" w:color="auto"/>
              <w:right w:val="single" w:sz="4" w:space="0" w:color="auto"/>
            </w:tcBorders>
            <w:shd w:val="clear" w:color="auto" w:fill="auto"/>
            <w:noWrap/>
            <w:vAlign w:val="center"/>
            <w:hideMark/>
          </w:tcPr>
          <w:p w14:paraId="6986EBBC" w14:textId="2FB102DF"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780E7B8A" w14:textId="72C5F9B3"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5EA6491A" w14:textId="6C78AFF5"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2C4F60E9" w14:textId="6D034017"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7C4584C9" w14:textId="002740CB"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r>
      <w:tr w:rsidR="00D703B5" w:rsidRPr="004D4D2A" w14:paraId="096F117C"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11D468F"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(4)</w:t>
            </w:r>
          </w:p>
        </w:tc>
        <w:tc>
          <w:tcPr>
            <w:tcW w:w="2973" w:type="dxa"/>
            <w:tcBorders>
              <w:top w:val="nil"/>
              <w:left w:val="nil"/>
              <w:bottom w:val="single" w:sz="4" w:space="0" w:color="auto"/>
              <w:right w:val="single" w:sz="4" w:space="0" w:color="auto"/>
            </w:tcBorders>
            <w:shd w:val="clear" w:color="auto" w:fill="auto"/>
            <w:vAlign w:val="center"/>
            <w:hideMark/>
          </w:tcPr>
          <w:p w14:paraId="1B28AC20" w14:textId="77777777" w:rsidR="00D703B5" w:rsidRPr="004D4D2A" w:rsidRDefault="00D703B5" w:rsidP="004D4D2A">
            <w:pPr>
              <w:spacing w:line="288" w:lineRule="auto"/>
              <w:rPr>
                <w:b/>
                <w:bCs/>
                <w:position w:val="-6"/>
                <w:sz w:val="20"/>
                <w:szCs w:val="20"/>
              </w:rPr>
            </w:pPr>
            <w:r w:rsidRPr="004D4D2A">
              <w:rPr>
                <w:b/>
                <w:bCs/>
                <w:position w:val="-6"/>
                <w:sz w:val="20"/>
                <w:szCs w:val="20"/>
              </w:rPr>
              <w:t>Số thực hiện lũy kế kỳ trước (4)</w:t>
            </w:r>
          </w:p>
        </w:tc>
        <w:tc>
          <w:tcPr>
            <w:tcW w:w="1275" w:type="dxa"/>
            <w:tcBorders>
              <w:top w:val="nil"/>
              <w:left w:val="nil"/>
              <w:bottom w:val="single" w:sz="4" w:space="0" w:color="auto"/>
              <w:right w:val="single" w:sz="4" w:space="0" w:color="auto"/>
            </w:tcBorders>
            <w:shd w:val="clear" w:color="auto" w:fill="auto"/>
            <w:noWrap/>
            <w:vAlign w:val="center"/>
            <w:hideMark/>
          </w:tcPr>
          <w:p w14:paraId="026008BE" w14:textId="7CED51CE"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2.895.348 </w:t>
            </w:r>
          </w:p>
        </w:tc>
        <w:tc>
          <w:tcPr>
            <w:tcW w:w="1228" w:type="dxa"/>
            <w:tcBorders>
              <w:top w:val="nil"/>
              <w:left w:val="nil"/>
              <w:bottom w:val="single" w:sz="4" w:space="0" w:color="auto"/>
              <w:right w:val="single" w:sz="4" w:space="0" w:color="auto"/>
            </w:tcBorders>
            <w:shd w:val="clear" w:color="auto" w:fill="auto"/>
            <w:noWrap/>
            <w:vAlign w:val="center"/>
            <w:hideMark/>
          </w:tcPr>
          <w:p w14:paraId="393C0E95" w14:textId="30BE9663"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2.591.142 </w:t>
            </w:r>
          </w:p>
        </w:tc>
        <w:tc>
          <w:tcPr>
            <w:tcW w:w="992" w:type="dxa"/>
            <w:tcBorders>
              <w:top w:val="nil"/>
              <w:left w:val="nil"/>
              <w:bottom w:val="single" w:sz="4" w:space="0" w:color="auto"/>
              <w:right w:val="single" w:sz="4" w:space="0" w:color="auto"/>
            </w:tcBorders>
            <w:shd w:val="clear" w:color="auto" w:fill="auto"/>
            <w:noWrap/>
            <w:vAlign w:val="center"/>
            <w:hideMark/>
          </w:tcPr>
          <w:p w14:paraId="50082E64" w14:textId="71AAAB21"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64E88F03" w14:textId="6E4B9BFA"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36.255 </w:t>
            </w:r>
          </w:p>
        </w:tc>
        <w:tc>
          <w:tcPr>
            <w:tcW w:w="1162" w:type="dxa"/>
            <w:tcBorders>
              <w:top w:val="nil"/>
              <w:left w:val="nil"/>
              <w:bottom w:val="single" w:sz="4" w:space="0" w:color="auto"/>
              <w:right w:val="single" w:sz="4" w:space="0" w:color="auto"/>
            </w:tcBorders>
            <w:shd w:val="clear" w:color="auto" w:fill="auto"/>
            <w:noWrap/>
            <w:vAlign w:val="center"/>
            <w:hideMark/>
          </w:tcPr>
          <w:p w14:paraId="48C35A61" w14:textId="7BAE3914"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267.951 </w:t>
            </w:r>
          </w:p>
        </w:tc>
      </w:tr>
      <w:tr w:rsidR="00D703B5" w:rsidRPr="004D4D2A" w14:paraId="48852B69"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4FE7826"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(5)</w:t>
            </w:r>
          </w:p>
        </w:tc>
        <w:tc>
          <w:tcPr>
            <w:tcW w:w="2973" w:type="dxa"/>
            <w:tcBorders>
              <w:top w:val="nil"/>
              <w:left w:val="nil"/>
              <w:bottom w:val="single" w:sz="4" w:space="0" w:color="auto"/>
              <w:right w:val="single" w:sz="4" w:space="0" w:color="auto"/>
            </w:tcBorders>
            <w:shd w:val="clear" w:color="auto" w:fill="auto"/>
            <w:vAlign w:val="center"/>
            <w:hideMark/>
          </w:tcPr>
          <w:p w14:paraId="315402D4" w14:textId="77777777" w:rsidR="00D703B5" w:rsidRPr="004D4D2A" w:rsidRDefault="00D703B5" w:rsidP="004D4D2A">
            <w:pPr>
              <w:spacing w:line="288" w:lineRule="auto"/>
              <w:rPr>
                <w:b/>
                <w:bCs/>
                <w:position w:val="-6"/>
                <w:sz w:val="20"/>
                <w:szCs w:val="20"/>
              </w:rPr>
            </w:pPr>
            <w:r w:rsidRPr="004D4D2A">
              <w:rPr>
                <w:b/>
                <w:bCs/>
                <w:position w:val="-6"/>
                <w:sz w:val="20"/>
                <w:szCs w:val="20"/>
              </w:rPr>
              <w:t xml:space="preserve">Số thực hiện trong kỳ (5)   </w:t>
            </w:r>
          </w:p>
        </w:tc>
        <w:tc>
          <w:tcPr>
            <w:tcW w:w="1275" w:type="dxa"/>
            <w:tcBorders>
              <w:top w:val="nil"/>
              <w:left w:val="nil"/>
              <w:bottom w:val="single" w:sz="4" w:space="0" w:color="auto"/>
              <w:right w:val="single" w:sz="4" w:space="0" w:color="auto"/>
            </w:tcBorders>
            <w:shd w:val="clear" w:color="auto" w:fill="auto"/>
            <w:noWrap/>
            <w:vAlign w:val="center"/>
            <w:hideMark/>
          </w:tcPr>
          <w:p w14:paraId="7EFD3B41" w14:textId="08041AEF"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60.269 </w:t>
            </w:r>
          </w:p>
        </w:tc>
        <w:tc>
          <w:tcPr>
            <w:tcW w:w="1228" w:type="dxa"/>
            <w:tcBorders>
              <w:top w:val="nil"/>
              <w:left w:val="nil"/>
              <w:bottom w:val="single" w:sz="4" w:space="0" w:color="auto"/>
              <w:right w:val="single" w:sz="4" w:space="0" w:color="auto"/>
            </w:tcBorders>
            <w:shd w:val="clear" w:color="auto" w:fill="auto"/>
            <w:noWrap/>
            <w:vAlign w:val="center"/>
            <w:hideMark/>
          </w:tcPr>
          <w:p w14:paraId="53D72E50" w14:textId="6A97B8AA"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60.269 </w:t>
            </w:r>
          </w:p>
        </w:tc>
        <w:tc>
          <w:tcPr>
            <w:tcW w:w="992" w:type="dxa"/>
            <w:tcBorders>
              <w:top w:val="nil"/>
              <w:left w:val="nil"/>
              <w:bottom w:val="single" w:sz="4" w:space="0" w:color="auto"/>
              <w:right w:val="single" w:sz="4" w:space="0" w:color="auto"/>
            </w:tcBorders>
            <w:shd w:val="clear" w:color="auto" w:fill="auto"/>
            <w:noWrap/>
            <w:vAlign w:val="center"/>
            <w:hideMark/>
          </w:tcPr>
          <w:p w14:paraId="01189D17" w14:textId="27C616D0"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284F2FA8" w14:textId="7565E5A7"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00E411A2" w14:textId="5B51CD8D"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r>
      <w:tr w:rsidR="00D703B5" w:rsidRPr="004D4D2A" w14:paraId="37E663E4"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7DF3C24"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(6)</w:t>
            </w:r>
          </w:p>
        </w:tc>
        <w:tc>
          <w:tcPr>
            <w:tcW w:w="2973" w:type="dxa"/>
            <w:tcBorders>
              <w:top w:val="nil"/>
              <w:left w:val="nil"/>
              <w:bottom w:val="single" w:sz="4" w:space="0" w:color="auto"/>
              <w:right w:val="single" w:sz="4" w:space="0" w:color="auto"/>
            </w:tcBorders>
            <w:shd w:val="clear" w:color="auto" w:fill="auto"/>
            <w:vAlign w:val="center"/>
            <w:hideMark/>
          </w:tcPr>
          <w:p w14:paraId="0A130860" w14:textId="77777777" w:rsidR="00D703B5" w:rsidRPr="004D4D2A" w:rsidRDefault="00D703B5" w:rsidP="004D4D2A">
            <w:pPr>
              <w:spacing w:line="288" w:lineRule="auto"/>
              <w:rPr>
                <w:b/>
                <w:bCs/>
                <w:position w:val="-6"/>
                <w:sz w:val="20"/>
                <w:szCs w:val="20"/>
              </w:rPr>
            </w:pPr>
            <w:r w:rsidRPr="004D4D2A">
              <w:rPr>
                <w:b/>
                <w:bCs/>
                <w:position w:val="-6"/>
                <w:sz w:val="20"/>
                <w:szCs w:val="20"/>
              </w:rPr>
              <w:t xml:space="preserve">Số thực hiện lũy kế kỳ này (6)  </w:t>
            </w:r>
          </w:p>
        </w:tc>
        <w:tc>
          <w:tcPr>
            <w:tcW w:w="1275" w:type="dxa"/>
            <w:tcBorders>
              <w:top w:val="nil"/>
              <w:left w:val="nil"/>
              <w:bottom w:val="single" w:sz="4" w:space="0" w:color="auto"/>
              <w:right w:val="single" w:sz="4" w:space="0" w:color="auto"/>
            </w:tcBorders>
            <w:shd w:val="clear" w:color="auto" w:fill="auto"/>
            <w:noWrap/>
            <w:vAlign w:val="center"/>
            <w:hideMark/>
          </w:tcPr>
          <w:p w14:paraId="1734EF71" w14:textId="6C478166"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2.955.618 </w:t>
            </w:r>
          </w:p>
        </w:tc>
        <w:tc>
          <w:tcPr>
            <w:tcW w:w="1228" w:type="dxa"/>
            <w:tcBorders>
              <w:top w:val="nil"/>
              <w:left w:val="nil"/>
              <w:bottom w:val="single" w:sz="4" w:space="0" w:color="auto"/>
              <w:right w:val="single" w:sz="4" w:space="0" w:color="auto"/>
            </w:tcBorders>
            <w:shd w:val="clear" w:color="auto" w:fill="auto"/>
            <w:noWrap/>
            <w:vAlign w:val="center"/>
            <w:hideMark/>
          </w:tcPr>
          <w:p w14:paraId="64D28E1A" w14:textId="61282B6E"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2.651.412 </w:t>
            </w:r>
          </w:p>
        </w:tc>
        <w:tc>
          <w:tcPr>
            <w:tcW w:w="992" w:type="dxa"/>
            <w:tcBorders>
              <w:top w:val="nil"/>
              <w:left w:val="nil"/>
              <w:bottom w:val="single" w:sz="4" w:space="0" w:color="auto"/>
              <w:right w:val="single" w:sz="4" w:space="0" w:color="auto"/>
            </w:tcBorders>
            <w:shd w:val="clear" w:color="auto" w:fill="auto"/>
            <w:noWrap/>
            <w:vAlign w:val="center"/>
            <w:hideMark/>
          </w:tcPr>
          <w:p w14:paraId="7CA2634B" w14:textId="586343FC"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7CC82B01" w14:textId="2B054DB5"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36.255 </w:t>
            </w:r>
          </w:p>
        </w:tc>
        <w:tc>
          <w:tcPr>
            <w:tcW w:w="1162" w:type="dxa"/>
            <w:tcBorders>
              <w:top w:val="nil"/>
              <w:left w:val="nil"/>
              <w:bottom w:val="single" w:sz="4" w:space="0" w:color="auto"/>
              <w:right w:val="single" w:sz="4" w:space="0" w:color="auto"/>
            </w:tcBorders>
            <w:shd w:val="clear" w:color="auto" w:fill="auto"/>
            <w:noWrap/>
            <w:vAlign w:val="center"/>
            <w:hideMark/>
          </w:tcPr>
          <w:p w14:paraId="2626C1D2" w14:textId="6C323F70"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267.951 </w:t>
            </w:r>
          </w:p>
        </w:tc>
      </w:tr>
      <w:tr w:rsidR="00D703B5" w:rsidRPr="004D4D2A" w14:paraId="5EC4DA81"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C92EA10"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(7)</w:t>
            </w:r>
          </w:p>
        </w:tc>
        <w:tc>
          <w:tcPr>
            <w:tcW w:w="2973" w:type="dxa"/>
            <w:tcBorders>
              <w:top w:val="nil"/>
              <w:left w:val="nil"/>
              <w:bottom w:val="single" w:sz="4" w:space="0" w:color="auto"/>
              <w:right w:val="single" w:sz="4" w:space="0" w:color="auto"/>
            </w:tcBorders>
            <w:shd w:val="clear" w:color="auto" w:fill="auto"/>
            <w:vAlign w:val="center"/>
            <w:hideMark/>
          </w:tcPr>
          <w:p w14:paraId="4B2A1F2F" w14:textId="0582E782" w:rsidR="00D703B5" w:rsidRPr="004D4D2A" w:rsidRDefault="00D703B5" w:rsidP="004D4D2A">
            <w:pPr>
              <w:spacing w:line="288" w:lineRule="auto"/>
              <w:rPr>
                <w:b/>
                <w:bCs/>
                <w:position w:val="-6"/>
                <w:sz w:val="20"/>
                <w:szCs w:val="20"/>
              </w:rPr>
            </w:pPr>
            <w:r w:rsidRPr="004D4D2A">
              <w:rPr>
                <w:b/>
                <w:bCs/>
                <w:position w:val="-6"/>
                <w:sz w:val="20"/>
                <w:szCs w:val="20"/>
              </w:rPr>
              <w:t>Số chưa thực hiện (7=1-2+3-6)</w:t>
            </w:r>
          </w:p>
        </w:tc>
        <w:tc>
          <w:tcPr>
            <w:tcW w:w="1275" w:type="dxa"/>
            <w:tcBorders>
              <w:top w:val="nil"/>
              <w:left w:val="nil"/>
              <w:bottom w:val="single" w:sz="4" w:space="0" w:color="auto"/>
              <w:right w:val="single" w:sz="4" w:space="0" w:color="auto"/>
            </w:tcBorders>
            <w:shd w:val="clear" w:color="auto" w:fill="auto"/>
            <w:noWrap/>
            <w:vAlign w:val="center"/>
            <w:hideMark/>
          </w:tcPr>
          <w:p w14:paraId="29FB30D5" w14:textId="5EB8AD3D"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2.041.116 </w:t>
            </w:r>
          </w:p>
        </w:tc>
        <w:tc>
          <w:tcPr>
            <w:tcW w:w="1228" w:type="dxa"/>
            <w:tcBorders>
              <w:top w:val="nil"/>
              <w:left w:val="nil"/>
              <w:bottom w:val="single" w:sz="4" w:space="0" w:color="auto"/>
              <w:right w:val="single" w:sz="4" w:space="0" w:color="auto"/>
            </w:tcBorders>
            <w:shd w:val="clear" w:color="auto" w:fill="auto"/>
            <w:noWrap/>
            <w:vAlign w:val="center"/>
            <w:hideMark/>
          </w:tcPr>
          <w:p w14:paraId="248D1E4B" w14:textId="09F81609"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1.865.279 </w:t>
            </w:r>
          </w:p>
        </w:tc>
        <w:tc>
          <w:tcPr>
            <w:tcW w:w="992" w:type="dxa"/>
            <w:tcBorders>
              <w:top w:val="nil"/>
              <w:left w:val="nil"/>
              <w:bottom w:val="single" w:sz="4" w:space="0" w:color="auto"/>
              <w:right w:val="single" w:sz="4" w:space="0" w:color="auto"/>
            </w:tcBorders>
            <w:shd w:val="clear" w:color="auto" w:fill="auto"/>
            <w:noWrap/>
            <w:vAlign w:val="center"/>
            <w:hideMark/>
          </w:tcPr>
          <w:p w14:paraId="54CFDE97" w14:textId="6A6C5A8F"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459B1B4D" w14:textId="59DB022E"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175.837 </w:t>
            </w:r>
          </w:p>
        </w:tc>
        <w:tc>
          <w:tcPr>
            <w:tcW w:w="1162" w:type="dxa"/>
            <w:tcBorders>
              <w:top w:val="nil"/>
              <w:left w:val="nil"/>
              <w:bottom w:val="single" w:sz="4" w:space="0" w:color="auto"/>
              <w:right w:val="single" w:sz="4" w:space="0" w:color="auto"/>
            </w:tcBorders>
            <w:shd w:val="clear" w:color="auto" w:fill="auto"/>
            <w:noWrap/>
            <w:vAlign w:val="center"/>
            <w:hideMark/>
          </w:tcPr>
          <w:p w14:paraId="6A7327A5" w14:textId="035AF2B8"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r>
      <w:tr w:rsidR="00D703B5" w:rsidRPr="004D4D2A" w14:paraId="4A8BA167"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0FF607A"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(8)</w:t>
            </w:r>
          </w:p>
        </w:tc>
        <w:tc>
          <w:tcPr>
            <w:tcW w:w="2973" w:type="dxa"/>
            <w:tcBorders>
              <w:top w:val="nil"/>
              <w:left w:val="nil"/>
              <w:bottom w:val="single" w:sz="4" w:space="0" w:color="auto"/>
              <w:right w:val="single" w:sz="4" w:space="0" w:color="auto"/>
            </w:tcBorders>
            <w:shd w:val="clear" w:color="auto" w:fill="auto"/>
            <w:vAlign w:val="center"/>
            <w:hideMark/>
          </w:tcPr>
          <w:p w14:paraId="20250B74" w14:textId="77777777" w:rsidR="00D703B5" w:rsidRPr="004D4D2A" w:rsidRDefault="00D703B5" w:rsidP="004D4D2A">
            <w:pPr>
              <w:spacing w:line="288" w:lineRule="auto"/>
              <w:rPr>
                <w:b/>
                <w:bCs/>
                <w:position w:val="-6"/>
                <w:sz w:val="20"/>
                <w:szCs w:val="20"/>
              </w:rPr>
            </w:pPr>
            <w:r w:rsidRPr="004D4D2A">
              <w:rPr>
                <w:b/>
                <w:bCs/>
                <w:position w:val="-6"/>
                <w:sz w:val="20"/>
                <w:szCs w:val="20"/>
              </w:rPr>
              <w:t>Tỷ lệ thực hiện (8=6/(1-2+3)*100%</w:t>
            </w:r>
          </w:p>
        </w:tc>
        <w:tc>
          <w:tcPr>
            <w:tcW w:w="1275" w:type="dxa"/>
            <w:tcBorders>
              <w:top w:val="nil"/>
              <w:left w:val="nil"/>
              <w:bottom w:val="single" w:sz="4" w:space="0" w:color="auto"/>
              <w:right w:val="single" w:sz="4" w:space="0" w:color="auto"/>
            </w:tcBorders>
            <w:shd w:val="clear" w:color="auto" w:fill="auto"/>
            <w:noWrap/>
            <w:vAlign w:val="center"/>
            <w:hideMark/>
          </w:tcPr>
          <w:p w14:paraId="48352088" w14:textId="77777777" w:rsidR="00D703B5" w:rsidRPr="004D4D2A" w:rsidRDefault="00D703B5" w:rsidP="004D4D2A">
            <w:pPr>
              <w:spacing w:line="288" w:lineRule="auto"/>
              <w:jc w:val="right"/>
              <w:rPr>
                <w:b/>
                <w:bCs/>
                <w:position w:val="-6"/>
                <w:sz w:val="20"/>
                <w:szCs w:val="20"/>
              </w:rPr>
            </w:pPr>
            <w:r w:rsidRPr="004D4D2A">
              <w:rPr>
                <w:b/>
                <w:bCs/>
                <w:position w:val="-6"/>
                <w:sz w:val="20"/>
                <w:szCs w:val="20"/>
              </w:rPr>
              <w:t>59,15%</w:t>
            </w:r>
          </w:p>
        </w:tc>
        <w:tc>
          <w:tcPr>
            <w:tcW w:w="1228" w:type="dxa"/>
            <w:tcBorders>
              <w:top w:val="nil"/>
              <w:left w:val="nil"/>
              <w:bottom w:val="single" w:sz="4" w:space="0" w:color="auto"/>
              <w:right w:val="single" w:sz="4" w:space="0" w:color="auto"/>
            </w:tcBorders>
            <w:shd w:val="clear" w:color="auto" w:fill="auto"/>
            <w:noWrap/>
            <w:vAlign w:val="center"/>
            <w:hideMark/>
          </w:tcPr>
          <w:p w14:paraId="392DCE82" w14:textId="77777777" w:rsidR="00D703B5" w:rsidRPr="004D4D2A" w:rsidRDefault="00D703B5" w:rsidP="004D4D2A">
            <w:pPr>
              <w:spacing w:line="288" w:lineRule="auto"/>
              <w:jc w:val="right"/>
              <w:rPr>
                <w:b/>
                <w:bCs/>
                <w:position w:val="-6"/>
                <w:sz w:val="20"/>
                <w:szCs w:val="20"/>
              </w:rPr>
            </w:pPr>
            <w:r w:rsidRPr="004D4D2A">
              <w:rPr>
                <w:b/>
                <w:bCs/>
                <w:position w:val="-6"/>
                <w:sz w:val="20"/>
                <w:szCs w:val="20"/>
              </w:rPr>
              <w:t>58,70%</w:t>
            </w:r>
          </w:p>
        </w:tc>
        <w:tc>
          <w:tcPr>
            <w:tcW w:w="992" w:type="dxa"/>
            <w:tcBorders>
              <w:top w:val="nil"/>
              <w:left w:val="nil"/>
              <w:bottom w:val="single" w:sz="4" w:space="0" w:color="auto"/>
              <w:right w:val="single" w:sz="4" w:space="0" w:color="auto"/>
            </w:tcBorders>
            <w:shd w:val="clear" w:color="auto" w:fill="auto"/>
            <w:noWrap/>
            <w:vAlign w:val="center"/>
            <w:hideMark/>
          </w:tcPr>
          <w:p w14:paraId="2D58278C" w14:textId="77777777" w:rsidR="00D703B5" w:rsidRPr="004D4D2A" w:rsidRDefault="00D703B5" w:rsidP="004D4D2A">
            <w:pPr>
              <w:spacing w:line="288" w:lineRule="auto"/>
              <w:jc w:val="right"/>
              <w:rPr>
                <w:b/>
                <w:bCs/>
                <w:position w:val="-6"/>
                <w:sz w:val="20"/>
                <w:szCs w:val="20"/>
              </w:rPr>
            </w:pPr>
            <w:r w:rsidRPr="004D4D2A">
              <w:rPr>
                <w:b/>
                <w:bCs/>
                <w:position w:val="-6"/>
                <w:sz w:val="20"/>
                <w:szCs w:val="20"/>
              </w:rPr>
              <w:t>0,00%</w:t>
            </w:r>
          </w:p>
        </w:tc>
        <w:tc>
          <w:tcPr>
            <w:tcW w:w="1015" w:type="dxa"/>
            <w:tcBorders>
              <w:top w:val="nil"/>
              <w:left w:val="nil"/>
              <w:bottom w:val="single" w:sz="4" w:space="0" w:color="auto"/>
              <w:right w:val="single" w:sz="4" w:space="0" w:color="auto"/>
            </w:tcBorders>
            <w:shd w:val="clear" w:color="auto" w:fill="auto"/>
            <w:noWrap/>
            <w:vAlign w:val="center"/>
            <w:hideMark/>
          </w:tcPr>
          <w:p w14:paraId="29F1E2ED" w14:textId="77777777" w:rsidR="00D703B5" w:rsidRPr="004D4D2A" w:rsidRDefault="00D703B5" w:rsidP="004D4D2A">
            <w:pPr>
              <w:spacing w:line="288" w:lineRule="auto"/>
              <w:jc w:val="right"/>
              <w:rPr>
                <w:b/>
                <w:bCs/>
                <w:position w:val="-6"/>
                <w:sz w:val="20"/>
                <w:szCs w:val="20"/>
              </w:rPr>
            </w:pPr>
            <w:r w:rsidRPr="004D4D2A">
              <w:rPr>
                <w:b/>
                <w:bCs/>
                <w:position w:val="-6"/>
                <w:sz w:val="20"/>
                <w:szCs w:val="20"/>
              </w:rPr>
              <w:t>17,09%</w:t>
            </w:r>
          </w:p>
        </w:tc>
        <w:tc>
          <w:tcPr>
            <w:tcW w:w="1162" w:type="dxa"/>
            <w:tcBorders>
              <w:top w:val="nil"/>
              <w:left w:val="nil"/>
              <w:bottom w:val="single" w:sz="4" w:space="0" w:color="auto"/>
              <w:right w:val="single" w:sz="4" w:space="0" w:color="auto"/>
            </w:tcBorders>
            <w:shd w:val="clear" w:color="auto" w:fill="auto"/>
            <w:noWrap/>
            <w:vAlign w:val="center"/>
            <w:hideMark/>
          </w:tcPr>
          <w:p w14:paraId="3F9B795C" w14:textId="77777777" w:rsidR="00D703B5" w:rsidRPr="004D4D2A" w:rsidRDefault="00D703B5" w:rsidP="004D4D2A">
            <w:pPr>
              <w:spacing w:line="288" w:lineRule="auto"/>
              <w:jc w:val="right"/>
              <w:rPr>
                <w:b/>
                <w:bCs/>
                <w:position w:val="-6"/>
                <w:sz w:val="20"/>
                <w:szCs w:val="20"/>
              </w:rPr>
            </w:pPr>
            <w:r w:rsidRPr="004D4D2A">
              <w:rPr>
                <w:b/>
                <w:bCs/>
                <w:position w:val="-6"/>
                <w:sz w:val="20"/>
                <w:szCs w:val="20"/>
              </w:rPr>
              <w:t>100,00%</w:t>
            </w:r>
          </w:p>
        </w:tc>
      </w:tr>
      <w:tr w:rsidR="00D703B5" w:rsidRPr="004D4D2A" w14:paraId="40DE91E5" w14:textId="77777777" w:rsidTr="001E2000">
        <w:trPr>
          <w:trHeight w:val="454"/>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69BBC43B"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1</w:t>
            </w:r>
          </w:p>
        </w:tc>
        <w:tc>
          <w:tcPr>
            <w:tcW w:w="8645" w:type="dxa"/>
            <w:gridSpan w:val="6"/>
            <w:tcBorders>
              <w:top w:val="nil"/>
              <w:left w:val="nil"/>
              <w:bottom w:val="single" w:sz="4" w:space="0" w:color="auto"/>
              <w:right w:val="single" w:sz="4" w:space="0" w:color="auto"/>
            </w:tcBorders>
            <w:shd w:val="clear" w:color="auto" w:fill="auto"/>
            <w:vAlign w:val="center"/>
            <w:hideMark/>
          </w:tcPr>
          <w:p w14:paraId="2D58C086" w14:textId="7EFA940C" w:rsidR="00D703B5" w:rsidRPr="004D4D2A" w:rsidRDefault="00D703B5" w:rsidP="004D4D2A">
            <w:pPr>
              <w:spacing w:line="288" w:lineRule="auto"/>
              <w:jc w:val="both"/>
              <w:rPr>
                <w:position w:val="-6"/>
                <w:sz w:val="20"/>
                <w:szCs w:val="20"/>
              </w:rPr>
            </w:pPr>
            <w:r w:rsidRPr="004D4D2A">
              <w:rPr>
                <w:b/>
                <w:bCs/>
                <w:position w:val="-6"/>
                <w:sz w:val="20"/>
                <w:szCs w:val="20"/>
              </w:rPr>
              <w:t>Kiểm toán Báo cáo tài chính, các hoạt động liên quan đến quản lý, sử dụng vốn, tài sản nhà nước năm 2016 của Tổng công ty Xây dựng Sài Gòn - TNHH MTV</w:t>
            </w:r>
          </w:p>
        </w:tc>
      </w:tr>
      <w:tr w:rsidR="00D703B5" w:rsidRPr="004D4D2A" w14:paraId="1736860A"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58FE764" w14:textId="77777777" w:rsidR="00D703B5" w:rsidRPr="004D4D2A" w:rsidRDefault="00D703B5" w:rsidP="004D4D2A">
            <w:pPr>
              <w:spacing w:line="288" w:lineRule="auto"/>
              <w:jc w:val="center"/>
              <w:rPr>
                <w:position w:val="-6"/>
                <w:sz w:val="20"/>
                <w:szCs w:val="20"/>
              </w:rPr>
            </w:pPr>
            <w:r w:rsidRPr="004D4D2A">
              <w:rPr>
                <w:position w:val="-6"/>
                <w:sz w:val="20"/>
                <w:szCs w:val="20"/>
              </w:rPr>
              <w:lastRenderedPageBreak/>
              <w:t>(1)</w:t>
            </w:r>
          </w:p>
        </w:tc>
        <w:tc>
          <w:tcPr>
            <w:tcW w:w="2973" w:type="dxa"/>
            <w:tcBorders>
              <w:top w:val="nil"/>
              <w:left w:val="nil"/>
              <w:bottom w:val="single" w:sz="4" w:space="0" w:color="auto"/>
              <w:right w:val="single" w:sz="4" w:space="0" w:color="auto"/>
            </w:tcBorders>
            <w:shd w:val="clear" w:color="auto" w:fill="auto"/>
            <w:vAlign w:val="center"/>
            <w:hideMark/>
          </w:tcPr>
          <w:p w14:paraId="6CACC210" w14:textId="77777777" w:rsidR="00D703B5" w:rsidRPr="004D4D2A" w:rsidRDefault="00D703B5" w:rsidP="004D4D2A">
            <w:pPr>
              <w:spacing w:line="288" w:lineRule="auto"/>
              <w:rPr>
                <w:position w:val="-6"/>
                <w:sz w:val="20"/>
                <w:szCs w:val="20"/>
              </w:rPr>
            </w:pPr>
            <w:r w:rsidRPr="004D4D2A">
              <w:rPr>
                <w:position w:val="-6"/>
                <w:sz w:val="20"/>
                <w:szCs w:val="20"/>
              </w:rPr>
              <w:t>Số kiến nghị (1)</w:t>
            </w:r>
          </w:p>
        </w:tc>
        <w:tc>
          <w:tcPr>
            <w:tcW w:w="1275" w:type="dxa"/>
            <w:tcBorders>
              <w:top w:val="nil"/>
              <w:left w:val="nil"/>
              <w:bottom w:val="single" w:sz="4" w:space="0" w:color="auto"/>
              <w:right w:val="single" w:sz="4" w:space="0" w:color="auto"/>
            </w:tcBorders>
            <w:shd w:val="clear" w:color="auto" w:fill="auto"/>
            <w:noWrap/>
            <w:vAlign w:val="center"/>
            <w:hideMark/>
          </w:tcPr>
          <w:p w14:paraId="3A9DDEBE" w14:textId="41EF7D92" w:rsidR="00D703B5" w:rsidRPr="004D4D2A" w:rsidRDefault="00D703B5" w:rsidP="004D4D2A">
            <w:pPr>
              <w:spacing w:line="288" w:lineRule="auto"/>
              <w:jc w:val="right"/>
              <w:rPr>
                <w:position w:val="-6"/>
                <w:sz w:val="20"/>
                <w:szCs w:val="20"/>
              </w:rPr>
            </w:pPr>
            <w:r w:rsidRPr="004D4D2A">
              <w:rPr>
                <w:position w:val="-6"/>
                <w:sz w:val="20"/>
                <w:szCs w:val="20"/>
              </w:rPr>
              <w:t xml:space="preserve">  292.996 </w:t>
            </w:r>
          </w:p>
        </w:tc>
        <w:tc>
          <w:tcPr>
            <w:tcW w:w="1228" w:type="dxa"/>
            <w:tcBorders>
              <w:top w:val="nil"/>
              <w:left w:val="nil"/>
              <w:bottom w:val="single" w:sz="4" w:space="0" w:color="auto"/>
              <w:right w:val="single" w:sz="4" w:space="0" w:color="auto"/>
            </w:tcBorders>
            <w:shd w:val="clear" w:color="auto" w:fill="auto"/>
            <w:noWrap/>
            <w:vAlign w:val="center"/>
            <w:hideMark/>
          </w:tcPr>
          <w:p w14:paraId="5576ED79" w14:textId="1BB1223B" w:rsidR="00D703B5" w:rsidRPr="004D4D2A" w:rsidRDefault="00D703B5" w:rsidP="004D4D2A">
            <w:pPr>
              <w:spacing w:line="288" w:lineRule="auto"/>
              <w:jc w:val="right"/>
              <w:rPr>
                <w:position w:val="-6"/>
                <w:sz w:val="20"/>
                <w:szCs w:val="20"/>
              </w:rPr>
            </w:pPr>
            <w:r w:rsidRPr="004D4D2A">
              <w:rPr>
                <w:position w:val="-6"/>
                <w:sz w:val="20"/>
                <w:szCs w:val="20"/>
              </w:rPr>
              <w:t xml:space="preserve">   269.834 </w:t>
            </w:r>
          </w:p>
        </w:tc>
        <w:tc>
          <w:tcPr>
            <w:tcW w:w="992" w:type="dxa"/>
            <w:tcBorders>
              <w:top w:val="nil"/>
              <w:left w:val="nil"/>
              <w:bottom w:val="single" w:sz="4" w:space="0" w:color="auto"/>
              <w:right w:val="single" w:sz="4" w:space="0" w:color="auto"/>
            </w:tcBorders>
            <w:shd w:val="clear" w:color="auto" w:fill="auto"/>
            <w:noWrap/>
            <w:vAlign w:val="center"/>
            <w:hideMark/>
          </w:tcPr>
          <w:p w14:paraId="4E811B9D" w14:textId="0B38BBF1"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4A0D3C03" w14:textId="74327E24" w:rsidR="00D703B5" w:rsidRPr="004D4D2A" w:rsidRDefault="00D703B5" w:rsidP="004D4D2A">
            <w:pPr>
              <w:spacing w:line="288" w:lineRule="auto"/>
              <w:jc w:val="right"/>
              <w:rPr>
                <w:position w:val="-6"/>
                <w:sz w:val="20"/>
                <w:szCs w:val="20"/>
              </w:rPr>
            </w:pPr>
            <w:r w:rsidRPr="004D4D2A">
              <w:rPr>
                <w:position w:val="-6"/>
                <w:sz w:val="20"/>
                <w:szCs w:val="20"/>
              </w:rPr>
              <w:t xml:space="preserve">23.162 </w:t>
            </w:r>
          </w:p>
        </w:tc>
        <w:tc>
          <w:tcPr>
            <w:tcW w:w="1162" w:type="dxa"/>
            <w:tcBorders>
              <w:top w:val="nil"/>
              <w:left w:val="nil"/>
              <w:bottom w:val="single" w:sz="4" w:space="0" w:color="auto"/>
              <w:right w:val="single" w:sz="4" w:space="0" w:color="auto"/>
            </w:tcBorders>
            <w:shd w:val="clear" w:color="auto" w:fill="auto"/>
            <w:noWrap/>
            <w:vAlign w:val="center"/>
            <w:hideMark/>
          </w:tcPr>
          <w:p w14:paraId="78C42118" w14:textId="2BA3551A"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5FA77CA7"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21C0EBE7" w14:textId="77777777" w:rsidR="00D703B5" w:rsidRPr="004D4D2A" w:rsidRDefault="00D703B5" w:rsidP="004D4D2A">
            <w:pPr>
              <w:spacing w:line="288" w:lineRule="auto"/>
              <w:jc w:val="center"/>
              <w:rPr>
                <w:position w:val="-6"/>
                <w:sz w:val="20"/>
                <w:szCs w:val="20"/>
              </w:rPr>
            </w:pPr>
            <w:r w:rsidRPr="004D4D2A">
              <w:rPr>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hideMark/>
          </w:tcPr>
          <w:p w14:paraId="0126AE3A" w14:textId="77777777" w:rsidR="00D703B5" w:rsidRPr="004D4D2A" w:rsidRDefault="00D703B5" w:rsidP="004D4D2A">
            <w:pPr>
              <w:spacing w:line="288" w:lineRule="auto"/>
              <w:rPr>
                <w:position w:val="-6"/>
                <w:sz w:val="20"/>
                <w:szCs w:val="20"/>
              </w:rPr>
            </w:pPr>
            <w:r w:rsidRPr="004D4D2A">
              <w:rPr>
                <w:position w:val="-6"/>
                <w:sz w:val="20"/>
                <w:szCs w:val="20"/>
              </w:rPr>
              <w:t>Số điều chỉnh giảm (2)</w:t>
            </w:r>
          </w:p>
        </w:tc>
        <w:tc>
          <w:tcPr>
            <w:tcW w:w="1275" w:type="dxa"/>
            <w:tcBorders>
              <w:top w:val="nil"/>
              <w:left w:val="nil"/>
              <w:bottom w:val="single" w:sz="4" w:space="0" w:color="auto"/>
              <w:right w:val="single" w:sz="4" w:space="0" w:color="auto"/>
            </w:tcBorders>
            <w:shd w:val="clear" w:color="auto" w:fill="auto"/>
            <w:noWrap/>
            <w:vAlign w:val="center"/>
            <w:hideMark/>
          </w:tcPr>
          <w:p w14:paraId="43F6881D" w14:textId="501E1241"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63D09E58" w14:textId="565568CB"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55578B28" w14:textId="56D2EF70"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1A825AAB" w14:textId="75387347"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15DD237F" w14:textId="5B1275DA"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7B439A11"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765F161" w14:textId="77777777" w:rsidR="00D703B5" w:rsidRPr="004D4D2A" w:rsidRDefault="00D703B5" w:rsidP="004D4D2A">
            <w:pPr>
              <w:spacing w:line="288" w:lineRule="auto"/>
              <w:jc w:val="center"/>
              <w:rPr>
                <w:position w:val="-6"/>
                <w:sz w:val="20"/>
                <w:szCs w:val="20"/>
              </w:rPr>
            </w:pPr>
            <w:r w:rsidRPr="004D4D2A">
              <w:rPr>
                <w:position w:val="-6"/>
                <w:sz w:val="20"/>
                <w:szCs w:val="20"/>
              </w:rPr>
              <w:t>(3)</w:t>
            </w:r>
          </w:p>
        </w:tc>
        <w:tc>
          <w:tcPr>
            <w:tcW w:w="2973" w:type="dxa"/>
            <w:tcBorders>
              <w:top w:val="nil"/>
              <w:left w:val="nil"/>
              <w:bottom w:val="single" w:sz="4" w:space="0" w:color="auto"/>
              <w:right w:val="single" w:sz="4" w:space="0" w:color="auto"/>
            </w:tcBorders>
            <w:shd w:val="clear" w:color="auto" w:fill="auto"/>
            <w:vAlign w:val="center"/>
            <w:hideMark/>
          </w:tcPr>
          <w:p w14:paraId="5CE9E07E" w14:textId="77777777" w:rsidR="00D703B5" w:rsidRPr="004D4D2A" w:rsidRDefault="00D703B5" w:rsidP="004D4D2A">
            <w:pPr>
              <w:spacing w:line="288" w:lineRule="auto"/>
              <w:rPr>
                <w:position w:val="-6"/>
                <w:sz w:val="20"/>
                <w:szCs w:val="20"/>
              </w:rPr>
            </w:pPr>
            <w:r w:rsidRPr="004D4D2A">
              <w:rPr>
                <w:position w:val="-6"/>
                <w:sz w:val="20"/>
                <w:szCs w:val="20"/>
              </w:rPr>
              <w:t>Số điều chỉnh tăng (3)</w:t>
            </w:r>
          </w:p>
        </w:tc>
        <w:tc>
          <w:tcPr>
            <w:tcW w:w="1275" w:type="dxa"/>
            <w:tcBorders>
              <w:top w:val="nil"/>
              <w:left w:val="nil"/>
              <w:bottom w:val="single" w:sz="4" w:space="0" w:color="auto"/>
              <w:right w:val="single" w:sz="4" w:space="0" w:color="auto"/>
            </w:tcBorders>
            <w:shd w:val="clear" w:color="auto" w:fill="auto"/>
            <w:noWrap/>
            <w:vAlign w:val="center"/>
            <w:hideMark/>
          </w:tcPr>
          <w:p w14:paraId="13561BD7" w14:textId="11AB5199"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6976C751" w14:textId="0B6C9928"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0CC961D2" w14:textId="05BBCF8A"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24BA5E47" w14:textId="11158194"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1CBF8AFC" w14:textId="2F8EA4F6"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073BE547"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6B7A8B0A" w14:textId="77777777" w:rsidR="00D703B5" w:rsidRPr="004D4D2A" w:rsidRDefault="00D703B5" w:rsidP="004D4D2A">
            <w:pPr>
              <w:spacing w:line="288" w:lineRule="auto"/>
              <w:jc w:val="center"/>
              <w:rPr>
                <w:position w:val="-6"/>
                <w:sz w:val="20"/>
                <w:szCs w:val="20"/>
              </w:rPr>
            </w:pPr>
            <w:r w:rsidRPr="004D4D2A">
              <w:rPr>
                <w:position w:val="-6"/>
                <w:sz w:val="20"/>
                <w:szCs w:val="20"/>
              </w:rPr>
              <w:t>(4)</w:t>
            </w:r>
          </w:p>
        </w:tc>
        <w:tc>
          <w:tcPr>
            <w:tcW w:w="2973" w:type="dxa"/>
            <w:tcBorders>
              <w:top w:val="nil"/>
              <w:left w:val="nil"/>
              <w:bottom w:val="single" w:sz="4" w:space="0" w:color="auto"/>
              <w:right w:val="single" w:sz="4" w:space="0" w:color="auto"/>
            </w:tcBorders>
            <w:shd w:val="clear" w:color="auto" w:fill="auto"/>
            <w:vAlign w:val="center"/>
            <w:hideMark/>
          </w:tcPr>
          <w:p w14:paraId="5734EB0E" w14:textId="77777777" w:rsidR="00D703B5" w:rsidRPr="004D4D2A" w:rsidRDefault="00D703B5" w:rsidP="004D4D2A">
            <w:pPr>
              <w:spacing w:line="288" w:lineRule="auto"/>
              <w:rPr>
                <w:position w:val="-6"/>
                <w:sz w:val="20"/>
                <w:szCs w:val="20"/>
              </w:rPr>
            </w:pPr>
            <w:r w:rsidRPr="004D4D2A">
              <w:rPr>
                <w:position w:val="-6"/>
                <w:sz w:val="20"/>
                <w:szCs w:val="20"/>
              </w:rPr>
              <w:t>Số thực hiện lũy kế kỳ trước (4)</w:t>
            </w:r>
          </w:p>
        </w:tc>
        <w:tc>
          <w:tcPr>
            <w:tcW w:w="1275" w:type="dxa"/>
            <w:tcBorders>
              <w:top w:val="nil"/>
              <w:left w:val="nil"/>
              <w:bottom w:val="single" w:sz="4" w:space="0" w:color="auto"/>
              <w:right w:val="single" w:sz="4" w:space="0" w:color="auto"/>
            </w:tcBorders>
            <w:shd w:val="clear" w:color="auto" w:fill="auto"/>
            <w:noWrap/>
            <w:vAlign w:val="center"/>
            <w:hideMark/>
          </w:tcPr>
          <w:p w14:paraId="242A4BA2" w14:textId="0118D732" w:rsidR="00D703B5" w:rsidRPr="004D4D2A" w:rsidRDefault="00D703B5" w:rsidP="004D4D2A">
            <w:pPr>
              <w:spacing w:line="288" w:lineRule="auto"/>
              <w:jc w:val="right"/>
              <w:rPr>
                <w:position w:val="-6"/>
                <w:sz w:val="20"/>
                <w:szCs w:val="20"/>
              </w:rPr>
            </w:pPr>
            <w:r w:rsidRPr="004D4D2A">
              <w:rPr>
                <w:position w:val="-6"/>
                <w:sz w:val="20"/>
                <w:szCs w:val="20"/>
              </w:rPr>
              <w:t xml:space="preserve">  292.792 </w:t>
            </w:r>
          </w:p>
        </w:tc>
        <w:tc>
          <w:tcPr>
            <w:tcW w:w="1228" w:type="dxa"/>
            <w:tcBorders>
              <w:top w:val="nil"/>
              <w:left w:val="nil"/>
              <w:bottom w:val="single" w:sz="4" w:space="0" w:color="auto"/>
              <w:right w:val="single" w:sz="4" w:space="0" w:color="auto"/>
            </w:tcBorders>
            <w:shd w:val="clear" w:color="auto" w:fill="auto"/>
            <w:noWrap/>
            <w:vAlign w:val="center"/>
            <w:hideMark/>
          </w:tcPr>
          <w:p w14:paraId="05A44DA3" w14:textId="31045722" w:rsidR="00D703B5" w:rsidRPr="004D4D2A" w:rsidRDefault="00D703B5" w:rsidP="004D4D2A">
            <w:pPr>
              <w:spacing w:line="288" w:lineRule="auto"/>
              <w:jc w:val="right"/>
              <w:rPr>
                <w:position w:val="-6"/>
                <w:sz w:val="20"/>
                <w:szCs w:val="20"/>
              </w:rPr>
            </w:pPr>
            <w:r w:rsidRPr="004D4D2A">
              <w:rPr>
                <w:position w:val="-6"/>
                <w:sz w:val="20"/>
                <w:szCs w:val="20"/>
              </w:rPr>
              <w:t xml:space="preserve">   269.834 </w:t>
            </w:r>
          </w:p>
        </w:tc>
        <w:tc>
          <w:tcPr>
            <w:tcW w:w="992" w:type="dxa"/>
            <w:tcBorders>
              <w:top w:val="nil"/>
              <w:left w:val="nil"/>
              <w:bottom w:val="single" w:sz="4" w:space="0" w:color="auto"/>
              <w:right w:val="single" w:sz="4" w:space="0" w:color="auto"/>
            </w:tcBorders>
            <w:shd w:val="clear" w:color="auto" w:fill="auto"/>
            <w:noWrap/>
            <w:vAlign w:val="center"/>
            <w:hideMark/>
          </w:tcPr>
          <w:p w14:paraId="0B431A25" w14:textId="2FA7C1D6"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284EAC33" w14:textId="655B2276" w:rsidR="00D703B5" w:rsidRPr="004D4D2A" w:rsidRDefault="00D703B5" w:rsidP="004D4D2A">
            <w:pPr>
              <w:spacing w:line="288" w:lineRule="auto"/>
              <w:jc w:val="right"/>
              <w:rPr>
                <w:position w:val="-6"/>
                <w:sz w:val="20"/>
                <w:szCs w:val="20"/>
              </w:rPr>
            </w:pPr>
            <w:r w:rsidRPr="004D4D2A">
              <w:rPr>
                <w:position w:val="-6"/>
                <w:sz w:val="20"/>
                <w:szCs w:val="20"/>
              </w:rPr>
              <w:t xml:space="preserve">22.958 </w:t>
            </w:r>
          </w:p>
        </w:tc>
        <w:tc>
          <w:tcPr>
            <w:tcW w:w="1162" w:type="dxa"/>
            <w:tcBorders>
              <w:top w:val="nil"/>
              <w:left w:val="nil"/>
              <w:bottom w:val="single" w:sz="4" w:space="0" w:color="auto"/>
              <w:right w:val="single" w:sz="4" w:space="0" w:color="auto"/>
            </w:tcBorders>
            <w:shd w:val="clear" w:color="auto" w:fill="auto"/>
            <w:noWrap/>
            <w:vAlign w:val="center"/>
            <w:hideMark/>
          </w:tcPr>
          <w:p w14:paraId="6D30E130" w14:textId="041F6CAC"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7E23C892"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FD78B91" w14:textId="77777777" w:rsidR="00D703B5" w:rsidRPr="004D4D2A" w:rsidRDefault="00D703B5" w:rsidP="004D4D2A">
            <w:pPr>
              <w:spacing w:line="288" w:lineRule="auto"/>
              <w:jc w:val="center"/>
              <w:rPr>
                <w:position w:val="-6"/>
                <w:sz w:val="20"/>
                <w:szCs w:val="20"/>
              </w:rPr>
            </w:pPr>
            <w:r w:rsidRPr="004D4D2A">
              <w:rPr>
                <w:position w:val="-6"/>
                <w:sz w:val="20"/>
                <w:szCs w:val="20"/>
              </w:rPr>
              <w:t>(5)</w:t>
            </w:r>
          </w:p>
        </w:tc>
        <w:tc>
          <w:tcPr>
            <w:tcW w:w="2973" w:type="dxa"/>
            <w:tcBorders>
              <w:top w:val="nil"/>
              <w:left w:val="nil"/>
              <w:bottom w:val="single" w:sz="4" w:space="0" w:color="auto"/>
              <w:right w:val="single" w:sz="4" w:space="0" w:color="auto"/>
            </w:tcBorders>
            <w:shd w:val="clear" w:color="auto" w:fill="auto"/>
            <w:vAlign w:val="center"/>
            <w:hideMark/>
          </w:tcPr>
          <w:p w14:paraId="2B120B0D"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trong kỳ (5)   </w:t>
            </w:r>
          </w:p>
        </w:tc>
        <w:tc>
          <w:tcPr>
            <w:tcW w:w="1275" w:type="dxa"/>
            <w:tcBorders>
              <w:top w:val="nil"/>
              <w:left w:val="nil"/>
              <w:bottom w:val="single" w:sz="4" w:space="0" w:color="auto"/>
              <w:right w:val="single" w:sz="4" w:space="0" w:color="auto"/>
            </w:tcBorders>
            <w:shd w:val="clear" w:color="auto" w:fill="auto"/>
            <w:noWrap/>
            <w:vAlign w:val="center"/>
            <w:hideMark/>
          </w:tcPr>
          <w:p w14:paraId="6E3EAF3C" w14:textId="744606E5"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75D595DE" w14:textId="75F7F740"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1DE35645" w14:textId="4475F895"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57148D8" w14:textId="7CCE4E95"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56044DA6" w14:textId="7C3160D3"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5C4B60DF"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DD27F20" w14:textId="77777777" w:rsidR="00D703B5" w:rsidRPr="004D4D2A" w:rsidRDefault="00D703B5" w:rsidP="004D4D2A">
            <w:pPr>
              <w:spacing w:line="288" w:lineRule="auto"/>
              <w:jc w:val="center"/>
              <w:rPr>
                <w:position w:val="-6"/>
                <w:sz w:val="20"/>
                <w:szCs w:val="20"/>
              </w:rPr>
            </w:pPr>
            <w:r w:rsidRPr="004D4D2A">
              <w:rPr>
                <w:position w:val="-6"/>
                <w:sz w:val="20"/>
                <w:szCs w:val="20"/>
              </w:rPr>
              <w:t>(6)</w:t>
            </w:r>
          </w:p>
        </w:tc>
        <w:tc>
          <w:tcPr>
            <w:tcW w:w="2973" w:type="dxa"/>
            <w:tcBorders>
              <w:top w:val="nil"/>
              <w:left w:val="nil"/>
              <w:bottom w:val="single" w:sz="4" w:space="0" w:color="auto"/>
              <w:right w:val="single" w:sz="4" w:space="0" w:color="auto"/>
            </w:tcBorders>
            <w:shd w:val="clear" w:color="auto" w:fill="auto"/>
            <w:vAlign w:val="center"/>
            <w:hideMark/>
          </w:tcPr>
          <w:p w14:paraId="4F63D2A7"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lũy kế kỳ này (6)  </w:t>
            </w:r>
          </w:p>
        </w:tc>
        <w:tc>
          <w:tcPr>
            <w:tcW w:w="1275" w:type="dxa"/>
            <w:tcBorders>
              <w:top w:val="nil"/>
              <w:left w:val="nil"/>
              <w:bottom w:val="single" w:sz="4" w:space="0" w:color="auto"/>
              <w:right w:val="single" w:sz="4" w:space="0" w:color="auto"/>
            </w:tcBorders>
            <w:shd w:val="clear" w:color="auto" w:fill="auto"/>
            <w:noWrap/>
            <w:vAlign w:val="center"/>
            <w:hideMark/>
          </w:tcPr>
          <w:p w14:paraId="43953D50" w14:textId="11A99DE5" w:rsidR="00D703B5" w:rsidRPr="004D4D2A" w:rsidRDefault="00D703B5" w:rsidP="004D4D2A">
            <w:pPr>
              <w:spacing w:line="288" w:lineRule="auto"/>
              <w:jc w:val="right"/>
              <w:rPr>
                <w:position w:val="-6"/>
                <w:sz w:val="20"/>
                <w:szCs w:val="20"/>
              </w:rPr>
            </w:pPr>
            <w:r w:rsidRPr="004D4D2A">
              <w:rPr>
                <w:position w:val="-6"/>
                <w:sz w:val="20"/>
                <w:szCs w:val="20"/>
              </w:rPr>
              <w:t xml:space="preserve">  292.792 </w:t>
            </w:r>
          </w:p>
        </w:tc>
        <w:tc>
          <w:tcPr>
            <w:tcW w:w="1228" w:type="dxa"/>
            <w:tcBorders>
              <w:top w:val="nil"/>
              <w:left w:val="nil"/>
              <w:bottom w:val="single" w:sz="4" w:space="0" w:color="auto"/>
              <w:right w:val="single" w:sz="4" w:space="0" w:color="auto"/>
            </w:tcBorders>
            <w:shd w:val="clear" w:color="auto" w:fill="auto"/>
            <w:noWrap/>
            <w:vAlign w:val="center"/>
            <w:hideMark/>
          </w:tcPr>
          <w:p w14:paraId="4F5E0E70" w14:textId="331B2618" w:rsidR="00D703B5" w:rsidRPr="004D4D2A" w:rsidRDefault="00D703B5" w:rsidP="004D4D2A">
            <w:pPr>
              <w:spacing w:line="288" w:lineRule="auto"/>
              <w:jc w:val="right"/>
              <w:rPr>
                <w:position w:val="-6"/>
                <w:sz w:val="20"/>
                <w:szCs w:val="20"/>
              </w:rPr>
            </w:pPr>
            <w:r w:rsidRPr="004D4D2A">
              <w:rPr>
                <w:position w:val="-6"/>
                <w:sz w:val="20"/>
                <w:szCs w:val="20"/>
              </w:rPr>
              <w:t xml:space="preserve">   269.834 </w:t>
            </w:r>
          </w:p>
        </w:tc>
        <w:tc>
          <w:tcPr>
            <w:tcW w:w="992" w:type="dxa"/>
            <w:tcBorders>
              <w:top w:val="nil"/>
              <w:left w:val="nil"/>
              <w:bottom w:val="single" w:sz="4" w:space="0" w:color="auto"/>
              <w:right w:val="single" w:sz="4" w:space="0" w:color="auto"/>
            </w:tcBorders>
            <w:shd w:val="clear" w:color="auto" w:fill="auto"/>
            <w:noWrap/>
            <w:vAlign w:val="center"/>
            <w:hideMark/>
          </w:tcPr>
          <w:p w14:paraId="665CB980" w14:textId="66695F7D"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0E454309" w14:textId="3F9C8699" w:rsidR="00D703B5" w:rsidRPr="004D4D2A" w:rsidRDefault="00D703B5" w:rsidP="004D4D2A">
            <w:pPr>
              <w:spacing w:line="288" w:lineRule="auto"/>
              <w:jc w:val="right"/>
              <w:rPr>
                <w:position w:val="-6"/>
                <w:sz w:val="20"/>
                <w:szCs w:val="20"/>
              </w:rPr>
            </w:pPr>
            <w:r w:rsidRPr="004D4D2A">
              <w:rPr>
                <w:position w:val="-6"/>
                <w:sz w:val="20"/>
                <w:szCs w:val="20"/>
              </w:rPr>
              <w:t xml:space="preserve">22.958 </w:t>
            </w:r>
          </w:p>
        </w:tc>
        <w:tc>
          <w:tcPr>
            <w:tcW w:w="1162" w:type="dxa"/>
            <w:tcBorders>
              <w:top w:val="nil"/>
              <w:left w:val="nil"/>
              <w:bottom w:val="single" w:sz="4" w:space="0" w:color="auto"/>
              <w:right w:val="single" w:sz="4" w:space="0" w:color="auto"/>
            </w:tcBorders>
            <w:shd w:val="clear" w:color="auto" w:fill="auto"/>
            <w:noWrap/>
            <w:vAlign w:val="center"/>
            <w:hideMark/>
          </w:tcPr>
          <w:p w14:paraId="12297A74" w14:textId="0AC40215"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30297523"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2D035B5" w14:textId="77777777" w:rsidR="00D703B5" w:rsidRPr="004D4D2A" w:rsidRDefault="00D703B5" w:rsidP="004D4D2A">
            <w:pPr>
              <w:spacing w:line="288" w:lineRule="auto"/>
              <w:jc w:val="center"/>
              <w:rPr>
                <w:position w:val="-6"/>
                <w:sz w:val="20"/>
                <w:szCs w:val="20"/>
              </w:rPr>
            </w:pPr>
            <w:r w:rsidRPr="004D4D2A">
              <w:rPr>
                <w:position w:val="-6"/>
                <w:sz w:val="20"/>
                <w:szCs w:val="20"/>
              </w:rPr>
              <w:t>(7)</w:t>
            </w:r>
          </w:p>
        </w:tc>
        <w:tc>
          <w:tcPr>
            <w:tcW w:w="2973" w:type="dxa"/>
            <w:tcBorders>
              <w:top w:val="nil"/>
              <w:left w:val="nil"/>
              <w:bottom w:val="single" w:sz="4" w:space="0" w:color="auto"/>
              <w:right w:val="single" w:sz="4" w:space="0" w:color="auto"/>
            </w:tcBorders>
            <w:shd w:val="clear" w:color="auto" w:fill="auto"/>
            <w:vAlign w:val="center"/>
            <w:hideMark/>
          </w:tcPr>
          <w:p w14:paraId="18A953C6" w14:textId="72E463E3" w:rsidR="00D703B5" w:rsidRPr="004D4D2A" w:rsidRDefault="00D703B5" w:rsidP="004D4D2A">
            <w:pPr>
              <w:spacing w:line="288" w:lineRule="auto"/>
              <w:rPr>
                <w:position w:val="-6"/>
                <w:sz w:val="20"/>
                <w:szCs w:val="20"/>
              </w:rPr>
            </w:pPr>
            <w:r w:rsidRPr="004D4D2A">
              <w:rPr>
                <w:position w:val="-6"/>
                <w:sz w:val="20"/>
                <w:szCs w:val="20"/>
              </w:rPr>
              <w:t>Số chưa thực hiện (7=1-2+3-6)</w:t>
            </w:r>
          </w:p>
        </w:tc>
        <w:tc>
          <w:tcPr>
            <w:tcW w:w="1275" w:type="dxa"/>
            <w:tcBorders>
              <w:top w:val="nil"/>
              <w:left w:val="nil"/>
              <w:bottom w:val="single" w:sz="4" w:space="0" w:color="auto"/>
              <w:right w:val="single" w:sz="4" w:space="0" w:color="auto"/>
            </w:tcBorders>
            <w:shd w:val="clear" w:color="auto" w:fill="auto"/>
            <w:noWrap/>
            <w:vAlign w:val="center"/>
            <w:hideMark/>
          </w:tcPr>
          <w:p w14:paraId="32FF7F70" w14:textId="7300721D" w:rsidR="00D703B5" w:rsidRPr="004D4D2A" w:rsidRDefault="00D703B5" w:rsidP="004D4D2A">
            <w:pPr>
              <w:spacing w:line="288" w:lineRule="auto"/>
              <w:jc w:val="right"/>
              <w:rPr>
                <w:position w:val="-6"/>
                <w:sz w:val="20"/>
                <w:szCs w:val="20"/>
              </w:rPr>
            </w:pPr>
            <w:r w:rsidRPr="004D4D2A">
              <w:rPr>
                <w:position w:val="-6"/>
                <w:sz w:val="20"/>
                <w:szCs w:val="20"/>
              </w:rPr>
              <w:t xml:space="preserve">  203 </w:t>
            </w:r>
          </w:p>
        </w:tc>
        <w:tc>
          <w:tcPr>
            <w:tcW w:w="1228" w:type="dxa"/>
            <w:tcBorders>
              <w:top w:val="nil"/>
              <w:left w:val="nil"/>
              <w:bottom w:val="single" w:sz="4" w:space="0" w:color="auto"/>
              <w:right w:val="single" w:sz="4" w:space="0" w:color="auto"/>
            </w:tcBorders>
            <w:shd w:val="clear" w:color="auto" w:fill="auto"/>
            <w:noWrap/>
            <w:vAlign w:val="center"/>
            <w:hideMark/>
          </w:tcPr>
          <w:p w14:paraId="0EC8C17C" w14:textId="211CB042"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46B364B3" w14:textId="4C91C386"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6B2AF8C6" w14:textId="1593A5E9" w:rsidR="00D703B5" w:rsidRPr="004D4D2A" w:rsidRDefault="00D703B5" w:rsidP="004D4D2A">
            <w:pPr>
              <w:spacing w:line="288" w:lineRule="auto"/>
              <w:jc w:val="right"/>
              <w:rPr>
                <w:position w:val="-6"/>
                <w:sz w:val="20"/>
                <w:szCs w:val="20"/>
              </w:rPr>
            </w:pPr>
            <w:r w:rsidRPr="004D4D2A">
              <w:rPr>
                <w:position w:val="-6"/>
                <w:sz w:val="20"/>
                <w:szCs w:val="20"/>
              </w:rPr>
              <w:t xml:space="preserve">  203 </w:t>
            </w:r>
          </w:p>
        </w:tc>
        <w:tc>
          <w:tcPr>
            <w:tcW w:w="1162" w:type="dxa"/>
            <w:tcBorders>
              <w:top w:val="nil"/>
              <w:left w:val="nil"/>
              <w:bottom w:val="single" w:sz="4" w:space="0" w:color="auto"/>
              <w:right w:val="single" w:sz="4" w:space="0" w:color="auto"/>
            </w:tcBorders>
            <w:shd w:val="clear" w:color="auto" w:fill="auto"/>
            <w:noWrap/>
            <w:vAlign w:val="center"/>
            <w:hideMark/>
          </w:tcPr>
          <w:p w14:paraId="6A96A449" w14:textId="1D07A1F9"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7FF99ED2"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17F99C7" w14:textId="77777777" w:rsidR="00D703B5" w:rsidRPr="004D4D2A" w:rsidRDefault="00D703B5" w:rsidP="004D4D2A">
            <w:pPr>
              <w:spacing w:line="288" w:lineRule="auto"/>
              <w:jc w:val="center"/>
              <w:rPr>
                <w:position w:val="-6"/>
                <w:sz w:val="20"/>
                <w:szCs w:val="20"/>
              </w:rPr>
            </w:pPr>
            <w:r w:rsidRPr="004D4D2A">
              <w:rPr>
                <w:position w:val="-6"/>
                <w:sz w:val="20"/>
                <w:szCs w:val="20"/>
              </w:rPr>
              <w:t>(8)</w:t>
            </w:r>
          </w:p>
        </w:tc>
        <w:tc>
          <w:tcPr>
            <w:tcW w:w="2973" w:type="dxa"/>
            <w:tcBorders>
              <w:top w:val="nil"/>
              <w:left w:val="nil"/>
              <w:bottom w:val="single" w:sz="4" w:space="0" w:color="auto"/>
              <w:right w:val="single" w:sz="4" w:space="0" w:color="auto"/>
            </w:tcBorders>
            <w:shd w:val="clear" w:color="auto" w:fill="auto"/>
            <w:vAlign w:val="center"/>
            <w:hideMark/>
          </w:tcPr>
          <w:p w14:paraId="573B4DDE" w14:textId="77777777" w:rsidR="00D703B5" w:rsidRPr="004D4D2A" w:rsidRDefault="00D703B5" w:rsidP="004D4D2A">
            <w:pPr>
              <w:spacing w:line="288" w:lineRule="auto"/>
              <w:rPr>
                <w:position w:val="-6"/>
                <w:sz w:val="20"/>
                <w:szCs w:val="20"/>
              </w:rPr>
            </w:pPr>
            <w:r w:rsidRPr="004D4D2A">
              <w:rPr>
                <w:position w:val="-6"/>
                <w:sz w:val="20"/>
                <w:szCs w:val="20"/>
              </w:rPr>
              <w:t>Tỷ lệ thực hiện (8=6/(1-2+3)*100%</w:t>
            </w:r>
          </w:p>
        </w:tc>
        <w:tc>
          <w:tcPr>
            <w:tcW w:w="1275" w:type="dxa"/>
            <w:tcBorders>
              <w:top w:val="nil"/>
              <w:left w:val="nil"/>
              <w:bottom w:val="single" w:sz="4" w:space="0" w:color="auto"/>
              <w:right w:val="single" w:sz="4" w:space="0" w:color="auto"/>
            </w:tcBorders>
            <w:shd w:val="clear" w:color="auto" w:fill="auto"/>
            <w:noWrap/>
            <w:vAlign w:val="center"/>
            <w:hideMark/>
          </w:tcPr>
          <w:p w14:paraId="1927310A" w14:textId="77777777" w:rsidR="00D703B5" w:rsidRPr="004D4D2A" w:rsidRDefault="00D703B5" w:rsidP="004D4D2A">
            <w:pPr>
              <w:spacing w:line="288" w:lineRule="auto"/>
              <w:jc w:val="right"/>
              <w:rPr>
                <w:position w:val="-6"/>
                <w:sz w:val="20"/>
                <w:szCs w:val="20"/>
              </w:rPr>
            </w:pPr>
            <w:r w:rsidRPr="004D4D2A">
              <w:rPr>
                <w:position w:val="-6"/>
                <w:sz w:val="20"/>
                <w:szCs w:val="20"/>
              </w:rPr>
              <w:t>99,93%</w:t>
            </w:r>
          </w:p>
        </w:tc>
        <w:tc>
          <w:tcPr>
            <w:tcW w:w="1228" w:type="dxa"/>
            <w:tcBorders>
              <w:top w:val="nil"/>
              <w:left w:val="nil"/>
              <w:bottom w:val="single" w:sz="4" w:space="0" w:color="auto"/>
              <w:right w:val="single" w:sz="4" w:space="0" w:color="auto"/>
            </w:tcBorders>
            <w:shd w:val="clear" w:color="auto" w:fill="auto"/>
            <w:noWrap/>
            <w:vAlign w:val="center"/>
            <w:hideMark/>
          </w:tcPr>
          <w:p w14:paraId="0F911BFC" w14:textId="77777777" w:rsidR="00D703B5" w:rsidRPr="004D4D2A" w:rsidRDefault="00D703B5" w:rsidP="004D4D2A">
            <w:pPr>
              <w:spacing w:line="288" w:lineRule="auto"/>
              <w:jc w:val="right"/>
              <w:rPr>
                <w:position w:val="-6"/>
                <w:sz w:val="20"/>
                <w:szCs w:val="20"/>
              </w:rPr>
            </w:pPr>
            <w:r w:rsidRPr="004D4D2A">
              <w:rPr>
                <w:position w:val="-6"/>
                <w:sz w:val="20"/>
                <w:szCs w:val="20"/>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4CEB53BC"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015" w:type="dxa"/>
            <w:tcBorders>
              <w:top w:val="nil"/>
              <w:left w:val="nil"/>
              <w:bottom w:val="single" w:sz="4" w:space="0" w:color="auto"/>
              <w:right w:val="single" w:sz="4" w:space="0" w:color="auto"/>
            </w:tcBorders>
            <w:shd w:val="clear" w:color="auto" w:fill="auto"/>
            <w:noWrap/>
            <w:vAlign w:val="center"/>
            <w:hideMark/>
          </w:tcPr>
          <w:p w14:paraId="7AF82E2E" w14:textId="77777777" w:rsidR="00D703B5" w:rsidRPr="004D4D2A" w:rsidRDefault="00D703B5" w:rsidP="004D4D2A">
            <w:pPr>
              <w:spacing w:line="288" w:lineRule="auto"/>
              <w:jc w:val="right"/>
              <w:rPr>
                <w:position w:val="-6"/>
                <w:sz w:val="20"/>
                <w:szCs w:val="20"/>
              </w:rPr>
            </w:pPr>
            <w:r w:rsidRPr="004D4D2A">
              <w:rPr>
                <w:position w:val="-6"/>
                <w:sz w:val="20"/>
                <w:szCs w:val="20"/>
              </w:rPr>
              <w:t>99,12%</w:t>
            </w:r>
          </w:p>
        </w:tc>
        <w:tc>
          <w:tcPr>
            <w:tcW w:w="1162" w:type="dxa"/>
            <w:tcBorders>
              <w:top w:val="nil"/>
              <w:left w:val="nil"/>
              <w:bottom w:val="single" w:sz="4" w:space="0" w:color="auto"/>
              <w:right w:val="single" w:sz="4" w:space="0" w:color="auto"/>
            </w:tcBorders>
            <w:shd w:val="clear" w:color="auto" w:fill="auto"/>
            <w:noWrap/>
            <w:vAlign w:val="center"/>
            <w:hideMark/>
          </w:tcPr>
          <w:p w14:paraId="1E10A794"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r>
      <w:tr w:rsidR="00D703B5" w:rsidRPr="004D4D2A" w14:paraId="4F52B5DD" w14:textId="77777777" w:rsidTr="001E2000">
        <w:trPr>
          <w:trHeight w:val="1134"/>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264ED820"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2</w:t>
            </w:r>
          </w:p>
        </w:tc>
        <w:tc>
          <w:tcPr>
            <w:tcW w:w="8645" w:type="dxa"/>
            <w:gridSpan w:val="6"/>
            <w:tcBorders>
              <w:top w:val="nil"/>
              <w:left w:val="nil"/>
              <w:bottom w:val="single" w:sz="4" w:space="0" w:color="auto"/>
              <w:right w:val="single" w:sz="4" w:space="0" w:color="auto"/>
            </w:tcBorders>
            <w:shd w:val="clear" w:color="auto" w:fill="auto"/>
            <w:vAlign w:val="center"/>
            <w:hideMark/>
          </w:tcPr>
          <w:p w14:paraId="1EF24521" w14:textId="1FD9776B" w:rsidR="00D703B5" w:rsidRPr="004D4D2A" w:rsidRDefault="00D703B5" w:rsidP="004D4D2A">
            <w:pPr>
              <w:spacing w:line="288" w:lineRule="auto"/>
              <w:jc w:val="both"/>
              <w:rPr>
                <w:position w:val="-6"/>
                <w:sz w:val="20"/>
                <w:szCs w:val="20"/>
              </w:rPr>
            </w:pPr>
            <w:r w:rsidRPr="004D4D2A">
              <w:rPr>
                <w:b/>
                <w:bCs/>
                <w:position w:val="-6"/>
                <w:sz w:val="20"/>
                <w:szCs w:val="20"/>
              </w:rPr>
              <w:t>Kiểm toán hoạt động đầu tư xây dựng, mua nhà, đất phục vụ tái định cư và công tác quản lý, bố trí quỹ nhà, đất, tái định cư giai đoạn 2013-2016 của TP.Hồ Chí Minh; Hoạt động xây dựng và việc quản lý, sử dụng vốn đầu tư  của 03 dự án ĐTXD: DA thành phần xây dựng 2.220 căn hộ chung cư, DA đầu tư xây dựng khu 2 (1.570 căn hộ) và DA đầu tư xây dựng khu 3 (1.080 căn hộ) thuộc dự án khu dân cư tái định cư 38,4 ha phường Bình Khánh, Quận 2 thuộc Khu đô thị mới Thủ Thiêm</w:t>
            </w:r>
          </w:p>
        </w:tc>
      </w:tr>
      <w:tr w:rsidR="00D703B5" w:rsidRPr="004D4D2A" w14:paraId="307BBEE2"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317C5F0" w14:textId="77777777" w:rsidR="00D703B5" w:rsidRPr="004D4D2A" w:rsidRDefault="00D703B5" w:rsidP="004D4D2A">
            <w:pPr>
              <w:spacing w:line="288" w:lineRule="auto"/>
              <w:jc w:val="center"/>
              <w:rPr>
                <w:position w:val="-6"/>
                <w:sz w:val="20"/>
                <w:szCs w:val="20"/>
              </w:rPr>
            </w:pPr>
            <w:r w:rsidRPr="004D4D2A">
              <w:rPr>
                <w:position w:val="-6"/>
                <w:sz w:val="20"/>
                <w:szCs w:val="20"/>
              </w:rPr>
              <w:t>(1)</w:t>
            </w:r>
          </w:p>
        </w:tc>
        <w:tc>
          <w:tcPr>
            <w:tcW w:w="2973" w:type="dxa"/>
            <w:tcBorders>
              <w:top w:val="nil"/>
              <w:left w:val="nil"/>
              <w:bottom w:val="single" w:sz="4" w:space="0" w:color="auto"/>
              <w:right w:val="single" w:sz="4" w:space="0" w:color="auto"/>
            </w:tcBorders>
            <w:shd w:val="clear" w:color="auto" w:fill="auto"/>
            <w:vAlign w:val="center"/>
            <w:hideMark/>
          </w:tcPr>
          <w:p w14:paraId="32115C2F" w14:textId="77777777" w:rsidR="00D703B5" w:rsidRPr="004D4D2A" w:rsidRDefault="00D703B5" w:rsidP="004D4D2A">
            <w:pPr>
              <w:spacing w:line="288" w:lineRule="auto"/>
              <w:rPr>
                <w:position w:val="-6"/>
                <w:sz w:val="20"/>
                <w:szCs w:val="20"/>
              </w:rPr>
            </w:pPr>
            <w:r w:rsidRPr="004D4D2A">
              <w:rPr>
                <w:position w:val="-6"/>
                <w:sz w:val="20"/>
                <w:szCs w:val="20"/>
              </w:rPr>
              <w:t>Số kiến nghị (1)</w:t>
            </w:r>
          </w:p>
        </w:tc>
        <w:tc>
          <w:tcPr>
            <w:tcW w:w="1275" w:type="dxa"/>
            <w:tcBorders>
              <w:top w:val="nil"/>
              <w:left w:val="nil"/>
              <w:bottom w:val="single" w:sz="4" w:space="0" w:color="auto"/>
              <w:right w:val="single" w:sz="4" w:space="0" w:color="auto"/>
            </w:tcBorders>
            <w:shd w:val="clear" w:color="auto" w:fill="auto"/>
            <w:noWrap/>
            <w:vAlign w:val="center"/>
            <w:hideMark/>
          </w:tcPr>
          <w:p w14:paraId="5F0A424D" w14:textId="0F06D1E3" w:rsidR="00D703B5" w:rsidRPr="004D4D2A" w:rsidRDefault="00D703B5" w:rsidP="004D4D2A">
            <w:pPr>
              <w:spacing w:line="288" w:lineRule="auto"/>
              <w:jc w:val="right"/>
              <w:rPr>
                <w:position w:val="-6"/>
                <w:sz w:val="20"/>
                <w:szCs w:val="20"/>
              </w:rPr>
            </w:pPr>
            <w:r w:rsidRPr="004D4D2A">
              <w:rPr>
                <w:position w:val="-6"/>
                <w:sz w:val="20"/>
                <w:szCs w:val="20"/>
              </w:rPr>
              <w:t xml:space="preserve">  238.475 </w:t>
            </w:r>
          </w:p>
        </w:tc>
        <w:tc>
          <w:tcPr>
            <w:tcW w:w="1228" w:type="dxa"/>
            <w:tcBorders>
              <w:top w:val="nil"/>
              <w:left w:val="nil"/>
              <w:bottom w:val="single" w:sz="4" w:space="0" w:color="auto"/>
              <w:right w:val="single" w:sz="4" w:space="0" w:color="auto"/>
            </w:tcBorders>
            <w:shd w:val="clear" w:color="auto" w:fill="auto"/>
            <w:noWrap/>
            <w:vAlign w:val="center"/>
            <w:hideMark/>
          </w:tcPr>
          <w:p w14:paraId="279E6BE6" w14:textId="13AE9BA7" w:rsidR="00D703B5" w:rsidRPr="004D4D2A" w:rsidRDefault="00D703B5" w:rsidP="004D4D2A">
            <w:pPr>
              <w:spacing w:line="288" w:lineRule="auto"/>
              <w:jc w:val="right"/>
              <w:rPr>
                <w:position w:val="-6"/>
                <w:sz w:val="20"/>
                <w:szCs w:val="20"/>
              </w:rPr>
            </w:pPr>
            <w:r w:rsidRPr="004D4D2A">
              <w:rPr>
                <w:position w:val="-6"/>
                <w:sz w:val="20"/>
                <w:szCs w:val="20"/>
              </w:rPr>
              <w:t xml:space="preserve">   238.475 </w:t>
            </w:r>
          </w:p>
        </w:tc>
        <w:tc>
          <w:tcPr>
            <w:tcW w:w="992" w:type="dxa"/>
            <w:tcBorders>
              <w:top w:val="nil"/>
              <w:left w:val="nil"/>
              <w:bottom w:val="single" w:sz="4" w:space="0" w:color="auto"/>
              <w:right w:val="single" w:sz="4" w:space="0" w:color="auto"/>
            </w:tcBorders>
            <w:shd w:val="clear" w:color="auto" w:fill="auto"/>
            <w:noWrap/>
            <w:vAlign w:val="center"/>
            <w:hideMark/>
          </w:tcPr>
          <w:p w14:paraId="039E2DED" w14:textId="146DB0A8"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665488A1" w14:textId="4F1EE32A"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540A76C8" w14:textId="605F4E73"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4B93457A"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656B0FB" w14:textId="77777777" w:rsidR="00D703B5" w:rsidRPr="004D4D2A" w:rsidRDefault="00D703B5" w:rsidP="004D4D2A">
            <w:pPr>
              <w:spacing w:line="288" w:lineRule="auto"/>
              <w:jc w:val="center"/>
              <w:rPr>
                <w:position w:val="-6"/>
                <w:sz w:val="20"/>
                <w:szCs w:val="20"/>
              </w:rPr>
            </w:pPr>
            <w:r w:rsidRPr="004D4D2A">
              <w:rPr>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hideMark/>
          </w:tcPr>
          <w:p w14:paraId="16D04E99" w14:textId="77777777" w:rsidR="00D703B5" w:rsidRPr="004D4D2A" w:rsidRDefault="00D703B5" w:rsidP="004D4D2A">
            <w:pPr>
              <w:spacing w:line="288" w:lineRule="auto"/>
              <w:rPr>
                <w:position w:val="-6"/>
                <w:sz w:val="20"/>
                <w:szCs w:val="20"/>
              </w:rPr>
            </w:pPr>
            <w:r w:rsidRPr="004D4D2A">
              <w:rPr>
                <w:position w:val="-6"/>
                <w:sz w:val="20"/>
                <w:szCs w:val="20"/>
              </w:rPr>
              <w:t>Số điều chỉnh giảm (2)</w:t>
            </w:r>
          </w:p>
        </w:tc>
        <w:tc>
          <w:tcPr>
            <w:tcW w:w="1275" w:type="dxa"/>
            <w:tcBorders>
              <w:top w:val="nil"/>
              <w:left w:val="nil"/>
              <w:bottom w:val="single" w:sz="4" w:space="0" w:color="auto"/>
              <w:right w:val="single" w:sz="4" w:space="0" w:color="auto"/>
            </w:tcBorders>
            <w:shd w:val="clear" w:color="auto" w:fill="auto"/>
            <w:noWrap/>
            <w:vAlign w:val="center"/>
            <w:hideMark/>
          </w:tcPr>
          <w:p w14:paraId="50640D03" w14:textId="6EFD9CB2"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2954063B" w14:textId="1D0CE0C8"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177FCC9E" w14:textId="40625CD7"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1CD9924E" w14:textId="18908BCF"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61CE8A0F" w14:textId="2D23E522"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7C29951D"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6BDD45F7" w14:textId="77777777" w:rsidR="00D703B5" w:rsidRPr="004D4D2A" w:rsidRDefault="00D703B5" w:rsidP="004D4D2A">
            <w:pPr>
              <w:spacing w:line="288" w:lineRule="auto"/>
              <w:jc w:val="center"/>
              <w:rPr>
                <w:position w:val="-6"/>
                <w:sz w:val="20"/>
                <w:szCs w:val="20"/>
              </w:rPr>
            </w:pPr>
            <w:r w:rsidRPr="004D4D2A">
              <w:rPr>
                <w:position w:val="-6"/>
                <w:sz w:val="20"/>
                <w:szCs w:val="20"/>
              </w:rPr>
              <w:t>(3)</w:t>
            </w:r>
          </w:p>
        </w:tc>
        <w:tc>
          <w:tcPr>
            <w:tcW w:w="2973" w:type="dxa"/>
            <w:tcBorders>
              <w:top w:val="nil"/>
              <w:left w:val="nil"/>
              <w:bottom w:val="single" w:sz="4" w:space="0" w:color="auto"/>
              <w:right w:val="single" w:sz="4" w:space="0" w:color="auto"/>
            </w:tcBorders>
            <w:shd w:val="clear" w:color="auto" w:fill="auto"/>
            <w:vAlign w:val="center"/>
            <w:hideMark/>
          </w:tcPr>
          <w:p w14:paraId="22D1FD1C" w14:textId="77777777" w:rsidR="00D703B5" w:rsidRPr="004D4D2A" w:rsidRDefault="00D703B5" w:rsidP="004D4D2A">
            <w:pPr>
              <w:spacing w:line="288" w:lineRule="auto"/>
              <w:rPr>
                <w:position w:val="-6"/>
                <w:sz w:val="20"/>
                <w:szCs w:val="20"/>
              </w:rPr>
            </w:pPr>
            <w:r w:rsidRPr="004D4D2A">
              <w:rPr>
                <w:position w:val="-6"/>
                <w:sz w:val="20"/>
                <w:szCs w:val="20"/>
              </w:rPr>
              <w:t>Số điều chỉnh tăng (3)</w:t>
            </w:r>
          </w:p>
        </w:tc>
        <w:tc>
          <w:tcPr>
            <w:tcW w:w="1275" w:type="dxa"/>
            <w:tcBorders>
              <w:top w:val="nil"/>
              <w:left w:val="nil"/>
              <w:bottom w:val="single" w:sz="4" w:space="0" w:color="auto"/>
              <w:right w:val="single" w:sz="4" w:space="0" w:color="auto"/>
            </w:tcBorders>
            <w:shd w:val="clear" w:color="auto" w:fill="auto"/>
            <w:noWrap/>
            <w:vAlign w:val="center"/>
            <w:hideMark/>
          </w:tcPr>
          <w:p w14:paraId="6CE7CFB2" w14:textId="7C5046A8"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1417C62B" w14:textId="3C00B6FD"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6F1A25AD" w14:textId="728D7384"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592457AE" w14:textId="379571DD"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62449589" w14:textId="5C836AF1"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534C00C0"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624A6C66" w14:textId="77777777" w:rsidR="00D703B5" w:rsidRPr="004D4D2A" w:rsidRDefault="00D703B5" w:rsidP="004D4D2A">
            <w:pPr>
              <w:spacing w:line="288" w:lineRule="auto"/>
              <w:jc w:val="center"/>
              <w:rPr>
                <w:position w:val="-6"/>
                <w:sz w:val="20"/>
                <w:szCs w:val="20"/>
              </w:rPr>
            </w:pPr>
            <w:r w:rsidRPr="004D4D2A">
              <w:rPr>
                <w:position w:val="-6"/>
                <w:sz w:val="20"/>
                <w:szCs w:val="20"/>
              </w:rPr>
              <w:t>(4)</w:t>
            </w:r>
          </w:p>
        </w:tc>
        <w:tc>
          <w:tcPr>
            <w:tcW w:w="2973" w:type="dxa"/>
            <w:tcBorders>
              <w:top w:val="nil"/>
              <w:left w:val="nil"/>
              <w:bottom w:val="single" w:sz="4" w:space="0" w:color="auto"/>
              <w:right w:val="single" w:sz="4" w:space="0" w:color="auto"/>
            </w:tcBorders>
            <w:shd w:val="clear" w:color="auto" w:fill="auto"/>
            <w:vAlign w:val="center"/>
            <w:hideMark/>
          </w:tcPr>
          <w:p w14:paraId="5C2D706D" w14:textId="77777777" w:rsidR="00D703B5" w:rsidRPr="004D4D2A" w:rsidRDefault="00D703B5" w:rsidP="004D4D2A">
            <w:pPr>
              <w:spacing w:line="288" w:lineRule="auto"/>
              <w:rPr>
                <w:position w:val="-6"/>
                <w:sz w:val="20"/>
                <w:szCs w:val="20"/>
              </w:rPr>
            </w:pPr>
            <w:r w:rsidRPr="004D4D2A">
              <w:rPr>
                <w:position w:val="-6"/>
                <w:sz w:val="20"/>
                <w:szCs w:val="20"/>
              </w:rPr>
              <w:t>Số thực hiện lũy kế kỳ trước (4)</w:t>
            </w:r>
          </w:p>
        </w:tc>
        <w:tc>
          <w:tcPr>
            <w:tcW w:w="1275" w:type="dxa"/>
            <w:tcBorders>
              <w:top w:val="nil"/>
              <w:left w:val="nil"/>
              <w:bottom w:val="single" w:sz="4" w:space="0" w:color="auto"/>
              <w:right w:val="single" w:sz="4" w:space="0" w:color="auto"/>
            </w:tcBorders>
            <w:shd w:val="clear" w:color="auto" w:fill="auto"/>
            <w:noWrap/>
            <w:vAlign w:val="center"/>
            <w:hideMark/>
          </w:tcPr>
          <w:p w14:paraId="563EEA9A" w14:textId="7B3DECD8" w:rsidR="00D703B5" w:rsidRPr="004D4D2A" w:rsidRDefault="00D703B5" w:rsidP="004D4D2A">
            <w:pPr>
              <w:spacing w:line="288" w:lineRule="auto"/>
              <w:jc w:val="right"/>
              <w:rPr>
                <w:position w:val="-6"/>
                <w:sz w:val="20"/>
                <w:szCs w:val="20"/>
              </w:rPr>
            </w:pPr>
            <w:r w:rsidRPr="004D4D2A">
              <w:rPr>
                <w:position w:val="-6"/>
                <w:sz w:val="20"/>
                <w:szCs w:val="20"/>
              </w:rPr>
              <w:t xml:space="preserve">  143.583 </w:t>
            </w:r>
          </w:p>
        </w:tc>
        <w:tc>
          <w:tcPr>
            <w:tcW w:w="1228" w:type="dxa"/>
            <w:tcBorders>
              <w:top w:val="nil"/>
              <w:left w:val="nil"/>
              <w:bottom w:val="single" w:sz="4" w:space="0" w:color="auto"/>
              <w:right w:val="single" w:sz="4" w:space="0" w:color="auto"/>
            </w:tcBorders>
            <w:shd w:val="clear" w:color="auto" w:fill="auto"/>
            <w:noWrap/>
            <w:vAlign w:val="center"/>
            <w:hideMark/>
          </w:tcPr>
          <w:p w14:paraId="46BAEA17" w14:textId="11B41834" w:rsidR="00D703B5" w:rsidRPr="004D4D2A" w:rsidRDefault="00D703B5" w:rsidP="004D4D2A">
            <w:pPr>
              <w:spacing w:line="288" w:lineRule="auto"/>
              <w:jc w:val="right"/>
              <w:rPr>
                <w:position w:val="-6"/>
                <w:sz w:val="20"/>
                <w:szCs w:val="20"/>
              </w:rPr>
            </w:pPr>
            <w:r w:rsidRPr="004D4D2A">
              <w:rPr>
                <w:position w:val="-6"/>
                <w:sz w:val="20"/>
                <w:szCs w:val="20"/>
              </w:rPr>
              <w:t xml:space="preserve">   143.583 </w:t>
            </w:r>
          </w:p>
        </w:tc>
        <w:tc>
          <w:tcPr>
            <w:tcW w:w="992" w:type="dxa"/>
            <w:tcBorders>
              <w:top w:val="nil"/>
              <w:left w:val="nil"/>
              <w:bottom w:val="single" w:sz="4" w:space="0" w:color="auto"/>
              <w:right w:val="single" w:sz="4" w:space="0" w:color="auto"/>
            </w:tcBorders>
            <w:shd w:val="clear" w:color="auto" w:fill="auto"/>
            <w:noWrap/>
            <w:vAlign w:val="center"/>
            <w:hideMark/>
          </w:tcPr>
          <w:p w14:paraId="0BB34D86" w14:textId="3F349345"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78B1C6FF" w14:textId="5F029E0C"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572C231D" w14:textId="40537511"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514C7A97"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25C5B133" w14:textId="77777777" w:rsidR="00D703B5" w:rsidRPr="004D4D2A" w:rsidRDefault="00D703B5" w:rsidP="004D4D2A">
            <w:pPr>
              <w:spacing w:line="288" w:lineRule="auto"/>
              <w:jc w:val="center"/>
              <w:rPr>
                <w:position w:val="-6"/>
                <w:sz w:val="20"/>
                <w:szCs w:val="20"/>
              </w:rPr>
            </w:pPr>
            <w:r w:rsidRPr="004D4D2A">
              <w:rPr>
                <w:position w:val="-6"/>
                <w:sz w:val="20"/>
                <w:szCs w:val="20"/>
              </w:rPr>
              <w:t>(5)</w:t>
            </w:r>
          </w:p>
        </w:tc>
        <w:tc>
          <w:tcPr>
            <w:tcW w:w="2973" w:type="dxa"/>
            <w:tcBorders>
              <w:top w:val="nil"/>
              <w:left w:val="nil"/>
              <w:bottom w:val="single" w:sz="4" w:space="0" w:color="auto"/>
              <w:right w:val="single" w:sz="4" w:space="0" w:color="auto"/>
            </w:tcBorders>
            <w:shd w:val="clear" w:color="auto" w:fill="auto"/>
            <w:vAlign w:val="center"/>
            <w:hideMark/>
          </w:tcPr>
          <w:p w14:paraId="2C2BB723"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trong kỳ (5)   </w:t>
            </w:r>
          </w:p>
        </w:tc>
        <w:tc>
          <w:tcPr>
            <w:tcW w:w="1275" w:type="dxa"/>
            <w:tcBorders>
              <w:top w:val="nil"/>
              <w:left w:val="nil"/>
              <w:bottom w:val="single" w:sz="4" w:space="0" w:color="auto"/>
              <w:right w:val="single" w:sz="4" w:space="0" w:color="auto"/>
            </w:tcBorders>
            <w:shd w:val="clear" w:color="auto" w:fill="auto"/>
            <w:noWrap/>
            <w:vAlign w:val="center"/>
            <w:hideMark/>
          </w:tcPr>
          <w:p w14:paraId="241D89BE" w14:textId="0276265A"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1C39F134" w14:textId="5A9123C2"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75E70DB0" w14:textId="16348167"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C0502D0" w14:textId="775505CF"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2749B25E" w14:textId="6209B6FF"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7C20E6F3"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E07E6C4" w14:textId="77777777" w:rsidR="00D703B5" w:rsidRPr="004D4D2A" w:rsidRDefault="00D703B5" w:rsidP="004D4D2A">
            <w:pPr>
              <w:spacing w:line="288" w:lineRule="auto"/>
              <w:jc w:val="center"/>
              <w:rPr>
                <w:position w:val="-6"/>
                <w:sz w:val="20"/>
                <w:szCs w:val="20"/>
              </w:rPr>
            </w:pPr>
            <w:r w:rsidRPr="004D4D2A">
              <w:rPr>
                <w:position w:val="-6"/>
                <w:sz w:val="20"/>
                <w:szCs w:val="20"/>
              </w:rPr>
              <w:t>(6)</w:t>
            </w:r>
          </w:p>
        </w:tc>
        <w:tc>
          <w:tcPr>
            <w:tcW w:w="2973" w:type="dxa"/>
            <w:tcBorders>
              <w:top w:val="nil"/>
              <w:left w:val="nil"/>
              <w:bottom w:val="single" w:sz="4" w:space="0" w:color="auto"/>
              <w:right w:val="single" w:sz="4" w:space="0" w:color="auto"/>
            </w:tcBorders>
            <w:shd w:val="clear" w:color="auto" w:fill="auto"/>
            <w:vAlign w:val="center"/>
            <w:hideMark/>
          </w:tcPr>
          <w:p w14:paraId="102CED55"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lũy kế kỳ này (6)  </w:t>
            </w:r>
          </w:p>
        </w:tc>
        <w:tc>
          <w:tcPr>
            <w:tcW w:w="1275" w:type="dxa"/>
            <w:tcBorders>
              <w:top w:val="nil"/>
              <w:left w:val="nil"/>
              <w:bottom w:val="single" w:sz="4" w:space="0" w:color="auto"/>
              <w:right w:val="single" w:sz="4" w:space="0" w:color="auto"/>
            </w:tcBorders>
            <w:shd w:val="clear" w:color="auto" w:fill="auto"/>
            <w:noWrap/>
            <w:vAlign w:val="center"/>
            <w:hideMark/>
          </w:tcPr>
          <w:p w14:paraId="2699A0BC" w14:textId="13CCDBA6" w:rsidR="00D703B5" w:rsidRPr="004D4D2A" w:rsidRDefault="00D703B5" w:rsidP="004D4D2A">
            <w:pPr>
              <w:spacing w:line="288" w:lineRule="auto"/>
              <w:jc w:val="right"/>
              <w:rPr>
                <w:position w:val="-6"/>
                <w:sz w:val="20"/>
                <w:szCs w:val="20"/>
              </w:rPr>
            </w:pPr>
            <w:r w:rsidRPr="004D4D2A">
              <w:rPr>
                <w:position w:val="-6"/>
                <w:sz w:val="20"/>
                <w:szCs w:val="20"/>
              </w:rPr>
              <w:t xml:space="preserve">  143.583 </w:t>
            </w:r>
          </w:p>
        </w:tc>
        <w:tc>
          <w:tcPr>
            <w:tcW w:w="1228" w:type="dxa"/>
            <w:tcBorders>
              <w:top w:val="nil"/>
              <w:left w:val="nil"/>
              <w:bottom w:val="single" w:sz="4" w:space="0" w:color="auto"/>
              <w:right w:val="single" w:sz="4" w:space="0" w:color="auto"/>
            </w:tcBorders>
            <w:shd w:val="clear" w:color="auto" w:fill="auto"/>
            <w:noWrap/>
            <w:vAlign w:val="center"/>
            <w:hideMark/>
          </w:tcPr>
          <w:p w14:paraId="6EB81161" w14:textId="3513361D" w:rsidR="00D703B5" w:rsidRPr="004D4D2A" w:rsidRDefault="00D703B5" w:rsidP="004D4D2A">
            <w:pPr>
              <w:spacing w:line="288" w:lineRule="auto"/>
              <w:jc w:val="right"/>
              <w:rPr>
                <w:position w:val="-6"/>
                <w:sz w:val="20"/>
                <w:szCs w:val="20"/>
              </w:rPr>
            </w:pPr>
            <w:r w:rsidRPr="004D4D2A">
              <w:rPr>
                <w:position w:val="-6"/>
                <w:sz w:val="20"/>
                <w:szCs w:val="20"/>
              </w:rPr>
              <w:t xml:space="preserve">   143.583 </w:t>
            </w:r>
          </w:p>
        </w:tc>
        <w:tc>
          <w:tcPr>
            <w:tcW w:w="992" w:type="dxa"/>
            <w:tcBorders>
              <w:top w:val="nil"/>
              <w:left w:val="nil"/>
              <w:bottom w:val="single" w:sz="4" w:space="0" w:color="auto"/>
              <w:right w:val="single" w:sz="4" w:space="0" w:color="auto"/>
            </w:tcBorders>
            <w:shd w:val="clear" w:color="auto" w:fill="auto"/>
            <w:noWrap/>
            <w:vAlign w:val="center"/>
            <w:hideMark/>
          </w:tcPr>
          <w:p w14:paraId="267FA236" w14:textId="20B73BB3"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097EC1B8" w14:textId="3079FDD2"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5EDA69FD" w14:textId="3E9792E2"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1E9F6A9E"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548E287" w14:textId="77777777" w:rsidR="00D703B5" w:rsidRPr="004D4D2A" w:rsidRDefault="00D703B5" w:rsidP="004D4D2A">
            <w:pPr>
              <w:spacing w:line="288" w:lineRule="auto"/>
              <w:jc w:val="center"/>
              <w:rPr>
                <w:position w:val="-6"/>
                <w:sz w:val="20"/>
                <w:szCs w:val="20"/>
              </w:rPr>
            </w:pPr>
            <w:r w:rsidRPr="004D4D2A">
              <w:rPr>
                <w:position w:val="-6"/>
                <w:sz w:val="20"/>
                <w:szCs w:val="20"/>
              </w:rPr>
              <w:t>(7)</w:t>
            </w:r>
          </w:p>
        </w:tc>
        <w:tc>
          <w:tcPr>
            <w:tcW w:w="2973" w:type="dxa"/>
            <w:tcBorders>
              <w:top w:val="nil"/>
              <w:left w:val="nil"/>
              <w:bottom w:val="single" w:sz="4" w:space="0" w:color="auto"/>
              <w:right w:val="single" w:sz="4" w:space="0" w:color="auto"/>
            </w:tcBorders>
            <w:shd w:val="clear" w:color="auto" w:fill="auto"/>
            <w:vAlign w:val="center"/>
            <w:hideMark/>
          </w:tcPr>
          <w:p w14:paraId="28271E66" w14:textId="530B392E" w:rsidR="00D703B5" w:rsidRPr="004D4D2A" w:rsidRDefault="00D703B5" w:rsidP="004D4D2A">
            <w:pPr>
              <w:spacing w:line="288" w:lineRule="auto"/>
              <w:rPr>
                <w:position w:val="-6"/>
                <w:sz w:val="20"/>
                <w:szCs w:val="20"/>
              </w:rPr>
            </w:pPr>
            <w:r w:rsidRPr="004D4D2A">
              <w:rPr>
                <w:position w:val="-6"/>
                <w:sz w:val="20"/>
                <w:szCs w:val="20"/>
              </w:rPr>
              <w:t>Số chưa thực hiện (7=1-2+3-6)</w:t>
            </w:r>
          </w:p>
        </w:tc>
        <w:tc>
          <w:tcPr>
            <w:tcW w:w="1275" w:type="dxa"/>
            <w:tcBorders>
              <w:top w:val="nil"/>
              <w:left w:val="nil"/>
              <w:bottom w:val="single" w:sz="4" w:space="0" w:color="auto"/>
              <w:right w:val="single" w:sz="4" w:space="0" w:color="auto"/>
            </w:tcBorders>
            <w:shd w:val="clear" w:color="auto" w:fill="auto"/>
            <w:noWrap/>
            <w:vAlign w:val="center"/>
            <w:hideMark/>
          </w:tcPr>
          <w:p w14:paraId="7FC60239" w14:textId="63C595A0" w:rsidR="00D703B5" w:rsidRPr="004D4D2A" w:rsidRDefault="00D703B5" w:rsidP="004D4D2A">
            <w:pPr>
              <w:spacing w:line="288" w:lineRule="auto"/>
              <w:jc w:val="right"/>
              <w:rPr>
                <w:position w:val="-6"/>
                <w:sz w:val="20"/>
                <w:szCs w:val="20"/>
              </w:rPr>
            </w:pPr>
            <w:r w:rsidRPr="004D4D2A">
              <w:rPr>
                <w:position w:val="-6"/>
                <w:sz w:val="20"/>
                <w:szCs w:val="20"/>
              </w:rPr>
              <w:t xml:space="preserve">94.892 </w:t>
            </w:r>
          </w:p>
        </w:tc>
        <w:tc>
          <w:tcPr>
            <w:tcW w:w="1228" w:type="dxa"/>
            <w:tcBorders>
              <w:top w:val="nil"/>
              <w:left w:val="nil"/>
              <w:bottom w:val="single" w:sz="4" w:space="0" w:color="auto"/>
              <w:right w:val="single" w:sz="4" w:space="0" w:color="auto"/>
            </w:tcBorders>
            <w:shd w:val="clear" w:color="auto" w:fill="auto"/>
            <w:noWrap/>
            <w:vAlign w:val="center"/>
            <w:hideMark/>
          </w:tcPr>
          <w:p w14:paraId="6A50365F" w14:textId="5196DBEA" w:rsidR="00D703B5" w:rsidRPr="004D4D2A" w:rsidRDefault="00D703B5" w:rsidP="004D4D2A">
            <w:pPr>
              <w:spacing w:line="288" w:lineRule="auto"/>
              <w:jc w:val="right"/>
              <w:rPr>
                <w:position w:val="-6"/>
                <w:sz w:val="20"/>
                <w:szCs w:val="20"/>
              </w:rPr>
            </w:pPr>
            <w:r w:rsidRPr="004D4D2A">
              <w:rPr>
                <w:position w:val="-6"/>
                <w:sz w:val="20"/>
                <w:szCs w:val="20"/>
              </w:rPr>
              <w:t xml:space="preserve"> 94.892 </w:t>
            </w:r>
          </w:p>
        </w:tc>
        <w:tc>
          <w:tcPr>
            <w:tcW w:w="992" w:type="dxa"/>
            <w:tcBorders>
              <w:top w:val="nil"/>
              <w:left w:val="nil"/>
              <w:bottom w:val="single" w:sz="4" w:space="0" w:color="auto"/>
              <w:right w:val="single" w:sz="4" w:space="0" w:color="auto"/>
            </w:tcBorders>
            <w:shd w:val="clear" w:color="auto" w:fill="auto"/>
            <w:noWrap/>
            <w:vAlign w:val="center"/>
            <w:hideMark/>
          </w:tcPr>
          <w:p w14:paraId="2242C97C" w14:textId="6F4C6AA7"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77384DE5" w14:textId="61A47D7B"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46113EB4" w14:textId="7D24FBAB"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6241CB7F"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64C9E01A" w14:textId="77777777" w:rsidR="00D703B5" w:rsidRPr="004D4D2A" w:rsidRDefault="00D703B5" w:rsidP="004D4D2A">
            <w:pPr>
              <w:spacing w:line="288" w:lineRule="auto"/>
              <w:jc w:val="center"/>
              <w:rPr>
                <w:position w:val="-6"/>
                <w:sz w:val="20"/>
                <w:szCs w:val="20"/>
              </w:rPr>
            </w:pPr>
            <w:r w:rsidRPr="004D4D2A">
              <w:rPr>
                <w:position w:val="-6"/>
                <w:sz w:val="20"/>
                <w:szCs w:val="20"/>
              </w:rPr>
              <w:t>(8)</w:t>
            </w:r>
          </w:p>
        </w:tc>
        <w:tc>
          <w:tcPr>
            <w:tcW w:w="2973" w:type="dxa"/>
            <w:tcBorders>
              <w:top w:val="nil"/>
              <w:left w:val="nil"/>
              <w:bottom w:val="single" w:sz="4" w:space="0" w:color="auto"/>
              <w:right w:val="single" w:sz="4" w:space="0" w:color="auto"/>
            </w:tcBorders>
            <w:shd w:val="clear" w:color="auto" w:fill="auto"/>
            <w:vAlign w:val="center"/>
            <w:hideMark/>
          </w:tcPr>
          <w:p w14:paraId="2FA721D5" w14:textId="77777777" w:rsidR="00D703B5" w:rsidRPr="004D4D2A" w:rsidRDefault="00D703B5" w:rsidP="004D4D2A">
            <w:pPr>
              <w:spacing w:line="288" w:lineRule="auto"/>
              <w:rPr>
                <w:position w:val="-6"/>
                <w:sz w:val="20"/>
                <w:szCs w:val="20"/>
              </w:rPr>
            </w:pPr>
            <w:r w:rsidRPr="004D4D2A">
              <w:rPr>
                <w:position w:val="-6"/>
                <w:sz w:val="20"/>
                <w:szCs w:val="20"/>
              </w:rPr>
              <w:t>Tỷ lệ thực hiện (8=6/(1-2+3)*100%</w:t>
            </w:r>
          </w:p>
        </w:tc>
        <w:tc>
          <w:tcPr>
            <w:tcW w:w="1275" w:type="dxa"/>
            <w:tcBorders>
              <w:top w:val="nil"/>
              <w:left w:val="nil"/>
              <w:bottom w:val="single" w:sz="4" w:space="0" w:color="auto"/>
              <w:right w:val="single" w:sz="4" w:space="0" w:color="auto"/>
            </w:tcBorders>
            <w:shd w:val="clear" w:color="auto" w:fill="auto"/>
            <w:noWrap/>
            <w:vAlign w:val="center"/>
            <w:hideMark/>
          </w:tcPr>
          <w:p w14:paraId="39C9C0CC" w14:textId="77777777" w:rsidR="00D703B5" w:rsidRPr="004D4D2A" w:rsidRDefault="00D703B5" w:rsidP="004D4D2A">
            <w:pPr>
              <w:spacing w:line="288" w:lineRule="auto"/>
              <w:jc w:val="right"/>
              <w:rPr>
                <w:position w:val="-6"/>
                <w:sz w:val="20"/>
                <w:szCs w:val="20"/>
              </w:rPr>
            </w:pPr>
            <w:r w:rsidRPr="004D4D2A">
              <w:rPr>
                <w:position w:val="-6"/>
                <w:sz w:val="20"/>
                <w:szCs w:val="20"/>
              </w:rPr>
              <w:t>60,21%</w:t>
            </w:r>
          </w:p>
        </w:tc>
        <w:tc>
          <w:tcPr>
            <w:tcW w:w="1228" w:type="dxa"/>
            <w:tcBorders>
              <w:top w:val="nil"/>
              <w:left w:val="nil"/>
              <w:bottom w:val="single" w:sz="4" w:space="0" w:color="auto"/>
              <w:right w:val="single" w:sz="4" w:space="0" w:color="auto"/>
            </w:tcBorders>
            <w:shd w:val="clear" w:color="auto" w:fill="auto"/>
            <w:noWrap/>
            <w:vAlign w:val="center"/>
            <w:hideMark/>
          </w:tcPr>
          <w:p w14:paraId="0BF6127A" w14:textId="77777777" w:rsidR="00D703B5" w:rsidRPr="004D4D2A" w:rsidRDefault="00D703B5" w:rsidP="004D4D2A">
            <w:pPr>
              <w:spacing w:line="288" w:lineRule="auto"/>
              <w:jc w:val="right"/>
              <w:rPr>
                <w:position w:val="-6"/>
                <w:sz w:val="20"/>
                <w:szCs w:val="20"/>
              </w:rPr>
            </w:pPr>
            <w:r w:rsidRPr="004D4D2A">
              <w:rPr>
                <w:position w:val="-6"/>
                <w:sz w:val="20"/>
                <w:szCs w:val="20"/>
              </w:rPr>
              <w:t>60,21%</w:t>
            </w:r>
          </w:p>
        </w:tc>
        <w:tc>
          <w:tcPr>
            <w:tcW w:w="992" w:type="dxa"/>
            <w:tcBorders>
              <w:top w:val="nil"/>
              <w:left w:val="nil"/>
              <w:bottom w:val="single" w:sz="4" w:space="0" w:color="auto"/>
              <w:right w:val="single" w:sz="4" w:space="0" w:color="auto"/>
            </w:tcBorders>
            <w:shd w:val="clear" w:color="auto" w:fill="auto"/>
            <w:noWrap/>
            <w:vAlign w:val="center"/>
            <w:hideMark/>
          </w:tcPr>
          <w:p w14:paraId="7A2F86EB"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015" w:type="dxa"/>
            <w:tcBorders>
              <w:top w:val="nil"/>
              <w:left w:val="nil"/>
              <w:bottom w:val="single" w:sz="4" w:space="0" w:color="auto"/>
              <w:right w:val="single" w:sz="4" w:space="0" w:color="auto"/>
            </w:tcBorders>
            <w:shd w:val="clear" w:color="auto" w:fill="auto"/>
            <w:noWrap/>
            <w:vAlign w:val="center"/>
            <w:hideMark/>
          </w:tcPr>
          <w:p w14:paraId="0C57D2D8"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162" w:type="dxa"/>
            <w:tcBorders>
              <w:top w:val="nil"/>
              <w:left w:val="nil"/>
              <w:bottom w:val="single" w:sz="4" w:space="0" w:color="auto"/>
              <w:right w:val="single" w:sz="4" w:space="0" w:color="auto"/>
            </w:tcBorders>
            <w:shd w:val="clear" w:color="auto" w:fill="auto"/>
            <w:noWrap/>
            <w:vAlign w:val="center"/>
            <w:hideMark/>
          </w:tcPr>
          <w:p w14:paraId="20406A7C"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r>
      <w:tr w:rsidR="00D703B5" w:rsidRPr="004D4D2A" w14:paraId="1B9F9DE3"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128A6AC"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3</w:t>
            </w:r>
          </w:p>
        </w:tc>
        <w:tc>
          <w:tcPr>
            <w:tcW w:w="8645" w:type="dxa"/>
            <w:gridSpan w:val="6"/>
            <w:tcBorders>
              <w:top w:val="nil"/>
              <w:left w:val="nil"/>
              <w:bottom w:val="single" w:sz="4" w:space="0" w:color="auto"/>
              <w:right w:val="single" w:sz="4" w:space="0" w:color="auto"/>
            </w:tcBorders>
            <w:shd w:val="clear" w:color="auto" w:fill="auto"/>
            <w:vAlign w:val="center"/>
            <w:hideMark/>
          </w:tcPr>
          <w:p w14:paraId="3FA0EC8C" w14:textId="161BD720" w:rsidR="00D703B5" w:rsidRPr="004D4D2A" w:rsidRDefault="00D703B5" w:rsidP="004D4D2A">
            <w:pPr>
              <w:spacing w:line="288" w:lineRule="auto"/>
              <w:jc w:val="both"/>
              <w:rPr>
                <w:position w:val="-6"/>
                <w:sz w:val="20"/>
                <w:szCs w:val="20"/>
              </w:rPr>
            </w:pPr>
            <w:r w:rsidRPr="004D4D2A">
              <w:rPr>
                <w:b/>
                <w:bCs/>
                <w:position w:val="-6"/>
                <w:sz w:val="20"/>
                <w:szCs w:val="20"/>
              </w:rPr>
              <w:t>Kiểm toán hoạt động quản lý, sử dụng ngân sách năm 2016 của quận Tân Bình, TP.</w:t>
            </w:r>
            <w:r w:rsidR="005B7A9F" w:rsidRPr="004D4D2A">
              <w:rPr>
                <w:b/>
                <w:bCs/>
                <w:position w:val="-6"/>
                <w:sz w:val="20"/>
                <w:szCs w:val="20"/>
              </w:rPr>
              <w:t>HCM</w:t>
            </w:r>
          </w:p>
        </w:tc>
      </w:tr>
      <w:tr w:rsidR="00D703B5" w:rsidRPr="004D4D2A" w14:paraId="2DE119B2"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578DDF0" w14:textId="77777777" w:rsidR="00D703B5" w:rsidRPr="004D4D2A" w:rsidRDefault="00D703B5" w:rsidP="004D4D2A">
            <w:pPr>
              <w:spacing w:line="288" w:lineRule="auto"/>
              <w:jc w:val="center"/>
              <w:rPr>
                <w:position w:val="-6"/>
                <w:sz w:val="20"/>
                <w:szCs w:val="20"/>
              </w:rPr>
            </w:pPr>
            <w:r w:rsidRPr="004D4D2A">
              <w:rPr>
                <w:position w:val="-6"/>
                <w:sz w:val="20"/>
                <w:szCs w:val="20"/>
              </w:rPr>
              <w:t>(1)</w:t>
            </w:r>
          </w:p>
        </w:tc>
        <w:tc>
          <w:tcPr>
            <w:tcW w:w="2973" w:type="dxa"/>
            <w:tcBorders>
              <w:top w:val="nil"/>
              <w:left w:val="nil"/>
              <w:bottom w:val="single" w:sz="4" w:space="0" w:color="auto"/>
              <w:right w:val="single" w:sz="4" w:space="0" w:color="auto"/>
            </w:tcBorders>
            <w:shd w:val="clear" w:color="auto" w:fill="auto"/>
            <w:vAlign w:val="center"/>
            <w:hideMark/>
          </w:tcPr>
          <w:p w14:paraId="18E71D2D" w14:textId="77777777" w:rsidR="00D703B5" w:rsidRPr="004D4D2A" w:rsidRDefault="00D703B5" w:rsidP="004D4D2A">
            <w:pPr>
              <w:spacing w:line="288" w:lineRule="auto"/>
              <w:rPr>
                <w:position w:val="-6"/>
                <w:sz w:val="20"/>
                <w:szCs w:val="20"/>
              </w:rPr>
            </w:pPr>
            <w:r w:rsidRPr="004D4D2A">
              <w:rPr>
                <w:position w:val="-6"/>
                <w:sz w:val="20"/>
                <w:szCs w:val="20"/>
              </w:rPr>
              <w:t>Số kiến nghị (1)</w:t>
            </w:r>
          </w:p>
        </w:tc>
        <w:tc>
          <w:tcPr>
            <w:tcW w:w="1275" w:type="dxa"/>
            <w:tcBorders>
              <w:top w:val="nil"/>
              <w:left w:val="nil"/>
              <w:bottom w:val="single" w:sz="4" w:space="0" w:color="auto"/>
              <w:right w:val="single" w:sz="4" w:space="0" w:color="auto"/>
            </w:tcBorders>
            <w:shd w:val="clear" w:color="auto" w:fill="auto"/>
            <w:noWrap/>
            <w:vAlign w:val="center"/>
            <w:hideMark/>
          </w:tcPr>
          <w:p w14:paraId="75570AC8" w14:textId="7E6EB86A" w:rsidR="00D703B5" w:rsidRPr="004D4D2A" w:rsidRDefault="00D703B5" w:rsidP="004D4D2A">
            <w:pPr>
              <w:spacing w:line="288" w:lineRule="auto"/>
              <w:jc w:val="right"/>
              <w:rPr>
                <w:position w:val="-6"/>
                <w:sz w:val="20"/>
                <w:szCs w:val="20"/>
              </w:rPr>
            </w:pPr>
            <w:r w:rsidRPr="004D4D2A">
              <w:rPr>
                <w:position w:val="-6"/>
                <w:sz w:val="20"/>
                <w:szCs w:val="20"/>
              </w:rPr>
              <w:t xml:space="preserve">  477.961 </w:t>
            </w:r>
          </w:p>
        </w:tc>
        <w:tc>
          <w:tcPr>
            <w:tcW w:w="1228" w:type="dxa"/>
            <w:tcBorders>
              <w:top w:val="nil"/>
              <w:left w:val="nil"/>
              <w:bottom w:val="single" w:sz="4" w:space="0" w:color="auto"/>
              <w:right w:val="single" w:sz="4" w:space="0" w:color="auto"/>
            </w:tcBorders>
            <w:shd w:val="clear" w:color="auto" w:fill="auto"/>
            <w:noWrap/>
            <w:vAlign w:val="center"/>
            <w:hideMark/>
          </w:tcPr>
          <w:p w14:paraId="274586C8" w14:textId="78A5A773" w:rsidR="00D703B5" w:rsidRPr="004D4D2A" w:rsidRDefault="00D703B5" w:rsidP="004D4D2A">
            <w:pPr>
              <w:spacing w:line="288" w:lineRule="auto"/>
              <w:jc w:val="right"/>
              <w:rPr>
                <w:position w:val="-6"/>
                <w:sz w:val="20"/>
                <w:szCs w:val="20"/>
              </w:rPr>
            </w:pPr>
            <w:r w:rsidRPr="004D4D2A">
              <w:rPr>
                <w:position w:val="-6"/>
                <w:sz w:val="20"/>
                <w:szCs w:val="20"/>
              </w:rPr>
              <w:t xml:space="preserve">   176.948 </w:t>
            </w:r>
          </w:p>
        </w:tc>
        <w:tc>
          <w:tcPr>
            <w:tcW w:w="992" w:type="dxa"/>
            <w:tcBorders>
              <w:top w:val="nil"/>
              <w:left w:val="nil"/>
              <w:bottom w:val="single" w:sz="4" w:space="0" w:color="auto"/>
              <w:right w:val="single" w:sz="4" w:space="0" w:color="auto"/>
            </w:tcBorders>
            <w:shd w:val="clear" w:color="auto" w:fill="auto"/>
            <w:noWrap/>
            <w:vAlign w:val="center"/>
            <w:hideMark/>
          </w:tcPr>
          <w:p w14:paraId="31505E54" w14:textId="11EBF5B1"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733F94C7" w14:textId="5CE7CBBF" w:rsidR="00D703B5" w:rsidRPr="004D4D2A" w:rsidRDefault="00D703B5" w:rsidP="004D4D2A">
            <w:pPr>
              <w:spacing w:line="288" w:lineRule="auto"/>
              <w:jc w:val="right"/>
              <w:rPr>
                <w:position w:val="-6"/>
                <w:sz w:val="20"/>
                <w:szCs w:val="20"/>
              </w:rPr>
            </w:pPr>
            <w:r w:rsidRPr="004D4D2A">
              <w:rPr>
                <w:position w:val="-6"/>
                <w:sz w:val="20"/>
                <w:szCs w:val="20"/>
              </w:rPr>
              <w:t xml:space="preserve">33.062 </w:t>
            </w:r>
          </w:p>
        </w:tc>
        <w:tc>
          <w:tcPr>
            <w:tcW w:w="1162" w:type="dxa"/>
            <w:tcBorders>
              <w:top w:val="nil"/>
              <w:left w:val="nil"/>
              <w:bottom w:val="single" w:sz="4" w:space="0" w:color="auto"/>
              <w:right w:val="single" w:sz="4" w:space="0" w:color="auto"/>
            </w:tcBorders>
            <w:shd w:val="clear" w:color="auto" w:fill="auto"/>
            <w:noWrap/>
            <w:vAlign w:val="center"/>
            <w:hideMark/>
          </w:tcPr>
          <w:p w14:paraId="693B9572" w14:textId="3BD83F92" w:rsidR="00D703B5" w:rsidRPr="004D4D2A" w:rsidRDefault="00D703B5" w:rsidP="004D4D2A">
            <w:pPr>
              <w:spacing w:line="288" w:lineRule="auto"/>
              <w:jc w:val="right"/>
              <w:rPr>
                <w:position w:val="-6"/>
                <w:sz w:val="20"/>
                <w:szCs w:val="20"/>
              </w:rPr>
            </w:pPr>
            <w:r w:rsidRPr="004D4D2A">
              <w:rPr>
                <w:position w:val="-6"/>
                <w:sz w:val="20"/>
                <w:szCs w:val="20"/>
              </w:rPr>
              <w:t xml:space="preserve">  267.951 </w:t>
            </w:r>
          </w:p>
        </w:tc>
      </w:tr>
      <w:tr w:rsidR="00D703B5" w:rsidRPr="004D4D2A" w14:paraId="319EEFD5"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2FA38EFE" w14:textId="77777777" w:rsidR="00D703B5" w:rsidRPr="004D4D2A" w:rsidRDefault="00D703B5" w:rsidP="004D4D2A">
            <w:pPr>
              <w:spacing w:line="288" w:lineRule="auto"/>
              <w:jc w:val="center"/>
              <w:rPr>
                <w:position w:val="-6"/>
                <w:sz w:val="20"/>
                <w:szCs w:val="20"/>
              </w:rPr>
            </w:pPr>
            <w:r w:rsidRPr="004D4D2A">
              <w:rPr>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hideMark/>
          </w:tcPr>
          <w:p w14:paraId="30B16B22" w14:textId="77777777" w:rsidR="00D703B5" w:rsidRPr="004D4D2A" w:rsidRDefault="00D703B5" w:rsidP="004D4D2A">
            <w:pPr>
              <w:spacing w:line="288" w:lineRule="auto"/>
              <w:rPr>
                <w:position w:val="-6"/>
                <w:sz w:val="20"/>
                <w:szCs w:val="20"/>
              </w:rPr>
            </w:pPr>
            <w:r w:rsidRPr="004D4D2A">
              <w:rPr>
                <w:position w:val="-6"/>
                <w:sz w:val="20"/>
                <w:szCs w:val="20"/>
              </w:rPr>
              <w:t>Số điều chỉnh giảm (2)</w:t>
            </w:r>
          </w:p>
        </w:tc>
        <w:tc>
          <w:tcPr>
            <w:tcW w:w="1275" w:type="dxa"/>
            <w:tcBorders>
              <w:top w:val="nil"/>
              <w:left w:val="nil"/>
              <w:bottom w:val="single" w:sz="4" w:space="0" w:color="auto"/>
              <w:right w:val="single" w:sz="4" w:space="0" w:color="auto"/>
            </w:tcBorders>
            <w:shd w:val="clear" w:color="auto" w:fill="auto"/>
            <w:noWrap/>
            <w:vAlign w:val="center"/>
            <w:hideMark/>
          </w:tcPr>
          <w:p w14:paraId="2167CE6C" w14:textId="43804B7B"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2666BB42" w14:textId="48F9D250"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4E2AAB64" w14:textId="0E59C1E2"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55FE020E" w14:textId="246FC5A8"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0CA1AE0D" w14:textId="49091400"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568C7787"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9638051" w14:textId="77777777" w:rsidR="00D703B5" w:rsidRPr="004D4D2A" w:rsidRDefault="00D703B5" w:rsidP="004D4D2A">
            <w:pPr>
              <w:spacing w:line="288" w:lineRule="auto"/>
              <w:jc w:val="center"/>
              <w:rPr>
                <w:position w:val="-6"/>
                <w:sz w:val="20"/>
                <w:szCs w:val="20"/>
              </w:rPr>
            </w:pPr>
            <w:r w:rsidRPr="004D4D2A">
              <w:rPr>
                <w:position w:val="-6"/>
                <w:sz w:val="20"/>
                <w:szCs w:val="20"/>
              </w:rPr>
              <w:t>(3)</w:t>
            </w:r>
          </w:p>
        </w:tc>
        <w:tc>
          <w:tcPr>
            <w:tcW w:w="2973" w:type="dxa"/>
            <w:tcBorders>
              <w:top w:val="nil"/>
              <w:left w:val="nil"/>
              <w:bottom w:val="single" w:sz="4" w:space="0" w:color="auto"/>
              <w:right w:val="single" w:sz="4" w:space="0" w:color="auto"/>
            </w:tcBorders>
            <w:shd w:val="clear" w:color="auto" w:fill="auto"/>
            <w:vAlign w:val="center"/>
            <w:hideMark/>
          </w:tcPr>
          <w:p w14:paraId="393E7745" w14:textId="77777777" w:rsidR="00D703B5" w:rsidRPr="004D4D2A" w:rsidRDefault="00D703B5" w:rsidP="004D4D2A">
            <w:pPr>
              <w:spacing w:line="288" w:lineRule="auto"/>
              <w:rPr>
                <w:position w:val="-6"/>
                <w:sz w:val="20"/>
                <w:szCs w:val="20"/>
              </w:rPr>
            </w:pPr>
            <w:r w:rsidRPr="004D4D2A">
              <w:rPr>
                <w:position w:val="-6"/>
                <w:sz w:val="20"/>
                <w:szCs w:val="20"/>
              </w:rPr>
              <w:t>Số điều chỉnh tăng (3)</w:t>
            </w:r>
          </w:p>
        </w:tc>
        <w:tc>
          <w:tcPr>
            <w:tcW w:w="1275" w:type="dxa"/>
            <w:tcBorders>
              <w:top w:val="nil"/>
              <w:left w:val="nil"/>
              <w:bottom w:val="single" w:sz="4" w:space="0" w:color="auto"/>
              <w:right w:val="single" w:sz="4" w:space="0" w:color="auto"/>
            </w:tcBorders>
            <w:shd w:val="clear" w:color="auto" w:fill="auto"/>
            <w:noWrap/>
            <w:vAlign w:val="center"/>
            <w:hideMark/>
          </w:tcPr>
          <w:p w14:paraId="2C7275B9" w14:textId="6EFE8D9A"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3E1B0403" w14:textId="188BC305"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2D75BDB5" w14:textId="62DC2D18"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18FBA1B2" w14:textId="33BAD47A"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0876F472" w14:textId="3FD9104A"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07D6821E"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65D26622" w14:textId="77777777" w:rsidR="00D703B5" w:rsidRPr="004D4D2A" w:rsidRDefault="00D703B5" w:rsidP="004D4D2A">
            <w:pPr>
              <w:spacing w:line="288" w:lineRule="auto"/>
              <w:jc w:val="center"/>
              <w:rPr>
                <w:position w:val="-6"/>
                <w:sz w:val="20"/>
                <w:szCs w:val="20"/>
              </w:rPr>
            </w:pPr>
            <w:r w:rsidRPr="004D4D2A">
              <w:rPr>
                <w:position w:val="-6"/>
                <w:sz w:val="20"/>
                <w:szCs w:val="20"/>
              </w:rPr>
              <w:t>(4)</w:t>
            </w:r>
          </w:p>
        </w:tc>
        <w:tc>
          <w:tcPr>
            <w:tcW w:w="2973" w:type="dxa"/>
            <w:tcBorders>
              <w:top w:val="nil"/>
              <w:left w:val="nil"/>
              <w:bottom w:val="single" w:sz="4" w:space="0" w:color="auto"/>
              <w:right w:val="single" w:sz="4" w:space="0" w:color="auto"/>
            </w:tcBorders>
            <w:shd w:val="clear" w:color="auto" w:fill="auto"/>
            <w:vAlign w:val="center"/>
            <w:hideMark/>
          </w:tcPr>
          <w:p w14:paraId="53A51C5D" w14:textId="77777777" w:rsidR="00D703B5" w:rsidRPr="004D4D2A" w:rsidRDefault="00D703B5" w:rsidP="004D4D2A">
            <w:pPr>
              <w:spacing w:line="288" w:lineRule="auto"/>
              <w:rPr>
                <w:position w:val="-6"/>
                <w:sz w:val="20"/>
                <w:szCs w:val="20"/>
              </w:rPr>
            </w:pPr>
            <w:r w:rsidRPr="004D4D2A">
              <w:rPr>
                <w:position w:val="-6"/>
                <w:sz w:val="20"/>
                <w:szCs w:val="20"/>
              </w:rPr>
              <w:t>Số thực hiện lũy kế kỳ trước (4)</w:t>
            </w:r>
          </w:p>
        </w:tc>
        <w:tc>
          <w:tcPr>
            <w:tcW w:w="1275" w:type="dxa"/>
            <w:tcBorders>
              <w:top w:val="nil"/>
              <w:left w:val="nil"/>
              <w:bottom w:val="single" w:sz="4" w:space="0" w:color="auto"/>
              <w:right w:val="single" w:sz="4" w:space="0" w:color="auto"/>
            </w:tcBorders>
            <w:shd w:val="clear" w:color="auto" w:fill="auto"/>
            <w:noWrap/>
            <w:vAlign w:val="center"/>
            <w:hideMark/>
          </w:tcPr>
          <w:p w14:paraId="003DF8DA" w14:textId="21760F3C" w:rsidR="00D703B5" w:rsidRPr="004D4D2A" w:rsidRDefault="00D703B5" w:rsidP="004D4D2A">
            <w:pPr>
              <w:spacing w:line="288" w:lineRule="auto"/>
              <w:jc w:val="right"/>
              <w:rPr>
                <w:position w:val="-6"/>
                <w:sz w:val="20"/>
                <w:szCs w:val="20"/>
              </w:rPr>
            </w:pPr>
            <w:r w:rsidRPr="004D4D2A">
              <w:rPr>
                <w:position w:val="-6"/>
                <w:sz w:val="20"/>
                <w:szCs w:val="20"/>
              </w:rPr>
              <w:t xml:space="preserve">  436.591 </w:t>
            </w:r>
          </w:p>
        </w:tc>
        <w:tc>
          <w:tcPr>
            <w:tcW w:w="1228" w:type="dxa"/>
            <w:tcBorders>
              <w:top w:val="nil"/>
              <w:left w:val="nil"/>
              <w:bottom w:val="single" w:sz="4" w:space="0" w:color="auto"/>
              <w:right w:val="single" w:sz="4" w:space="0" w:color="auto"/>
            </w:tcBorders>
            <w:shd w:val="clear" w:color="auto" w:fill="auto"/>
            <w:noWrap/>
            <w:vAlign w:val="center"/>
            <w:hideMark/>
          </w:tcPr>
          <w:p w14:paraId="6480673C" w14:textId="49332C24" w:rsidR="00D703B5" w:rsidRPr="004D4D2A" w:rsidRDefault="00D703B5" w:rsidP="004D4D2A">
            <w:pPr>
              <w:spacing w:line="288" w:lineRule="auto"/>
              <w:jc w:val="right"/>
              <w:rPr>
                <w:position w:val="-6"/>
                <w:sz w:val="20"/>
                <w:szCs w:val="20"/>
              </w:rPr>
            </w:pPr>
            <w:r w:rsidRPr="004D4D2A">
              <w:rPr>
                <w:position w:val="-6"/>
                <w:sz w:val="20"/>
                <w:szCs w:val="20"/>
              </w:rPr>
              <w:t xml:space="preserve">   164.878 </w:t>
            </w:r>
          </w:p>
        </w:tc>
        <w:tc>
          <w:tcPr>
            <w:tcW w:w="992" w:type="dxa"/>
            <w:tcBorders>
              <w:top w:val="nil"/>
              <w:left w:val="nil"/>
              <w:bottom w:val="single" w:sz="4" w:space="0" w:color="auto"/>
              <w:right w:val="single" w:sz="4" w:space="0" w:color="auto"/>
            </w:tcBorders>
            <w:shd w:val="clear" w:color="auto" w:fill="auto"/>
            <w:noWrap/>
            <w:vAlign w:val="center"/>
            <w:hideMark/>
          </w:tcPr>
          <w:p w14:paraId="2D0550CD" w14:textId="39DF245B"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FF98ED5" w14:textId="44FCF032" w:rsidR="00D703B5" w:rsidRPr="004D4D2A" w:rsidRDefault="00D703B5" w:rsidP="004D4D2A">
            <w:pPr>
              <w:spacing w:line="288" w:lineRule="auto"/>
              <w:jc w:val="right"/>
              <w:rPr>
                <w:position w:val="-6"/>
                <w:sz w:val="20"/>
                <w:szCs w:val="20"/>
              </w:rPr>
            </w:pPr>
            <w:r w:rsidRPr="004D4D2A">
              <w:rPr>
                <w:position w:val="-6"/>
                <w:sz w:val="20"/>
                <w:szCs w:val="20"/>
              </w:rPr>
              <w:t xml:space="preserve">3.762 </w:t>
            </w:r>
          </w:p>
        </w:tc>
        <w:tc>
          <w:tcPr>
            <w:tcW w:w="1162" w:type="dxa"/>
            <w:tcBorders>
              <w:top w:val="nil"/>
              <w:left w:val="nil"/>
              <w:bottom w:val="single" w:sz="4" w:space="0" w:color="auto"/>
              <w:right w:val="single" w:sz="4" w:space="0" w:color="auto"/>
            </w:tcBorders>
            <w:shd w:val="clear" w:color="auto" w:fill="auto"/>
            <w:noWrap/>
            <w:vAlign w:val="center"/>
            <w:hideMark/>
          </w:tcPr>
          <w:p w14:paraId="63E94A5B" w14:textId="57C8E89B" w:rsidR="00D703B5" w:rsidRPr="004D4D2A" w:rsidRDefault="00D703B5" w:rsidP="004D4D2A">
            <w:pPr>
              <w:spacing w:line="288" w:lineRule="auto"/>
              <w:jc w:val="right"/>
              <w:rPr>
                <w:position w:val="-6"/>
                <w:sz w:val="20"/>
                <w:szCs w:val="20"/>
              </w:rPr>
            </w:pPr>
            <w:r w:rsidRPr="004D4D2A">
              <w:rPr>
                <w:position w:val="-6"/>
                <w:sz w:val="20"/>
                <w:szCs w:val="20"/>
              </w:rPr>
              <w:t xml:space="preserve">  267.951 </w:t>
            </w:r>
          </w:p>
        </w:tc>
      </w:tr>
      <w:tr w:rsidR="00D703B5" w:rsidRPr="004D4D2A" w14:paraId="4932A491"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B4A7271" w14:textId="77777777" w:rsidR="00D703B5" w:rsidRPr="004D4D2A" w:rsidRDefault="00D703B5" w:rsidP="004D4D2A">
            <w:pPr>
              <w:spacing w:line="288" w:lineRule="auto"/>
              <w:jc w:val="center"/>
              <w:rPr>
                <w:position w:val="-6"/>
                <w:sz w:val="20"/>
                <w:szCs w:val="20"/>
              </w:rPr>
            </w:pPr>
            <w:r w:rsidRPr="004D4D2A">
              <w:rPr>
                <w:position w:val="-6"/>
                <w:sz w:val="20"/>
                <w:szCs w:val="20"/>
              </w:rPr>
              <w:t>(5)</w:t>
            </w:r>
          </w:p>
        </w:tc>
        <w:tc>
          <w:tcPr>
            <w:tcW w:w="2973" w:type="dxa"/>
            <w:tcBorders>
              <w:top w:val="nil"/>
              <w:left w:val="nil"/>
              <w:bottom w:val="single" w:sz="4" w:space="0" w:color="auto"/>
              <w:right w:val="single" w:sz="4" w:space="0" w:color="auto"/>
            </w:tcBorders>
            <w:shd w:val="clear" w:color="auto" w:fill="auto"/>
            <w:vAlign w:val="center"/>
            <w:hideMark/>
          </w:tcPr>
          <w:p w14:paraId="02154613"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trong kỳ (5)   </w:t>
            </w:r>
          </w:p>
        </w:tc>
        <w:tc>
          <w:tcPr>
            <w:tcW w:w="1275" w:type="dxa"/>
            <w:tcBorders>
              <w:top w:val="nil"/>
              <w:left w:val="nil"/>
              <w:bottom w:val="single" w:sz="4" w:space="0" w:color="auto"/>
              <w:right w:val="single" w:sz="4" w:space="0" w:color="auto"/>
            </w:tcBorders>
            <w:shd w:val="clear" w:color="auto" w:fill="auto"/>
            <w:noWrap/>
            <w:vAlign w:val="center"/>
            <w:hideMark/>
          </w:tcPr>
          <w:p w14:paraId="052E0565" w14:textId="40828642"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5191B9E7" w14:textId="4FDD62FC"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5E95A4F4" w14:textId="45C1AE13"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2DE61196" w14:textId="323FE54C"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6E3D8560" w14:textId="04291D47"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12B514EE"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6E02FB5" w14:textId="77777777" w:rsidR="00D703B5" w:rsidRPr="004D4D2A" w:rsidRDefault="00D703B5" w:rsidP="004D4D2A">
            <w:pPr>
              <w:spacing w:line="288" w:lineRule="auto"/>
              <w:jc w:val="center"/>
              <w:rPr>
                <w:position w:val="-6"/>
                <w:sz w:val="20"/>
                <w:szCs w:val="20"/>
              </w:rPr>
            </w:pPr>
            <w:r w:rsidRPr="004D4D2A">
              <w:rPr>
                <w:position w:val="-6"/>
                <w:sz w:val="20"/>
                <w:szCs w:val="20"/>
              </w:rPr>
              <w:t>(6)</w:t>
            </w:r>
          </w:p>
        </w:tc>
        <w:tc>
          <w:tcPr>
            <w:tcW w:w="2973" w:type="dxa"/>
            <w:tcBorders>
              <w:top w:val="nil"/>
              <w:left w:val="nil"/>
              <w:bottom w:val="single" w:sz="4" w:space="0" w:color="auto"/>
              <w:right w:val="single" w:sz="4" w:space="0" w:color="auto"/>
            </w:tcBorders>
            <w:shd w:val="clear" w:color="auto" w:fill="auto"/>
            <w:vAlign w:val="center"/>
            <w:hideMark/>
          </w:tcPr>
          <w:p w14:paraId="51931535"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lũy kế kỳ này (6)  </w:t>
            </w:r>
          </w:p>
        </w:tc>
        <w:tc>
          <w:tcPr>
            <w:tcW w:w="1275" w:type="dxa"/>
            <w:tcBorders>
              <w:top w:val="nil"/>
              <w:left w:val="nil"/>
              <w:bottom w:val="single" w:sz="4" w:space="0" w:color="auto"/>
              <w:right w:val="single" w:sz="4" w:space="0" w:color="auto"/>
            </w:tcBorders>
            <w:shd w:val="clear" w:color="auto" w:fill="auto"/>
            <w:noWrap/>
            <w:vAlign w:val="center"/>
            <w:hideMark/>
          </w:tcPr>
          <w:p w14:paraId="12A18605" w14:textId="584C58A5" w:rsidR="00D703B5" w:rsidRPr="004D4D2A" w:rsidRDefault="00D703B5" w:rsidP="004D4D2A">
            <w:pPr>
              <w:spacing w:line="288" w:lineRule="auto"/>
              <w:jc w:val="right"/>
              <w:rPr>
                <w:position w:val="-6"/>
                <w:sz w:val="20"/>
                <w:szCs w:val="20"/>
              </w:rPr>
            </w:pPr>
            <w:r w:rsidRPr="004D4D2A">
              <w:rPr>
                <w:position w:val="-6"/>
                <w:sz w:val="20"/>
                <w:szCs w:val="20"/>
              </w:rPr>
              <w:t xml:space="preserve">  436.591 </w:t>
            </w:r>
          </w:p>
        </w:tc>
        <w:tc>
          <w:tcPr>
            <w:tcW w:w="1228" w:type="dxa"/>
            <w:tcBorders>
              <w:top w:val="nil"/>
              <w:left w:val="nil"/>
              <w:bottom w:val="single" w:sz="4" w:space="0" w:color="auto"/>
              <w:right w:val="single" w:sz="4" w:space="0" w:color="auto"/>
            </w:tcBorders>
            <w:shd w:val="clear" w:color="auto" w:fill="auto"/>
            <w:noWrap/>
            <w:vAlign w:val="center"/>
            <w:hideMark/>
          </w:tcPr>
          <w:p w14:paraId="599F39A5" w14:textId="03F18916" w:rsidR="00D703B5" w:rsidRPr="004D4D2A" w:rsidRDefault="00D703B5" w:rsidP="004D4D2A">
            <w:pPr>
              <w:spacing w:line="288" w:lineRule="auto"/>
              <w:jc w:val="right"/>
              <w:rPr>
                <w:position w:val="-6"/>
                <w:sz w:val="20"/>
                <w:szCs w:val="20"/>
              </w:rPr>
            </w:pPr>
            <w:r w:rsidRPr="004D4D2A">
              <w:rPr>
                <w:position w:val="-6"/>
                <w:sz w:val="20"/>
                <w:szCs w:val="20"/>
              </w:rPr>
              <w:t xml:space="preserve">   164.878 </w:t>
            </w:r>
          </w:p>
        </w:tc>
        <w:tc>
          <w:tcPr>
            <w:tcW w:w="992" w:type="dxa"/>
            <w:tcBorders>
              <w:top w:val="nil"/>
              <w:left w:val="nil"/>
              <w:bottom w:val="single" w:sz="4" w:space="0" w:color="auto"/>
              <w:right w:val="single" w:sz="4" w:space="0" w:color="auto"/>
            </w:tcBorders>
            <w:shd w:val="clear" w:color="auto" w:fill="auto"/>
            <w:noWrap/>
            <w:vAlign w:val="center"/>
            <w:hideMark/>
          </w:tcPr>
          <w:p w14:paraId="4C7341E3" w14:textId="72FF10D7"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7CB37E39" w14:textId="36979797" w:rsidR="00D703B5" w:rsidRPr="004D4D2A" w:rsidRDefault="00D703B5" w:rsidP="004D4D2A">
            <w:pPr>
              <w:spacing w:line="288" w:lineRule="auto"/>
              <w:jc w:val="right"/>
              <w:rPr>
                <w:position w:val="-6"/>
                <w:sz w:val="20"/>
                <w:szCs w:val="20"/>
              </w:rPr>
            </w:pPr>
            <w:r w:rsidRPr="004D4D2A">
              <w:rPr>
                <w:position w:val="-6"/>
                <w:sz w:val="20"/>
                <w:szCs w:val="20"/>
              </w:rPr>
              <w:t xml:space="preserve">3.762 </w:t>
            </w:r>
          </w:p>
        </w:tc>
        <w:tc>
          <w:tcPr>
            <w:tcW w:w="1162" w:type="dxa"/>
            <w:tcBorders>
              <w:top w:val="nil"/>
              <w:left w:val="nil"/>
              <w:bottom w:val="single" w:sz="4" w:space="0" w:color="auto"/>
              <w:right w:val="single" w:sz="4" w:space="0" w:color="auto"/>
            </w:tcBorders>
            <w:shd w:val="clear" w:color="auto" w:fill="auto"/>
            <w:noWrap/>
            <w:vAlign w:val="center"/>
            <w:hideMark/>
          </w:tcPr>
          <w:p w14:paraId="0CFE4BF8" w14:textId="54DBD187" w:rsidR="00D703B5" w:rsidRPr="004D4D2A" w:rsidRDefault="00D703B5" w:rsidP="004D4D2A">
            <w:pPr>
              <w:spacing w:line="288" w:lineRule="auto"/>
              <w:jc w:val="right"/>
              <w:rPr>
                <w:position w:val="-6"/>
                <w:sz w:val="20"/>
                <w:szCs w:val="20"/>
              </w:rPr>
            </w:pPr>
            <w:r w:rsidRPr="004D4D2A">
              <w:rPr>
                <w:position w:val="-6"/>
                <w:sz w:val="20"/>
                <w:szCs w:val="20"/>
              </w:rPr>
              <w:t xml:space="preserve">  267.951 </w:t>
            </w:r>
          </w:p>
        </w:tc>
      </w:tr>
      <w:tr w:rsidR="00D703B5" w:rsidRPr="004D4D2A" w14:paraId="770D0B9A"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7F0ABE7" w14:textId="77777777" w:rsidR="00D703B5" w:rsidRPr="004D4D2A" w:rsidRDefault="00D703B5" w:rsidP="004D4D2A">
            <w:pPr>
              <w:spacing w:line="288" w:lineRule="auto"/>
              <w:jc w:val="center"/>
              <w:rPr>
                <w:position w:val="-6"/>
                <w:sz w:val="20"/>
                <w:szCs w:val="20"/>
              </w:rPr>
            </w:pPr>
            <w:r w:rsidRPr="004D4D2A">
              <w:rPr>
                <w:position w:val="-6"/>
                <w:sz w:val="20"/>
                <w:szCs w:val="20"/>
              </w:rPr>
              <w:t>(7)</w:t>
            </w:r>
          </w:p>
        </w:tc>
        <w:tc>
          <w:tcPr>
            <w:tcW w:w="2973" w:type="dxa"/>
            <w:tcBorders>
              <w:top w:val="nil"/>
              <w:left w:val="nil"/>
              <w:bottom w:val="single" w:sz="4" w:space="0" w:color="auto"/>
              <w:right w:val="single" w:sz="4" w:space="0" w:color="auto"/>
            </w:tcBorders>
            <w:shd w:val="clear" w:color="auto" w:fill="auto"/>
            <w:vAlign w:val="center"/>
            <w:hideMark/>
          </w:tcPr>
          <w:p w14:paraId="76FF94A8" w14:textId="3E35EF35" w:rsidR="00D703B5" w:rsidRPr="004D4D2A" w:rsidRDefault="00D703B5" w:rsidP="004D4D2A">
            <w:pPr>
              <w:spacing w:line="288" w:lineRule="auto"/>
              <w:rPr>
                <w:position w:val="-6"/>
                <w:sz w:val="20"/>
                <w:szCs w:val="20"/>
              </w:rPr>
            </w:pPr>
            <w:r w:rsidRPr="004D4D2A">
              <w:rPr>
                <w:position w:val="-6"/>
                <w:sz w:val="20"/>
                <w:szCs w:val="20"/>
              </w:rPr>
              <w:t>Số chưa thực hiện (7=1-2+3-6)</w:t>
            </w:r>
          </w:p>
        </w:tc>
        <w:tc>
          <w:tcPr>
            <w:tcW w:w="1275" w:type="dxa"/>
            <w:tcBorders>
              <w:top w:val="nil"/>
              <w:left w:val="nil"/>
              <w:bottom w:val="single" w:sz="4" w:space="0" w:color="auto"/>
              <w:right w:val="single" w:sz="4" w:space="0" w:color="auto"/>
            </w:tcBorders>
            <w:shd w:val="clear" w:color="auto" w:fill="auto"/>
            <w:noWrap/>
            <w:vAlign w:val="center"/>
            <w:hideMark/>
          </w:tcPr>
          <w:p w14:paraId="45F6E5C5" w14:textId="022FD488" w:rsidR="00D703B5" w:rsidRPr="004D4D2A" w:rsidRDefault="00D703B5" w:rsidP="004D4D2A">
            <w:pPr>
              <w:spacing w:line="288" w:lineRule="auto"/>
              <w:jc w:val="right"/>
              <w:rPr>
                <w:position w:val="-6"/>
                <w:sz w:val="20"/>
                <w:szCs w:val="20"/>
              </w:rPr>
            </w:pPr>
            <w:r w:rsidRPr="004D4D2A">
              <w:rPr>
                <w:position w:val="-6"/>
                <w:sz w:val="20"/>
                <w:szCs w:val="20"/>
              </w:rPr>
              <w:t xml:space="preserve">41.370 </w:t>
            </w:r>
          </w:p>
        </w:tc>
        <w:tc>
          <w:tcPr>
            <w:tcW w:w="1228" w:type="dxa"/>
            <w:tcBorders>
              <w:top w:val="nil"/>
              <w:left w:val="nil"/>
              <w:bottom w:val="single" w:sz="4" w:space="0" w:color="auto"/>
              <w:right w:val="single" w:sz="4" w:space="0" w:color="auto"/>
            </w:tcBorders>
            <w:shd w:val="clear" w:color="auto" w:fill="auto"/>
            <w:noWrap/>
            <w:vAlign w:val="center"/>
            <w:hideMark/>
          </w:tcPr>
          <w:p w14:paraId="2BD99068" w14:textId="14AF0B96" w:rsidR="00D703B5" w:rsidRPr="004D4D2A" w:rsidRDefault="00D703B5" w:rsidP="004D4D2A">
            <w:pPr>
              <w:spacing w:line="288" w:lineRule="auto"/>
              <w:jc w:val="right"/>
              <w:rPr>
                <w:position w:val="-6"/>
                <w:sz w:val="20"/>
                <w:szCs w:val="20"/>
              </w:rPr>
            </w:pPr>
            <w:r w:rsidRPr="004D4D2A">
              <w:rPr>
                <w:position w:val="-6"/>
                <w:sz w:val="20"/>
                <w:szCs w:val="20"/>
              </w:rPr>
              <w:t xml:space="preserve"> 12.070 </w:t>
            </w:r>
          </w:p>
        </w:tc>
        <w:tc>
          <w:tcPr>
            <w:tcW w:w="992" w:type="dxa"/>
            <w:tcBorders>
              <w:top w:val="nil"/>
              <w:left w:val="nil"/>
              <w:bottom w:val="single" w:sz="4" w:space="0" w:color="auto"/>
              <w:right w:val="single" w:sz="4" w:space="0" w:color="auto"/>
            </w:tcBorders>
            <w:shd w:val="clear" w:color="auto" w:fill="auto"/>
            <w:noWrap/>
            <w:vAlign w:val="center"/>
            <w:hideMark/>
          </w:tcPr>
          <w:p w14:paraId="5485B774" w14:textId="5E32EC62"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28DBB688" w14:textId="2FBF6E4A" w:rsidR="00D703B5" w:rsidRPr="004D4D2A" w:rsidRDefault="00D703B5" w:rsidP="004D4D2A">
            <w:pPr>
              <w:spacing w:line="288" w:lineRule="auto"/>
              <w:jc w:val="right"/>
              <w:rPr>
                <w:position w:val="-6"/>
                <w:sz w:val="20"/>
                <w:szCs w:val="20"/>
              </w:rPr>
            </w:pPr>
            <w:r w:rsidRPr="004D4D2A">
              <w:rPr>
                <w:position w:val="-6"/>
                <w:sz w:val="20"/>
                <w:szCs w:val="20"/>
              </w:rPr>
              <w:t xml:space="preserve">29.300 </w:t>
            </w:r>
          </w:p>
        </w:tc>
        <w:tc>
          <w:tcPr>
            <w:tcW w:w="1162" w:type="dxa"/>
            <w:tcBorders>
              <w:top w:val="nil"/>
              <w:left w:val="nil"/>
              <w:bottom w:val="single" w:sz="4" w:space="0" w:color="auto"/>
              <w:right w:val="single" w:sz="4" w:space="0" w:color="auto"/>
            </w:tcBorders>
            <w:shd w:val="clear" w:color="auto" w:fill="auto"/>
            <w:noWrap/>
            <w:vAlign w:val="center"/>
            <w:hideMark/>
          </w:tcPr>
          <w:p w14:paraId="0FF64DA2" w14:textId="153B648C"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4DBB5356"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A830549" w14:textId="77777777" w:rsidR="00D703B5" w:rsidRPr="004D4D2A" w:rsidRDefault="00D703B5" w:rsidP="004D4D2A">
            <w:pPr>
              <w:spacing w:line="288" w:lineRule="auto"/>
              <w:jc w:val="center"/>
              <w:rPr>
                <w:position w:val="-6"/>
                <w:sz w:val="20"/>
                <w:szCs w:val="20"/>
              </w:rPr>
            </w:pPr>
            <w:r w:rsidRPr="004D4D2A">
              <w:rPr>
                <w:position w:val="-6"/>
                <w:sz w:val="20"/>
                <w:szCs w:val="20"/>
              </w:rPr>
              <w:t>(8)</w:t>
            </w:r>
          </w:p>
        </w:tc>
        <w:tc>
          <w:tcPr>
            <w:tcW w:w="2973" w:type="dxa"/>
            <w:tcBorders>
              <w:top w:val="nil"/>
              <w:left w:val="nil"/>
              <w:bottom w:val="single" w:sz="4" w:space="0" w:color="auto"/>
              <w:right w:val="single" w:sz="4" w:space="0" w:color="auto"/>
            </w:tcBorders>
            <w:shd w:val="clear" w:color="auto" w:fill="auto"/>
            <w:vAlign w:val="center"/>
            <w:hideMark/>
          </w:tcPr>
          <w:p w14:paraId="1F6EA28E" w14:textId="77777777" w:rsidR="00D703B5" w:rsidRPr="004D4D2A" w:rsidRDefault="00D703B5" w:rsidP="004D4D2A">
            <w:pPr>
              <w:spacing w:line="288" w:lineRule="auto"/>
              <w:rPr>
                <w:position w:val="-6"/>
                <w:sz w:val="20"/>
                <w:szCs w:val="20"/>
              </w:rPr>
            </w:pPr>
            <w:r w:rsidRPr="004D4D2A">
              <w:rPr>
                <w:position w:val="-6"/>
                <w:sz w:val="20"/>
                <w:szCs w:val="20"/>
              </w:rPr>
              <w:t>Tỷ lệ thực hiện (8=6/(1-2+3)*100%</w:t>
            </w:r>
          </w:p>
        </w:tc>
        <w:tc>
          <w:tcPr>
            <w:tcW w:w="1275" w:type="dxa"/>
            <w:tcBorders>
              <w:top w:val="nil"/>
              <w:left w:val="nil"/>
              <w:bottom w:val="single" w:sz="4" w:space="0" w:color="auto"/>
              <w:right w:val="single" w:sz="4" w:space="0" w:color="auto"/>
            </w:tcBorders>
            <w:shd w:val="clear" w:color="auto" w:fill="auto"/>
            <w:noWrap/>
            <w:vAlign w:val="center"/>
            <w:hideMark/>
          </w:tcPr>
          <w:p w14:paraId="725EDDAD" w14:textId="77777777" w:rsidR="00D703B5" w:rsidRPr="004D4D2A" w:rsidRDefault="00D703B5" w:rsidP="004D4D2A">
            <w:pPr>
              <w:spacing w:line="288" w:lineRule="auto"/>
              <w:jc w:val="right"/>
              <w:rPr>
                <w:position w:val="-6"/>
                <w:sz w:val="20"/>
                <w:szCs w:val="20"/>
              </w:rPr>
            </w:pPr>
            <w:r w:rsidRPr="004D4D2A">
              <w:rPr>
                <w:position w:val="-6"/>
                <w:sz w:val="20"/>
                <w:szCs w:val="20"/>
              </w:rPr>
              <w:t>91,34%</w:t>
            </w:r>
          </w:p>
        </w:tc>
        <w:tc>
          <w:tcPr>
            <w:tcW w:w="1228" w:type="dxa"/>
            <w:tcBorders>
              <w:top w:val="nil"/>
              <w:left w:val="nil"/>
              <w:bottom w:val="single" w:sz="4" w:space="0" w:color="auto"/>
              <w:right w:val="single" w:sz="4" w:space="0" w:color="auto"/>
            </w:tcBorders>
            <w:shd w:val="clear" w:color="auto" w:fill="auto"/>
            <w:noWrap/>
            <w:vAlign w:val="center"/>
            <w:hideMark/>
          </w:tcPr>
          <w:p w14:paraId="3C6B299D" w14:textId="77777777" w:rsidR="00D703B5" w:rsidRPr="004D4D2A" w:rsidRDefault="00D703B5" w:rsidP="004D4D2A">
            <w:pPr>
              <w:spacing w:line="288" w:lineRule="auto"/>
              <w:jc w:val="right"/>
              <w:rPr>
                <w:position w:val="-6"/>
                <w:sz w:val="20"/>
                <w:szCs w:val="20"/>
              </w:rPr>
            </w:pPr>
            <w:r w:rsidRPr="004D4D2A">
              <w:rPr>
                <w:position w:val="-6"/>
                <w:sz w:val="20"/>
                <w:szCs w:val="20"/>
              </w:rPr>
              <w:t>93,18%</w:t>
            </w:r>
          </w:p>
        </w:tc>
        <w:tc>
          <w:tcPr>
            <w:tcW w:w="992" w:type="dxa"/>
            <w:tcBorders>
              <w:top w:val="nil"/>
              <w:left w:val="nil"/>
              <w:bottom w:val="single" w:sz="4" w:space="0" w:color="auto"/>
              <w:right w:val="single" w:sz="4" w:space="0" w:color="auto"/>
            </w:tcBorders>
            <w:shd w:val="clear" w:color="auto" w:fill="auto"/>
            <w:noWrap/>
            <w:vAlign w:val="center"/>
            <w:hideMark/>
          </w:tcPr>
          <w:p w14:paraId="762837EF"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015" w:type="dxa"/>
            <w:tcBorders>
              <w:top w:val="nil"/>
              <w:left w:val="nil"/>
              <w:bottom w:val="single" w:sz="4" w:space="0" w:color="auto"/>
              <w:right w:val="single" w:sz="4" w:space="0" w:color="auto"/>
            </w:tcBorders>
            <w:shd w:val="clear" w:color="auto" w:fill="auto"/>
            <w:noWrap/>
            <w:vAlign w:val="center"/>
            <w:hideMark/>
          </w:tcPr>
          <w:p w14:paraId="7FF6CC19" w14:textId="77777777" w:rsidR="00D703B5" w:rsidRPr="004D4D2A" w:rsidRDefault="00D703B5" w:rsidP="004D4D2A">
            <w:pPr>
              <w:spacing w:line="288" w:lineRule="auto"/>
              <w:jc w:val="right"/>
              <w:rPr>
                <w:position w:val="-6"/>
                <w:sz w:val="20"/>
                <w:szCs w:val="20"/>
              </w:rPr>
            </w:pPr>
            <w:r w:rsidRPr="004D4D2A">
              <w:rPr>
                <w:position w:val="-6"/>
                <w:sz w:val="20"/>
                <w:szCs w:val="20"/>
              </w:rPr>
              <w:t>11,38%</w:t>
            </w:r>
          </w:p>
        </w:tc>
        <w:tc>
          <w:tcPr>
            <w:tcW w:w="1162" w:type="dxa"/>
            <w:tcBorders>
              <w:top w:val="nil"/>
              <w:left w:val="nil"/>
              <w:bottom w:val="single" w:sz="4" w:space="0" w:color="auto"/>
              <w:right w:val="single" w:sz="4" w:space="0" w:color="auto"/>
            </w:tcBorders>
            <w:shd w:val="clear" w:color="auto" w:fill="auto"/>
            <w:noWrap/>
            <w:vAlign w:val="center"/>
            <w:hideMark/>
          </w:tcPr>
          <w:p w14:paraId="3A00DA16" w14:textId="77777777" w:rsidR="00D703B5" w:rsidRPr="004D4D2A" w:rsidRDefault="00D703B5" w:rsidP="004D4D2A">
            <w:pPr>
              <w:spacing w:line="288" w:lineRule="auto"/>
              <w:jc w:val="right"/>
              <w:rPr>
                <w:position w:val="-6"/>
                <w:sz w:val="20"/>
                <w:szCs w:val="20"/>
              </w:rPr>
            </w:pPr>
            <w:r w:rsidRPr="004D4D2A">
              <w:rPr>
                <w:position w:val="-6"/>
                <w:sz w:val="20"/>
                <w:szCs w:val="20"/>
              </w:rPr>
              <w:t>100,00%</w:t>
            </w:r>
          </w:p>
        </w:tc>
      </w:tr>
      <w:tr w:rsidR="00D703B5" w:rsidRPr="004D4D2A" w14:paraId="013FDD84"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2678DFD0"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4</w:t>
            </w:r>
          </w:p>
        </w:tc>
        <w:tc>
          <w:tcPr>
            <w:tcW w:w="8645" w:type="dxa"/>
            <w:gridSpan w:val="6"/>
            <w:tcBorders>
              <w:top w:val="nil"/>
              <w:left w:val="nil"/>
              <w:bottom w:val="single" w:sz="4" w:space="0" w:color="auto"/>
              <w:right w:val="single" w:sz="4" w:space="0" w:color="auto"/>
            </w:tcBorders>
            <w:shd w:val="clear" w:color="auto" w:fill="auto"/>
            <w:vAlign w:val="center"/>
            <w:hideMark/>
          </w:tcPr>
          <w:p w14:paraId="7A3C957D" w14:textId="3B2A2F59" w:rsidR="00D703B5" w:rsidRPr="004D4D2A" w:rsidRDefault="00D703B5" w:rsidP="004D4D2A">
            <w:pPr>
              <w:spacing w:line="288" w:lineRule="auto"/>
              <w:rPr>
                <w:position w:val="-6"/>
                <w:sz w:val="20"/>
                <w:szCs w:val="20"/>
              </w:rPr>
            </w:pPr>
            <w:r w:rsidRPr="004D4D2A">
              <w:rPr>
                <w:b/>
                <w:bCs/>
                <w:position w:val="-6"/>
                <w:sz w:val="20"/>
                <w:szCs w:val="20"/>
              </w:rPr>
              <w:t xml:space="preserve">Kiểm toán ngân sách địa phương năm 2016 của </w:t>
            </w:r>
            <w:r w:rsidR="005B7A9F" w:rsidRPr="004D4D2A">
              <w:rPr>
                <w:b/>
                <w:bCs/>
                <w:position w:val="-6"/>
                <w:sz w:val="20"/>
                <w:szCs w:val="20"/>
              </w:rPr>
              <w:t>Thành phố Hồ Chí Minh</w:t>
            </w:r>
          </w:p>
        </w:tc>
      </w:tr>
      <w:tr w:rsidR="00D703B5" w:rsidRPr="004D4D2A" w14:paraId="2AF9F77C"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A21C33C" w14:textId="77777777" w:rsidR="00D703B5" w:rsidRPr="004D4D2A" w:rsidRDefault="00D703B5" w:rsidP="004D4D2A">
            <w:pPr>
              <w:spacing w:line="288" w:lineRule="auto"/>
              <w:jc w:val="center"/>
              <w:rPr>
                <w:position w:val="-6"/>
                <w:sz w:val="20"/>
                <w:szCs w:val="20"/>
              </w:rPr>
            </w:pPr>
            <w:r w:rsidRPr="004D4D2A">
              <w:rPr>
                <w:position w:val="-6"/>
                <w:sz w:val="20"/>
                <w:szCs w:val="20"/>
              </w:rPr>
              <w:t>(1)</w:t>
            </w:r>
          </w:p>
        </w:tc>
        <w:tc>
          <w:tcPr>
            <w:tcW w:w="2973" w:type="dxa"/>
            <w:tcBorders>
              <w:top w:val="nil"/>
              <w:left w:val="nil"/>
              <w:bottom w:val="single" w:sz="4" w:space="0" w:color="auto"/>
              <w:right w:val="single" w:sz="4" w:space="0" w:color="auto"/>
            </w:tcBorders>
            <w:shd w:val="clear" w:color="auto" w:fill="auto"/>
            <w:vAlign w:val="center"/>
            <w:hideMark/>
          </w:tcPr>
          <w:p w14:paraId="4C4B83B4" w14:textId="77777777" w:rsidR="00D703B5" w:rsidRPr="004D4D2A" w:rsidRDefault="00D703B5" w:rsidP="004D4D2A">
            <w:pPr>
              <w:spacing w:line="288" w:lineRule="auto"/>
              <w:rPr>
                <w:position w:val="-6"/>
                <w:sz w:val="20"/>
                <w:szCs w:val="20"/>
              </w:rPr>
            </w:pPr>
            <w:r w:rsidRPr="004D4D2A">
              <w:rPr>
                <w:position w:val="-6"/>
                <w:sz w:val="20"/>
                <w:szCs w:val="20"/>
              </w:rPr>
              <w:t>Số kiến nghị (1)</w:t>
            </w:r>
          </w:p>
        </w:tc>
        <w:tc>
          <w:tcPr>
            <w:tcW w:w="1275" w:type="dxa"/>
            <w:tcBorders>
              <w:top w:val="nil"/>
              <w:left w:val="nil"/>
              <w:bottom w:val="single" w:sz="4" w:space="0" w:color="auto"/>
              <w:right w:val="single" w:sz="4" w:space="0" w:color="auto"/>
            </w:tcBorders>
            <w:shd w:val="clear" w:color="auto" w:fill="auto"/>
            <w:noWrap/>
            <w:vAlign w:val="center"/>
            <w:hideMark/>
          </w:tcPr>
          <w:p w14:paraId="08086A7F" w14:textId="228D09FB" w:rsidR="00D703B5" w:rsidRPr="004D4D2A" w:rsidRDefault="00D703B5" w:rsidP="004D4D2A">
            <w:pPr>
              <w:spacing w:line="288" w:lineRule="auto"/>
              <w:jc w:val="right"/>
              <w:rPr>
                <w:position w:val="-6"/>
                <w:sz w:val="20"/>
                <w:szCs w:val="20"/>
              </w:rPr>
            </w:pPr>
            <w:r w:rsidRPr="004D4D2A">
              <w:rPr>
                <w:position w:val="-6"/>
                <w:sz w:val="20"/>
                <w:szCs w:val="20"/>
              </w:rPr>
              <w:t xml:space="preserve">   2.181.765 </w:t>
            </w:r>
          </w:p>
        </w:tc>
        <w:tc>
          <w:tcPr>
            <w:tcW w:w="1228" w:type="dxa"/>
            <w:tcBorders>
              <w:top w:val="nil"/>
              <w:left w:val="nil"/>
              <w:bottom w:val="single" w:sz="4" w:space="0" w:color="auto"/>
              <w:right w:val="single" w:sz="4" w:space="0" w:color="auto"/>
            </w:tcBorders>
            <w:shd w:val="clear" w:color="auto" w:fill="auto"/>
            <w:noWrap/>
            <w:vAlign w:val="center"/>
            <w:hideMark/>
          </w:tcPr>
          <w:p w14:paraId="45EA3AB1" w14:textId="5DF6D5A3" w:rsidR="00D703B5" w:rsidRPr="004D4D2A" w:rsidRDefault="00D703B5" w:rsidP="004D4D2A">
            <w:pPr>
              <w:spacing w:line="288" w:lineRule="auto"/>
              <w:jc w:val="right"/>
              <w:rPr>
                <w:position w:val="-6"/>
                <w:sz w:val="20"/>
                <w:szCs w:val="20"/>
              </w:rPr>
            </w:pPr>
            <w:r w:rsidRPr="004D4D2A">
              <w:rPr>
                <w:position w:val="-6"/>
                <w:sz w:val="20"/>
                <w:szCs w:val="20"/>
              </w:rPr>
              <w:t xml:space="preserve">2.025.897 </w:t>
            </w:r>
          </w:p>
        </w:tc>
        <w:tc>
          <w:tcPr>
            <w:tcW w:w="992" w:type="dxa"/>
            <w:tcBorders>
              <w:top w:val="nil"/>
              <w:left w:val="nil"/>
              <w:bottom w:val="single" w:sz="4" w:space="0" w:color="auto"/>
              <w:right w:val="single" w:sz="4" w:space="0" w:color="auto"/>
            </w:tcBorders>
            <w:shd w:val="clear" w:color="auto" w:fill="auto"/>
            <w:noWrap/>
            <w:vAlign w:val="center"/>
            <w:hideMark/>
          </w:tcPr>
          <w:p w14:paraId="45DA66C0" w14:textId="6F56FA0E"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66A4B468" w14:textId="76C3D6FB" w:rsidR="00D703B5" w:rsidRPr="004D4D2A" w:rsidRDefault="00D703B5" w:rsidP="004D4D2A">
            <w:pPr>
              <w:spacing w:line="288" w:lineRule="auto"/>
              <w:jc w:val="right"/>
              <w:rPr>
                <w:position w:val="-6"/>
                <w:sz w:val="20"/>
                <w:szCs w:val="20"/>
              </w:rPr>
            </w:pPr>
            <w:r w:rsidRPr="004D4D2A">
              <w:rPr>
                <w:position w:val="-6"/>
                <w:sz w:val="20"/>
                <w:szCs w:val="20"/>
              </w:rPr>
              <w:t xml:space="preserve">  155.868 </w:t>
            </w:r>
          </w:p>
        </w:tc>
        <w:tc>
          <w:tcPr>
            <w:tcW w:w="1162" w:type="dxa"/>
            <w:tcBorders>
              <w:top w:val="nil"/>
              <w:left w:val="nil"/>
              <w:bottom w:val="single" w:sz="4" w:space="0" w:color="auto"/>
              <w:right w:val="single" w:sz="4" w:space="0" w:color="auto"/>
            </w:tcBorders>
            <w:shd w:val="clear" w:color="auto" w:fill="auto"/>
            <w:noWrap/>
            <w:vAlign w:val="center"/>
            <w:hideMark/>
          </w:tcPr>
          <w:p w14:paraId="57A9DFC2" w14:textId="2CD6AEE6"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38DD7654"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2981A00" w14:textId="77777777" w:rsidR="00D703B5" w:rsidRPr="004D4D2A" w:rsidRDefault="00D703B5" w:rsidP="004D4D2A">
            <w:pPr>
              <w:spacing w:line="288" w:lineRule="auto"/>
              <w:jc w:val="center"/>
              <w:rPr>
                <w:position w:val="-6"/>
                <w:sz w:val="20"/>
                <w:szCs w:val="20"/>
              </w:rPr>
            </w:pPr>
            <w:r w:rsidRPr="004D4D2A">
              <w:rPr>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hideMark/>
          </w:tcPr>
          <w:p w14:paraId="302A568E" w14:textId="77777777" w:rsidR="00D703B5" w:rsidRPr="004D4D2A" w:rsidRDefault="00D703B5" w:rsidP="004D4D2A">
            <w:pPr>
              <w:spacing w:line="288" w:lineRule="auto"/>
              <w:rPr>
                <w:position w:val="-6"/>
                <w:sz w:val="20"/>
                <w:szCs w:val="20"/>
              </w:rPr>
            </w:pPr>
            <w:r w:rsidRPr="004D4D2A">
              <w:rPr>
                <w:position w:val="-6"/>
                <w:sz w:val="20"/>
                <w:szCs w:val="20"/>
              </w:rPr>
              <w:t>Số điều chỉnh giảm (2)</w:t>
            </w:r>
          </w:p>
        </w:tc>
        <w:tc>
          <w:tcPr>
            <w:tcW w:w="1275" w:type="dxa"/>
            <w:tcBorders>
              <w:top w:val="nil"/>
              <w:left w:val="nil"/>
              <w:bottom w:val="single" w:sz="4" w:space="0" w:color="auto"/>
              <w:right w:val="single" w:sz="4" w:space="0" w:color="auto"/>
            </w:tcBorders>
            <w:shd w:val="clear" w:color="auto" w:fill="auto"/>
            <w:noWrap/>
            <w:vAlign w:val="center"/>
            <w:hideMark/>
          </w:tcPr>
          <w:p w14:paraId="63475648" w14:textId="709F4522" w:rsidR="00D703B5" w:rsidRPr="004D4D2A" w:rsidRDefault="00D703B5" w:rsidP="004D4D2A">
            <w:pPr>
              <w:spacing w:line="288" w:lineRule="auto"/>
              <w:jc w:val="right"/>
              <w:rPr>
                <w:position w:val="-6"/>
                <w:sz w:val="20"/>
                <w:szCs w:val="20"/>
              </w:rPr>
            </w:pPr>
            <w:r w:rsidRPr="004D4D2A">
              <w:rPr>
                <w:position w:val="-6"/>
                <w:sz w:val="20"/>
                <w:szCs w:val="20"/>
              </w:rPr>
              <w:t xml:space="preserve">3.499 </w:t>
            </w:r>
          </w:p>
        </w:tc>
        <w:tc>
          <w:tcPr>
            <w:tcW w:w="1228" w:type="dxa"/>
            <w:tcBorders>
              <w:top w:val="nil"/>
              <w:left w:val="nil"/>
              <w:bottom w:val="single" w:sz="4" w:space="0" w:color="auto"/>
              <w:right w:val="single" w:sz="4" w:space="0" w:color="auto"/>
            </w:tcBorders>
            <w:shd w:val="clear" w:color="auto" w:fill="auto"/>
            <w:noWrap/>
            <w:vAlign w:val="center"/>
            <w:hideMark/>
          </w:tcPr>
          <w:p w14:paraId="42C5FA0C" w14:textId="22295AD5" w:rsidR="00D703B5" w:rsidRPr="004D4D2A" w:rsidRDefault="00D703B5" w:rsidP="004D4D2A">
            <w:pPr>
              <w:spacing w:line="288" w:lineRule="auto"/>
              <w:jc w:val="right"/>
              <w:rPr>
                <w:position w:val="-6"/>
                <w:sz w:val="20"/>
                <w:szCs w:val="20"/>
              </w:rPr>
            </w:pPr>
            <w:r w:rsidRPr="004D4D2A">
              <w:rPr>
                <w:position w:val="-6"/>
                <w:sz w:val="20"/>
                <w:szCs w:val="20"/>
              </w:rPr>
              <w:t xml:space="preserve">3.499 </w:t>
            </w:r>
          </w:p>
        </w:tc>
        <w:tc>
          <w:tcPr>
            <w:tcW w:w="992" w:type="dxa"/>
            <w:tcBorders>
              <w:top w:val="nil"/>
              <w:left w:val="nil"/>
              <w:bottom w:val="single" w:sz="4" w:space="0" w:color="auto"/>
              <w:right w:val="single" w:sz="4" w:space="0" w:color="auto"/>
            </w:tcBorders>
            <w:shd w:val="clear" w:color="auto" w:fill="auto"/>
            <w:noWrap/>
            <w:vAlign w:val="center"/>
            <w:hideMark/>
          </w:tcPr>
          <w:p w14:paraId="40167BCC" w14:textId="7C09D3AD"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99807FE" w14:textId="200A9CF8"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18776EAC" w14:textId="2245F409"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5BC4E251"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2311570C" w14:textId="77777777" w:rsidR="00D703B5" w:rsidRPr="004D4D2A" w:rsidRDefault="00D703B5" w:rsidP="004D4D2A">
            <w:pPr>
              <w:spacing w:line="288" w:lineRule="auto"/>
              <w:jc w:val="center"/>
              <w:rPr>
                <w:position w:val="-6"/>
                <w:sz w:val="20"/>
                <w:szCs w:val="20"/>
              </w:rPr>
            </w:pPr>
            <w:r w:rsidRPr="004D4D2A">
              <w:rPr>
                <w:position w:val="-6"/>
                <w:sz w:val="20"/>
                <w:szCs w:val="20"/>
              </w:rPr>
              <w:t>(3)</w:t>
            </w:r>
          </w:p>
        </w:tc>
        <w:tc>
          <w:tcPr>
            <w:tcW w:w="2973" w:type="dxa"/>
            <w:tcBorders>
              <w:top w:val="nil"/>
              <w:left w:val="nil"/>
              <w:bottom w:val="single" w:sz="4" w:space="0" w:color="auto"/>
              <w:right w:val="single" w:sz="4" w:space="0" w:color="auto"/>
            </w:tcBorders>
            <w:shd w:val="clear" w:color="auto" w:fill="auto"/>
            <w:vAlign w:val="center"/>
            <w:hideMark/>
          </w:tcPr>
          <w:p w14:paraId="6B453BBA" w14:textId="77777777" w:rsidR="00D703B5" w:rsidRPr="004D4D2A" w:rsidRDefault="00D703B5" w:rsidP="004D4D2A">
            <w:pPr>
              <w:spacing w:line="288" w:lineRule="auto"/>
              <w:rPr>
                <w:position w:val="-6"/>
                <w:sz w:val="20"/>
                <w:szCs w:val="20"/>
              </w:rPr>
            </w:pPr>
            <w:r w:rsidRPr="004D4D2A">
              <w:rPr>
                <w:position w:val="-6"/>
                <w:sz w:val="20"/>
                <w:szCs w:val="20"/>
              </w:rPr>
              <w:t>Số điều chỉnh tăng (3)</w:t>
            </w:r>
          </w:p>
        </w:tc>
        <w:tc>
          <w:tcPr>
            <w:tcW w:w="1275" w:type="dxa"/>
            <w:tcBorders>
              <w:top w:val="nil"/>
              <w:left w:val="nil"/>
              <w:bottom w:val="single" w:sz="4" w:space="0" w:color="auto"/>
              <w:right w:val="single" w:sz="4" w:space="0" w:color="auto"/>
            </w:tcBorders>
            <w:shd w:val="clear" w:color="auto" w:fill="auto"/>
            <w:noWrap/>
            <w:vAlign w:val="center"/>
            <w:hideMark/>
          </w:tcPr>
          <w:p w14:paraId="5A113CA4" w14:textId="52349927"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625032F9" w14:textId="41C963C4"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39C05AAA" w14:textId="6E8159A4"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23630E4A" w14:textId="7358E5B5"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2A280141" w14:textId="22FD35EA"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53AD264D"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2B2B371C" w14:textId="77777777" w:rsidR="00D703B5" w:rsidRPr="004D4D2A" w:rsidRDefault="00D703B5" w:rsidP="004D4D2A">
            <w:pPr>
              <w:spacing w:line="288" w:lineRule="auto"/>
              <w:jc w:val="center"/>
              <w:rPr>
                <w:position w:val="-6"/>
                <w:sz w:val="20"/>
                <w:szCs w:val="20"/>
              </w:rPr>
            </w:pPr>
            <w:r w:rsidRPr="004D4D2A">
              <w:rPr>
                <w:position w:val="-6"/>
                <w:sz w:val="20"/>
                <w:szCs w:val="20"/>
              </w:rPr>
              <w:t>(4)</w:t>
            </w:r>
          </w:p>
        </w:tc>
        <w:tc>
          <w:tcPr>
            <w:tcW w:w="2973" w:type="dxa"/>
            <w:tcBorders>
              <w:top w:val="nil"/>
              <w:left w:val="nil"/>
              <w:bottom w:val="single" w:sz="4" w:space="0" w:color="auto"/>
              <w:right w:val="single" w:sz="4" w:space="0" w:color="auto"/>
            </w:tcBorders>
            <w:shd w:val="clear" w:color="auto" w:fill="auto"/>
            <w:vAlign w:val="center"/>
            <w:hideMark/>
          </w:tcPr>
          <w:p w14:paraId="33EE066A" w14:textId="77777777" w:rsidR="00D703B5" w:rsidRPr="004D4D2A" w:rsidRDefault="00D703B5" w:rsidP="004D4D2A">
            <w:pPr>
              <w:spacing w:line="288" w:lineRule="auto"/>
              <w:rPr>
                <w:position w:val="-6"/>
                <w:sz w:val="20"/>
                <w:szCs w:val="20"/>
              </w:rPr>
            </w:pPr>
            <w:r w:rsidRPr="004D4D2A">
              <w:rPr>
                <w:position w:val="-6"/>
                <w:sz w:val="20"/>
                <w:szCs w:val="20"/>
              </w:rPr>
              <w:t>Số thực hiện lũy kế kỳ trước (4)</w:t>
            </w:r>
          </w:p>
        </w:tc>
        <w:tc>
          <w:tcPr>
            <w:tcW w:w="1275" w:type="dxa"/>
            <w:tcBorders>
              <w:top w:val="nil"/>
              <w:left w:val="nil"/>
              <w:bottom w:val="single" w:sz="4" w:space="0" w:color="auto"/>
              <w:right w:val="single" w:sz="4" w:space="0" w:color="auto"/>
            </w:tcBorders>
            <w:shd w:val="clear" w:color="auto" w:fill="auto"/>
            <w:noWrap/>
            <w:vAlign w:val="center"/>
            <w:hideMark/>
          </w:tcPr>
          <w:p w14:paraId="4D78D0CC" w14:textId="670A16A4" w:rsidR="00D703B5" w:rsidRPr="004D4D2A" w:rsidRDefault="00D703B5" w:rsidP="004D4D2A">
            <w:pPr>
              <w:spacing w:line="288" w:lineRule="auto"/>
              <w:jc w:val="right"/>
              <w:rPr>
                <w:position w:val="-6"/>
                <w:sz w:val="20"/>
                <w:szCs w:val="20"/>
              </w:rPr>
            </w:pPr>
            <w:r w:rsidRPr="004D4D2A">
              <w:rPr>
                <w:position w:val="-6"/>
                <w:sz w:val="20"/>
                <w:szCs w:val="20"/>
              </w:rPr>
              <w:t xml:space="preserve">   1.911.692 </w:t>
            </w:r>
          </w:p>
        </w:tc>
        <w:tc>
          <w:tcPr>
            <w:tcW w:w="1228" w:type="dxa"/>
            <w:tcBorders>
              <w:top w:val="nil"/>
              <w:left w:val="nil"/>
              <w:bottom w:val="single" w:sz="4" w:space="0" w:color="auto"/>
              <w:right w:val="single" w:sz="4" w:space="0" w:color="auto"/>
            </w:tcBorders>
            <w:shd w:val="clear" w:color="auto" w:fill="auto"/>
            <w:noWrap/>
            <w:vAlign w:val="center"/>
            <w:hideMark/>
          </w:tcPr>
          <w:p w14:paraId="2EEEF61B" w14:textId="347137C8" w:rsidR="00D703B5" w:rsidRPr="004D4D2A" w:rsidRDefault="00D703B5" w:rsidP="004D4D2A">
            <w:pPr>
              <w:spacing w:line="288" w:lineRule="auto"/>
              <w:jc w:val="right"/>
              <w:rPr>
                <w:position w:val="-6"/>
                <w:sz w:val="20"/>
                <w:szCs w:val="20"/>
              </w:rPr>
            </w:pPr>
            <w:r w:rsidRPr="004D4D2A">
              <w:rPr>
                <w:position w:val="-6"/>
                <w:sz w:val="20"/>
                <w:szCs w:val="20"/>
              </w:rPr>
              <w:t xml:space="preserve">1.902.157 </w:t>
            </w:r>
          </w:p>
        </w:tc>
        <w:tc>
          <w:tcPr>
            <w:tcW w:w="992" w:type="dxa"/>
            <w:tcBorders>
              <w:top w:val="nil"/>
              <w:left w:val="nil"/>
              <w:bottom w:val="single" w:sz="4" w:space="0" w:color="auto"/>
              <w:right w:val="single" w:sz="4" w:space="0" w:color="auto"/>
            </w:tcBorders>
            <w:shd w:val="clear" w:color="auto" w:fill="auto"/>
            <w:noWrap/>
            <w:vAlign w:val="center"/>
            <w:hideMark/>
          </w:tcPr>
          <w:p w14:paraId="2064350A" w14:textId="1EF4E2D9"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F538232" w14:textId="292C1BEB" w:rsidR="00D703B5" w:rsidRPr="004D4D2A" w:rsidRDefault="00D703B5" w:rsidP="004D4D2A">
            <w:pPr>
              <w:spacing w:line="288" w:lineRule="auto"/>
              <w:jc w:val="right"/>
              <w:rPr>
                <w:position w:val="-6"/>
                <w:sz w:val="20"/>
                <w:szCs w:val="20"/>
              </w:rPr>
            </w:pPr>
            <w:r w:rsidRPr="004D4D2A">
              <w:rPr>
                <w:position w:val="-6"/>
                <w:sz w:val="20"/>
                <w:szCs w:val="20"/>
              </w:rPr>
              <w:t xml:space="preserve">9.535 </w:t>
            </w:r>
          </w:p>
        </w:tc>
        <w:tc>
          <w:tcPr>
            <w:tcW w:w="1162" w:type="dxa"/>
            <w:tcBorders>
              <w:top w:val="nil"/>
              <w:left w:val="nil"/>
              <w:bottom w:val="single" w:sz="4" w:space="0" w:color="auto"/>
              <w:right w:val="single" w:sz="4" w:space="0" w:color="auto"/>
            </w:tcBorders>
            <w:shd w:val="clear" w:color="auto" w:fill="auto"/>
            <w:noWrap/>
            <w:vAlign w:val="center"/>
            <w:hideMark/>
          </w:tcPr>
          <w:p w14:paraId="01B68F89" w14:textId="176BF261"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5D7FDC5B"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4A34645" w14:textId="77777777" w:rsidR="00D703B5" w:rsidRPr="004D4D2A" w:rsidRDefault="00D703B5" w:rsidP="004D4D2A">
            <w:pPr>
              <w:spacing w:line="288" w:lineRule="auto"/>
              <w:jc w:val="center"/>
              <w:rPr>
                <w:position w:val="-6"/>
                <w:sz w:val="20"/>
                <w:szCs w:val="20"/>
              </w:rPr>
            </w:pPr>
            <w:r w:rsidRPr="004D4D2A">
              <w:rPr>
                <w:position w:val="-6"/>
                <w:sz w:val="20"/>
                <w:szCs w:val="20"/>
              </w:rPr>
              <w:t>(5)</w:t>
            </w:r>
          </w:p>
        </w:tc>
        <w:tc>
          <w:tcPr>
            <w:tcW w:w="2973" w:type="dxa"/>
            <w:tcBorders>
              <w:top w:val="nil"/>
              <w:left w:val="nil"/>
              <w:bottom w:val="single" w:sz="4" w:space="0" w:color="auto"/>
              <w:right w:val="single" w:sz="4" w:space="0" w:color="auto"/>
            </w:tcBorders>
            <w:shd w:val="clear" w:color="auto" w:fill="auto"/>
            <w:vAlign w:val="center"/>
            <w:hideMark/>
          </w:tcPr>
          <w:p w14:paraId="76CB9DEE"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trong kỳ (5)   </w:t>
            </w:r>
          </w:p>
        </w:tc>
        <w:tc>
          <w:tcPr>
            <w:tcW w:w="1275" w:type="dxa"/>
            <w:tcBorders>
              <w:top w:val="nil"/>
              <w:left w:val="nil"/>
              <w:bottom w:val="single" w:sz="4" w:space="0" w:color="auto"/>
              <w:right w:val="single" w:sz="4" w:space="0" w:color="auto"/>
            </w:tcBorders>
            <w:shd w:val="clear" w:color="auto" w:fill="auto"/>
            <w:noWrap/>
            <w:vAlign w:val="center"/>
            <w:hideMark/>
          </w:tcPr>
          <w:p w14:paraId="7C769DA2" w14:textId="69C15DAD" w:rsidR="00D703B5" w:rsidRPr="004D4D2A" w:rsidRDefault="00D703B5" w:rsidP="004D4D2A">
            <w:pPr>
              <w:spacing w:line="288" w:lineRule="auto"/>
              <w:jc w:val="right"/>
              <w:rPr>
                <w:position w:val="-6"/>
                <w:sz w:val="20"/>
                <w:szCs w:val="20"/>
              </w:rPr>
            </w:pPr>
            <w:r w:rsidRPr="004D4D2A">
              <w:rPr>
                <w:position w:val="-6"/>
                <w:sz w:val="20"/>
                <w:szCs w:val="20"/>
              </w:rPr>
              <w:t xml:space="preserve">60.269 </w:t>
            </w:r>
          </w:p>
        </w:tc>
        <w:tc>
          <w:tcPr>
            <w:tcW w:w="1228" w:type="dxa"/>
            <w:tcBorders>
              <w:top w:val="nil"/>
              <w:left w:val="nil"/>
              <w:bottom w:val="single" w:sz="4" w:space="0" w:color="auto"/>
              <w:right w:val="single" w:sz="4" w:space="0" w:color="auto"/>
            </w:tcBorders>
            <w:shd w:val="clear" w:color="auto" w:fill="auto"/>
            <w:noWrap/>
            <w:vAlign w:val="center"/>
            <w:hideMark/>
          </w:tcPr>
          <w:p w14:paraId="6D8A3886" w14:textId="6BB6AF95" w:rsidR="00D703B5" w:rsidRPr="004D4D2A" w:rsidRDefault="00D703B5" w:rsidP="004D4D2A">
            <w:pPr>
              <w:spacing w:line="288" w:lineRule="auto"/>
              <w:jc w:val="right"/>
              <w:rPr>
                <w:position w:val="-6"/>
                <w:sz w:val="20"/>
                <w:szCs w:val="20"/>
              </w:rPr>
            </w:pPr>
            <w:r w:rsidRPr="004D4D2A">
              <w:rPr>
                <w:position w:val="-6"/>
                <w:sz w:val="20"/>
                <w:szCs w:val="20"/>
              </w:rPr>
              <w:t xml:space="preserve"> 60.269 </w:t>
            </w:r>
          </w:p>
        </w:tc>
        <w:tc>
          <w:tcPr>
            <w:tcW w:w="992" w:type="dxa"/>
            <w:tcBorders>
              <w:top w:val="nil"/>
              <w:left w:val="nil"/>
              <w:bottom w:val="single" w:sz="4" w:space="0" w:color="auto"/>
              <w:right w:val="single" w:sz="4" w:space="0" w:color="auto"/>
            </w:tcBorders>
            <w:shd w:val="clear" w:color="auto" w:fill="auto"/>
            <w:noWrap/>
            <w:vAlign w:val="center"/>
            <w:hideMark/>
          </w:tcPr>
          <w:p w14:paraId="6AA76370" w14:textId="37B8FD3F"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29EBC25" w14:textId="4ED83A8B"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0EA4A5F8" w14:textId="759A9CBD"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04D0C324"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D3570EB" w14:textId="77777777" w:rsidR="00D703B5" w:rsidRPr="004D4D2A" w:rsidRDefault="00D703B5" w:rsidP="004D4D2A">
            <w:pPr>
              <w:spacing w:line="288" w:lineRule="auto"/>
              <w:jc w:val="center"/>
              <w:rPr>
                <w:position w:val="-6"/>
                <w:sz w:val="20"/>
                <w:szCs w:val="20"/>
              </w:rPr>
            </w:pPr>
            <w:r w:rsidRPr="004D4D2A">
              <w:rPr>
                <w:position w:val="-6"/>
                <w:sz w:val="20"/>
                <w:szCs w:val="20"/>
              </w:rPr>
              <w:t>(6)</w:t>
            </w:r>
          </w:p>
        </w:tc>
        <w:tc>
          <w:tcPr>
            <w:tcW w:w="2973" w:type="dxa"/>
            <w:tcBorders>
              <w:top w:val="nil"/>
              <w:left w:val="nil"/>
              <w:bottom w:val="single" w:sz="4" w:space="0" w:color="auto"/>
              <w:right w:val="single" w:sz="4" w:space="0" w:color="auto"/>
            </w:tcBorders>
            <w:shd w:val="clear" w:color="auto" w:fill="auto"/>
            <w:vAlign w:val="center"/>
            <w:hideMark/>
          </w:tcPr>
          <w:p w14:paraId="5639A363"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lũy kế kỳ này (6)  </w:t>
            </w:r>
          </w:p>
        </w:tc>
        <w:tc>
          <w:tcPr>
            <w:tcW w:w="1275" w:type="dxa"/>
            <w:tcBorders>
              <w:top w:val="nil"/>
              <w:left w:val="nil"/>
              <w:bottom w:val="single" w:sz="4" w:space="0" w:color="auto"/>
              <w:right w:val="single" w:sz="4" w:space="0" w:color="auto"/>
            </w:tcBorders>
            <w:shd w:val="clear" w:color="auto" w:fill="auto"/>
            <w:noWrap/>
            <w:vAlign w:val="center"/>
            <w:hideMark/>
          </w:tcPr>
          <w:p w14:paraId="7C3DF9C2" w14:textId="477BF7D2" w:rsidR="00D703B5" w:rsidRPr="004D4D2A" w:rsidRDefault="00D703B5" w:rsidP="004D4D2A">
            <w:pPr>
              <w:spacing w:line="288" w:lineRule="auto"/>
              <w:jc w:val="right"/>
              <w:rPr>
                <w:position w:val="-6"/>
                <w:sz w:val="20"/>
                <w:szCs w:val="20"/>
              </w:rPr>
            </w:pPr>
            <w:r w:rsidRPr="004D4D2A">
              <w:rPr>
                <w:position w:val="-6"/>
                <w:sz w:val="20"/>
                <w:szCs w:val="20"/>
              </w:rPr>
              <w:t xml:space="preserve">   1.971.962 </w:t>
            </w:r>
          </w:p>
        </w:tc>
        <w:tc>
          <w:tcPr>
            <w:tcW w:w="1228" w:type="dxa"/>
            <w:tcBorders>
              <w:top w:val="nil"/>
              <w:left w:val="nil"/>
              <w:bottom w:val="single" w:sz="4" w:space="0" w:color="auto"/>
              <w:right w:val="single" w:sz="4" w:space="0" w:color="auto"/>
            </w:tcBorders>
            <w:shd w:val="clear" w:color="auto" w:fill="auto"/>
            <w:noWrap/>
            <w:vAlign w:val="center"/>
            <w:hideMark/>
          </w:tcPr>
          <w:p w14:paraId="70A37DC9" w14:textId="584ACC79" w:rsidR="00D703B5" w:rsidRPr="004D4D2A" w:rsidRDefault="00D703B5" w:rsidP="004D4D2A">
            <w:pPr>
              <w:spacing w:line="288" w:lineRule="auto"/>
              <w:jc w:val="right"/>
              <w:rPr>
                <w:position w:val="-6"/>
                <w:sz w:val="20"/>
                <w:szCs w:val="20"/>
              </w:rPr>
            </w:pPr>
            <w:r w:rsidRPr="004D4D2A">
              <w:rPr>
                <w:position w:val="-6"/>
                <w:sz w:val="20"/>
                <w:szCs w:val="20"/>
              </w:rPr>
              <w:t xml:space="preserve">1.962.427 </w:t>
            </w:r>
          </w:p>
        </w:tc>
        <w:tc>
          <w:tcPr>
            <w:tcW w:w="992" w:type="dxa"/>
            <w:tcBorders>
              <w:top w:val="nil"/>
              <w:left w:val="nil"/>
              <w:bottom w:val="single" w:sz="4" w:space="0" w:color="auto"/>
              <w:right w:val="single" w:sz="4" w:space="0" w:color="auto"/>
            </w:tcBorders>
            <w:shd w:val="clear" w:color="auto" w:fill="auto"/>
            <w:noWrap/>
            <w:vAlign w:val="center"/>
            <w:hideMark/>
          </w:tcPr>
          <w:p w14:paraId="4B1D8107" w14:textId="4F3E10AF"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45EBD0DE" w14:textId="1C37D5DF" w:rsidR="00D703B5" w:rsidRPr="004D4D2A" w:rsidRDefault="00D703B5" w:rsidP="004D4D2A">
            <w:pPr>
              <w:spacing w:line="288" w:lineRule="auto"/>
              <w:jc w:val="right"/>
              <w:rPr>
                <w:position w:val="-6"/>
                <w:sz w:val="20"/>
                <w:szCs w:val="20"/>
              </w:rPr>
            </w:pPr>
            <w:r w:rsidRPr="004D4D2A">
              <w:rPr>
                <w:position w:val="-6"/>
                <w:sz w:val="20"/>
                <w:szCs w:val="20"/>
              </w:rPr>
              <w:t xml:space="preserve">9.535 </w:t>
            </w:r>
          </w:p>
        </w:tc>
        <w:tc>
          <w:tcPr>
            <w:tcW w:w="1162" w:type="dxa"/>
            <w:tcBorders>
              <w:top w:val="nil"/>
              <w:left w:val="nil"/>
              <w:bottom w:val="single" w:sz="4" w:space="0" w:color="auto"/>
              <w:right w:val="single" w:sz="4" w:space="0" w:color="auto"/>
            </w:tcBorders>
            <w:shd w:val="clear" w:color="auto" w:fill="auto"/>
            <w:noWrap/>
            <w:vAlign w:val="center"/>
            <w:hideMark/>
          </w:tcPr>
          <w:p w14:paraId="02B8C100" w14:textId="629E59A2"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44764730"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7DB0103" w14:textId="77777777" w:rsidR="00D703B5" w:rsidRPr="004D4D2A" w:rsidRDefault="00D703B5" w:rsidP="004D4D2A">
            <w:pPr>
              <w:spacing w:line="288" w:lineRule="auto"/>
              <w:jc w:val="center"/>
              <w:rPr>
                <w:position w:val="-6"/>
                <w:sz w:val="20"/>
                <w:szCs w:val="20"/>
              </w:rPr>
            </w:pPr>
            <w:r w:rsidRPr="004D4D2A">
              <w:rPr>
                <w:position w:val="-6"/>
                <w:sz w:val="20"/>
                <w:szCs w:val="20"/>
              </w:rPr>
              <w:t>(7)</w:t>
            </w:r>
          </w:p>
        </w:tc>
        <w:tc>
          <w:tcPr>
            <w:tcW w:w="2973" w:type="dxa"/>
            <w:tcBorders>
              <w:top w:val="nil"/>
              <w:left w:val="nil"/>
              <w:bottom w:val="single" w:sz="4" w:space="0" w:color="auto"/>
              <w:right w:val="single" w:sz="4" w:space="0" w:color="auto"/>
            </w:tcBorders>
            <w:shd w:val="clear" w:color="auto" w:fill="auto"/>
            <w:vAlign w:val="center"/>
            <w:hideMark/>
          </w:tcPr>
          <w:p w14:paraId="07C2C51F" w14:textId="1B12EE21" w:rsidR="00D703B5" w:rsidRPr="004D4D2A" w:rsidRDefault="00D703B5" w:rsidP="004D4D2A">
            <w:pPr>
              <w:spacing w:line="288" w:lineRule="auto"/>
              <w:rPr>
                <w:position w:val="-6"/>
                <w:sz w:val="20"/>
                <w:szCs w:val="20"/>
              </w:rPr>
            </w:pPr>
            <w:r w:rsidRPr="004D4D2A">
              <w:rPr>
                <w:position w:val="-6"/>
                <w:sz w:val="20"/>
                <w:szCs w:val="20"/>
              </w:rPr>
              <w:t>Số chưa thực hiện (7=1-2+3-6)</w:t>
            </w:r>
          </w:p>
        </w:tc>
        <w:tc>
          <w:tcPr>
            <w:tcW w:w="1275" w:type="dxa"/>
            <w:tcBorders>
              <w:top w:val="nil"/>
              <w:left w:val="nil"/>
              <w:bottom w:val="single" w:sz="4" w:space="0" w:color="auto"/>
              <w:right w:val="single" w:sz="4" w:space="0" w:color="auto"/>
            </w:tcBorders>
            <w:shd w:val="clear" w:color="auto" w:fill="auto"/>
            <w:noWrap/>
            <w:vAlign w:val="center"/>
            <w:hideMark/>
          </w:tcPr>
          <w:p w14:paraId="5610F62D" w14:textId="404638B0" w:rsidR="00D703B5" w:rsidRPr="004D4D2A" w:rsidRDefault="00D703B5" w:rsidP="004D4D2A">
            <w:pPr>
              <w:spacing w:line="288" w:lineRule="auto"/>
              <w:jc w:val="right"/>
              <w:rPr>
                <w:position w:val="-6"/>
                <w:sz w:val="20"/>
                <w:szCs w:val="20"/>
              </w:rPr>
            </w:pPr>
            <w:r w:rsidRPr="004D4D2A">
              <w:rPr>
                <w:position w:val="-6"/>
                <w:sz w:val="20"/>
                <w:szCs w:val="20"/>
              </w:rPr>
              <w:t xml:space="preserve">  206.304 </w:t>
            </w:r>
          </w:p>
        </w:tc>
        <w:tc>
          <w:tcPr>
            <w:tcW w:w="1228" w:type="dxa"/>
            <w:tcBorders>
              <w:top w:val="nil"/>
              <w:left w:val="nil"/>
              <w:bottom w:val="single" w:sz="4" w:space="0" w:color="auto"/>
              <w:right w:val="single" w:sz="4" w:space="0" w:color="auto"/>
            </w:tcBorders>
            <w:shd w:val="clear" w:color="auto" w:fill="auto"/>
            <w:noWrap/>
            <w:vAlign w:val="center"/>
            <w:hideMark/>
          </w:tcPr>
          <w:p w14:paraId="63C0F3DD" w14:textId="5F3549AA" w:rsidR="00D703B5" w:rsidRPr="004D4D2A" w:rsidRDefault="00D703B5" w:rsidP="004D4D2A">
            <w:pPr>
              <w:spacing w:line="288" w:lineRule="auto"/>
              <w:jc w:val="right"/>
              <w:rPr>
                <w:position w:val="-6"/>
                <w:sz w:val="20"/>
                <w:szCs w:val="20"/>
              </w:rPr>
            </w:pPr>
            <w:r w:rsidRPr="004D4D2A">
              <w:rPr>
                <w:position w:val="-6"/>
                <w:sz w:val="20"/>
                <w:szCs w:val="20"/>
              </w:rPr>
              <w:t xml:space="preserve"> 59.971 </w:t>
            </w:r>
          </w:p>
        </w:tc>
        <w:tc>
          <w:tcPr>
            <w:tcW w:w="992" w:type="dxa"/>
            <w:tcBorders>
              <w:top w:val="nil"/>
              <w:left w:val="nil"/>
              <w:bottom w:val="single" w:sz="4" w:space="0" w:color="auto"/>
              <w:right w:val="single" w:sz="4" w:space="0" w:color="auto"/>
            </w:tcBorders>
            <w:shd w:val="clear" w:color="auto" w:fill="auto"/>
            <w:noWrap/>
            <w:vAlign w:val="center"/>
            <w:hideMark/>
          </w:tcPr>
          <w:p w14:paraId="7C58451D" w14:textId="3A05B5C2"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616075F3" w14:textId="081AB3B0" w:rsidR="00D703B5" w:rsidRPr="004D4D2A" w:rsidRDefault="00D703B5" w:rsidP="004D4D2A">
            <w:pPr>
              <w:spacing w:line="288" w:lineRule="auto"/>
              <w:jc w:val="right"/>
              <w:rPr>
                <w:position w:val="-6"/>
                <w:sz w:val="20"/>
                <w:szCs w:val="20"/>
              </w:rPr>
            </w:pPr>
            <w:r w:rsidRPr="004D4D2A">
              <w:rPr>
                <w:position w:val="-6"/>
                <w:sz w:val="20"/>
                <w:szCs w:val="20"/>
              </w:rPr>
              <w:t xml:space="preserve">  146.333 </w:t>
            </w:r>
          </w:p>
        </w:tc>
        <w:tc>
          <w:tcPr>
            <w:tcW w:w="1162" w:type="dxa"/>
            <w:tcBorders>
              <w:top w:val="nil"/>
              <w:left w:val="nil"/>
              <w:bottom w:val="single" w:sz="4" w:space="0" w:color="auto"/>
              <w:right w:val="single" w:sz="4" w:space="0" w:color="auto"/>
            </w:tcBorders>
            <w:shd w:val="clear" w:color="auto" w:fill="auto"/>
            <w:noWrap/>
            <w:vAlign w:val="center"/>
            <w:hideMark/>
          </w:tcPr>
          <w:p w14:paraId="4C99D467" w14:textId="7C5A109D"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555EE054"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895D921" w14:textId="77777777" w:rsidR="00D703B5" w:rsidRPr="004D4D2A" w:rsidRDefault="00D703B5" w:rsidP="004D4D2A">
            <w:pPr>
              <w:spacing w:line="288" w:lineRule="auto"/>
              <w:jc w:val="center"/>
              <w:rPr>
                <w:position w:val="-6"/>
                <w:sz w:val="20"/>
                <w:szCs w:val="20"/>
              </w:rPr>
            </w:pPr>
            <w:r w:rsidRPr="004D4D2A">
              <w:rPr>
                <w:position w:val="-6"/>
                <w:sz w:val="20"/>
                <w:szCs w:val="20"/>
              </w:rPr>
              <w:t>(8)</w:t>
            </w:r>
          </w:p>
        </w:tc>
        <w:tc>
          <w:tcPr>
            <w:tcW w:w="2973" w:type="dxa"/>
            <w:tcBorders>
              <w:top w:val="nil"/>
              <w:left w:val="nil"/>
              <w:bottom w:val="single" w:sz="4" w:space="0" w:color="auto"/>
              <w:right w:val="single" w:sz="4" w:space="0" w:color="auto"/>
            </w:tcBorders>
            <w:shd w:val="clear" w:color="auto" w:fill="auto"/>
            <w:vAlign w:val="center"/>
            <w:hideMark/>
          </w:tcPr>
          <w:p w14:paraId="77B76E8C" w14:textId="77777777" w:rsidR="00D703B5" w:rsidRPr="004D4D2A" w:rsidRDefault="00D703B5" w:rsidP="004D4D2A">
            <w:pPr>
              <w:spacing w:line="288" w:lineRule="auto"/>
              <w:rPr>
                <w:position w:val="-6"/>
                <w:sz w:val="20"/>
                <w:szCs w:val="20"/>
              </w:rPr>
            </w:pPr>
            <w:r w:rsidRPr="004D4D2A">
              <w:rPr>
                <w:position w:val="-6"/>
                <w:sz w:val="20"/>
                <w:szCs w:val="20"/>
              </w:rPr>
              <w:t>Tỷ lệ thực hiện (8=6/(1-2+3)*100%</w:t>
            </w:r>
          </w:p>
        </w:tc>
        <w:tc>
          <w:tcPr>
            <w:tcW w:w="1275" w:type="dxa"/>
            <w:tcBorders>
              <w:top w:val="nil"/>
              <w:left w:val="nil"/>
              <w:bottom w:val="single" w:sz="4" w:space="0" w:color="auto"/>
              <w:right w:val="single" w:sz="4" w:space="0" w:color="auto"/>
            </w:tcBorders>
            <w:shd w:val="clear" w:color="auto" w:fill="auto"/>
            <w:noWrap/>
            <w:vAlign w:val="center"/>
            <w:hideMark/>
          </w:tcPr>
          <w:p w14:paraId="5318ED77" w14:textId="77777777" w:rsidR="00D703B5" w:rsidRPr="004D4D2A" w:rsidRDefault="00D703B5" w:rsidP="004D4D2A">
            <w:pPr>
              <w:spacing w:line="288" w:lineRule="auto"/>
              <w:jc w:val="right"/>
              <w:rPr>
                <w:position w:val="-6"/>
                <w:sz w:val="20"/>
                <w:szCs w:val="20"/>
              </w:rPr>
            </w:pPr>
            <w:r w:rsidRPr="004D4D2A">
              <w:rPr>
                <w:position w:val="-6"/>
                <w:sz w:val="20"/>
                <w:szCs w:val="20"/>
              </w:rPr>
              <w:t>90,53%</w:t>
            </w:r>
          </w:p>
        </w:tc>
        <w:tc>
          <w:tcPr>
            <w:tcW w:w="1228" w:type="dxa"/>
            <w:tcBorders>
              <w:top w:val="nil"/>
              <w:left w:val="nil"/>
              <w:bottom w:val="single" w:sz="4" w:space="0" w:color="auto"/>
              <w:right w:val="single" w:sz="4" w:space="0" w:color="auto"/>
            </w:tcBorders>
            <w:shd w:val="clear" w:color="auto" w:fill="auto"/>
            <w:noWrap/>
            <w:vAlign w:val="center"/>
            <w:hideMark/>
          </w:tcPr>
          <w:p w14:paraId="7E5ACAC3" w14:textId="77777777" w:rsidR="00D703B5" w:rsidRPr="004D4D2A" w:rsidRDefault="00D703B5" w:rsidP="004D4D2A">
            <w:pPr>
              <w:spacing w:line="288" w:lineRule="auto"/>
              <w:jc w:val="right"/>
              <w:rPr>
                <w:position w:val="-6"/>
                <w:sz w:val="20"/>
                <w:szCs w:val="20"/>
              </w:rPr>
            </w:pPr>
            <w:r w:rsidRPr="004D4D2A">
              <w:rPr>
                <w:position w:val="-6"/>
                <w:sz w:val="20"/>
                <w:szCs w:val="20"/>
              </w:rPr>
              <w:t>97,03%</w:t>
            </w:r>
          </w:p>
        </w:tc>
        <w:tc>
          <w:tcPr>
            <w:tcW w:w="992" w:type="dxa"/>
            <w:tcBorders>
              <w:top w:val="nil"/>
              <w:left w:val="nil"/>
              <w:bottom w:val="single" w:sz="4" w:space="0" w:color="auto"/>
              <w:right w:val="single" w:sz="4" w:space="0" w:color="auto"/>
            </w:tcBorders>
            <w:shd w:val="clear" w:color="auto" w:fill="auto"/>
            <w:noWrap/>
            <w:vAlign w:val="center"/>
            <w:hideMark/>
          </w:tcPr>
          <w:p w14:paraId="7C21A78D"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015" w:type="dxa"/>
            <w:tcBorders>
              <w:top w:val="nil"/>
              <w:left w:val="nil"/>
              <w:bottom w:val="single" w:sz="4" w:space="0" w:color="auto"/>
              <w:right w:val="single" w:sz="4" w:space="0" w:color="auto"/>
            </w:tcBorders>
            <w:shd w:val="clear" w:color="auto" w:fill="auto"/>
            <w:noWrap/>
            <w:vAlign w:val="center"/>
            <w:hideMark/>
          </w:tcPr>
          <w:p w14:paraId="3225D139" w14:textId="77777777" w:rsidR="00D703B5" w:rsidRPr="004D4D2A" w:rsidRDefault="00D703B5" w:rsidP="004D4D2A">
            <w:pPr>
              <w:spacing w:line="288" w:lineRule="auto"/>
              <w:jc w:val="right"/>
              <w:rPr>
                <w:position w:val="-6"/>
                <w:sz w:val="20"/>
                <w:szCs w:val="20"/>
              </w:rPr>
            </w:pPr>
            <w:r w:rsidRPr="004D4D2A">
              <w:rPr>
                <w:position w:val="-6"/>
                <w:sz w:val="20"/>
                <w:szCs w:val="20"/>
              </w:rPr>
              <w:t>6,12%</w:t>
            </w:r>
          </w:p>
        </w:tc>
        <w:tc>
          <w:tcPr>
            <w:tcW w:w="1162" w:type="dxa"/>
            <w:tcBorders>
              <w:top w:val="nil"/>
              <w:left w:val="nil"/>
              <w:bottom w:val="single" w:sz="4" w:space="0" w:color="auto"/>
              <w:right w:val="single" w:sz="4" w:space="0" w:color="auto"/>
            </w:tcBorders>
            <w:shd w:val="clear" w:color="auto" w:fill="auto"/>
            <w:noWrap/>
            <w:vAlign w:val="center"/>
            <w:hideMark/>
          </w:tcPr>
          <w:p w14:paraId="6FD83B11"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r>
      <w:tr w:rsidR="00D703B5" w:rsidRPr="004D4D2A" w14:paraId="2859D8A2"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3D0D8BF"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5</w:t>
            </w:r>
          </w:p>
        </w:tc>
        <w:tc>
          <w:tcPr>
            <w:tcW w:w="8645" w:type="dxa"/>
            <w:gridSpan w:val="6"/>
            <w:tcBorders>
              <w:top w:val="nil"/>
              <w:left w:val="nil"/>
              <w:bottom w:val="single" w:sz="4" w:space="0" w:color="auto"/>
              <w:right w:val="single" w:sz="4" w:space="0" w:color="auto"/>
            </w:tcBorders>
            <w:shd w:val="clear" w:color="auto" w:fill="auto"/>
            <w:vAlign w:val="center"/>
            <w:hideMark/>
          </w:tcPr>
          <w:p w14:paraId="0428B2A3" w14:textId="260812AF" w:rsidR="00D703B5" w:rsidRPr="004D4D2A" w:rsidRDefault="00D703B5" w:rsidP="004D4D2A">
            <w:pPr>
              <w:spacing w:line="288" w:lineRule="auto"/>
              <w:rPr>
                <w:position w:val="-6"/>
                <w:sz w:val="20"/>
                <w:szCs w:val="20"/>
              </w:rPr>
            </w:pPr>
            <w:r w:rsidRPr="004D4D2A">
              <w:rPr>
                <w:b/>
                <w:bCs/>
                <w:position w:val="-6"/>
                <w:sz w:val="20"/>
                <w:szCs w:val="20"/>
              </w:rPr>
              <w:t>Kiểm toán việc quản lý và sử dụng đất dự án khu đô thị trên địa bàn Thành phố Hồ Chí Minh giai đoạn 2013-2016</w:t>
            </w:r>
          </w:p>
        </w:tc>
      </w:tr>
      <w:tr w:rsidR="00D703B5" w:rsidRPr="004D4D2A" w14:paraId="239089D1"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9D878EA" w14:textId="77777777" w:rsidR="00D703B5" w:rsidRPr="004D4D2A" w:rsidRDefault="00D703B5" w:rsidP="004D4D2A">
            <w:pPr>
              <w:spacing w:line="288" w:lineRule="auto"/>
              <w:jc w:val="center"/>
              <w:rPr>
                <w:position w:val="-6"/>
                <w:sz w:val="20"/>
                <w:szCs w:val="20"/>
              </w:rPr>
            </w:pPr>
            <w:r w:rsidRPr="004D4D2A">
              <w:rPr>
                <w:position w:val="-6"/>
                <w:sz w:val="20"/>
                <w:szCs w:val="20"/>
              </w:rPr>
              <w:t>(1)</w:t>
            </w:r>
          </w:p>
        </w:tc>
        <w:tc>
          <w:tcPr>
            <w:tcW w:w="2973" w:type="dxa"/>
            <w:tcBorders>
              <w:top w:val="nil"/>
              <w:left w:val="nil"/>
              <w:bottom w:val="single" w:sz="4" w:space="0" w:color="auto"/>
              <w:right w:val="single" w:sz="4" w:space="0" w:color="auto"/>
            </w:tcBorders>
            <w:shd w:val="clear" w:color="auto" w:fill="auto"/>
            <w:vAlign w:val="center"/>
            <w:hideMark/>
          </w:tcPr>
          <w:p w14:paraId="20A36AD6" w14:textId="77777777" w:rsidR="00D703B5" w:rsidRPr="004D4D2A" w:rsidRDefault="00D703B5" w:rsidP="004D4D2A">
            <w:pPr>
              <w:spacing w:line="288" w:lineRule="auto"/>
              <w:rPr>
                <w:position w:val="-6"/>
                <w:sz w:val="20"/>
                <w:szCs w:val="20"/>
              </w:rPr>
            </w:pPr>
            <w:r w:rsidRPr="004D4D2A">
              <w:rPr>
                <w:position w:val="-6"/>
                <w:sz w:val="20"/>
                <w:szCs w:val="20"/>
              </w:rPr>
              <w:t>Số kiến nghị (1)</w:t>
            </w:r>
          </w:p>
        </w:tc>
        <w:tc>
          <w:tcPr>
            <w:tcW w:w="1275" w:type="dxa"/>
            <w:tcBorders>
              <w:top w:val="nil"/>
              <w:left w:val="nil"/>
              <w:bottom w:val="single" w:sz="4" w:space="0" w:color="auto"/>
              <w:right w:val="single" w:sz="4" w:space="0" w:color="auto"/>
            </w:tcBorders>
            <w:shd w:val="clear" w:color="auto" w:fill="auto"/>
            <w:noWrap/>
            <w:vAlign w:val="center"/>
            <w:hideMark/>
          </w:tcPr>
          <w:p w14:paraId="384649F4" w14:textId="263C50A5" w:rsidR="00D703B5" w:rsidRPr="004D4D2A" w:rsidRDefault="00D703B5" w:rsidP="004D4D2A">
            <w:pPr>
              <w:spacing w:line="288" w:lineRule="auto"/>
              <w:jc w:val="right"/>
              <w:rPr>
                <w:position w:val="-6"/>
                <w:sz w:val="20"/>
                <w:szCs w:val="20"/>
              </w:rPr>
            </w:pPr>
            <w:r w:rsidRPr="004D4D2A">
              <w:rPr>
                <w:position w:val="-6"/>
                <w:sz w:val="20"/>
                <w:szCs w:val="20"/>
              </w:rPr>
              <w:t xml:space="preserve">   1.991.650 </w:t>
            </w:r>
          </w:p>
        </w:tc>
        <w:tc>
          <w:tcPr>
            <w:tcW w:w="1228" w:type="dxa"/>
            <w:tcBorders>
              <w:top w:val="nil"/>
              <w:left w:val="nil"/>
              <w:bottom w:val="single" w:sz="4" w:space="0" w:color="auto"/>
              <w:right w:val="single" w:sz="4" w:space="0" w:color="auto"/>
            </w:tcBorders>
            <w:shd w:val="clear" w:color="auto" w:fill="auto"/>
            <w:noWrap/>
            <w:vAlign w:val="center"/>
            <w:hideMark/>
          </w:tcPr>
          <w:p w14:paraId="7B8FEC4B" w14:textId="036C231C" w:rsidR="00D703B5" w:rsidRPr="004D4D2A" w:rsidRDefault="00D703B5" w:rsidP="004D4D2A">
            <w:pPr>
              <w:spacing w:line="288" w:lineRule="auto"/>
              <w:jc w:val="right"/>
              <w:rPr>
                <w:position w:val="-6"/>
                <w:sz w:val="20"/>
                <w:szCs w:val="20"/>
              </w:rPr>
            </w:pPr>
            <w:r w:rsidRPr="004D4D2A">
              <w:rPr>
                <w:position w:val="-6"/>
                <w:sz w:val="20"/>
                <w:szCs w:val="20"/>
              </w:rPr>
              <w:t xml:space="preserve">1.991.650 </w:t>
            </w:r>
          </w:p>
        </w:tc>
        <w:tc>
          <w:tcPr>
            <w:tcW w:w="992" w:type="dxa"/>
            <w:tcBorders>
              <w:top w:val="nil"/>
              <w:left w:val="nil"/>
              <w:bottom w:val="single" w:sz="4" w:space="0" w:color="auto"/>
              <w:right w:val="single" w:sz="4" w:space="0" w:color="auto"/>
            </w:tcBorders>
            <w:shd w:val="clear" w:color="auto" w:fill="auto"/>
            <w:noWrap/>
            <w:vAlign w:val="center"/>
            <w:hideMark/>
          </w:tcPr>
          <w:p w14:paraId="5B68E8E3" w14:textId="1433876C"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62BB3F2E" w14:textId="17DEE732"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4473A512" w14:textId="5D26F2EC"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26A85C2E"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B03EE70" w14:textId="77777777" w:rsidR="00D703B5" w:rsidRPr="004D4D2A" w:rsidRDefault="00D703B5" w:rsidP="004D4D2A">
            <w:pPr>
              <w:spacing w:line="288" w:lineRule="auto"/>
              <w:jc w:val="center"/>
              <w:rPr>
                <w:position w:val="-6"/>
                <w:sz w:val="20"/>
                <w:szCs w:val="20"/>
              </w:rPr>
            </w:pPr>
            <w:r w:rsidRPr="004D4D2A">
              <w:rPr>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hideMark/>
          </w:tcPr>
          <w:p w14:paraId="60DF44E2" w14:textId="77777777" w:rsidR="00D703B5" w:rsidRPr="004D4D2A" w:rsidRDefault="00D703B5" w:rsidP="004D4D2A">
            <w:pPr>
              <w:spacing w:line="288" w:lineRule="auto"/>
              <w:rPr>
                <w:position w:val="-6"/>
                <w:sz w:val="20"/>
                <w:szCs w:val="20"/>
              </w:rPr>
            </w:pPr>
            <w:r w:rsidRPr="004D4D2A">
              <w:rPr>
                <w:position w:val="-6"/>
                <w:sz w:val="20"/>
                <w:szCs w:val="20"/>
              </w:rPr>
              <w:t>Số điều chỉnh giảm (2)</w:t>
            </w:r>
          </w:p>
        </w:tc>
        <w:tc>
          <w:tcPr>
            <w:tcW w:w="1275" w:type="dxa"/>
            <w:tcBorders>
              <w:top w:val="nil"/>
              <w:left w:val="nil"/>
              <w:bottom w:val="single" w:sz="4" w:space="0" w:color="auto"/>
              <w:right w:val="single" w:sz="4" w:space="0" w:color="auto"/>
            </w:tcBorders>
            <w:shd w:val="clear" w:color="auto" w:fill="auto"/>
            <w:noWrap/>
            <w:vAlign w:val="center"/>
            <w:hideMark/>
          </w:tcPr>
          <w:p w14:paraId="7062783A" w14:textId="5D581C0A" w:rsidR="00D703B5" w:rsidRPr="004D4D2A" w:rsidRDefault="00D703B5" w:rsidP="004D4D2A">
            <w:pPr>
              <w:spacing w:line="288" w:lineRule="auto"/>
              <w:jc w:val="right"/>
              <w:rPr>
                <w:position w:val="-6"/>
                <w:sz w:val="20"/>
                <w:szCs w:val="20"/>
              </w:rPr>
            </w:pPr>
            <w:r w:rsidRPr="004D4D2A">
              <w:rPr>
                <w:position w:val="-6"/>
                <w:sz w:val="20"/>
                <w:szCs w:val="20"/>
              </w:rPr>
              <w:t xml:space="preserve">  182.755 </w:t>
            </w:r>
          </w:p>
        </w:tc>
        <w:tc>
          <w:tcPr>
            <w:tcW w:w="1228" w:type="dxa"/>
            <w:tcBorders>
              <w:top w:val="nil"/>
              <w:left w:val="nil"/>
              <w:bottom w:val="single" w:sz="4" w:space="0" w:color="auto"/>
              <w:right w:val="single" w:sz="4" w:space="0" w:color="auto"/>
            </w:tcBorders>
            <w:shd w:val="clear" w:color="auto" w:fill="auto"/>
            <w:noWrap/>
            <w:vAlign w:val="center"/>
            <w:hideMark/>
          </w:tcPr>
          <w:p w14:paraId="0CAB3904" w14:textId="1838924A" w:rsidR="00D703B5" w:rsidRPr="004D4D2A" w:rsidRDefault="00D703B5" w:rsidP="004D4D2A">
            <w:pPr>
              <w:spacing w:line="288" w:lineRule="auto"/>
              <w:jc w:val="right"/>
              <w:rPr>
                <w:position w:val="-6"/>
                <w:sz w:val="20"/>
                <w:szCs w:val="20"/>
              </w:rPr>
            </w:pPr>
            <w:r w:rsidRPr="004D4D2A">
              <w:rPr>
                <w:position w:val="-6"/>
                <w:sz w:val="20"/>
                <w:szCs w:val="20"/>
              </w:rPr>
              <w:t xml:space="preserve">   182.755 </w:t>
            </w:r>
          </w:p>
        </w:tc>
        <w:tc>
          <w:tcPr>
            <w:tcW w:w="992" w:type="dxa"/>
            <w:tcBorders>
              <w:top w:val="nil"/>
              <w:left w:val="nil"/>
              <w:bottom w:val="single" w:sz="4" w:space="0" w:color="auto"/>
              <w:right w:val="single" w:sz="4" w:space="0" w:color="auto"/>
            </w:tcBorders>
            <w:shd w:val="clear" w:color="auto" w:fill="auto"/>
            <w:noWrap/>
            <w:vAlign w:val="center"/>
            <w:hideMark/>
          </w:tcPr>
          <w:p w14:paraId="1FB71051" w14:textId="300F692F"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4CF9C04D" w14:textId="5A42F1A3"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245331C0" w14:textId="05CEA8BE"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0B9CE1AB"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23E52ADA" w14:textId="77777777" w:rsidR="00D703B5" w:rsidRPr="004D4D2A" w:rsidRDefault="00D703B5" w:rsidP="004D4D2A">
            <w:pPr>
              <w:spacing w:line="288" w:lineRule="auto"/>
              <w:jc w:val="center"/>
              <w:rPr>
                <w:position w:val="-6"/>
                <w:sz w:val="20"/>
                <w:szCs w:val="20"/>
              </w:rPr>
            </w:pPr>
            <w:r w:rsidRPr="004D4D2A">
              <w:rPr>
                <w:position w:val="-6"/>
                <w:sz w:val="20"/>
                <w:szCs w:val="20"/>
              </w:rPr>
              <w:t>(3)</w:t>
            </w:r>
          </w:p>
        </w:tc>
        <w:tc>
          <w:tcPr>
            <w:tcW w:w="2973" w:type="dxa"/>
            <w:tcBorders>
              <w:top w:val="nil"/>
              <w:left w:val="nil"/>
              <w:bottom w:val="single" w:sz="4" w:space="0" w:color="auto"/>
              <w:right w:val="single" w:sz="4" w:space="0" w:color="auto"/>
            </w:tcBorders>
            <w:shd w:val="clear" w:color="auto" w:fill="auto"/>
            <w:vAlign w:val="center"/>
            <w:hideMark/>
          </w:tcPr>
          <w:p w14:paraId="29A9B461" w14:textId="77777777" w:rsidR="00D703B5" w:rsidRPr="004D4D2A" w:rsidRDefault="00D703B5" w:rsidP="004D4D2A">
            <w:pPr>
              <w:spacing w:line="288" w:lineRule="auto"/>
              <w:rPr>
                <w:position w:val="-6"/>
                <w:sz w:val="20"/>
                <w:szCs w:val="20"/>
              </w:rPr>
            </w:pPr>
            <w:r w:rsidRPr="004D4D2A">
              <w:rPr>
                <w:position w:val="-6"/>
                <w:sz w:val="20"/>
                <w:szCs w:val="20"/>
              </w:rPr>
              <w:t>Số điều chỉnh tăng (3)</w:t>
            </w:r>
          </w:p>
        </w:tc>
        <w:tc>
          <w:tcPr>
            <w:tcW w:w="1275" w:type="dxa"/>
            <w:tcBorders>
              <w:top w:val="nil"/>
              <w:left w:val="nil"/>
              <w:bottom w:val="single" w:sz="4" w:space="0" w:color="auto"/>
              <w:right w:val="single" w:sz="4" w:space="0" w:color="auto"/>
            </w:tcBorders>
            <w:shd w:val="clear" w:color="auto" w:fill="auto"/>
            <w:noWrap/>
            <w:vAlign w:val="center"/>
            <w:hideMark/>
          </w:tcPr>
          <w:p w14:paraId="6E79B624" w14:textId="553CD195"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4E4D792A" w14:textId="7083BB79"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0D2E244A" w14:textId="2E534D07"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E32F12A" w14:textId="4CBECDEC"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435AC0A2" w14:textId="234B323B"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692AEE7B"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C8A164B" w14:textId="77777777" w:rsidR="00D703B5" w:rsidRPr="004D4D2A" w:rsidRDefault="00D703B5" w:rsidP="004D4D2A">
            <w:pPr>
              <w:spacing w:line="288" w:lineRule="auto"/>
              <w:jc w:val="center"/>
              <w:rPr>
                <w:position w:val="-6"/>
                <w:sz w:val="20"/>
                <w:szCs w:val="20"/>
              </w:rPr>
            </w:pPr>
            <w:r w:rsidRPr="004D4D2A">
              <w:rPr>
                <w:position w:val="-6"/>
                <w:sz w:val="20"/>
                <w:szCs w:val="20"/>
              </w:rPr>
              <w:t>(4)</w:t>
            </w:r>
          </w:p>
        </w:tc>
        <w:tc>
          <w:tcPr>
            <w:tcW w:w="2973" w:type="dxa"/>
            <w:tcBorders>
              <w:top w:val="nil"/>
              <w:left w:val="nil"/>
              <w:bottom w:val="single" w:sz="4" w:space="0" w:color="auto"/>
              <w:right w:val="single" w:sz="4" w:space="0" w:color="auto"/>
            </w:tcBorders>
            <w:shd w:val="clear" w:color="auto" w:fill="auto"/>
            <w:vAlign w:val="center"/>
            <w:hideMark/>
          </w:tcPr>
          <w:p w14:paraId="7886056C" w14:textId="77777777" w:rsidR="00D703B5" w:rsidRPr="004D4D2A" w:rsidRDefault="00D703B5" w:rsidP="004D4D2A">
            <w:pPr>
              <w:spacing w:line="288" w:lineRule="auto"/>
              <w:rPr>
                <w:position w:val="-6"/>
                <w:sz w:val="20"/>
                <w:szCs w:val="20"/>
              </w:rPr>
            </w:pPr>
            <w:r w:rsidRPr="004D4D2A">
              <w:rPr>
                <w:position w:val="-6"/>
                <w:sz w:val="20"/>
                <w:szCs w:val="20"/>
              </w:rPr>
              <w:t>Số thực hiện lũy kế kỳ trước (4)</w:t>
            </w:r>
          </w:p>
        </w:tc>
        <w:tc>
          <w:tcPr>
            <w:tcW w:w="1275" w:type="dxa"/>
            <w:tcBorders>
              <w:top w:val="nil"/>
              <w:left w:val="nil"/>
              <w:bottom w:val="single" w:sz="4" w:space="0" w:color="auto"/>
              <w:right w:val="single" w:sz="4" w:space="0" w:color="auto"/>
            </w:tcBorders>
            <w:shd w:val="clear" w:color="auto" w:fill="auto"/>
            <w:noWrap/>
            <w:vAlign w:val="center"/>
            <w:hideMark/>
          </w:tcPr>
          <w:p w14:paraId="488AF9B1" w14:textId="4EEEC268" w:rsidR="00D703B5" w:rsidRPr="004D4D2A" w:rsidRDefault="00D703B5" w:rsidP="004D4D2A">
            <w:pPr>
              <w:spacing w:line="288" w:lineRule="auto"/>
              <w:jc w:val="right"/>
              <w:rPr>
                <w:position w:val="-6"/>
                <w:sz w:val="20"/>
                <w:szCs w:val="20"/>
              </w:rPr>
            </w:pPr>
            <w:r w:rsidRPr="004D4D2A">
              <w:rPr>
                <w:position w:val="-6"/>
                <w:sz w:val="20"/>
                <w:szCs w:val="20"/>
              </w:rPr>
              <w:t xml:space="preserve">  110.549 </w:t>
            </w:r>
          </w:p>
        </w:tc>
        <w:tc>
          <w:tcPr>
            <w:tcW w:w="1228" w:type="dxa"/>
            <w:tcBorders>
              <w:top w:val="nil"/>
              <w:left w:val="nil"/>
              <w:bottom w:val="single" w:sz="4" w:space="0" w:color="auto"/>
              <w:right w:val="single" w:sz="4" w:space="0" w:color="auto"/>
            </w:tcBorders>
            <w:shd w:val="clear" w:color="auto" w:fill="auto"/>
            <w:noWrap/>
            <w:vAlign w:val="center"/>
            <w:hideMark/>
          </w:tcPr>
          <w:p w14:paraId="1699E614" w14:textId="38A4EA4C" w:rsidR="00D703B5" w:rsidRPr="004D4D2A" w:rsidRDefault="00D703B5" w:rsidP="004D4D2A">
            <w:pPr>
              <w:spacing w:line="288" w:lineRule="auto"/>
              <w:jc w:val="right"/>
              <w:rPr>
                <w:position w:val="-6"/>
                <w:sz w:val="20"/>
                <w:szCs w:val="20"/>
              </w:rPr>
            </w:pPr>
            <w:r w:rsidRPr="004D4D2A">
              <w:rPr>
                <w:position w:val="-6"/>
                <w:sz w:val="20"/>
                <w:szCs w:val="20"/>
              </w:rPr>
              <w:t xml:space="preserve">   110.549 </w:t>
            </w:r>
          </w:p>
        </w:tc>
        <w:tc>
          <w:tcPr>
            <w:tcW w:w="992" w:type="dxa"/>
            <w:tcBorders>
              <w:top w:val="nil"/>
              <w:left w:val="nil"/>
              <w:bottom w:val="single" w:sz="4" w:space="0" w:color="auto"/>
              <w:right w:val="single" w:sz="4" w:space="0" w:color="auto"/>
            </w:tcBorders>
            <w:shd w:val="clear" w:color="auto" w:fill="auto"/>
            <w:noWrap/>
            <w:vAlign w:val="center"/>
            <w:hideMark/>
          </w:tcPr>
          <w:p w14:paraId="291C3A86" w14:textId="58E516BA"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AFDF56E" w14:textId="67A5D587"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3BBD5321" w14:textId="6ED1C59F"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6ED9FA37"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2F0BC831" w14:textId="77777777" w:rsidR="00D703B5" w:rsidRPr="004D4D2A" w:rsidRDefault="00D703B5" w:rsidP="004D4D2A">
            <w:pPr>
              <w:spacing w:line="288" w:lineRule="auto"/>
              <w:jc w:val="center"/>
              <w:rPr>
                <w:position w:val="-6"/>
                <w:sz w:val="20"/>
                <w:szCs w:val="20"/>
              </w:rPr>
            </w:pPr>
            <w:r w:rsidRPr="004D4D2A">
              <w:rPr>
                <w:position w:val="-6"/>
                <w:sz w:val="20"/>
                <w:szCs w:val="20"/>
              </w:rPr>
              <w:t>(5)</w:t>
            </w:r>
          </w:p>
        </w:tc>
        <w:tc>
          <w:tcPr>
            <w:tcW w:w="2973" w:type="dxa"/>
            <w:tcBorders>
              <w:top w:val="nil"/>
              <w:left w:val="nil"/>
              <w:bottom w:val="single" w:sz="4" w:space="0" w:color="auto"/>
              <w:right w:val="single" w:sz="4" w:space="0" w:color="auto"/>
            </w:tcBorders>
            <w:shd w:val="clear" w:color="auto" w:fill="auto"/>
            <w:vAlign w:val="center"/>
            <w:hideMark/>
          </w:tcPr>
          <w:p w14:paraId="720BBBAA"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trong kỳ (5)   </w:t>
            </w:r>
          </w:p>
        </w:tc>
        <w:tc>
          <w:tcPr>
            <w:tcW w:w="1275" w:type="dxa"/>
            <w:tcBorders>
              <w:top w:val="nil"/>
              <w:left w:val="nil"/>
              <w:bottom w:val="single" w:sz="4" w:space="0" w:color="auto"/>
              <w:right w:val="single" w:sz="4" w:space="0" w:color="auto"/>
            </w:tcBorders>
            <w:shd w:val="clear" w:color="auto" w:fill="auto"/>
            <w:noWrap/>
            <w:vAlign w:val="center"/>
            <w:hideMark/>
          </w:tcPr>
          <w:p w14:paraId="472B6DFB" w14:textId="5FFD94D3"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68270E86" w14:textId="1914CA2A"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3D650A70" w14:textId="076AED9B"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684E49C5" w14:textId="2C29FF98"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1E70F7AA" w14:textId="7861434E"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4F2841E4"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B60F86E" w14:textId="77777777" w:rsidR="00D703B5" w:rsidRPr="004D4D2A" w:rsidRDefault="00D703B5" w:rsidP="004D4D2A">
            <w:pPr>
              <w:spacing w:line="288" w:lineRule="auto"/>
              <w:jc w:val="center"/>
              <w:rPr>
                <w:position w:val="-6"/>
                <w:sz w:val="20"/>
                <w:szCs w:val="20"/>
              </w:rPr>
            </w:pPr>
            <w:r w:rsidRPr="004D4D2A">
              <w:rPr>
                <w:position w:val="-6"/>
                <w:sz w:val="20"/>
                <w:szCs w:val="20"/>
              </w:rPr>
              <w:lastRenderedPageBreak/>
              <w:t>(6)</w:t>
            </w:r>
          </w:p>
        </w:tc>
        <w:tc>
          <w:tcPr>
            <w:tcW w:w="2973" w:type="dxa"/>
            <w:tcBorders>
              <w:top w:val="nil"/>
              <w:left w:val="nil"/>
              <w:bottom w:val="single" w:sz="4" w:space="0" w:color="auto"/>
              <w:right w:val="single" w:sz="4" w:space="0" w:color="auto"/>
            </w:tcBorders>
            <w:shd w:val="clear" w:color="auto" w:fill="auto"/>
            <w:vAlign w:val="center"/>
            <w:hideMark/>
          </w:tcPr>
          <w:p w14:paraId="122775E5"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lũy kế kỳ này (6)  </w:t>
            </w:r>
          </w:p>
        </w:tc>
        <w:tc>
          <w:tcPr>
            <w:tcW w:w="1275" w:type="dxa"/>
            <w:tcBorders>
              <w:top w:val="nil"/>
              <w:left w:val="nil"/>
              <w:bottom w:val="single" w:sz="4" w:space="0" w:color="auto"/>
              <w:right w:val="single" w:sz="4" w:space="0" w:color="auto"/>
            </w:tcBorders>
            <w:shd w:val="clear" w:color="auto" w:fill="auto"/>
            <w:noWrap/>
            <w:vAlign w:val="center"/>
            <w:hideMark/>
          </w:tcPr>
          <w:p w14:paraId="0EE2952E" w14:textId="623F2B1B" w:rsidR="00D703B5" w:rsidRPr="004D4D2A" w:rsidRDefault="00D703B5" w:rsidP="004D4D2A">
            <w:pPr>
              <w:spacing w:line="288" w:lineRule="auto"/>
              <w:jc w:val="right"/>
              <w:rPr>
                <w:position w:val="-6"/>
                <w:sz w:val="20"/>
                <w:szCs w:val="20"/>
              </w:rPr>
            </w:pPr>
            <w:r w:rsidRPr="004D4D2A">
              <w:rPr>
                <w:position w:val="-6"/>
                <w:sz w:val="20"/>
                <w:szCs w:val="20"/>
              </w:rPr>
              <w:t xml:space="preserve">  110.549 </w:t>
            </w:r>
          </w:p>
        </w:tc>
        <w:tc>
          <w:tcPr>
            <w:tcW w:w="1228" w:type="dxa"/>
            <w:tcBorders>
              <w:top w:val="nil"/>
              <w:left w:val="nil"/>
              <w:bottom w:val="single" w:sz="4" w:space="0" w:color="auto"/>
              <w:right w:val="single" w:sz="4" w:space="0" w:color="auto"/>
            </w:tcBorders>
            <w:shd w:val="clear" w:color="auto" w:fill="auto"/>
            <w:noWrap/>
            <w:vAlign w:val="center"/>
            <w:hideMark/>
          </w:tcPr>
          <w:p w14:paraId="2581C806" w14:textId="2C659030" w:rsidR="00D703B5" w:rsidRPr="004D4D2A" w:rsidRDefault="00D703B5" w:rsidP="004D4D2A">
            <w:pPr>
              <w:spacing w:line="288" w:lineRule="auto"/>
              <w:jc w:val="right"/>
              <w:rPr>
                <w:position w:val="-6"/>
                <w:sz w:val="20"/>
                <w:szCs w:val="20"/>
              </w:rPr>
            </w:pPr>
            <w:r w:rsidRPr="004D4D2A">
              <w:rPr>
                <w:position w:val="-6"/>
                <w:sz w:val="20"/>
                <w:szCs w:val="20"/>
              </w:rPr>
              <w:t xml:space="preserve">   110.549 </w:t>
            </w:r>
          </w:p>
        </w:tc>
        <w:tc>
          <w:tcPr>
            <w:tcW w:w="992" w:type="dxa"/>
            <w:tcBorders>
              <w:top w:val="nil"/>
              <w:left w:val="nil"/>
              <w:bottom w:val="single" w:sz="4" w:space="0" w:color="auto"/>
              <w:right w:val="single" w:sz="4" w:space="0" w:color="auto"/>
            </w:tcBorders>
            <w:shd w:val="clear" w:color="auto" w:fill="auto"/>
            <w:noWrap/>
            <w:vAlign w:val="center"/>
            <w:hideMark/>
          </w:tcPr>
          <w:p w14:paraId="7EE35E80" w14:textId="30ADF460"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73AD49E9" w14:textId="1C84C212"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59F961C2" w14:textId="4102F4E7"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7C58860D"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674AFAD" w14:textId="77777777" w:rsidR="00D703B5" w:rsidRPr="004D4D2A" w:rsidRDefault="00D703B5" w:rsidP="004D4D2A">
            <w:pPr>
              <w:spacing w:line="288" w:lineRule="auto"/>
              <w:jc w:val="center"/>
              <w:rPr>
                <w:position w:val="-6"/>
                <w:sz w:val="20"/>
                <w:szCs w:val="20"/>
              </w:rPr>
            </w:pPr>
            <w:r w:rsidRPr="004D4D2A">
              <w:rPr>
                <w:position w:val="-6"/>
                <w:sz w:val="20"/>
                <w:szCs w:val="20"/>
              </w:rPr>
              <w:t>(7)</w:t>
            </w:r>
          </w:p>
        </w:tc>
        <w:tc>
          <w:tcPr>
            <w:tcW w:w="2973" w:type="dxa"/>
            <w:tcBorders>
              <w:top w:val="nil"/>
              <w:left w:val="nil"/>
              <w:bottom w:val="single" w:sz="4" w:space="0" w:color="auto"/>
              <w:right w:val="single" w:sz="4" w:space="0" w:color="auto"/>
            </w:tcBorders>
            <w:shd w:val="clear" w:color="auto" w:fill="auto"/>
            <w:vAlign w:val="center"/>
            <w:hideMark/>
          </w:tcPr>
          <w:p w14:paraId="5584769C" w14:textId="2C15F30C" w:rsidR="00D703B5" w:rsidRPr="004D4D2A" w:rsidRDefault="00D703B5" w:rsidP="004D4D2A">
            <w:pPr>
              <w:spacing w:line="288" w:lineRule="auto"/>
              <w:rPr>
                <w:position w:val="-6"/>
                <w:sz w:val="20"/>
                <w:szCs w:val="20"/>
              </w:rPr>
            </w:pPr>
            <w:r w:rsidRPr="004D4D2A">
              <w:rPr>
                <w:position w:val="-6"/>
                <w:sz w:val="20"/>
                <w:szCs w:val="20"/>
              </w:rPr>
              <w:t>Số chưa thực hiện (7=1-2+3-6)</w:t>
            </w:r>
          </w:p>
        </w:tc>
        <w:tc>
          <w:tcPr>
            <w:tcW w:w="1275" w:type="dxa"/>
            <w:tcBorders>
              <w:top w:val="nil"/>
              <w:left w:val="nil"/>
              <w:bottom w:val="single" w:sz="4" w:space="0" w:color="auto"/>
              <w:right w:val="single" w:sz="4" w:space="0" w:color="auto"/>
            </w:tcBorders>
            <w:shd w:val="clear" w:color="auto" w:fill="auto"/>
            <w:noWrap/>
            <w:vAlign w:val="center"/>
            <w:hideMark/>
          </w:tcPr>
          <w:p w14:paraId="55C714B0" w14:textId="297A2666" w:rsidR="00D703B5" w:rsidRPr="004D4D2A" w:rsidRDefault="00D703B5" w:rsidP="004D4D2A">
            <w:pPr>
              <w:spacing w:line="288" w:lineRule="auto"/>
              <w:jc w:val="right"/>
              <w:rPr>
                <w:position w:val="-6"/>
                <w:sz w:val="20"/>
                <w:szCs w:val="20"/>
              </w:rPr>
            </w:pPr>
            <w:r w:rsidRPr="004D4D2A">
              <w:rPr>
                <w:position w:val="-6"/>
                <w:sz w:val="20"/>
                <w:szCs w:val="20"/>
              </w:rPr>
              <w:t xml:space="preserve">   1.698.346 </w:t>
            </w:r>
          </w:p>
        </w:tc>
        <w:tc>
          <w:tcPr>
            <w:tcW w:w="1228" w:type="dxa"/>
            <w:tcBorders>
              <w:top w:val="nil"/>
              <w:left w:val="nil"/>
              <w:bottom w:val="single" w:sz="4" w:space="0" w:color="auto"/>
              <w:right w:val="single" w:sz="4" w:space="0" w:color="auto"/>
            </w:tcBorders>
            <w:shd w:val="clear" w:color="auto" w:fill="auto"/>
            <w:noWrap/>
            <w:vAlign w:val="center"/>
            <w:hideMark/>
          </w:tcPr>
          <w:p w14:paraId="517191DB" w14:textId="6119EA46" w:rsidR="00D703B5" w:rsidRPr="004D4D2A" w:rsidRDefault="00D703B5" w:rsidP="004D4D2A">
            <w:pPr>
              <w:spacing w:line="288" w:lineRule="auto"/>
              <w:jc w:val="right"/>
              <w:rPr>
                <w:position w:val="-6"/>
                <w:sz w:val="20"/>
                <w:szCs w:val="20"/>
              </w:rPr>
            </w:pPr>
            <w:r w:rsidRPr="004D4D2A">
              <w:rPr>
                <w:position w:val="-6"/>
                <w:sz w:val="20"/>
                <w:szCs w:val="20"/>
              </w:rPr>
              <w:t xml:space="preserve">1.698.346 </w:t>
            </w:r>
          </w:p>
        </w:tc>
        <w:tc>
          <w:tcPr>
            <w:tcW w:w="992" w:type="dxa"/>
            <w:tcBorders>
              <w:top w:val="nil"/>
              <w:left w:val="nil"/>
              <w:bottom w:val="single" w:sz="4" w:space="0" w:color="auto"/>
              <w:right w:val="single" w:sz="4" w:space="0" w:color="auto"/>
            </w:tcBorders>
            <w:shd w:val="clear" w:color="auto" w:fill="auto"/>
            <w:noWrap/>
            <w:vAlign w:val="center"/>
            <w:hideMark/>
          </w:tcPr>
          <w:p w14:paraId="0CF56A4F" w14:textId="62A14F2E"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DFC13D1" w14:textId="61677DB0"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0A911ED5" w14:textId="3899F420"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4B503A23"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6B1B9529" w14:textId="77777777" w:rsidR="00D703B5" w:rsidRPr="004D4D2A" w:rsidRDefault="00D703B5" w:rsidP="004D4D2A">
            <w:pPr>
              <w:spacing w:line="288" w:lineRule="auto"/>
              <w:jc w:val="center"/>
              <w:rPr>
                <w:position w:val="-6"/>
                <w:sz w:val="20"/>
                <w:szCs w:val="20"/>
              </w:rPr>
            </w:pPr>
            <w:r w:rsidRPr="004D4D2A">
              <w:rPr>
                <w:position w:val="-6"/>
                <w:sz w:val="20"/>
                <w:szCs w:val="20"/>
              </w:rPr>
              <w:t>(8)</w:t>
            </w:r>
          </w:p>
        </w:tc>
        <w:tc>
          <w:tcPr>
            <w:tcW w:w="2973" w:type="dxa"/>
            <w:tcBorders>
              <w:top w:val="nil"/>
              <w:left w:val="nil"/>
              <w:bottom w:val="single" w:sz="4" w:space="0" w:color="auto"/>
              <w:right w:val="single" w:sz="4" w:space="0" w:color="auto"/>
            </w:tcBorders>
            <w:shd w:val="clear" w:color="auto" w:fill="auto"/>
            <w:vAlign w:val="center"/>
            <w:hideMark/>
          </w:tcPr>
          <w:p w14:paraId="1C362A3A" w14:textId="77777777" w:rsidR="00D703B5" w:rsidRPr="004D4D2A" w:rsidRDefault="00D703B5" w:rsidP="004D4D2A">
            <w:pPr>
              <w:spacing w:line="288" w:lineRule="auto"/>
              <w:rPr>
                <w:position w:val="-6"/>
                <w:sz w:val="20"/>
                <w:szCs w:val="20"/>
              </w:rPr>
            </w:pPr>
            <w:r w:rsidRPr="004D4D2A">
              <w:rPr>
                <w:position w:val="-6"/>
                <w:sz w:val="20"/>
                <w:szCs w:val="20"/>
              </w:rPr>
              <w:t>Tỷ lệ thực hiện (8=6/(1-2+3)*100%</w:t>
            </w:r>
          </w:p>
        </w:tc>
        <w:tc>
          <w:tcPr>
            <w:tcW w:w="1275" w:type="dxa"/>
            <w:tcBorders>
              <w:top w:val="nil"/>
              <w:left w:val="nil"/>
              <w:bottom w:val="single" w:sz="4" w:space="0" w:color="auto"/>
              <w:right w:val="single" w:sz="4" w:space="0" w:color="auto"/>
            </w:tcBorders>
            <w:shd w:val="clear" w:color="auto" w:fill="auto"/>
            <w:noWrap/>
            <w:vAlign w:val="center"/>
            <w:hideMark/>
          </w:tcPr>
          <w:p w14:paraId="64FEAEF0" w14:textId="77777777" w:rsidR="00D703B5" w:rsidRPr="004D4D2A" w:rsidRDefault="00D703B5" w:rsidP="004D4D2A">
            <w:pPr>
              <w:spacing w:line="288" w:lineRule="auto"/>
              <w:jc w:val="right"/>
              <w:rPr>
                <w:position w:val="-6"/>
                <w:sz w:val="20"/>
                <w:szCs w:val="20"/>
              </w:rPr>
            </w:pPr>
            <w:r w:rsidRPr="004D4D2A">
              <w:rPr>
                <w:position w:val="-6"/>
                <w:sz w:val="20"/>
                <w:szCs w:val="20"/>
              </w:rPr>
              <w:t>6,11%</w:t>
            </w:r>
          </w:p>
        </w:tc>
        <w:tc>
          <w:tcPr>
            <w:tcW w:w="1228" w:type="dxa"/>
            <w:tcBorders>
              <w:top w:val="nil"/>
              <w:left w:val="nil"/>
              <w:bottom w:val="single" w:sz="4" w:space="0" w:color="auto"/>
              <w:right w:val="single" w:sz="4" w:space="0" w:color="auto"/>
            </w:tcBorders>
            <w:shd w:val="clear" w:color="auto" w:fill="auto"/>
            <w:noWrap/>
            <w:vAlign w:val="center"/>
            <w:hideMark/>
          </w:tcPr>
          <w:p w14:paraId="198A0C0D" w14:textId="77777777" w:rsidR="00D703B5" w:rsidRPr="004D4D2A" w:rsidRDefault="00D703B5" w:rsidP="004D4D2A">
            <w:pPr>
              <w:spacing w:line="288" w:lineRule="auto"/>
              <w:jc w:val="right"/>
              <w:rPr>
                <w:position w:val="-6"/>
                <w:sz w:val="20"/>
                <w:szCs w:val="20"/>
              </w:rPr>
            </w:pPr>
            <w:r w:rsidRPr="004D4D2A">
              <w:rPr>
                <w:position w:val="-6"/>
                <w:sz w:val="20"/>
                <w:szCs w:val="20"/>
              </w:rPr>
              <w:t>6,11%</w:t>
            </w:r>
          </w:p>
        </w:tc>
        <w:tc>
          <w:tcPr>
            <w:tcW w:w="992" w:type="dxa"/>
            <w:tcBorders>
              <w:top w:val="nil"/>
              <w:left w:val="nil"/>
              <w:bottom w:val="single" w:sz="4" w:space="0" w:color="auto"/>
              <w:right w:val="single" w:sz="4" w:space="0" w:color="auto"/>
            </w:tcBorders>
            <w:shd w:val="clear" w:color="auto" w:fill="auto"/>
            <w:noWrap/>
            <w:vAlign w:val="center"/>
            <w:hideMark/>
          </w:tcPr>
          <w:p w14:paraId="5FFD008C"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015" w:type="dxa"/>
            <w:tcBorders>
              <w:top w:val="nil"/>
              <w:left w:val="nil"/>
              <w:bottom w:val="single" w:sz="4" w:space="0" w:color="auto"/>
              <w:right w:val="single" w:sz="4" w:space="0" w:color="auto"/>
            </w:tcBorders>
            <w:shd w:val="clear" w:color="auto" w:fill="auto"/>
            <w:noWrap/>
            <w:vAlign w:val="center"/>
            <w:hideMark/>
          </w:tcPr>
          <w:p w14:paraId="080AF30C"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162" w:type="dxa"/>
            <w:tcBorders>
              <w:top w:val="nil"/>
              <w:left w:val="nil"/>
              <w:bottom w:val="single" w:sz="4" w:space="0" w:color="auto"/>
              <w:right w:val="single" w:sz="4" w:space="0" w:color="auto"/>
            </w:tcBorders>
            <w:shd w:val="clear" w:color="auto" w:fill="auto"/>
            <w:noWrap/>
            <w:vAlign w:val="center"/>
            <w:hideMark/>
          </w:tcPr>
          <w:p w14:paraId="271AD453"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r>
      <w:tr w:rsidR="00D703B5" w:rsidRPr="004D4D2A" w14:paraId="347E40BE" w14:textId="77777777" w:rsidTr="001E2000">
        <w:trPr>
          <w:trHeight w:val="454"/>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FD31D37"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6</w:t>
            </w:r>
          </w:p>
        </w:tc>
        <w:tc>
          <w:tcPr>
            <w:tcW w:w="8645" w:type="dxa"/>
            <w:gridSpan w:val="6"/>
            <w:tcBorders>
              <w:top w:val="nil"/>
              <w:left w:val="nil"/>
              <w:bottom w:val="single" w:sz="4" w:space="0" w:color="auto"/>
              <w:right w:val="single" w:sz="4" w:space="0" w:color="auto"/>
            </w:tcBorders>
            <w:shd w:val="clear" w:color="auto" w:fill="auto"/>
            <w:vAlign w:val="center"/>
            <w:hideMark/>
          </w:tcPr>
          <w:p w14:paraId="495DF49F" w14:textId="6AF1D471" w:rsidR="00D703B5" w:rsidRPr="004D4D2A" w:rsidRDefault="00D703B5" w:rsidP="004D4D2A">
            <w:pPr>
              <w:spacing w:line="288" w:lineRule="auto"/>
              <w:rPr>
                <w:position w:val="-6"/>
                <w:sz w:val="20"/>
                <w:szCs w:val="20"/>
              </w:rPr>
            </w:pPr>
            <w:r w:rsidRPr="004D4D2A">
              <w:rPr>
                <w:b/>
                <w:bCs/>
                <w:position w:val="-6"/>
                <w:sz w:val="20"/>
                <w:szCs w:val="20"/>
              </w:rPr>
              <w:t>Kiểm toán hoạt động xây dựng và việc quản lý, sử dụng vốn đầu tư Dự án Vệ sinh môi trường Thành phố Hồ Chí Minh - giai đoạn 2</w:t>
            </w:r>
          </w:p>
        </w:tc>
      </w:tr>
      <w:tr w:rsidR="00D703B5" w:rsidRPr="004D4D2A" w14:paraId="0F8077A9"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6A868FB7" w14:textId="77777777" w:rsidR="00D703B5" w:rsidRPr="004D4D2A" w:rsidRDefault="00D703B5" w:rsidP="004D4D2A">
            <w:pPr>
              <w:spacing w:line="288" w:lineRule="auto"/>
              <w:jc w:val="center"/>
              <w:rPr>
                <w:position w:val="-6"/>
                <w:sz w:val="20"/>
                <w:szCs w:val="20"/>
              </w:rPr>
            </w:pPr>
            <w:r w:rsidRPr="004D4D2A">
              <w:rPr>
                <w:position w:val="-6"/>
                <w:sz w:val="20"/>
                <w:szCs w:val="20"/>
              </w:rPr>
              <w:t>(1)</w:t>
            </w:r>
          </w:p>
        </w:tc>
        <w:tc>
          <w:tcPr>
            <w:tcW w:w="2973" w:type="dxa"/>
            <w:tcBorders>
              <w:top w:val="nil"/>
              <w:left w:val="nil"/>
              <w:bottom w:val="single" w:sz="4" w:space="0" w:color="auto"/>
              <w:right w:val="single" w:sz="4" w:space="0" w:color="auto"/>
            </w:tcBorders>
            <w:shd w:val="clear" w:color="auto" w:fill="auto"/>
            <w:vAlign w:val="center"/>
            <w:hideMark/>
          </w:tcPr>
          <w:p w14:paraId="47443F63" w14:textId="77777777" w:rsidR="00D703B5" w:rsidRPr="004D4D2A" w:rsidRDefault="00D703B5" w:rsidP="004D4D2A">
            <w:pPr>
              <w:spacing w:line="288" w:lineRule="auto"/>
              <w:rPr>
                <w:position w:val="-6"/>
                <w:sz w:val="20"/>
                <w:szCs w:val="20"/>
              </w:rPr>
            </w:pPr>
            <w:r w:rsidRPr="004D4D2A">
              <w:rPr>
                <w:position w:val="-6"/>
                <w:sz w:val="20"/>
                <w:szCs w:val="20"/>
              </w:rPr>
              <w:t>Số kiến nghị (1)</w:t>
            </w:r>
          </w:p>
        </w:tc>
        <w:tc>
          <w:tcPr>
            <w:tcW w:w="1275" w:type="dxa"/>
            <w:tcBorders>
              <w:top w:val="nil"/>
              <w:left w:val="nil"/>
              <w:bottom w:val="single" w:sz="4" w:space="0" w:color="auto"/>
              <w:right w:val="single" w:sz="4" w:space="0" w:color="auto"/>
            </w:tcBorders>
            <w:shd w:val="clear" w:color="auto" w:fill="auto"/>
            <w:noWrap/>
            <w:vAlign w:val="center"/>
            <w:hideMark/>
          </w:tcPr>
          <w:p w14:paraId="2040A5FD" w14:textId="333B60BA" w:rsidR="00D703B5" w:rsidRPr="004D4D2A" w:rsidRDefault="00D703B5" w:rsidP="004D4D2A">
            <w:pPr>
              <w:spacing w:line="288" w:lineRule="auto"/>
              <w:jc w:val="right"/>
              <w:rPr>
                <w:position w:val="-6"/>
                <w:sz w:val="20"/>
                <w:szCs w:val="20"/>
              </w:rPr>
            </w:pPr>
            <w:r w:rsidRPr="004D4D2A">
              <w:rPr>
                <w:position w:val="-6"/>
                <w:sz w:val="20"/>
                <w:szCs w:val="20"/>
              </w:rPr>
              <w:t xml:space="preserve">  140 </w:t>
            </w:r>
          </w:p>
        </w:tc>
        <w:tc>
          <w:tcPr>
            <w:tcW w:w="1228" w:type="dxa"/>
            <w:tcBorders>
              <w:top w:val="nil"/>
              <w:left w:val="nil"/>
              <w:bottom w:val="single" w:sz="4" w:space="0" w:color="auto"/>
              <w:right w:val="single" w:sz="4" w:space="0" w:color="auto"/>
            </w:tcBorders>
            <w:shd w:val="clear" w:color="auto" w:fill="auto"/>
            <w:noWrap/>
            <w:vAlign w:val="center"/>
            <w:hideMark/>
          </w:tcPr>
          <w:p w14:paraId="6B2C9966" w14:textId="2FBD3248" w:rsidR="00D703B5" w:rsidRPr="004D4D2A" w:rsidRDefault="00D703B5" w:rsidP="004D4D2A">
            <w:pPr>
              <w:spacing w:line="288" w:lineRule="auto"/>
              <w:jc w:val="right"/>
              <w:rPr>
                <w:position w:val="-6"/>
                <w:sz w:val="20"/>
                <w:szCs w:val="20"/>
              </w:rPr>
            </w:pPr>
            <w:r w:rsidRPr="004D4D2A">
              <w:rPr>
                <w:position w:val="-6"/>
                <w:sz w:val="20"/>
                <w:szCs w:val="20"/>
              </w:rPr>
              <w:t xml:space="preserve">   140 </w:t>
            </w:r>
          </w:p>
        </w:tc>
        <w:tc>
          <w:tcPr>
            <w:tcW w:w="992" w:type="dxa"/>
            <w:tcBorders>
              <w:top w:val="nil"/>
              <w:left w:val="nil"/>
              <w:bottom w:val="single" w:sz="4" w:space="0" w:color="auto"/>
              <w:right w:val="single" w:sz="4" w:space="0" w:color="auto"/>
            </w:tcBorders>
            <w:shd w:val="clear" w:color="auto" w:fill="auto"/>
            <w:noWrap/>
            <w:vAlign w:val="center"/>
            <w:hideMark/>
          </w:tcPr>
          <w:p w14:paraId="2905CAA1" w14:textId="70A3CFDE"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5E3B3D9B" w14:textId="576A5C33"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21B74937" w14:textId="7CBEDACF"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714358C5"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E7B361B" w14:textId="77777777" w:rsidR="00D703B5" w:rsidRPr="004D4D2A" w:rsidRDefault="00D703B5" w:rsidP="004D4D2A">
            <w:pPr>
              <w:spacing w:line="288" w:lineRule="auto"/>
              <w:jc w:val="center"/>
              <w:rPr>
                <w:position w:val="-6"/>
                <w:sz w:val="20"/>
                <w:szCs w:val="20"/>
              </w:rPr>
            </w:pPr>
            <w:r w:rsidRPr="004D4D2A">
              <w:rPr>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hideMark/>
          </w:tcPr>
          <w:p w14:paraId="67D78DFC" w14:textId="77777777" w:rsidR="00D703B5" w:rsidRPr="004D4D2A" w:rsidRDefault="00D703B5" w:rsidP="004D4D2A">
            <w:pPr>
              <w:spacing w:line="288" w:lineRule="auto"/>
              <w:rPr>
                <w:position w:val="-6"/>
                <w:sz w:val="20"/>
                <w:szCs w:val="20"/>
              </w:rPr>
            </w:pPr>
            <w:r w:rsidRPr="004D4D2A">
              <w:rPr>
                <w:position w:val="-6"/>
                <w:sz w:val="20"/>
                <w:szCs w:val="20"/>
              </w:rPr>
              <w:t>Số điều chỉnh giảm (2)</w:t>
            </w:r>
          </w:p>
        </w:tc>
        <w:tc>
          <w:tcPr>
            <w:tcW w:w="1275" w:type="dxa"/>
            <w:tcBorders>
              <w:top w:val="nil"/>
              <w:left w:val="nil"/>
              <w:bottom w:val="single" w:sz="4" w:space="0" w:color="auto"/>
              <w:right w:val="single" w:sz="4" w:space="0" w:color="auto"/>
            </w:tcBorders>
            <w:shd w:val="clear" w:color="auto" w:fill="auto"/>
            <w:noWrap/>
            <w:vAlign w:val="center"/>
            <w:hideMark/>
          </w:tcPr>
          <w:p w14:paraId="536EF721" w14:textId="266007BD"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630B8D1F" w14:textId="551F1BD1"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4D31B9D3" w14:textId="7CF84015"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07B2AC25" w14:textId="5ABF695A"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6C82CEC5" w14:textId="20DD9085"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2A85F294"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FB16B7D" w14:textId="77777777" w:rsidR="00D703B5" w:rsidRPr="004D4D2A" w:rsidRDefault="00D703B5" w:rsidP="004D4D2A">
            <w:pPr>
              <w:spacing w:line="288" w:lineRule="auto"/>
              <w:jc w:val="center"/>
              <w:rPr>
                <w:position w:val="-6"/>
                <w:sz w:val="20"/>
                <w:szCs w:val="20"/>
              </w:rPr>
            </w:pPr>
            <w:r w:rsidRPr="004D4D2A">
              <w:rPr>
                <w:position w:val="-6"/>
                <w:sz w:val="20"/>
                <w:szCs w:val="20"/>
              </w:rPr>
              <w:t>(3)</w:t>
            </w:r>
          </w:p>
        </w:tc>
        <w:tc>
          <w:tcPr>
            <w:tcW w:w="2973" w:type="dxa"/>
            <w:tcBorders>
              <w:top w:val="nil"/>
              <w:left w:val="nil"/>
              <w:bottom w:val="single" w:sz="4" w:space="0" w:color="auto"/>
              <w:right w:val="single" w:sz="4" w:space="0" w:color="auto"/>
            </w:tcBorders>
            <w:shd w:val="clear" w:color="auto" w:fill="auto"/>
            <w:vAlign w:val="center"/>
            <w:hideMark/>
          </w:tcPr>
          <w:p w14:paraId="14755FDF" w14:textId="77777777" w:rsidR="00D703B5" w:rsidRPr="004D4D2A" w:rsidRDefault="00D703B5" w:rsidP="004D4D2A">
            <w:pPr>
              <w:spacing w:line="288" w:lineRule="auto"/>
              <w:rPr>
                <w:position w:val="-6"/>
                <w:sz w:val="20"/>
                <w:szCs w:val="20"/>
              </w:rPr>
            </w:pPr>
            <w:r w:rsidRPr="004D4D2A">
              <w:rPr>
                <w:position w:val="-6"/>
                <w:sz w:val="20"/>
                <w:szCs w:val="20"/>
              </w:rPr>
              <w:t>Số điều chỉnh tăng (3)</w:t>
            </w:r>
          </w:p>
        </w:tc>
        <w:tc>
          <w:tcPr>
            <w:tcW w:w="1275" w:type="dxa"/>
            <w:tcBorders>
              <w:top w:val="nil"/>
              <w:left w:val="nil"/>
              <w:bottom w:val="single" w:sz="4" w:space="0" w:color="auto"/>
              <w:right w:val="single" w:sz="4" w:space="0" w:color="auto"/>
            </w:tcBorders>
            <w:shd w:val="clear" w:color="auto" w:fill="auto"/>
            <w:noWrap/>
            <w:vAlign w:val="center"/>
            <w:hideMark/>
          </w:tcPr>
          <w:p w14:paraId="75EBB018" w14:textId="7C39881E"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6DCF90DC" w14:textId="05972E3A"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4EF549C6" w14:textId="6FB07251"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31C0287" w14:textId="5F1E7786"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5499C777" w14:textId="04C360A2"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3F857E64"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6FB7E324" w14:textId="77777777" w:rsidR="00D703B5" w:rsidRPr="004D4D2A" w:rsidRDefault="00D703B5" w:rsidP="004D4D2A">
            <w:pPr>
              <w:spacing w:line="288" w:lineRule="auto"/>
              <w:jc w:val="center"/>
              <w:rPr>
                <w:position w:val="-6"/>
                <w:sz w:val="20"/>
                <w:szCs w:val="20"/>
              </w:rPr>
            </w:pPr>
            <w:r w:rsidRPr="004D4D2A">
              <w:rPr>
                <w:position w:val="-6"/>
                <w:sz w:val="20"/>
                <w:szCs w:val="20"/>
              </w:rPr>
              <w:t>(4)</w:t>
            </w:r>
          </w:p>
        </w:tc>
        <w:tc>
          <w:tcPr>
            <w:tcW w:w="2973" w:type="dxa"/>
            <w:tcBorders>
              <w:top w:val="nil"/>
              <w:left w:val="nil"/>
              <w:bottom w:val="single" w:sz="4" w:space="0" w:color="auto"/>
              <w:right w:val="single" w:sz="4" w:space="0" w:color="auto"/>
            </w:tcBorders>
            <w:shd w:val="clear" w:color="auto" w:fill="auto"/>
            <w:vAlign w:val="center"/>
            <w:hideMark/>
          </w:tcPr>
          <w:p w14:paraId="7C91D1F0" w14:textId="77777777" w:rsidR="00D703B5" w:rsidRPr="004D4D2A" w:rsidRDefault="00D703B5" w:rsidP="004D4D2A">
            <w:pPr>
              <w:spacing w:line="288" w:lineRule="auto"/>
              <w:rPr>
                <w:position w:val="-6"/>
                <w:sz w:val="20"/>
                <w:szCs w:val="20"/>
              </w:rPr>
            </w:pPr>
            <w:r w:rsidRPr="004D4D2A">
              <w:rPr>
                <w:position w:val="-6"/>
                <w:sz w:val="20"/>
                <w:szCs w:val="20"/>
              </w:rPr>
              <w:t>Số thực hiện lũy kế kỳ trước (4)</w:t>
            </w:r>
          </w:p>
        </w:tc>
        <w:tc>
          <w:tcPr>
            <w:tcW w:w="1275" w:type="dxa"/>
            <w:tcBorders>
              <w:top w:val="nil"/>
              <w:left w:val="nil"/>
              <w:bottom w:val="single" w:sz="4" w:space="0" w:color="auto"/>
              <w:right w:val="single" w:sz="4" w:space="0" w:color="auto"/>
            </w:tcBorders>
            <w:shd w:val="clear" w:color="auto" w:fill="auto"/>
            <w:noWrap/>
            <w:vAlign w:val="center"/>
            <w:hideMark/>
          </w:tcPr>
          <w:p w14:paraId="012FD9C1" w14:textId="0EAE686B" w:rsidR="00D703B5" w:rsidRPr="004D4D2A" w:rsidRDefault="00D703B5" w:rsidP="004D4D2A">
            <w:pPr>
              <w:spacing w:line="288" w:lineRule="auto"/>
              <w:jc w:val="right"/>
              <w:rPr>
                <w:position w:val="-6"/>
                <w:sz w:val="20"/>
                <w:szCs w:val="20"/>
              </w:rPr>
            </w:pPr>
            <w:r w:rsidRPr="004D4D2A">
              <w:rPr>
                <w:position w:val="-6"/>
                <w:sz w:val="20"/>
                <w:szCs w:val="20"/>
              </w:rPr>
              <w:t xml:space="preserve">  140 </w:t>
            </w:r>
          </w:p>
        </w:tc>
        <w:tc>
          <w:tcPr>
            <w:tcW w:w="1228" w:type="dxa"/>
            <w:tcBorders>
              <w:top w:val="nil"/>
              <w:left w:val="nil"/>
              <w:bottom w:val="single" w:sz="4" w:space="0" w:color="auto"/>
              <w:right w:val="single" w:sz="4" w:space="0" w:color="auto"/>
            </w:tcBorders>
            <w:shd w:val="clear" w:color="auto" w:fill="auto"/>
            <w:noWrap/>
            <w:vAlign w:val="center"/>
            <w:hideMark/>
          </w:tcPr>
          <w:p w14:paraId="23C17471" w14:textId="190AA8F0" w:rsidR="00D703B5" w:rsidRPr="004D4D2A" w:rsidRDefault="00D703B5" w:rsidP="004D4D2A">
            <w:pPr>
              <w:spacing w:line="288" w:lineRule="auto"/>
              <w:jc w:val="right"/>
              <w:rPr>
                <w:position w:val="-6"/>
                <w:sz w:val="20"/>
                <w:szCs w:val="20"/>
              </w:rPr>
            </w:pPr>
            <w:r w:rsidRPr="004D4D2A">
              <w:rPr>
                <w:position w:val="-6"/>
                <w:sz w:val="20"/>
                <w:szCs w:val="20"/>
              </w:rPr>
              <w:t xml:space="preserve">   140 </w:t>
            </w:r>
          </w:p>
        </w:tc>
        <w:tc>
          <w:tcPr>
            <w:tcW w:w="992" w:type="dxa"/>
            <w:tcBorders>
              <w:top w:val="nil"/>
              <w:left w:val="nil"/>
              <w:bottom w:val="single" w:sz="4" w:space="0" w:color="auto"/>
              <w:right w:val="single" w:sz="4" w:space="0" w:color="auto"/>
            </w:tcBorders>
            <w:shd w:val="clear" w:color="auto" w:fill="auto"/>
            <w:noWrap/>
            <w:vAlign w:val="center"/>
            <w:hideMark/>
          </w:tcPr>
          <w:p w14:paraId="4F9CD6C9" w14:textId="505C978A"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4EE8CA27" w14:textId="0B2E5BEF"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53A01654" w14:textId="6332357D"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7EC34F4B"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F4E8F0D" w14:textId="77777777" w:rsidR="00D703B5" w:rsidRPr="004D4D2A" w:rsidRDefault="00D703B5" w:rsidP="004D4D2A">
            <w:pPr>
              <w:spacing w:line="288" w:lineRule="auto"/>
              <w:jc w:val="center"/>
              <w:rPr>
                <w:position w:val="-6"/>
                <w:sz w:val="20"/>
                <w:szCs w:val="20"/>
              </w:rPr>
            </w:pPr>
            <w:r w:rsidRPr="004D4D2A">
              <w:rPr>
                <w:position w:val="-6"/>
                <w:sz w:val="20"/>
                <w:szCs w:val="20"/>
              </w:rPr>
              <w:t>(5)</w:t>
            </w:r>
          </w:p>
        </w:tc>
        <w:tc>
          <w:tcPr>
            <w:tcW w:w="2973" w:type="dxa"/>
            <w:tcBorders>
              <w:top w:val="nil"/>
              <w:left w:val="nil"/>
              <w:bottom w:val="single" w:sz="4" w:space="0" w:color="auto"/>
              <w:right w:val="single" w:sz="4" w:space="0" w:color="auto"/>
            </w:tcBorders>
            <w:shd w:val="clear" w:color="auto" w:fill="auto"/>
            <w:vAlign w:val="center"/>
            <w:hideMark/>
          </w:tcPr>
          <w:p w14:paraId="03D2E5EE"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trong kỳ (5)   </w:t>
            </w:r>
          </w:p>
        </w:tc>
        <w:tc>
          <w:tcPr>
            <w:tcW w:w="1275" w:type="dxa"/>
            <w:tcBorders>
              <w:top w:val="nil"/>
              <w:left w:val="nil"/>
              <w:bottom w:val="single" w:sz="4" w:space="0" w:color="auto"/>
              <w:right w:val="single" w:sz="4" w:space="0" w:color="auto"/>
            </w:tcBorders>
            <w:shd w:val="clear" w:color="auto" w:fill="auto"/>
            <w:noWrap/>
            <w:vAlign w:val="center"/>
            <w:hideMark/>
          </w:tcPr>
          <w:p w14:paraId="4CCB86D8" w14:textId="0C89884A"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3700ECD4" w14:textId="549D3F67"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398A4B1F" w14:textId="30ADE052"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0970B064" w14:textId="1983740C"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432BB4C9" w14:textId="17DB8967"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2E76217A"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25C5ED01" w14:textId="77777777" w:rsidR="00D703B5" w:rsidRPr="004D4D2A" w:rsidRDefault="00D703B5" w:rsidP="004D4D2A">
            <w:pPr>
              <w:spacing w:line="288" w:lineRule="auto"/>
              <w:jc w:val="center"/>
              <w:rPr>
                <w:position w:val="-6"/>
                <w:sz w:val="20"/>
                <w:szCs w:val="20"/>
              </w:rPr>
            </w:pPr>
            <w:r w:rsidRPr="004D4D2A">
              <w:rPr>
                <w:position w:val="-6"/>
                <w:sz w:val="20"/>
                <w:szCs w:val="20"/>
              </w:rPr>
              <w:t>(6)</w:t>
            </w:r>
          </w:p>
        </w:tc>
        <w:tc>
          <w:tcPr>
            <w:tcW w:w="2973" w:type="dxa"/>
            <w:tcBorders>
              <w:top w:val="nil"/>
              <w:left w:val="nil"/>
              <w:bottom w:val="single" w:sz="4" w:space="0" w:color="auto"/>
              <w:right w:val="single" w:sz="4" w:space="0" w:color="auto"/>
            </w:tcBorders>
            <w:shd w:val="clear" w:color="auto" w:fill="auto"/>
            <w:vAlign w:val="center"/>
            <w:hideMark/>
          </w:tcPr>
          <w:p w14:paraId="35220379"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lũy kế kỳ này (6)  </w:t>
            </w:r>
          </w:p>
        </w:tc>
        <w:tc>
          <w:tcPr>
            <w:tcW w:w="1275" w:type="dxa"/>
            <w:tcBorders>
              <w:top w:val="nil"/>
              <w:left w:val="nil"/>
              <w:bottom w:val="single" w:sz="4" w:space="0" w:color="auto"/>
              <w:right w:val="single" w:sz="4" w:space="0" w:color="auto"/>
            </w:tcBorders>
            <w:shd w:val="clear" w:color="auto" w:fill="auto"/>
            <w:noWrap/>
            <w:vAlign w:val="center"/>
            <w:hideMark/>
          </w:tcPr>
          <w:p w14:paraId="74EC1710" w14:textId="2841CA81" w:rsidR="00D703B5" w:rsidRPr="004D4D2A" w:rsidRDefault="00D703B5" w:rsidP="004D4D2A">
            <w:pPr>
              <w:spacing w:line="288" w:lineRule="auto"/>
              <w:jc w:val="right"/>
              <w:rPr>
                <w:position w:val="-6"/>
                <w:sz w:val="20"/>
                <w:szCs w:val="20"/>
              </w:rPr>
            </w:pPr>
            <w:r w:rsidRPr="004D4D2A">
              <w:rPr>
                <w:position w:val="-6"/>
                <w:sz w:val="20"/>
                <w:szCs w:val="20"/>
              </w:rPr>
              <w:t xml:space="preserve">  140 </w:t>
            </w:r>
          </w:p>
        </w:tc>
        <w:tc>
          <w:tcPr>
            <w:tcW w:w="1228" w:type="dxa"/>
            <w:tcBorders>
              <w:top w:val="nil"/>
              <w:left w:val="nil"/>
              <w:bottom w:val="single" w:sz="4" w:space="0" w:color="auto"/>
              <w:right w:val="single" w:sz="4" w:space="0" w:color="auto"/>
            </w:tcBorders>
            <w:shd w:val="clear" w:color="auto" w:fill="auto"/>
            <w:noWrap/>
            <w:vAlign w:val="center"/>
            <w:hideMark/>
          </w:tcPr>
          <w:p w14:paraId="203DC669" w14:textId="1BD5D059" w:rsidR="00D703B5" w:rsidRPr="004D4D2A" w:rsidRDefault="00D703B5" w:rsidP="004D4D2A">
            <w:pPr>
              <w:spacing w:line="288" w:lineRule="auto"/>
              <w:jc w:val="right"/>
              <w:rPr>
                <w:position w:val="-6"/>
                <w:sz w:val="20"/>
                <w:szCs w:val="20"/>
              </w:rPr>
            </w:pPr>
            <w:r w:rsidRPr="004D4D2A">
              <w:rPr>
                <w:position w:val="-6"/>
                <w:sz w:val="20"/>
                <w:szCs w:val="20"/>
              </w:rPr>
              <w:t xml:space="preserve">   140 </w:t>
            </w:r>
          </w:p>
        </w:tc>
        <w:tc>
          <w:tcPr>
            <w:tcW w:w="992" w:type="dxa"/>
            <w:tcBorders>
              <w:top w:val="nil"/>
              <w:left w:val="nil"/>
              <w:bottom w:val="single" w:sz="4" w:space="0" w:color="auto"/>
              <w:right w:val="single" w:sz="4" w:space="0" w:color="auto"/>
            </w:tcBorders>
            <w:shd w:val="clear" w:color="auto" w:fill="auto"/>
            <w:noWrap/>
            <w:vAlign w:val="center"/>
            <w:hideMark/>
          </w:tcPr>
          <w:p w14:paraId="7CF17EE3" w14:textId="372DBA07"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579DB503" w14:textId="70466B91"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58361951" w14:textId="1A92ACB6"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2D03DA3A"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4EF1220" w14:textId="77777777" w:rsidR="00D703B5" w:rsidRPr="004D4D2A" w:rsidRDefault="00D703B5" w:rsidP="004D4D2A">
            <w:pPr>
              <w:spacing w:line="288" w:lineRule="auto"/>
              <w:jc w:val="center"/>
              <w:rPr>
                <w:position w:val="-6"/>
                <w:sz w:val="20"/>
                <w:szCs w:val="20"/>
              </w:rPr>
            </w:pPr>
            <w:r w:rsidRPr="004D4D2A">
              <w:rPr>
                <w:position w:val="-6"/>
                <w:sz w:val="20"/>
                <w:szCs w:val="20"/>
              </w:rPr>
              <w:t>(7)</w:t>
            </w:r>
          </w:p>
        </w:tc>
        <w:tc>
          <w:tcPr>
            <w:tcW w:w="2973" w:type="dxa"/>
            <w:tcBorders>
              <w:top w:val="nil"/>
              <w:left w:val="nil"/>
              <w:bottom w:val="single" w:sz="4" w:space="0" w:color="auto"/>
              <w:right w:val="single" w:sz="4" w:space="0" w:color="auto"/>
            </w:tcBorders>
            <w:shd w:val="clear" w:color="auto" w:fill="auto"/>
            <w:vAlign w:val="center"/>
            <w:hideMark/>
          </w:tcPr>
          <w:p w14:paraId="62971011" w14:textId="58998F63" w:rsidR="00D703B5" w:rsidRPr="004D4D2A" w:rsidRDefault="00D703B5" w:rsidP="004D4D2A">
            <w:pPr>
              <w:spacing w:line="288" w:lineRule="auto"/>
              <w:rPr>
                <w:position w:val="-6"/>
                <w:sz w:val="20"/>
                <w:szCs w:val="20"/>
              </w:rPr>
            </w:pPr>
            <w:r w:rsidRPr="004D4D2A">
              <w:rPr>
                <w:position w:val="-6"/>
                <w:sz w:val="20"/>
                <w:szCs w:val="20"/>
              </w:rPr>
              <w:t>Số chưa thực hiện (7=1-2+3-6)</w:t>
            </w:r>
          </w:p>
        </w:tc>
        <w:tc>
          <w:tcPr>
            <w:tcW w:w="1275" w:type="dxa"/>
            <w:tcBorders>
              <w:top w:val="nil"/>
              <w:left w:val="nil"/>
              <w:bottom w:val="single" w:sz="4" w:space="0" w:color="auto"/>
              <w:right w:val="single" w:sz="4" w:space="0" w:color="auto"/>
            </w:tcBorders>
            <w:shd w:val="clear" w:color="auto" w:fill="auto"/>
            <w:noWrap/>
            <w:vAlign w:val="center"/>
            <w:hideMark/>
          </w:tcPr>
          <w:p w14:paraId="58505017" w14:textId="161EB098"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1C1D5C1F" w14:textId="12629280"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2D63DBF7" w14:textId="5732E6C6"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6AFA703D" w14:textId="56CC0C80"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24B0C860" w14:textId="6BF27FC2"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3CD62B9A"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7D7A443" w14:textId="77777777" w:rsidR="00D703B5" w:rsidRPr="004D4D2A" w:rsidRDefault="00D703B5" w:rsidP="004D4D2A">
            <w:pPr>
              <w:spacing w:line="288" w:lineRule="auto"/>
              <w:jc w:val="center"/>
              <w:rPr>
                <w:position w:val="-6"/>
                <w:sz w:val="20"/>
                <w:szCs w:val="20"/>
              </w:rPr>
            </w:pPr>
            <w:r w:rsidRPr="004D4D2A">
              <w:rPr>
                <w:position w:val="-6"/>
                <w:sz w:val="20"/>
                <w:szCs w:val="20"/>
              </w:rPr>
              <w:t>(8)</w:t>
            </w:r>
          </w:p>
        </w:tc>
        <w:tc>
          <w:tcPr>
            <w:tcW w:w="2973" w:type="dxa"/>
            <w:tcBorders>
              <w:top w:val="nil"/>
              <w:left w:val="nil"/>
              <w:bottom w:val="single" w:sz="4" w:space="0" w:color="auto"/>
              <w:right w:val="single" w:sz="4" w:space="0" w:color="auto"/>
            </w:tcBorders>
            <w:shd w:val="clear" w:color="auto" w:fill="auto"/>
            <w:vAlign w:val="center"/>
            <w:hideMark/>
          </w:tcPr>
          <w:p w14:paraId="76C552DD" w14:textId="77777777" w:rsidR="00D703B5" w:rsidRPr="004D4D2A" w:rsidRDefault="00D703B5" w:rsidP="004D4D2A">
            <w:pPr>
              <w:spacing w:line="288" w:lineRule="auto"/>
              <w:rPr>
                <w:position w:val="-6"/>
                <w:sz w:val="20"/>
                <w:szCs w:val="20"/>
              </w:rPr>
            </w:pPr>
            <w:r w:rsidRPr="004D4D2A">
              <w:rPr>
                <w:position w:val="-6"/>
                <w:sz w:val="20"/>
                <w:szCs w:val="20"/>
              </w:rPr>
              <w:t>Tỷ lệ thực hiện (8=6/(1-2+3)*100%</w:t>
            </w:r>
          </w:p>
        </w:tc>
        <w:tc>
          <w:tcPr>
            <w:tcW w:w="1275" w:type="dxa"/>
            <w:tcBorders>
              <w:top w:val="nil"/>
              <w:left w:val="nil"/>
              <w:bottom w:val="single" w:sz="4" w:space="0" w:color="auto"/>
              <w:right w:val="single" w:sz="4" w:space="0" w:color="auto"/>
            </w:tcBorders>
            <w:shd w:val="clear" w:color="auto" w:fill="auto"/>
            <w:noWrap/>
            <w:vAlign w:val="center"/>
            <w:hideMark/>
          </w:tcPr>
          <w:p w14:paraId="0B08CECA" w14:textId="77777777" w:rsidR="00D703B5" w:rsidRPr="004D4D2A" w:rsidRDefault="00D703B5" w:rsidP="004D4D2A">
            <w:pPr>
              <w:spacing w:line="288" w:lineRule="auto"/>
              <w:jc w:val="right"/>
              <w:rPr>
                <w:position w:val="-6"/>
                <w:sz w:val="20"/>
                <w:szCs w:val="20"/>
              </w:rPr>
            </w:pPr>
            <w:r w:rsidRPr="004D4D2A">
              <w:rPr>
                <w:position w:val="-6"/>
                <w:sz w:val="20"/>
                <w:szCs w:val="20"/>
              </w:rPr>
              <w:t>100,00%</w:t>
            </w:r>
          </w:p>
        </w:tc>
        <w:tc>
          <w:tcPr>
            <w:tcW w:w="1228" w:type="dxa"/>
            <w:tcBorders>
              <w:top w:val="nil"/>
              <w:left w:val="nil"/>
              <w:bottom w:val="single" w:sz="4" w:space="0" w:color="auto"/>
              <w:right w:val="single" w:sz="4" w:space="0" w:color="auto"/>
            </w:tcBorders>
            <w:shd w:val="clear" w:color="auto" w:fill="auto"/>
            <w:noWrap/>
            <w:vAlign w:val="center"/>
            <w:hideMark/>
          </w:tcPr>
          <w:p w14:paraId="6BF1E170" w14:textId="77777777" w:rsidR="00D703B5" w:rsidRPr="004D4D2A" w:rsidRDefault="00D703B5" w:rsidP="004D4D2A">
            <w:pPr>
              <w:spacing w:line="288" w:lineRule="auto"/>
              <w:jc w:val="right"/>
              <w:rPr>
                <w:position w:val="-6"/>
                <w:sz w:val="20"/>
                <w:szCs w:val="20"/>
              </w:rPr>
            </w:pPr>
            <w:r w:rsidRPr="004D4D2A">
              <w:rPr>
                <w:position w:val="-6"/>
                <w:sz w:val="20"/>
                <w:szCs w:val="20"/>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39627F86"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015" w:type="dxa"/>
            <w:tcBorders>
              <w:top w:val="nil"/>
              <w:left w:val="nil"/>
              <w:bottom w:val="single" w:sz="4" w:space="0" w:color="auto"/>
              <w:right w:val="single" w:sz="4" w:space="0" w:color="auto"/>
            </w:tcBorders>
            <w:shd w:val="clear" w:color="auto" w:fill="auto"/>
            <w:noWrap/>
            <w:vAlign w:val="center"/>
            <w:hideMark/>
          </w:tcPr>
          <w:p w14:paraId="12C2F8A5"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162" w:type="dxa"/>
            <w:tcBorders>
              <w:top w:val="nil"/>
              <w:left w:val="nil"/>
              <w:bottom w:val="single" w:sz="4" w:space="0" w:color="auto"/>
              <w:right w:val="single" w:sz="4" w:space="0" w:color="auto"/>
            </w:tcBorders>
            <w:shd w:val="clear" w:color="auto" w:fill="auto"/>
            <w:noWrap/>
            <w:vAlign w:val="center"/>
            <w:hideMark/>
          </w:tcPr>
          <w:p w14:paraId="5CC997EC"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r>
      <w:tr w:rsidR="00D703B5" w:rsidRPr="004D4D2A" w14:paraId="1253F826"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F5377E0"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VIII</w:t>
            </w:r>
          </w:p>
        </w:tc>
        <w:tc>
          <w:tcPr>
            <w:tcW w:w="2973" w:type="dxa"/>
            <w:tcBorders>
              <w:top w:val="nil"/>
              <w:left w:val="nil"/>
              <w:bottom w:val="single" w:sz="4" w:space="0" w:color="auto"/>
              <w:right w:val="single" w:sz="4" w:space="0" w:color="auto"/>
            </w:tcBorders>
            <w:shd w:val="clear" w:color="auto" w:fill="auto"/>
            <w:noWrap/>
            <w:vAlign w:val="center"/>
            <w:hideMark/>
          </w:tcPr>
          <w:p w14:paraId="402AD0C6" w14:textId="77777777" w:rsidR="00D703B5" w:rsidRPr="004D4D2A" w:rsidRDefault="00D703B5" w:rsidP="004D4D2A">
            <w:pPr>
              <w:spacing w:line="288" w:lineRule="auto"/>
              <w:rPr>
                <w:b/>
                <w:bCs/>
                <w:position w:val="-6"/>
                <w:sz w:val="20"/>
                <w:szCs w:val="20"/>
              </w:rPr>
            </w:pPr>
            <w:r w:rsidRPr="004D4D2A">
              <w:rPr>
                <w:b/>
                <w:bCs/>
                <w:position w:val="-6"/>
                <w:sz w:val="20"/>
                <w:szCs w:val="20"/>
              </w:rPr>
              <w:t>Năm kiểm toán 2016</w:t>
            </w:r>
          </w:p>
        </w:tc>
        <w:tc>
          <w:tcPr>
            <w:tcW w:w="1275" w:type="dxa"/>
            <w:tcBorders>
              <w:top w:val="nil"/>
              <w:left w:val="nil"/>
              <w:bottom w:val="single" w:sz="4" w:space="0" w:color="auto"/>
              <w:right w:val="single" w:sz="4" w:space="0" w:color="auto"/>
            </w:tcBorders>
            <w:shd w:val="clear" w:color="auto" w:fill="auto"/>
            <w:noWrap/>
            <w:vAlign w:val="center"/>
            <w:hideMark/>
          </w:tcPr>
          <w:p w14:paraId="45981445" w14:textId="77777777" w:rsidR="00D703B5" w:rsidRPr="004D4D2A" w:rsidRDefault="00D703B5" w:rsidP="004D4D2A">
            <w:pPr>
              <w:spacing w:line="288" w:lineRule="auto"/>
              <w:jc w:val="right"/>
              <w:rPr>
                <w:position w:val="-6"/>
                <w:sz w:val="20"/>
                <w:szCs w:val="20"/>
              </w:rPr>
            </w:pPr>
            <w:r w:rsidRPr="004D4D2A">
              <w:rPr>
                <w:position w:val="-6"/>
                <w:sz w:val="20"/>
                <w:szCs w:val="20"/>
              </w:rPr>
              <w:t> </w:t>
            </w:r>
          </w:p>
        </w:tc>
        <w:tc>
          <w:tcPr>
            <w:tcW w:w="1228" w:type="dxa"/>
            <w:tcBorders>
              <w:top w:val="nil"/>
              <w:left w:val="nil"/>
              <w:bottom w:val="single" w:sz="4" w:space="0" w:color="auto"/>
              <w:right w:val="single" w:sz="4" w:space="0" w:color="auto"/>
            </w:tcBorders>
            <w:shd w:val="clear" w:color="auto" w:fill="auto"/>
            <w:noWrap/>
            <w:vAlign w:val="center"/>
            <w:hideMark/>
          </w:tcPr>
          <w:p w14:paraId="764E7AD2" w14:textId="77777777" w:rsidR="00D703B5" w:rsidRPr="004D4D2A" w:rsidRDefault="00D703B5" w:rsidP="004D4D2A">
            <w:pPr>
              <w:spacing w:line="288" w:lineRule="auto"/>
              <w:jc w:val="right"/>
              <w:rPr>
                <w:position w:val="-6"/>
                <w:sz w:val="20"/>
                <w:szCs w:val="20"/>
              </w:rPr>
            </w:pPr>
            <w:r w:rsidRPr="004D4D2A">
              <w:rPr>
                <w:position w:val="-6"/>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3BCACFBD" w14:textId="77777777" w:rsidR="00D703B5" w:rsidRPr="004D4D2A" w:rsidRDefault="00D703B5" w:rsidP="004D4D2A">
            <w:pPr>
              <w:spacing w:line="288" w:lineRule="auto"/>
              <w:jc w:val="right"/>
              <w:rPr>
                <w:position w:val="-6"/>
                <w:sz w:val="20"/>
                <w:szCs w:val="20"/>
              </w:rPr>
            </w:pPr>
            <w:r w:rsidRPr="004D4D2A">
              <w:rPr>
                <w:position w:val="-6"/>
                <w:sz w:val="20"/>
                <w:szCs w:val="20"/>
              </w:rPr>
              <w:t> </w:t>
            </w:r>
          </w:p>
        </w:tc>
        <w:tc>
          <w:tcPr>
            <w:tcW w:w="1015" w:type="dxa"/>
            <w:tcBorders>
              <w:top w:val="nil"/>
              <w:left w:val="nil"/>
              <w:bottom w:val="single" w:sz="4" w:space="0" w:color="auto"/>
              <w:right w:val="single" w:sz="4" w:space="0" w:color="auto"/>
            </w:tcBorders>
            <w:shd w:val="clear" w:color="auto" w:fill="auto"/>
            <w:noWrap/>
            <w:vAlign w:val="center"/>
            <w:hideMark/>
          </w:tcPr>
          <w:p w14:paraId="6E904C77" w14:textId="77777777" w:rsidR="00D703B5" w:rsidRPr="004D4D2A" w:rsidRDefault="00D703B5" w:rsidP="004D4D2A">
            <w:pPr>
              <w:spacing w:line="288" w:lineRule="auto"/>
              <w:jc w:val="right"/>
              <w:rPr>
                <w:position w:val="-6"/>
                <w:sz w:val="20"/>
                <w:szCs w:val="20"/>
              </w:rPr>
            </w:pPr>
            <w:r w:rsidRPr="004D4D2A">
              <w:rPr>
                <w:position w:val="-6"/>
                <w:sz w:val="20"/>
                <w:szCs w:val="20"/>
              </w:rPr>
              <w:t> </w:t>
            </w:r>
          </w:p>
        </w:tc>
        <w:tc>
          <w:tcPr>
            <w:tcW w:w="1162" w:type="dxa"/>
            <w:tcBorders>
              <w:top w:val="nil"/>
              <w:left w:val="nil"/>
              <w:bottom w:val="single" w:sz="4" w:space="0" w:color="auto"/>
              <w:right w:val="single" w:sz="4" w:space="0" w:color="auto"/>
            </w:tcBorders>
            <w:shd w:val="clear" w:color="auto" w:fill="auto"/>
            <w:noWrap/>
            <w:vAlign w:val="center"/>
            <w:hideMark/>
          </w:tcPr>
          <w:p w14:paraId="30D26406" w14:textId="77777777" w:rsidR="00D703B5" w:rsidRPr="004D4D2A" w:rsidRDefault="00D703B5" w:rsidP="004D4D2A">
            <w:pPr>
              <w:spacing w:line="288" w:lineRule="auto"/>
              <w:jc w:val="right"/>
              <w:rPr>
                <w:position w:val="-6"/>
                <w:sz w:val="20"/>
                <w:szCs w:val="20"/>
              </w:rPr>
            </w:pPr>
            <w:r w:rsidRPr="004D4D2A">
              <w:rPr>
                <w:position w:val="-6"/>
                <w:sz w:val="20"/>
                <w:szCs w:val="20"/>
              </w:rPr>
              <w:t> </w:t>
            </w:r>
          </w:p>
        </w:tc>
      </w:tr>
      <w:tr w:rsidR="00D703B5" w:rsidRPr="004D4D2A" w14:paraId="0F8EA6C8"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A638599"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(1)</w:t>
            </w:r>
          </w:p>
        </w:tc>
        <w:tc>
          <w:tcPr>
            <w:tcW w:w="2973" w:type="dxa"/>
            <w:tcBorders>
              <w:top w:val="nil"/>
              <w:left w:val="nil"/>
              <w:bottom w:val="single" w:sz="4" w:space="0" w:color="auto"/>
              <w:right w:val="single" w:sz="4" w:space="0" w:color="auto"/>
            </w:tcBorders>
            <w:shd w:val="clear" w:color="auto" w:fill="auto"/>
            <w:vAlign w:val="center"/>
            <w:hideMark/>
          </w:tcPr>
          <w:p w14:paraId="1709167A" w14:textId="77777777" w:rsidR="00D703B5" w:rsidRPr="004D4D2A" w:rsidRDefault="00D703B5" w:rsidP="004D4D2A">
            <w:pPr>
              <w:spacing w:line="288" w:lineRule="auto"/>
              <w:rPr>
                <w:b/>
                <w:bCs/>
                <w:position w:val="-6"/>
                <w:sz w:val="20"/>
                <w:szCs w:val="20"/>
              </w:rPr>
            </w:pPr>
            <w:r w:rsidRPr="004D4D2A">
              <w:rPr>
                <w:b/>
                <w:bCs/>
                <w:position w:val="-6"/>
                <w:sz w:val="20"/>
                <w:szCs w:val="20"/>
              </w:rPr>
              <w:t>Số kiến nghị (1)</w:t>
            </w:r>
          </w:p>
        </w:tc>
        <w:tc>
          <w:tcPr>
            <w:tcW w:w="1275" w:type="dxa"/>
            <w:tcBorders>
              <w:top w:val="nil"/>
              <w:left w:val="nil"/>
              <w:bottom w:val="single" w:sz="4" w:space="0" w:color="auto"/>
              <w:right w:val="single" w:sz="4" w:space="0" w:color="auto"/>
            </w:tcBorders>
            <w:shd w:val="clear" w:color="auto" w:fill="auto"/>
            <w:noWrap/>
            <w:vAlign w:val="center"/>
            <w:hideMark/>
          </w:tcPr>
          <w:p w14:paraId="52AFFC45" w14:textId="511C2259" w:rsidR="00D703B5" w:rsidRPr="004D4D2A" w:rsidRDefault="00D703B5" w:rsidP="004D4D2A">
            <w:pPr>
              <w:spacing w:line="288" w:lineRule="auto"/>
              <w:jc w:val="right"/>
              <w:rPr>
                <w:position w:val="-6"/>
                <w:sz w:val="20"/>
                <w:szCs w:val="20"/>
              </w:rPr>
            </w:pPr>
            <w:r w:rsidRPr="004D4D2A">
              <w:rPr>
                <w:position w:val="-6"/>
                <w:sz w:val="20"/>
                <w:szCs w:val="20"/>
              </w:rPr>
              <w:t xml:space="preserve">   2.603.383 </w:t>
            </w:r>
          </w:p>
        </w:tc>
        <w:tc>
          <w:tcPr>
            <w:tcW w:w="1228" w:type="dxa"/>
            <w:tcBorders>
              <w:top w:val="nil"/>
              <w:left w:val="nil"/>
              <w:bottom w:val="single" w:sz="4" w:space="0" w:color="auto"/>
              <w:right w:val="single" w:sz="4" w:space="0" w:color="auto"/>
            </w:tcBorders>
            <w:shd w:val="clear" w:color="auto" w:fill="auto"/>
            <w:noWrap/>
            <w:vAlign w:val="center"/>
            <w:hideMark/>
          </w:tcPr>
          <w:p w14:paraId="446DB483" w14:textId="6D086AC8" w:rsidR="00D703B5" w:rsidRPr="004D4D2A" w:rsidRDefault="00D703B5" w:rsidP="004D4D2A">
            <w:pPr>
              <w:spacing w:line="288" w:lineRule="auto"/>
              <w:jc w:val="right"/>
              <w:rPr>
                <w:position w:val="-6"/>
                <w:sz w:val="20"/>
                <w:szCs w:val="20"/>
              </w:rPr>
            </w:pPr>
            <w:r w:rsidRPr="004D4D2A">
              <w:rPr>
                <w:position w:val="-6"/>
                <w:sz w:val="20"/>
                <w:szCs w:val="20"/>
              </w:rPr>
              <w:t xml:space="preserve">2.348.338 </w:t>
            </w:r>
          </w:p>
        </w:tc>
        <w:tc>
          <w:tcPr>
            <w:tcW w:w="992" w:type="dxa"/>
            <w:tcBorders>
              <w:top w:val="nil"/>
              <w:left w:val="nil"/>
              <w:bottom w:val="single" w:sz="4" w:space="0" w:color="auto"/>
              <w:right w:val="single" w:sz="4" w:space="0" w:color="auto"/>
            </w:tcBorders>
            <w:shd w:val="clear" w:color="auto" w:fill="auto"/>
            <w:noWrap/>
            <w:vAlign w:val="center"/>
            <w:hideMark/>
          </w:tcPr>
          <w:p w14:paraId="3FB2F070" w14:textId="3F1022C8"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4EBED346" w14:textId="25149B23" w:rsidR="00D703B5" w:rsidRPr="004D4D2A" w:rsidRDefault="00D703B5" w:rsidP="004D4D2A">
            <w:pPr>
              <w:spacing w:line="288" w:lineRule="auto"/>
              <w:jc w:val="right"/>
              <w:rPr>
                <w:position w:val="-6"/>
                <w:sz w:val="20"/>
                <w:szCs w:val="20"/>
              </w:rPr>
            </w:pPr>
            <w:r w:rsidRPr="004D4D2A">
              <w:rPr>
                <w:position w:val="-6"/>
                <w:sz w:val="20"/>
                <w:szCs w:val="20"/>
              </w:rPr>
              <w:t xml:space="preserve">6.415 </w:t>
            </w:r>
          </w:p>
        </w:tc>
        <w:tc>
          <w:tcPr>
            <w:tcW w:w="1162" w:type="dxa"/>
            <w:tcBorders>
              <w:top w:val="nil"/>
              <w:left w:val="nil"/>
              <w:bottom w:val="single" w:sz="4" w:space="0" w:color="auto"/>
              <w:right w:val="single" w:sz="4" w:space="0" w:color="auto"/>
            </w:tcBorders>
            <w:shd w:val="clear" w:color="auto" w:fill="auto"/>
            <w:noWrap/>
            <w:vAlign w:val="center"/>
            <w:hideMark/>
          </w:tcPr>
          <w:p w14:paraId="09BC156D" w14:textId="63E866C1" w:rsidR="00D703B5" w:rsidRPr="004D4D2A" w:rsidRDefault="00D703B5" w:rsidP="004D4D2A">
            <w:pPr>
              <w:spacing w:line="288" w:lineRule="auto"/>
              <w:jc w:val="right"/>
              <w:rPr>
                <w:position w:val="-6"/>
                <w:sz w:val="20"/>
                <w:szCs w:val="20"/>
              </w:rPr>
            </w:pPr>
            <w:r w:rsidRPr="004D4D2A">
              <w:rPr>
                <w:position w:val="-6"/>
                <w:sz w:val="20"/>
                <w:szCs w:val="20"/>
              </w:rPr>
              <w:t xml:space="preserve">  248.630 </w:t>
            </w:r>
          </w:p>
        </w:tc>
      </w:tr>
      <w:tr w:rsidR="00D703B5" w:rsidRPr="004D4D2A" w14:paraId="1C5345FF"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6EA0F243"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hideMark/>
          </w:tcPr>
          <w:p w14:paraId="2F7AE99B" w14:textId="77777777" w:rsidR="00D703B5" w:rsidRPr="004D4D2A" w:rsidRDefault="00D703B5" w:rsidP="004D4D2A">
            <w:pPr>
              <w:spacing w:line="288" w:lineRule="auto"/>
              <w:rPr>
                <w:b/>
                <w:bCs/>
                <w:position w:val="-6"/>
                <w:sz w:val="20"/>
                <w:szCs w:val="20"/>
              </w:rPr>
            </w:pPr>
            <w:r w:rsidRPr="004D4D2A">
              <w:rPr>
                <w:b/>
                <w:bCs/>
                <w:position w:val="-6"/>
                <w:sz w:val="20"/>
                <w:szCs w:val="20"/>
              </w:rPr>
              <w:t>Số điều chỉnh giảm (2)</w:t>
            </w:r>
          </w:p>
        </w:tc>
        <w:tc>
          <w:tcPr>
            <w:tcW w:w="1275" w:type="dxa"/>
            <w:tcBorders>
              <w:top w:val="nil"/>
              <w:left w:val="nil"/>
              <w:bottom w:val="single" w:sz="4" w:space="0" w:color="auto"/>
              <w:right w:val="single" w:sz="4" w:space="0" w:color="auto"/>
            </w:tcBorders>
            <w:shd w:val="clear" w:color="auto" w:fill="auto"/>
            <w:noWrap/>
            <w:vAlign w:val="center"/>
            <w:hideMark/>
          </w:tcPr>
          <w:p w14:paraId="19609D21" w14:textId="1CF87455" w:rsidR="00D703B5" w:rsidRPr="004D4D2A" w:rsidRDefault="00D703B5" w:rsidP="004D4D2A">
            <w:pPr>
              <w:spacing w:line="288" w:lineRule="auto"/>
              <w:jc w:val="right"/>
              <w:rPr>
                <w:position w:val="-6"/>
                <w:sz w:val="20"/>
                <w:szCs w:val="20"/>
              </w:rPr>
            </w:pPr>
            <w:r w:rsidRPr="004D4D2A">
              <w:rPr>
                <w:position w:val="-6"/>
                <w:sz w:val="20"/>
                <w:szCs w:val="20"/>
              </w:rPr>
              <w:t xml:space="preserve">97.160 </w:t>
            </w:r>
          </w:p>
        </w:tc>
        <w:tc>
          <w:tcPr>
            <w:tcW w:w="1228" w:type="dxa"/>
            <w:tcBorders>
              <w:top w:val="nil"/>
              <w:left w:val="nil"/>
              <w:bottom w:val="single" w:sz="4" w:space="0" w:color="auto"/>
              <w:right w:val="single" w:sz="4" w:space="0" w:color="auto"/>
            </w:tcBorders>
            <w:shd w:val="clear" w:color="auto" w:fill="auto"/>
            <w:noWrap/>
            <w:vAlign w:val="center"/>
            <w:hideMark/>
          </w:tcPr>
          <w:p w14:paraId="2A78A8D9" w14:textId="74A3623A" w:rsidR="00D703B5" w:rsidRPr="004D4D2A" w:rsidRDefault="00D703B5" w:rsidP="004D4D2A">
            <w:pPr>
              <w:spacing w:line="288" w:lineRule="auto"/>
              <w:jc w:val="right"/>
              <w:rPr>
                <w:position w:val="-6"/>
                <w:sz w:val="20"/>
                <w:szCs w:val="20"/>
              </w:rPr>
            </w:pPr>
            <w:r w:rsidRPr="004D4D2A">
              <w:rPr>
                <w:position w:val="-6"/>
                <w:sz w:val="20"/>
                <w:szCs w:val="20"/>
              </w:rPr>
              <w:t xml:space="preserve"> 97.156 </w:t>
            </w:r>
          </w:p>
        </w:tc>
        <w:tc>
          <w:tcPr>
            <w:tcW w:w="992" w:type="dxa"/>
            <w:tcBorders>
              <w:top w:val="nil"/>
              <w:left w:val="nil"/>
              <w:bottom w:val="single" w:sz="4" w:space="0" w:color="auto"/>
              <w:right w:val="single" w:sz="4" w:space="0" w:color="auto"/>
            </w:tcBorders>
            <w:shd w:val="clear" w:color="auto" w:fill="auto"/>
            <w:noWrap/>
            <w:vAlign w:val="center"/>
            <w:hideMark/>
          </w:tcPr>
          <w:p w14:paraId="71F24699" w14:textId="77D5D3A9"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768B5D81" w14:textId="6125E47E" w:rsidR="00D703B5" w:rsidRPr="004D4D2A" w:rsidRDefault="00D703B5" w:rsidP="004D4D2A">
            <w:pPr>
              <w:spacing w:line="288" w:lineRule="auto"/>
              <w:jc w:val="right"/>
              <w:rPr>
                <w:position w:val="-6"/>
                <w:sz w:val="20"/>
                <w:szCs w:val="20"/>
              </w:rPr>
            </w:pPr>
            <w:r w:rsidRPr="004D4D2A">
              <w:rPr>
                <w:position w:val="-6"/>
                <w:sz w:val="20"/>
                <w:szCs w:val="20"/>
              </w:rPr>
              <w:t xml:space="preserve">  4 </w:t>
            </w:r>
          </w:p>
        </w:tc>
        <w:tc>
          <w:tcPr>
            <w:tcW w:w="1162" w:type="dxa"/>
            <w:tcBorders>
              <w:top w:val="nil"/>
              <w:left w:val="nil"/>
              <w:bottom w:val="single" w:sz="4" w:space="0" w:color="auto"/>
              <w:right w:val="single" w:sz="4" w:space="0" w:color="auto"/>
            </w:tcBorders>
            <w:shd w:val="clear" w:color="auto" w:fill="auto"/>
            <w:noWrap/>
            <w:vAlign w:val="center"/>
            <w:hideMark/>
          </w:tcPr>
          <w:p w14:paraId="5B8F1CDE" w14:textId="3A3C04F6"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4987F343"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1B0F6D7"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(3)</w:t>
            </w:r>
          </w:p>
        </w:tc>
        <w:tc>
          <w:tcPr>
            <w:tcW w:w="2973" w:type="dxa"/>
            <w:tcBorders>
              <w:top w:val="nil"/>
              <w:left w:val="nil"/>
              <w:bottom w:val="single" w:sz="4" w:space="0" w:color="auto"/>
              <w:right w:val="single" w:sz="4" w:space="0" w:color="auto"/>
            </w:tcBorders>
            <w:shd w:val="clear" w:color="auto" w:fill="auto"/>
            <w:vAlign w:val="center"/>
            <w:hideMark/>
          </w:tcPr>
          <w:p w14:paraId="3CFA8094" w14:textId="77777777" w:rsidR="00D703B5" w:rsidRPr="004D4D2A" w:rsidRDefault="00D703B5" w:rsidP="004D4D2A">
            <w:pPr>
              <w:spacing w:line="288" w:lineRule="auto"/>
              <w:rPr>
                <w:b/>
                <w:bCs/>
                <w:position w:val="-6"/>
                <w:sz w:val="20"/>
                <w:szCs w:val="20"/>
              </w:rPr>
            </w:pPr>
            <w:r w:rsidRPr="004D4D2A">
              <w:rPr>
                <w:b/>
                <w:bCs/>
                <w:position w:val="-6"/>
                <w:sz w:val="20"/>
                <w:szCs w:val="20"/>
              </w:rPr>
              <w:t>Số điều chỉnh tăng (3)</w:t>
            </w:r>
          </w:p>
        </w:tc>
        <w:tc>
          <w:tcPr>
            <w:tcW w:w="1275" w:type="dxa"/>
            <w:tcBorders>
              <w:top w:val="nil"/>
              <w:left w:val="nil"/>
              <w:bottom w:val="single" w:sz="4" w:space="0" w:color="auto"/>
              <w:right w:val="single" w:sz="4" w:space="0" w:color="auto"/>
            </w:tcBorders>
            <w:shd w:val="clear" w:color="auto" w:fill="auto"/>
            <w:noWrap/>
            <w:vAlign w:val="center"/>
            <w:hideMark/>
          </w:tcPr>
          <w:p w14:paraId="71238BDF" w14:textId="05BB9769"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7BB9EF9B" w14:textId="52DD3CC6"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272A086B" w14:textId="70B4373F"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1291B522" w14:textId="4CB8639F"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7ADE9F08" w14:textId="4D8E9400"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0535BCA5"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F8C26D4"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(4)</w:t>
            </w:r>
          </w:p>
        </w:tc>
        <w:tc>
          <w:tcPr>
            <w:tcW w:w="2973" w:type="dxa"/>
            <w:tcBorders>
              <w:top w:val="nil"/>
              <w:left w:val="nil"/>
              <w:bottom w:val="single" w:sz="4" w:space="0" w:color="auto"/>
              <w:right w:val="single" w:sz="4" w:space="0" w:color="auto"/>
            </w:tcBorders>
            <w:shd w:val="clear" w:color="auto" w:fill="auto"/>
            <w:vAlign w:val="center"/>
            <w:hideMark/>
          </w:tcPr>
          <w:p w14:paraId="3EBA9CE2" w14:textId="77777777" w:rsidR="00D703B5" w:rsidRPr="004D4D2A" w:rsidRDefault="00D703B5" w:rsidP="004D4D2A">
            <w:pPr>
              <w:spacing w:line="288" w:lineRule="auto"/>
              <w:rPr>
                <w:b/>
                <w:bCs/>
                <w:position w:val="-6"/>
                <w:sz w:val="20"/>
                <w:szCs w:val="20"/>
              </w:rPr>
            </w:pPr>
            <w:r w:rsidRPr="004D4D2A">
              <w:rPr>
                <w:b/>
                <w:bCs/>
                <w:position w:val="-6"/>
                <w:sz w:val="20"/>
                <w:szCs w:val="20"/>
              </w:rPr>
              <w:t>Số thực hiện lũy kế kỳ trước (4)</w:t>
            </w:r>
          </w:p>
        </w:tc>
        <w:tc>
          <w:tcPr>
            <w:tcW w:w="1275" w:type="dxa"/>
            <w:tcBorders>
              <w:top w:val="nil"/>
              <w:left w:val="nil"/>
              <w:bottom w:val="single" w:sz="4" w:space="0" w:color="auto"/>
              <w:right w:val="single" w:sz="4" w:space="0" w:color="auto"/>
            </w:tcBorders>
            <w:shd w:val="clear" w:color="auto" w:fill="auto"/>
            <w:noWrap/>
            <w:vAlign w:val="center"/>
            <w:hideMark/>
          </w:tcPr>
          <w:p w14:paraId="18216C56" w14:textId="71D0B464" w:rsidR="00D703B5" w:rsidRPr="004D4D2A" w:rsidRDefault="00D703B5" w:rsidP="004D4D2A">
            <w:pPr>
              <w:spacing w:line="288" w:lineRule="auto"/>
              <w:jc w:val="right"/>
              <w:rPr>
                <w:position w:val="-6"/>
                <w:sz w:val="20"/>
                <w:szCs w:val="20"/>
              </w:rPr>
            </w:pPr>
            <w:r w:rsidRPr="004D4D2A">
              <w:rPr>
                <w:position w:val="-6"/>
                <w:sz w:val="20"/>
                <w:szCs w:val="20"/>
              </w:rPr>
              <w:t xml:space="preserve">   2.485.680 </w:t>
            </w:r>
          </w:p>
        </w:tc>
        <w:tc>
          <w:tcPr>
            <w:tcW w:w="1228" w:type="dxa"/>
            <w:tcBorders>
              <w:top w:val="nil"/>
              <w:left w:val="nil"/>
              <w:bottom w:val="single" w:sz="4" w:space="0" w:color="auto"/>
              <w:right w:val="single" w:sz="4" w:space="0" w:color="auto"/>
            </w:tcBorders>
            <w:shd w:val="clear" w:color="auto" w:fill="auto"/>
            <w:noWrap/>
            <w:vAlign w:val="center"/>
            <w:hideMark/>
          </w:tcPr>
          <w:p w14:paraId="5545D7BD" w14:textId="58D2AECA" w:rsidR="00D703B5" w:rsidRPr="004D4D2A" w:rsidRDefault="00D703B5" w:rsidP="004D4D2A">
            <w:pPr>
              <w:spacing w:line="288" w:lineRule="auto"/>
              <w:jc w:val="right"/>
              <w:rPr>
                <w:position w:val="-6"/>
                <w:sz w:val="20"/>
                <w:szCs w:val="20"/>
              </w:rPr>
            </w:pPr>
            <w:r w:rsidRPr="004D4D2A">
              <w:rPr>
                <w:position w:val="-6"/>
                <w:sz w:val="20"/>
                <w:szCs w:val="20"/>
              </w:rPr>
              <w:t xml:space="preserve">2.231.065 </w:t>
            </w:r>
          </w:p>
        </w:tc>
        <w:tc>
          <w:tcPr>
            <w:tcW w:w="992" w:type="dxa"/>
            <w:tcBorders>
              <w:top w:val="nil"/>
              <w:left w:val="nil"/>
              <w:bottom w:val="single" w:sz="4" w:space="0" w:color="auto"/>
              <w:right w:val="single" w:sz="4" w:space="0" w:color="auto"/>
            </w:tcBorders>
            <w:shd w:val="clear" w:color="auto" w:fill="auto"/>
            <w:noWrap/>
            <w:vAlign w:val="center"/>
            <w:hideMark/>
          </w:tcPr>
          <w:p w14:paraId="737245D9" w14:textId="7D0BBCEA"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01EE8E05" w14:textId="2290605D" w:rsidR="00D703B5" w:rsidRPr="004D4D2A" w:rsidRDefault="00D703B5" w:rsidP="004D4D2A">
            <w:pPr>
              <w:spacing w:line="288" w:lineRule="auto"/>
              <w:jc w:val="right"/>
              <w:rPr>
                <w:position w:val="-6"/>
                <w:sz w:val="20"/>
                <w:szCs w:val="20"/>
              </w:rPr>
            </w:pPr>
            <w:r w:rsidRPr="004D4D2A">
              <w:rPr>
                <w:position w:val="-6"/>
                <w:sz w:val="20"/>
                <w:szCs w:val="20"/>
              </w:rPr>
              <w:t xml:space="preserve">5.985 </w:t>
            </w:r>
          </w:p>
        </w:tc>
        <w:tc>
          <w:tcPr>
            <w:tcW w:w="1162" w:type="dxa"/>
            <w:tcBorders>
              <w:top w:val="nil"/>
              <w:left w:val="nil"/>
              <w:bottom w:val="single" w:sz="4" w:space="0" w:color="auto"/>
              <w:right w:val="single" w:sz="4" w:space="0" w:color="auto"/>
            </w:tcBorders>
            <w:shd w:val="clear" w:color="auto" w:fill="auto"/>
            <w:noWrap/>
            <w:vAlign w:val="center"/>
            <w:hideMark/>
          </w:tcPr>
          <w:p w14:paraId="37CB16C8" w14:textId="02ED300F" w:rsidR="00D703B5" w:rsidRPr="004D4D2A" w:rsidRDefault="00D703B5" w:rsidP="004D4D2A">
            <w:pPr>
              <w:spacing w:line="288" w:lineRule="auto"/>
              <w:jc w:val="right"/>
              <w:rPr>
                <w:position w:val="-6"/>
                <w:sz w:val="20"/>
                <w:szCs w:val="20"/>
              </w:rPr>
            </w:pPr>
            <w:r w:rsidRPr="004D4D2A">
              <w:rPr>
                <w:position w:val="-6"/>
                <w:sz w:val="20"/>
                <w:szCs w:val="20"/>
              </w:rPr>
              <w:t xml:space="preserve">  248.630 </w:t>
            </w:r>
          </w:p>
        </w:tc>
      </w:tr>
      <w:tr w:rsidR="00D703B5" w:rsidRPr="004D4D2A" w14:paraId="0DFDCE2C"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992C314"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(5)</w:t>
            </w:r>
          </w:p>
        </w:tc>
        <w:tc>
          <w:tcPr>
            <w:tcW w:w="2973" w:type="dxa"/>
            <w:tcBorders>
              <w:top w:val="nil"/>
              <w:left w:val="nil"/>
              <w:bottom w:val="single" w:sz="4" w:space="0" w:color="auto"/>
              <w:right w:val="single" w:sz="4" w:space="0" w:color="auto"/>
            </w:tcBorders>
            <w:shd w:val="clear" w:color="auto" w:fill="auto"/>
            <w:vAlign w:val="center"/>
            <w:hideMark/>
          </w:tcPr>
          <w:p w14:paraId="0E52DEDD" w14:textId="77777777" w:rsidR="00D703B5" w:rsidRPr="004D4D2A" w:rsidRDefault="00D703B5" w:rsidP="004D4D2A">
            <w:pPr>
              <w:spacing w:line="288" w:lineRule="auto"/>
              <w:rPr>
                <w:b/>
                <w:bCs/>
                <w:position w:val="-6"/>
                <w:sz w:val="20"/>
                <w:szCs w:val="20"/>
              </w:rPr>
            </w:pPr>
            <w:r w:rsidRPr="004D4D2A">
              <w:rPr>
                <w:b/>
                <w:bCs/>
                <w:position w:val="-6"/>
                <w:sz w:val="20"/>
                <w:szCs w:val="20"/>
              </w:rPr>
              <w:t xml:space="preserve">Số thực hiện trong kỳ (5)   </w:t>
            </w:r>
          </w:p>
        </w:tc>
        <w:tc>
          <w:tcPr>
            <w:tcW w:w="1275" w:type="dxa"/>
            <w:tcBorders>
              <w:top w:val="nil"/>
              <w:left w:val="nil"/>
              <w:bottom w:val="single" w:sz="4" w:space="0" w:color="auto"/>
              <w:right w:val="single" w:sz="4" w:space="0" w:color="auto"/>
            </w:tcBorders>
            <w:shd w:val="clear" w:color="auto" w:fill="auto"/>
            <w:noWrap/>
            <w:vAlign w:val="center"/>
            <w:hideMark/>
          </w:tcPr>
          <w:p w14:paraId="1C3C7CDC" w14:textId="465B5E2F"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578EBCB7" w14:textId="3A3EFADA"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19EAAC8C" w14:textId="7B571194"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5AEA3832" w14:textId="564A4DC8"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667ABEFD" w14:textId="61AEFB9B"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64A23CBA"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CDB34CA"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(6)</w:t>
            </w:r>
          </w:p>
        </w:tc>
        <w:tc>
          <w:tcPr>
            <w:tcW w:w="2973" w:type="dxa"/>
            <w:tcBorders>
              <w:top w:val="nil"/>
              <w:left w:val="nil"/>
              <w:bottom w:val="single" w:sz="4" w:space="0" w:color="auto"/>
              <w:right w:val="single" w:sz="4" w:space="0" w:color="auto"/>
            </w:tcBorders>
            <w:shd w:val="clear" w:color="auto" w:fill="auto"/>
            <w:vAlign w:val="center"/>
            <w:hideMark/>
          </w:tcPr>
          <w:p w14:paraId="60851C2C" w14:textId="77777777" w:rsidR="00D703B5" w:rsidRPr="004D4D2A" w:rsidRDefault="00D703B5" w:rsidP="004D4D2A">
            <w:pPr>
              <w:spacing w:line="288" w:lineRule="auto"/>
              <w:rPr>
                <w:b/>
                <w:bCs/>
                <w:position w:val="-6"/>
                <w:sz w:val="20"/>
                <w:szCs w:val="20"/>
              </w:rPr>
            </w:pPr>
            <w:r w:rsidRPr="004D4D2A">
              <w:rPr>
                <w:b/>
                <w:bCs/>
                <w:position w:val="-6"/>
                <w:sz w:val="20"/>
                <w:szCs w:val="20"/>
              </w:rPr>
              <w:t xml:space="preserve">Số thực hiện lũy kế kỳ này (6)  </w:t>
            </w:r>
          </w:p>
        </w:tc>
        <w:tc>
          <w:tcPr>
            <w:tcW w:w="1275" w:type="dxa"/>
            <w:tcBorders>
              <w:top w:val="nil"/>
              <w:left w:val="nil"/>
              <w:bottom w:val="single" w:sz="4" w:space="0" w:color="auto"/>
              <w:right w:val="single" w:sz="4" w:space="0" w:color="auto"/>
            </w:tcBorders>
            <w:shd w:val="clear" w:color="auto" w:fill="auto"/>
            <w:noWrap/>
            <w:vAlign w:val="center"/>
            <w:hideMark/>
          </w:tcPr>
          <w:p w14:paraId="6D96A850" w14:textId="10F74553" w:rsidR="00D703B5" w:rsidRPr="004D4D2A" w:rsidRDefault="00D703B5" w:rsidP="004D4D2A">
            <w:pPr>
              <w:spacing w:line="288" w:lineRule="auto"/>
              <w:jc w:val="right"/>
              <w:rPr>
                <w:position w:val="-6"/>
                <w:sz w:val="20"/>
                <w:szCs w:val="20"/>
              </w:rPr>
            </w:pPr>
            <w:r w:rsidRPr="004D4D2A">
              <w:rPr>
                <w:position w:val="-6"/>
                <w:sz w:val="20"/>
                <w:szCs w:val="20"/>
              </w:rPr>
              <w:t xml:space="preserve">   2.485.680 </w:t>
            </w:r>
          </w:p>
        </w:tc>
        <w:tc>
          <w:tcPr>
            <w:tcW w:w="1228" w:type="dxa"/>
            <w:tcBorders>
              <w:top w:val="nil"/>
              <w:left w:val="nil"/>
              <w:bottom w:val="single" w:sz="4" w:space="0" w:color="auto"/>
              <w:right w:val="single" w:sz="4" w:space="0" w:color="auto"/>
            </w:tcBorders>
            <w:shd w:val="clear" w:color="auto" w:fill="auto"/>
            <w:noWrap/>
            <w:vAlign w:val="center"/>
            <w:hideMark/>
          </w:tcPr>
          <w:p w14:paraId="47C3E738" w14:textId="7B96C499" w:rsidR="00D703B5" w:rsidRPr="004D4D2A" w:rsidRDefault="00D703B5" w:rsidP="004D4D2A">
            <w:pPr>
              <w:spacing w:line="288" w:lineRule="auto"/>
              <w:jc w:val="right"/>
              <w:rPr>
                <w:position w:val="-6"/>
                <w:sz w:val="20"/>
                <w:szCs w:val="20"/>
              </w:rPr>
            </w:pPr>
            <w:r w:rsidRPr="004D4D2A">
              <w:rPr>
                <w:position w:val="-6"/>
                <w:sz w:val="20"/>
                <w:szCs w:val="20"/>
              </w:rPr>
              <w:t xml:space="preserve">2.231.065 </w:t>
            </w:r>
          </w:p>
        </w:tc>
        <w:tc>
          <w:tcPr>
            <w:tcW w:w="992" w:type="dxa"/>
            <w:tcBorders>
              <w:top w:val="nil"/>
              <w:left w:val="nil"/>
              <w:bottom w:val="single" w:sz="4" w:space="0" w:color="auto"/>
              <w:right w:val="single" w:sz="4" w:space="0" w:color="auto"/>
            </w:tcBorders>
            <w:shd w:val="clear" w:color="auto" w:fill="auto"/>
            <w:noWrap/>
            <w:vAlign w:val="center"/>
            <w:hideMark/>
          </w:tcPr>
          <w:p w14:paraId="418A2762" w14:textId="60EA08CC"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6C15C4D9" w14:textId="17CD90AD" w:rsidR="00D703B5" w:rsidRPr="004D4D2A" w:rsidRDefault="00D703B5" w:rsidP="004D4D2A">
            <w:pPr>
              <w:spacing w:line="288" w:lineRule="auto"/>
              <w:jc w:val="right"/>
              <w:rPr>
                <w:position w:val="-6"/>
                <w:sz w:val="20"/>
                <w:szCs w:val="20"/>
              </w:rPr>
            </w:pPr>
            <w:r w:rsidRPr="004D4D2A">
              <w:rPr>
                <w:position w:val="-6"/>
                <w:sz w:val="20"/>
                <w:szCs w:val="20"/>
              </w:rPr>
              <w:t xml:space="preserve">5.985 </w:t>
            </w:r>
          </w:p>
        </w:tc>
        <w:tc>
          <w:tcPr>
            <w:tcW w:w="1162" w:type="dxa"/>
            <w:tcBorders>
              <w:top w:val="nil"/>
              <w:left w:val="nil"/>
              <w:bottom w:val="single" w:sz="4" w:space="0" w:color="auto"/>
              <w:right w:val="single" w:sz="4" w:space="0" w:color="auto"/>
            </w:tcBorders>
            <w:shd w:val="clear" w:color="auto" w:fill="auto"/>
            <w:noWrap/>
            <w:vAlign w:val="center"/>
            <w:hideMark/>
          </w:tcPr>
          <w:p w14:paraId="1A2DA867" w14:textId="3E34902A" w:rsidR="00D703B5" w:rsidRPr="004D4D2A" w:rsidRDefault="00D703B5" w:rsidP="004D4D2A">
            <w:pPr>
              <w:spacing w:line="288" w:lineRule="auto"/>
              <w:jc w:val="right"/>
              <w:rPr>
                <w:position w:val="-6"/>
                <w:sz w:val="20"/>
                <w:szCs w:val="20"/>
              </w:rPr>
            </w:pPr>
            <w:r w:rsidRPr="004D4D2A">
              <w:rPr>
                <w:position w:val="-6"/>
                <w:sz w:val="20"/>
                <w:szCs w:val="20"/>
              </w:rPr>
              <w:t xml:space="preserve">  248.630 </w:t>
            </w:r>
          </w:p>
        </w:tc>
      </w:tr>
      <w:tr w:rsidR="00D703B5" w:rsidRPr="004D4D2A" w14:paraId="57339A7A"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F008616"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(7)</w:t>
            </w:r>
          </w:p>
        </w:tc>
        <w:tc>
          <w:tcPr>
            <w:tcW w:w="2973" w:type="dxa"/>
            <w:tcBorders>
              <w:top w:val="nil"/>
              <w:left w:val="nil"/>
              <w:bottom w:val="single" w:sz="4" w:space="0" w:color="auto"/>
              <w:right w:val="single" w:sz="4" w:space="0" w:color="auto"/>
            </w:tcBorders>
            <w:shd w:val="clear" w:color="auto" w:fill="auto"/>
            <w:vAlign w:val="center"/>
            <w:hideMark/>
          </w:tcPr>
          <w:p w14:paraId="1224BDA8" w14:textId="0D605A2C" w:rsidR="00D703B5" w:rsidRPr="004D4D2A" w:rsidRDefault="00D703B5" w:rsidP="004D4D2A">
            <w:pPr>
              <w:spacing w:line="288" w:lineRule="auto"/>
              <w:rPr>
                <w:b/>
                <w:bCs/>
                <w:position w:val="-6"/>
                <w:sz w:val="20"/>
                <w:szCs w:val="20"/>
              </w:rPr>
            </w:pPr>
            <w:r w:rsidRPr="004D4D2A">
              <w:rPr>
                <w:b/>
                <w:bCs/>
                <w:position w:val="-6"/>
                <w:sz w:val="20"/>
                <w:szCs w:val="20"/>
              </w:rPr>
              <w:t>Số chưa thực hiện (7=1-2+3-6)</w:t>
            </w:r>
          </w:p>
        </w:tc>
        <w:tc>
          <w:tcPr>
            <w:tcW w:w="1275" w:type="dxa"/>
            <w:tcBorders>
              <w:top w:val="nil"/>
              <w:left w:val="nil"/>
              <w:bottom w:val="single" w:sz="4" w:space="0" w:color="auto"/>
              <w:right w:val="single" w:sz="4" w:space="0" w:color="auto"/>
            </w:tcBorders>
            <w:shd w:val="clear" w:color="auto" w:fill="auto"/>
            <w:noWrap/>
            <w:vAlign w:val="center"/>
            <w:hideMark/>
          </w:tcPr>
          <w:p w14:paraId="268C8A55" w14:textId="16923298" w:rsidR="00D703B5" w:rsidRPr="004D4D2A" w:rsidRDefault="00D703B5" w:rsidP="004D4D2A">
            <w:pPr>
              <w:spacing w:line="288" w:lineRule="auto"/>
              <w:jc w:val="right"/>
              <w:rPr>
                <w:position w:val="-6"/>
                <w:sz w:val="20"/>
                <w:szCs w:val="20"/>
              </w:rPr>
            </w:pPr>
            <w:r w:rsidRPr="004D4D2A">
              <w:rPr>
                <w:position w:val="-6"/>
                <w:sz w:val="20"/>
                <w:szCs w:val="20"/>
              </w:rPr>
              <w:t xml:space="preserve">20.543 </w:t>
            </w:r>
          </w:p>
        </w:tc>
        <w:tc>
          <w:tcPr>
            <w:tcW w:w="1228" w:type="dxa"/>
            <w:tcBorders>
              <w:top w:val="nil"/>
              <w:left w:val="nil"/>
              <w:bottom w:val="single" w:sz="4" w:space="0" w:color="auto"/>
              <w:right w:val="single" w:sz="4" w:space="0" w:color="auto"/>
            </w:tcBorders>
            <w:shd w:val="clear" w:color="auto" w:fill="auto"/>
            <w:noWrap/>
            <w:vAlign w:val="center"/>
            <w:hideMark/>
          </w:tcPr>
          <w:p w14:paraId="78A3B079" w14:textId="33C570B6" w:rsidR="00D703B5" w:rsidRPr="004D4D2A" w:rsidRDefault="00D703B5" w:rsidP="004D4D2A">
            <w:pPr>
              <w:spacing w:line="288" w:lineRule="auto"/>
              <w:jc w:val="right"/>
              <w:rPr>
                <w:position w:val="-6"/>
                <w:sz w:val="20"/>
                <w:szCs w:val="20"/>
              </w:rPr>
            </w:pPr>
            <w:r w:rsidRPr="004D4D2A">
              <w:rPr>
                <w:position w:val="-6"/>
                <w:sz w:val="20"/>
                <w:szCs w:val="20"/>
              </w:rPr>
              <w:t xml:space="preserve"> 20.117 </w:t>
            </w:r>
          </w:p>
        </w:tc>
        <w:tc>
          <w:tcPr>
            <w:tcW w:w="992" w:type="dxa"/>
            <w:tcBorders>
              <w:top w:val="nil"/>
              <w:left w:val="nil"/>
              <w:bottom w:val="single" w:sz="4" w:space="0" w:color="auto"/>
              <w:right w:val="single" w:sz="4" w:space="0" w:color="auto"/>
            </w:tcBorders>
            <w:shd w:val="clear" w:color="auto" w:fill="auto"/>
            <w:noWrap/>
            <w:vAlign w:val="center"/>
            <w:hideMark/>
          </w:tcPr>
          <w:p w14:paraId="3AB60ABE" w14:textId="676A0ECC"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74C6ED5E" w14:textId="03A2248B" w:rsidR="00D703B5" w:rsidRPr="004D4D2A" w:rsidRDefault="00D703B5" w:rsidP="004D4D2A">
            <w:pPr>
              <w:spacing w:line="288" w:lineRule="auto"/>
              <w:jc w:val="right"/>
              <w:rPr>
                <w:position w:val="-6"/>
                <w:sz w:val="20"/>
                <w:szCs w:val="20"/>
              </w:rPr>
            </w:pPr>
            <w:r w:rsidRPr="004D4D2A">
              <w:rPr>
                <w:position w:val="-6"/>
                <w:sz w:val="20"/>
                <w:szCs w:val="20"/>
              </w:rPr>
              <w:t xml:space="preserve">  426 </w:t>
            </w:r>
          </w:p>
        </w:tc>
        <w:tc>
          <w:tcPr>
            <w:tcW w:w="1162" w:type="dxa"/>
            <w:tcBorders>
              <w:top w:val="nil"/>
              <w:left w:val="nil"/>
              <w:bottom w:val="single" w:sz="4" w:space="0" w:color="auto"/>
              <w:right w:val="single" w:sz="4" w:space="0" w:color="auto"/>
            </w:tcBorders>
            <w:shd w:val="clear" w:color="auto" w:fill="auto"/>
            <w:noWrap/>
            <w:vAlign w:val="center"/>
            <w:hideMark/>
          </w:tcPr>
          <w:p w14:paraId="0E8D20E5" w14:textId="5BE1EA67"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23F4CA5F"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1BA1761"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(8)</w:t>
            </w:r>
          </w:p>
        </w:tc>
        <w:tc>
          <w:tcPr>
            <w:tcW w:w="2973" w:type="dxa"/>
            <w:tcBorders>
              <w:top w:val="nil"/>
              <w:left w:val="nil"/>
              <w:bottom w:val="single" w:sz="4" w:space="0" w:color="auto"/>
              <w:right w:val="single" w:sz="4" w:space="0" w:color="auto"/>
            </w:tcBorders>
            <w:shd w:val="clear" w:color="auto" w:fill="auto"/>
            <w:vAlign w:val="center"/>
            <w:hideMark/>
          </w:tcPr>
          <w:p w14:paraId="0B1FD502" w14:textId="77777777" w:rsidR="00D703B5" w:rsidRPr="004D4D2A" w:rsidRDefault="00D703B5" w:rsidP="004D4D2A">
            <w:pPr>
              <w:spacing w:line="288" w:lineRule="auto"/>
              <w:rPr>
                <w:b/>
                <w:bCs/>
                <w:position w:val="-6"/>
                <w:sz w:val="20"/>
                <w:szCs w:val="20"/>
              </w:rPr>
            </w:pPr>
            <w:r w:rsidRPr="004D4D2A">
              <w:rPr>
                <w:b/>
                <w:bCs/>
                <w:position w:val="-6"/>
                <w:sz w:val="20"/>
                <w:szCs w:val="20"/>
              </w:rPr>
              <w:t>Tỷ lệ thực hiện (8=6/(1-2+3)*100%</w:t>
            </w:r>
          </w:p>
        </w:tc>
        <w:tc>
          <w:tcPr>
            <w:tcW w:w="1275" w:type="dxa"/>
            <w:tcBorders>
              <w:top w:val="nil"/>
              <w:left w:val="nil"/>
              <w:bottom w:val="single" w:sz="4" w:space="0" w:color="auto"/>
              <w:right w:val="single" w:sz="4" w:space="0" w:color="auto"/>
            </w:tcBorders>
            <w:shd w:val="clear" w:color="auto" w:fill="auto"/>
            <w:noWrap/>
            <w:vAlign w:val="center"/>
            <w:hideMark/>
          </w:tcPr>
          <w:p w14:paraId="5F3B6F70" w14:textId="77777777" w:rsidR="00D703B5" w:rsidRPr="004D4D2A" w:rsidRDefault="00D703B5" w:rsidP="004D4D2A">
            <w:pPr>
              <w:spacing w:line="288" w:lineRule="auto"/>
              <w:jc w:val="right"/>
              <w:rPr>
                <w:position w:val="-6"/>
                <w:sz w:val="20"/>
                <w:szCs w:val="20"/>
              </w:rPr>
            </w:pPr>
            <w:r w:rsidRPr="004D4D2A">
              <w:rPr>
                <w:position w:val="-6"/>
                <w:sz w:val="20"/>
                <w:szCs w:val="20"/>
              </w:rPr>
              <w:t>99,18%</w:t>
            </w:r>
          </w:p>
        </w:tc>
        <w:tc>
          <w:tcPr>
            <w:tcW w:w="1228" w:type="dxa"/>
            <w:tcBorders>
              <w:top w:val="nil"/>
              <w:left w:val="nil"/>
              <w:bottom w:val="single" w:sz="4" w:space="0" w:color="auto"/>
              <w:right w:val="single" w:sz="4" w:space="0" w:color="auto"/>
            </w:tcBorders>
            <w:shd w:val="clear" w:color="auto" w:fill="auto"/>
            <w:noWrap/>
            <w:vAlign w:val="center"/>
            <w:hideMark/>
          </w:tcPr>
          <w:p w14:paraId="062F00FF" w14:textId="77777777" w:rsidR="00D703B5" w:rsidRPr="004D4D2A" w:rsidRDefault="00D703B5" w:rsidP="004D4D2A">
            <w:pPr>
              <w:spacing w:line="288" w:lineRule="auto"/>
              <w:jc w:val="right"/>
              <w:rPr>
                <w:position w:val="-6"/>
                <w:sz w:val="20"/>
                <w:szCs w:val="20"/>
              </w:rPr>
            </w:pPr>
            <w:r w:rsidRPr="004D4D2A">
              <w:rPr>
                <w:position w:val="-6"/>
                <w:sz w:val="20"/>
                <w:szCs w:val="20"/>
              </w:rPr>
              <w:t>99,11%</w:t>
            </w:r>
          </w:p>
        </w:tc>
        <w:tc>
          <w:tcPr>
            <w:tcW w:w="992" w:type="dxa"/>
            <w:tcBorders>
              <w:top w:val="nil"/>
              <w:left w:val="nil"/>
              <w:bottom w:val="single" w:sz="4" w:space="0" w:color="auto"/>
              <w:right w:val="single" w:sz="4" w:space="0" w:color="auto"/>
            </w:tcBorders>
            <w:shd w:val="clear" w:color="auto" w:fill="auto"/>
            <w:noWrap/>
            <w:vAlign w:val="center"/>
            <w:hideMark/>
          </w:tcPr>
          <w:p w14:paraId="5445D9ED"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015" w:type="dxa"/>
            <w:tcBorders>
              <w:top w:val="nil"/>
              <w:left w:val="nil"/>
              <w:bottom w:val="single" w:sz="4" w:space="0" w:color="auto"/>
              <w:right w:val="single" w:sz="4" w:space="0" w:color="auto"/>
            </w:tcBorders>
            <w:shd w:val="clear" w:color="auto" w:fill="auto"/>
            <w:noWrap/>
            <w:vAlign w:val="center"/>
            <w:hideMark/>
          </w:tcPr>
          <w:p w14:paraId="16C64825" w14:textId="77777777" w:rsidR="00D703B5" w:rsidRPr="004D4D2A" w:rsidRDefault="00D703B5" w:rsidP="004D4D2A">
            <w:pPr>
              <w:spacing w:line="288" w:lineRule="auto"/>
              <w:jc w:val="right"/>
              <w:rPr>
                <w:position w:val="-6"/>
                <w:sz w:val="20"/>
                <w:szCs w:val="20"/>
              </w:rPr>
            </w:pPr>
            <w:r w:rsidRPr="004D4D2A">
              <w:rPr>
                <w:position w:val="-6"/>
                <w:sz w:val="20"/>
                <w:szCs w:val="20"/>
              </w:rPr>
              <w:t>93,36%</w:t>
            </w:r>
          </w:p>
        </w:tc>
        <w:tc>
          <w:tcPr>
            <w:tcW w:w="1162" w:type="dxa"/>
            <w:tcBorders>
              <w:top w:val="nil"/>
              <w:left w:val="nil"/>
              <w:bottom w:val="single" w:sz="4" w:space="0" w:color="auto"/>
              <w:right w:val="single" w:sz="4" w:space="0" w:color="auto"/>
            </w:tcBorders>
            <w:shd w:val="clear" w:color="auto" w:fill="auto"/>
            <w:noWrap/>
            <w:vAlign w:val="center"/>
            <w:hideMark/>
          </w:tcPr>
          <w:p w14:paraId="4FCA6E42" w14:textId="77777777" w:rsidR="00D703B5" w:rsidRPr="004D4D2A" w:rsidRDefault="00D703B5" w:rsidP="004D4D2A">
            <w:pPr>
              <w:spacing w:line="288" w:lineRule="auto"/>
              <w:jc w:val="right"/>
              <w:rPr>
                <w:position w:val="-6"/>
                <w:sz w:val="20"/>
                <w:szCs w:val="20"/>
              </w:rPr>
            </w:pPr>
            <w:r w:rsidRPr="004D4D2A">
              <w:rPr>
                <w:position w:val="-6"/>
                <w:sz w:val="20"/>
                <w:szCs w:val="20"/>
              </w:rPr>
              <w:t>100,00%</w:t>
            </w:r>
          </w:p>
        </w:tc>
      </w:tr>
      <w:tr w:rsidR="00D703B5" w:rsidRPr="004D4D2A" w14:paraId="73FB1737" w14:textId="77777777" w:rsidTr="001E2000">
        <w:trPr>
          <w:trHeight w:val="68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10463AD"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1</w:t>
            </w:r>
          </w:p>
        </w:tc>
        <w:tc>
          <w:tcPr>
            <w:tcW w:w="8645" w:type="dxa"/>
            <w:gridSpan w:val="6"/>
            <w:tcBorders>
              <w:top w:val="nil"/>
              <w:left w:val="nil"/>
              <w:bottom w:val="single" w:sz="4" w:space="0" w:color="auto"/>
              <w:right w:val="single" w:sz="4" w:space="0" w:color="auto"/>
            </w:tcBorders>
            <w:shd w:val="clear" w:color="auto" w:fill="auto"/>
            <w:vAlign w:val="center"/>
            <w:hideMark/>
          </w:tcPr>
          <w:p w14:paraId="2DB0D57E" w14:textId="2C939749" w:rsidR="00D703B5" w:rsidRPr="004D4D2A" w:rsidRDefault="00D703B5" w:rsidP="004D4D2A">
            <w:pPr>
              <w:spacing w:line="288" w:lineRule="auto"/>
              <w:jc w:val="both"/>
              <w:rPr>
                <w:position w:val="-6"/>
                <w:sz w:val="20"/>
                <w:szCs w:val="20"/>
              </w:rPr>
            </w:pPr>
            <w:r w:rsidRPr="004D4D2A">
              <w:rPr>
                <w:b/>
                <w:bCs/>
                <w:position w:val="-6"/>
                <w:sz w:val="20"/>
                <w:szCs w:val="20"/>
              </w:rPr>
              <w:t>BCKT Báo cáo tài chính và các hoạt động liên quan đến quản lý, sử dụng vốn, tài sản nhà nước năm 2015 và Chuyên đề việc thực hiện Đề án “Tái cơ cấu doanh nghiệp nhà nước, trọng tâm là tập đoàn kinh tế, tổng công ty nhà nước giai đoạn 2011-2015” của Tổng công ty Cơ khí giao thông vận tải Sài Gòn - TNHH MTV</w:t>
            </w:r>
          </w:p>
        </w:tc>
      </w:tr>
      <w:tr w:rsidR="00D703B5" w:rsidRPr="004D4D2A" w14:paraId="31E2CA34"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2B68E06" w14:textId="77777777" w:rsidR="00D703B5" w:rsidRPr="004D4D2A" w:rsidRDefault="00D703B5" w:rsidP="004D4D2A">
            <w:pPr>
              <w:spacing w:line="288" w:lineRule="auto"/>
              <w:jc w:val="center"/>
              <w:rPr>
                <w:position w:val="-6"/>
                <w:sz w:val="20"/>
                <w:szCs w:val="20"/>
              </w:rPr>
            </w:pPr>
            <w:r w:rsidRPr="004D4D2A">
              <w:rPr>
                <w:position w:val="-6"/>
                <w:sz w:val="20"/>
                <w:szCs w:val="20"/>
              </w:rPr>
              <w:t>(1)</w:t>
            </w:r>
          </w:p>
        </w:tc>
        <w:tc>
          <w:tcPr>
            <w:tcW w:w="2973" w:type="dxa"/>
            <w:tcBorders>
              <w:top w:val="nil"/>
              <w:left w:val="nil"/>
              <w:bottom w:val="single" w:sz="4" w:space="0" w:color="auto"/>
              <w:right w:val="single" w:sz="4" w:space="0" w:color="auto"/>
            </w:tcBorders>
            <w:shd w:val="clear" w:color="auto" w:fill="auto"/>
            <w:vAlign w:val="center"/>
            <w:hideMark/>
          </w:tcPr>
          <w:p w14:paraId="3073252B" w14:textId="77777777" w:rsidR="00D703B5" w:rsidRPr="004D4D2A" w:rsidRDefault="00D703B5" w:rsidP="004D4D2A">
            <w:pPr>
              <w:spacing w:line="288" w:lineRule="auto"/>
              <w:rPr>
                <w:position w:val="-6"/>
                <w:sz w:val="20"/>
                <w:szCs w:val="20"/>
              </w:rPr>
            </w:pPr>
            <w:r w:rsidRPr="004D4D2A">
              <w:rPr>
                <w:position w:val="-6"/>
                <w:sz w:val="20"/>
                <w:szCs w:val="20"/>
              </w:rPr>
              <w:t>Số kiến nghị (1)</w:t>
            </w:r>
          </w:p>
        </w:tc>
        <w:tc>
          <w:tcPr>
            <w:tcW w:w="1275" w:type="dxa"/>
            <w:tcBorders>
              <w:top w:val="nil"/>
              <w:left w:val="nil"/>
              <w:bottom w:val="single" w:sz="4" w:space="0" w:color="auto"/>
              <w:right w:val="single" w:sz="4" w:space="0" w:color="auto"/>
            </w:tcBorders>
            <w:shd w:val="clear" w:color="auto" w:fill="auto"/>
            <w:noWrap/>
            <w:vAlign w:val="center"/>
            <w:hideMark/>
          </w:tcPr>
          <w:p w14:paraId="4C65A3D0" w14:textId="5F7F15E6" w:rsidR="00D703B5" w:rsidRPr="004D4D2A" w:rsidRDefault="00D703B5" w:rsidP="004D4D2A">
            <w:pPr>
              <w:spacing w:line="288" w:lineRule="auto"/>
              <w:jc w:val="right"/>
              <w:rPr>
                <w:position w:val="-6"/>
                <w:sz w:val="20"/>
                <w:szCs w:val="20"/>
              </w:rPr>
            </w:pPr>
            <w:r w:rsidRPr="004D4D2A">
              <w:rPr>
                <w:position w:val="-6"/>
                <w:sz w:val="20"/>
                <w:szCs w:val="20"/>
              </w:rPr>
              <w:t xml:space="preserve">60.596 </w:t>
            </w:r>
          </w:p>
        </w:tc>
        <w:tc>
          <w:tcPr>
            <w:tcW w:w="1228" w:type="dxa"/>
            <w:tcBorders>
              <w:top w:val="nil"/>
              <w:left w:val="nil"/>
              <w:bottom w:val="single" w:sz="4" w:space="0" w:color="auto"/>
              <w:right w:val="single" w:sz="4" w:space="0" w:color="auto"/>
            </w:tcBorders>
            <w:shd w:val="clear" w:color="auto" w:fill="auto"/>
            <w:noWrap/>
            <w:vAlign w:val="center"/>
            <w:hideMark/>
          </w:tcPr>
          <w:p w14:paraId="724A2E16" w14:textId="7EA8642A" w:rsidR="00D703B5" w:rsidRPr="004D4D2A" w:rsidRDefault="00D703B5" w:rsidP="004D4D2A">
            <w:pPr>
              <w:spacing w:line="288" w:lineRule="auto"/>
              <w:jc w:val="right"/>
              <w:rPr>
                <w:position w:val="-6"/>
                <w:sz w:val="20"/>
                <w:szCs w:val="20"/>
              </w:rPr>
            </w:pPr>
            <w:r w:rsidRPr="004D4D2A">
              <w:rPr>
                <w:position w:val="-6"/>
                <w:sz w:val="20"/>
                <w:szCs w:val="20"/>
              </w:rPr>
              <w:t xml:space="preserve"> 60.596 </w:t>
            </w:r>
          </w:p>
        </w:tc>
        <w:tc>
          <w:tcPr>
            <w:tcW w:w="992" w:type="dxa"/>
            <w:tcBorders>
              <w:top w:val="nil"/>
              <w:left w:val="nil"/>
              <w:bottom w:val="single" w:sz="4" w:space="0" w:color="auto"/>
              <w:right w:val="single" w:sz="4" w:space="0" w:color="auto"/>
            </w:tcBorders>
            <w:shd w:val="clear" w:color="auto" w:fill="auto"/>
            <w:noWrap/>
            <w:vAlign w:val="center"/>
            <w:hideMark/>
          </w:tcPr>
          <w:p w14:paraId="22D705CB" w14:textId="2C47DAE5"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2E0603B4" w14:textId="5BA54A12"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37C8EAC1" w14:textId="360021D2"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111A32B0"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6473E96E" w14:textId="77777777" w:rsidR="00D703B5" w:rsidRPr="004D4D2A" w:rsidRDefault="00D703B5" w:rsidP="004D4D2A">
            <w:pPr>
              <w:spacing w:line="288" w:lineRule="auto"/>
              <w:jc w:val="center"/>
              <w:rPr>
                <w:position w:val="-6"/>
                <w:sz w:val="20"/>
                <w:szCs w:val="20"/>
              </w:rPr>
            </w:pPr>
            <w:r w:rsidRPr="004D4D2A">
              <w:rPr>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hideMark/>
          </w:tcPr>
          <w:p w14:paraId="4DCF182C" w14:textId="77777777" w:rsidR="00D703B5" w:rsidRPr="004D4D2A" w:rsidRDefault="00D703B5" w:rsidP="004D4D2A">
            <w:pPr>
              <w:spacing w:line="288" w:lineRule="auto"/>
              <w:rPr>
                <w:position w:val="-6"/>
                <w:sz w:val="20"/>
                <w:szCs w:val="20"/>
              </w:rPr>
            </w:pPr>
            <w:r w:rsidRPr="004D4D2A">
              <w:rPr>
                <w:position w:val="-6"/>
                <w:sz w:val="20"/>
                <w:szCs w:val="20"/>
              </w:rPr>
              <w:t>Số điều chỉnh giảm (2)</w:t>
            </w:r>
          </w:p>
        </w:tc>
        <w:tc>
          <w:tcPr>
            <w:tcW w:w="1275" w:type="dxa"/>
            <w:tcBorders>
              <w:top w:val="nil"/>
              <w:left w:val="nil"/>
              <w:bottom w:val="single" w:sz="4" w:space="0" w:color="auto"/>
              <w:right w:val="single" w:sz="4" w:space="0" w:color="auto"/>
            </w:tcBorders>
            <w:shd w:val="clear" w:color="auto" w:fill="auto"/>
            <w:noWrap/>
            <w:vAlign w:val="center"/>
            <w:hideMark/>
          </w:tcPr>
          <w:p w14:paraId="1CDF2974" w14:textId="6F178E4C"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3845F5F9" w14:textId="1C430976"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6EFA1916" w14:textId="5C27B5F3"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0BA153B6" w14:textId="7A7C20D6"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47152430" w14:textId="7A7C350D"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5BFA4E03"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51736F8" w14:textId="77777777" w:rsidR="00D703B5" w:rsidRPr="004D4D2A" w:rsidRDefault="00D703B5" w:rsidP="004D4D2A">
            <w:pPr>
              <w:spacing w:line="288" w:lineRule="auto"/>
              <w:jc w:val="center"/>
              <w:rPr>
                <w:position w:val="-6"/>
                <w:sz w:val="20"/>
                <w:szCs w:val="20"/>
              </w:rPr>
            </w:pPr>
            <w:r w:rsidRPr="004D4D2A">
              <w:rPr>
                <w:position w:val="-6"/>
                <w:sz w:val="20"/>
                <w:szCs w:val="20"/>
              </w:rPr>
              <w:t>(3)</w:t>
            </w:r>
          </w:p>
        </w:tc>
        <w:tc>
          <w:tcPr>
            <w:tcW w:w="2973" w:type="dxa"/>
            <w:tcBorders>
              <w:top w:val="nil"/>
              <w:left w:val="nil"/>
              <w:bottom w:val="single" w:sz="4" w:space="0" w:color="auto"/>
              <w:right w:val="single" w:sz="4" w:space="0" w:color="auto"/>
            </w:tcBorders>
            <w:shd w:val="clear" w:color="auto" w:fill="auto"/>
            <w:vAlign w:val="center"/>
            <w:hideMark/>
          </w:tcPr>
          <w:p w14:paraId="56A4A84D" w14:textId="77777777" w:rsidR="00D703B5" w:rsidRPr="004D4D2A" w:rsidRDefault="00D703B5" w:rsidP="004D4D2A">
            <w:pPr>
              <w:spacing w:line="288" w:lineRule="auto"/>
              <w:rPr>
                <w:position w:val="-6"/>
                <w:sz w:val="20"/>
                <w:szCs w:val="20"/>
              </w:rPr>
            </w:pPr>
            <w:r w:rsidRPr="004D4D2A">
              <w:rPr>
                <w:position w:val="-6"/>
                <w:sz w:val="20"/>
                <w:szCs w:val="20"/>
              </w:rPr>
              <w:t>Số điều chỉnh tăng (3)</w:t>
            </w:r>
          </w:p>
        </w:tc>
        <w:tc>
          <w:tcPr>
            <w:tcW w:w="1275" w:type="dxa"/>
            <w:tcBorders>
              <w:top w:val="nil"/>
              <w:left w:val="nil"/>
              <w:bottom w:val="single" w:sz="4" w:space="0" w:color="auto"/>
              <w:right w:val="single" w:sz="4" w:space="0" w:color="auto"/>
            </w:tcBorders>
            <w:shd w:val="clear" w:color="auto" w:fill="auto"/>
            <w:noWrap/>
            <w:vAlign w:val="center"/>
            <w:hideMark/>
          </w:tcPr>
          <w:p w14:paraId="05D97482" w14:textId="0704B1B9"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02574D3D" w14:textId="029EB037"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6A3ABE80" w14:textId="121F6D2B"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6AAB2E2F" w14:textId="5AABB853"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4417B151" w14:textId="5CEC71BF"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469EF731"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2C8F9DE9" w14:textId="77777777" w:rsidR="00D703B5" w:rsidRPr="004D4D2A" w:rsidRDefault="00D703B5" w:rsidP="004D4D2A">
            <w:pPr>
              <w:spacing w:line="288" w:lineRule="auto"/>
              <w:jc w:val="center"/>
              <w:rPr>
                <w:position w:val="-6"/>
                <w:sz w:val="20"/>
                <w:szCs w:val="20"/>
              </w:rPr>
            </w:pPr>
            <w:r w:rsidRPr="004D4D2A">
              <w:rPr>
                <w:position w:val="-6"/>
                <w:sz w:val="20"/>
                <w:szCs w:val="20"/>
              </w:rPr>
              <w:t>(4)</w:t>
            </w:r>
          </w:p>
        </w:tc>
        <w:tc>
          <w:tcPr>
            <w:tcW w:w="2973" w:type="dxa"/>
            <w:tcBorders>
              <w:top w:val="nil"/>
              <w:left w:val="nil"/>
              <w:bottom w:val="single" w:sz="4" w:space="0" w:color="auto"/>
              <w:right w:val="single" w:sz="4" w:space="0" w:color="auto"/>
            </w:tcBorders>
            <w:shd w:val="clear" w:color="auto" w:fill="auto"/>
            <w:vAlign w:val="center"/>
            <w:hideMark/>
          </w:tcPr>
          <w:p w14:paraId="1CA9BECD" w14:textId="77777777" w:rsidR="00D703B5" w:rsidRPr="004D4D2A" w:rsidRDefault="00D703B5" w:rsidP="004D4D2A">
            <w:pPr>
              <w:spacing w:line="288" w:lineRule="auto"/>
              <w:rPr>
                <w:position w:val="-6"/>
                <w:sz w:val="20"/>
                <w:szCs w:val="20"/>
              </w:rPr>
            </w:pPr>
            <w:r w:rsidRPr="004D4D2A">
              <w:rPr>
                <w:position w:val="-6"/>
                <w:sz w:val="20"/>
                <w:szCs w:val="20"/>
              </w:rPr>
              <w:t>Số thực hiện lũy kế kỳ trước (4)</w:t>
            </w:r>
          </w:p>
        </w:tc>
        <w:tc>
          <w:tcPr>
            <w:tcW w:w="1275" w:type="dxa"/>
            <w:tcBorders>
              <w:top w:val="nil"/>
              <w:left w:val="nil"/>
              <w:bottom w:val="single" w:sz="4" w:space="0" w:color="auto"/>
              <w:right w:val="single" w:sz="4" w:space="0" w:color="auto"/>
            </w:tcBorders>
            <w:shd w:val="clear" w:color="auto" w:fill="auto"/>
            <w:noWrap/>
            <w:vAlign w:val="center"/>
            <w:hideMark/>
          </w:tcPr>
          <w:p w14:paraId="37097911" w14:textId="787E69EB" w:rsidR="00D703B5" w:rsidRPr="004D4D2A" w:rsidRDefault="00D703B5" w:rsidP="004D4D2A">
            <w:pPr>
              <w:spacing w:line="288" w:lineRule="auto"/>
              <w:jc w:val="right"/>
              <w:rPr>
                <w:position w:val="-6"/>
                <w:sz w:val="20"/>
                <w:szCs w:val="20"/>
              </w:rPr>
            </w:pPr>
            <w:r w:rsidRPr="004D4D2A">
              <w:rPr>
                <w:position w:val="-6"/>
                <w:sz w:val="20"/>
                <w:szCs w:val="20"/>
              </w:rPr>
              <w:t xml:space="preserve">60.596 </w:t>
            </w:r>
          </w:p>
        </w:tc>
        <w:tc>
          <w:tcPr>
            <w:tcW w:w="1228" w:type="dxa"/>
            <w:tcBorders>
              <w:top w:val="nil"/>
              <w:left w:val="nil"/>
              <w:bottom w:val="single" w:sz="4" w:space="0" w:color="auto"/>
              <w:right w:val="single" w:sz="4" w:space="0" w:color="auto"/>
            </w:tcBorders>
            <w:shd w:val="clear" w:color="auto" w:fill="auto"/>
            <w:noWrap/>
            <w:vAlign w:val="center"/>
            <w:hideMark/>
          </w:tcPr>
          <w:p w14:paraId="01765CAB" w14:textId="6945C8C5" w:rsidR="00D703B5" w:rsidRPr="004D4D2A" w:rsidRDefault="00D703B5" w:rsidP="004D4D2A">
            <w:pPr>
              <w:spacing w:line="288" w:lineRule="auto"/>
              <w:jc w:val="right"/>
              <w:rPr>
                <w:position w:val="-6"/>
                <w:sz w:val="20"/>
                <w:szCs w:val="20"/>
              </w:rPr>
            </w:pPr>
            <w:r w:rsidRPr="004D4D2A">
              <w:rPr>
                <w:position w:val="-6"/>
                <w:sz w:val="20"/>
                <w:szCs w:val="20"/>
              </w:rPr>
              <w:t xml:space="preserve"> 60.596 </w:t>
            </w:r>
          </w:p>
        </w:tc>
        <w:tc>
          <w:tcPr>
            <w:tcW w:w="992" w:type="dxa"/>
            <w:tcBorders>
              <w:top w:val="nil"/>
              <w:left w:val="nil"/>
              <w:bottom w:val="single" w:sz="4" w:space="0" w:color="auto"/>
              <w:right w:val="single" w:sz="4" w:space="0" w:color="auto"/>
            </w:tcBorders>
            <w:shd w:val="clear" w:color="auto" w:fill="auto"/>
            <w:noWrap/>
            <w:vAlign w:val="center"/>
            <w:hideMark/>
          </w:tcPr>
          <w:p w14:paraId="34CDB748" w14:textId="291286B0"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52FD109C" w14:textId="46C5C995"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517312A4" w14:textId="2DD03859"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28E8B511"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B7DF5EE" w14:textId="77777777" w:rsidR="00D703B5" w:rsidRPr="004D4D2A" w:rsidRDefault="00D703B5" w:rsidP="004D4D2A">
            <w:pPr>
              <w:spacing w:line="288" w:lineRule="auto"/>
              <w:jc w:val="center"/>
              <w:rPr>
                <w:position w:val="-6"/>
                <w:sz w:val="20"/>
                <w:szCs w:val="20"/>
              </w:rPr>
            </w:pPr>
            <w:r w:rsidRPr="004D4D2A">
              <w:rPr>
                <w:position w:val="-6"/>
                <w:sz w:val="20"/>
                <w:szCs w:val="20"/>
              </w:rPr>
              <w:t>(5)</w:t>
            </w:r>
          </w:p>
        </w:tc>
        <w:tc>
          <w:tcPr>
            <w:tcW w:w="2973" w:type="dxa"/>
            <w:tcBorders>
              <w:top w:val="nil"/>
              <w:left w:val="nil"/>
              <w:bottom w:val="single" w:sz="4" w:space="0" w:color="auto"/>
              <w:right w:val="single" w:sz="4" w:space="0" w:color="auto"/>
            </w:tcBorders>
            <w:shd w:val="clear" w:color="auto" w:fill="auto"/>
            <w:vAlign w:val="center"/>
            <w:hideMark/>
          </w:tcPr>
          <w:p w14:paraId="0A509138"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trong kỳ (5)   </w:t>
            </w:r>
          </w:p>
        </w:tc>
        <w:tc>
          <w:tcPr>
            <w:tcW w:w="1275" w:type="dxa"/>
            <w:tcBorders>
              <w:top w:val="nil"/>
              <w:left w:val="nil"/>
              <w:bottom w:val="single" w:sz="4" w:space="0" w:color="auto"/>
              <w:right w:val="single" w:sz="4" w:space="0" w:color="auto"/>
            </w:tcBorders>
            <w:shd w:val="clear" w:color="auto" w:fill="auto"/>
            <w:noWrap/>
            <w:vAlign w:val="center"/>
            <w:hideMark/>
          </w:tcPr>
          <w:p w14:paraId="4FDFB815" w14:textId="2CD32316"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54A5D3F2" w14:textId="0100F8C7"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78C0CE57" w14:textId="501058F1"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17B8E13C" w14:textId="1E30E7F0"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2AA57791" w14:textId="7BF471CC"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133CEDF6"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2771A48" w14:textId="77777777" w:rsidR="00D703B5" w:rsidRPr="004D4D2A" w:rsidRDefault="00D703B5" w:rsidP="004D4D2A">
            <w:pPr>
              <w:spacing w:line="288" w:lineRule="auto"/>
              <w:jc w:val="center"/>
              <w:rPr>
                <w:position w:val="-6"/>
                <w:sz w:val="20"/>
                <w:szCs w:val="20"/>
              </w:rPr>
            </w:pPr>
            <w:r w:rsidRPr="004D4D2A">
              <w:rPr>
                <w:position w:val="-6"/>
                <w:sz w:val="20"/>
                <w:szCs w:val="20"/>
              </w:rPr>
              <w:t>(6)</w:t>
            </w:r>
          </w:p>
        </w:tc>
        <w:tc>
          <w:tcPr>
            <w:tcW w:w="2973" w:type="dxa"/>
            <w:tcBorders>
              <w:top w:val="nil"/>
              <w:left w:val="nil"/>
              <w:bottom w:val="single" w:sz="4" w:space="0" w:color="auto"/>
              <w:right w:val="single" w:sz="4" w:space="0" w:color="auto"/>
            </w:tcBorders>
            <w:shd w:val="clear" w:color="auto" w:fill="auto"/>
            <w:vAlign w:val="center"/>
            <w:hideMark/>
          </w:tcPr>
          <w:p w14:paraId="2E37EC1D"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lũy kế kỳ này (6)  </w:t>
            </w:r>
          </w:p>
        </w:tc>
        <w:tc>
          <w:tcPr>
            <w:tcW w:w="1275" w:type="dxa"/>
            <w:tcBorders>
              <w:top w:val="nil"/>
              <w:left w:val="nil"/>
              <w:bottom w:val="single" w:sz="4" w:space="0" w:color="auto"/>
              <w:right w:val="single" w:sz="4" w:space="0" w:color="auto"/>
            </w:tcBorders>
            <w:shd w:val="clear" w:color="auto" w:fill="auto"/>
            <w:noWrap/>
            <w:vAlign w:val="center"/>
            <w:hideMark/>
          </w:tcPr>
          <w:p w14:paraId="3269D19B" w14:textId="5E39BE55" w:rsidR="00D703B5" w:rsidRPr="004D4D2A" w:rsidRDefault="00D703B5" w:rsidP="004D4D2A">
            <w:pPr>
              <w:spacing w:line="288" w:lineRule="auto"/>
              <w:jc w:val="right"/>
              <w:rPr>
                <w:position w:val="-6"/>
                <w:sz w:val="20"/>
                <w:szCs w:val="20"/>
              </w:rPr>
            </w:pPr>
            <w:r w:rsidRPr="004D4D2A">
              <w:rPr>
                <w:position w:val="-6"/>
                <w:sz w:val="20"/>
                <w:szCs w:val="20"/>
              </w:rPr>
              <w:t xml:space="preserve">60.596 </w:t>
            </w:r>
          </w:p>
        </w:tc>
        <w:tc>
          <w:tcPr>
            <w:tcW w:w="1228" w:type="dxa"/>
            <w:tcBorders>
              <w:top w:val="nil"/>
              <w:left w:val="nil"/>
              <w:bottom w:val="single" w:sz="4" w:space="0" w:color="auto"/>
              <w:right w:val="single" w:sz="4" w:space="0" w:color="auto"/>
            </w:tcBorders>
            <w:shd w:val="clear" w:color="auto" w:fill="auto"/>
            <w:noWrap/>
            <w:vAlign w:val="center"/>
            <w:hideMark/>
          </w:tcPr>
          <w:p w14:paraId="209AF337" w14:textId="1FEF1E06" w:rsidR="00D703B5" w:rsidRPr="004D4D2A" w:rsidRDefault="00D703B5" w:rsidP="004D4D2A">
            <w:pPr>
              <w:spacing w:line="288" w:lineRule="auto"/>
              <w:jc w:val="right"/>
              <w:rPr>
                <w:position w:val="-6"/>
                <w:sz w:val="20"/>
                <w:szCs w:val="20"/>
              </w:rPr>
            </w:pPr>
            <w:r w:rsidRPr="004D4D2A">
              <w:rPr>
                <w:position w:val="-6"/>
                <w:sz w:val="20"/>
                <w:szCs w:val="20"/>
              </w:rPr>
              <w:t xml:space="preserve"> 60.596 </w:t>
            </w:r>
          </w:p>
        </w:tc>
        <w:tc>
          <w:tcPr>
            <w:tcW w:w="992" w:type="dxa"/>
            <w:tcBorders>
              <w:top w:val="nil"/>
              <w:left w:val="nil"/>
              <w:bottom w:val="single" w:sz="4" w:space="0" w:color="auto"/>
              <w:right w:val="single" w:sz="4" w:space="0" w:color="auto"/>
            </w:tcBorders>
            <w:shd w:val="clear" w:color="auto" w:fill="auto"/>
            <w:noWrap/>
            <w:vAlign w:val="center"/>
            <w:hideMark/>
          </w:tcPr>
          <w:p w14:paraId="73713887" w14:textId="754BD830"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5992920C" w14:textId="79B196AE"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66F9ABB3" w14:textId="33932C0E"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2108955C"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2381BA7B" w14:textId="77777777" w:rsidR="00D703B5" w:rsidRPr="004D4D2A" w:rsidRDefault="00D703B5" w:rsidP="004D4D2A">
            <w:pPr>
              <w:spacing w:line="288" w:lineRule="auto"/>
              <w:jc w:val="center"/>
              <w:rPr>
                <w:position w:val="-6"/>
                <w:sz w:val="20"/>
                <w:szCs w:val="20"/>
              </w:rPr>
            </w:pPr>
            <w:r w:rsidRPr="004D4D2A">
              <w:rPr>
                <w:position w:val="-6"/>
                <w:sz w:val="20"/>
                <w:szCs w:val="20"/>
              </w:rPr>
              <w:t>(7)</w:t>
            </w:r>
          </w:p>
        </w:tc>
        <w:tc>
          <w:tcPr>
            <w:tcW w:w="2973" w:type="dxa"/>
            <w:tcBorders>
              <w:top w:val="nil"/>
              <w:left w:val="nil"/>
              <w:bottom w:val="single" w:sz="4" w:space="0" w:color="auto"/>
              <w:right w:val="single" w:sz="4" w:space="0" w:color="auto"/>
            </w:tcBorders>
            <w:shd w:val="clear" w:color="auto" w:fill="auto"/>
            <w:vAlign w:val="center"/>
            <w:hideMark/>
          </w:tcPr>
          <w:p w14:paraId="42DBB86E" w14:textId="2CEE8B1F" w:rsidR="00D703B5" w:rsidRPr="004D4D2A" w:rsidRDefault="00D703B5" w:rsidP="004D4D2A">
            <w:pPr>
              <w:spacing w:line="288" w:lineRule="auto"/>
              <w:rPr>
                <w:position w:val="-6"/>
                <w:sz w:val="20"/>
                <w:szCs w:val="20"/>
              </w:rPr>
            </w:pPr>
            <w:r w:rsidRPr="004D4D2A">
              <w:rPr>
                <w:position w:val="-6"/>
                <w:sz w:val="20"/>
                <w:szCs w:val="20"/>
              </w:rPr>
              <w:t>Số chưa thực hiện (7=1-2+3-6)</w:t>
            </w:r>
          </w:p>
        </w:tc>
        <w:tc>
          <w:tcPr>
            <w:tcW w:w="1275" w:type="dxa"/>
            <w:tcBorders>
              <w:top w:val="nil"/>
              <w:left w:val="nil"/>
              <w:bottom w:val="single" w:sz="4" w:space="0" w:color="auto"/>
              <w:right w:val="single" w:sz="4" w:space="0" w:color="auto"/>
            </w:tcBorders>
            <w:shd w:val="clear" w:color="auto" w:fill="auto"/>
            <w:noWrap/>
            <w:vAlign w:val="center"/>
            <w:hideMark/>
          </w:tcPr>
          <w:p w14:paraId="023F3333" w14:textId="565BEC1E"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4D9BD9D5" w14:textId="440AFB87"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6F00A3F5" w14:textId="2E214F5E"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069EEE36" w14:textId="4EEE919A"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1A253901" w14:textId="64FB338E"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6643310D"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6156B486" w14:textId="77777777" w:rsidR="00D703B5" w:rsidRPr="004D4D2A" w:rsidRDefault="00D703B5" w:rsidP="004D4D2A">
            <w:pPr>
              <w:spacing w:line="288" w:lineRule="auto"/>
              <w:jc w:val="center"/>
              <w:rPr>
                <w:position w:val="-6"/>
                <w:sz w:val="20"/>
                <w:szCs w:val="20"/>
              </w:rPr>
            </w:pPr>
            <w:r w:rsidRPr="004D4D2A">
              <w:rPr>
                <w:position w:val="-6"/>
                <w:sz w:val="20"/>
                <w:szCs w:val="20"/>
              </w:rPr>
              <w:t>(8)</w:t>
            </w:r>
          </w:p>
        </w:tc>
        <w:tc>
          <w:tcPr>
            <w:tcW w:w="2973" w:type="dxa"/>
            <w:tcBorders>
              <w:top w:val="nil"/>
              <w:left w:val="nil"/>
              <w:bottom w:val="single" w:sz="4" w:space="0" w:color="auto"/>
              <w:right w:val="single" w:sz="4" w:space="0" w:color="auto"/>
            </w:tcBorders>
            <w:shd w:val="clear" w:color="auto" w:fill="auto"/>
            <w:vAlign w:val="center"/>
            <w:hideMark/>
          </w:tcPr>
          <w:p w14:paraId="56586B2B" w14:textId="77777777" w:rsidR="00D703B5" w:rsidRPr="004D4D2A" w:rsidRDefault="00D703B5" w:rsidP="004D4D2A">
            <w:pPr>
              <w:spacing w:line="288" w:lineRule="auto"/>
              <w:rPr>
                <w:position w:val="-6"/>
                <w:sz w:val="20"/>
                <w:szCs w:val="20"/>
              </w:rPr>
            </w:pPr>
            <w:r w:rsidRPr="004D4D2A">
              <w:rPr>
                <w:position w:val="-6"/>
                <w:sz w:val="20"/>
                <w:szCs w:val="20"/>
              </w:rPr>
              <w:t>Tỷ lệ thực hiện (8=6/(1-2+3)*100%</w:t>
            </w:r>
          </w:p>
        </w:tc>
        <w:tc>
          <w:tcPr>
            <w:tcW w:w="1275" w:type="dxa"/>
            <w:tcBorders>
              <w:top w:val="nil"/>
              <w:left w:val="nil"/>
              <w:bottom w:val="single" w:sz="4" w:space="0" w:color="auto"/>
              <w:right w:val="single" w:sz="4" w:space="0" w:color="auto"/>
            </w:tcBorders>
            <w:shd w:val="clear" w:color="auto" w:fill="auto"/>
            <w:noWrap/>
            <w:vAlign w:val="center"/>
            <w:hideMark/>
          </w:tcPr>
          <w:p w14:paraId="19143F71" w14:textId="77777777" w:rsidR="00D703B5" w:rsidRPr="004D4D2A" w:rsidRDefault="00D703B5" w:rsidP="004D4D2A">
            <w:pPr>
              <w:spacing w:line="288" w:lineRule="auto"/>
              <w:jc w:val="right"/>
              <w:rPr>
                <w:position w:val="-6"/>
                <w:sz w:val="20"/>
                <w:szCs w:val="20"/>
              </w:rPr>
            </w:pPr>
            <w:r w:rsidRPr="004D4D2A">
              <w:rPr>
                <w:position w:val="-6"/>
                <w:sz w:val="20"/>
                <w:szCs w:val="20"/>
              </w:rPr>
              <w:t>100,00%</w:t>
            </w:r>
          </w:p>
        </w:tc>
        <w:tc>
          <w:tcPr>
            <w:tcW w:w="1228" w:type="dxa"/>
            <w:tcBorders>
              <w:top w:val="nil"/>
              <w:left w:val="nil"/>
              <w:bottom w:val="single" w:sz="4" w:space="0" w:color="auto"/>
              <w:right w:val="single" w:sz="4" w:space="0" w:color="auto"/>
            </w:tcBorders>
            <w:shd w:val="clear" w:color="auto" w:fill="auto"/>
            <w:noWrap/>
            <w:vAlign w:val="center"/>
            <w:hideMark/>
          </w:tcPr>
          <w:p w14:paraId="38D29E54" w14:textId="77777777" w:rsidR="00D703B5" w:rsidRPr="004D4D2A" w:rsidRDefault="00D703B5" w:rsidP="004D4D2A">
            <w:pPr>
              <w:spacing w:line="288" w:lineRule="auto"/>
              <w:jc w:val="right"/>
              <w:rPr>
                <w:position w:val="-6"/>
                <w:sz w:val="20"/>
                <w:szCs w:val="20"/>
              </w:rPr>
            </w:pPr>
            <w:r w:rsidRPr="004D4D2A">
              <w:rPr>
                <w:position w:val="-6"/>
                <w:sz w:val="20"/>
                <w:szCs w:val="20"/>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0310D2E9"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015" w:type="dxa"/>
            <w:tcBorders>
              <w:top w:val="nil"/>
              <w:left w:val="nil"/>
              <w:bottom w:val="single" w:sz="4" w:space="0" w:color="auto"/>
              <w:right w:val="single" w:sz="4" w:space="0" w:color="auto"/>
            </w:tcBorders>
            <w:shd w:val="clear" w:color="auto" w:fill="auto"/>
            <w:noWrap/>
            <w:vAlign w:val="center"/>
            <w:hideMark/>
          </w:tcPr>
          <w:p w14:paraId="3777F8AE"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162" w:type="dxa"/>
            <w:tcBorders>
              <w:top w:val="nil"/>
              <w:left w:val="nil"/>
              <w:bottom w:val="single" w:sz="4" w:space="0" w:color="auto"/>
              <w:right w:val="single" w:sz="4" w:space="0" w:color="auto"/>
            </w:tcBorders>
            <w:shd w:val="clear" w:color="auto" w:fill="auto"/>
            <w:noWrap/>
            <w:vAlign w:val="center"/>
            <w:hideMark/>
          </w:tcPr>
          <w:p w14:paraId="108C025C"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r>
      <w:tr w:rsidR="00D703B5" w:rsidRPr="004D4D2A" w14:paraId="7BBC7329"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ABDB151"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2</w:t>
            </w:r>
          </w:p>
        </w:tc>
        <w:tc>
          <w:tcPr>
            <w:tcW w:w="8645" w:type="dxa"/>
            <w:gridSpan w:val="6"/>
            <w:tcBorders>
              <w:top w:val="nil"/>
              <w:left w:val="nil"/>
              <w:bottom w:val="single" w:sz="4" w:space="0" w:color="auto"/>
              <w:right w:val="single" w:sz="4" w:space="0" w:color="auto"/>
            </w:tcBorders>
            <w:shd w:val="clear" w:color="auto" w:fill="auto"/>
            <w:vAlign w:val="center"/>
            <w:hideMark/>
          </w:tcPr>
          <w:p w14:paraId="659E0F43" w14:textId="03BFA902" w:rsidR="00D703B5" w:rsidRPr="004D4D2A" w:rsidRDefault="00D703B5" w:rsidP="004D4D2A">
            <w:pPr>
              <w:spacing w:line="288" w:lineRule="auto"/>
              <w:rPr>
                <w:position w:val="-6"/>
                <w:sz w:val="20"/>
                <w:szCs w:val="20"/>
              </w:rPr>
            </w:pPr>
            <w:r w:rsidRPr="004D4D2A">
              <w:rPr>
                <w:b/>
                <w:bCs/>
                <w:position w:val="-6"/>
                <w:sz w:val="20"/>
                <w:szCs w:val="20"/>
              </w:rPr>
              <w:t>Kiểm toán hoạt động quản lý, sử dụng ngân sách năm 2015 của Quận 10, TP. Hồ Chí Minh</w:t>
            </w:r>
          </w:p>
        </w:tc>
      </w:tr>
      <w:tr w:rsidR="00D703B5" w:rsidRPr="004D4D2A" w14:paraId="74B77CFC"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79AF11F" w14:textId="77777777" w:rsidR="00D703B5" w:rsidRPr="004D4D2A" w:rsidRDefault="00D703B5" w:rsidP="004D4D2A">
            <w:pPr>
              <w:spacing w:line="288" w:lineRule="auto"/>
              <w:jc w:val="center"/>
              <w:rPr>
                <w:position w:val="-6"/>
                <w:sz w:val="20"/>
                <w:szCs w:val="20"/>
              </w:rPr>
            </w:pPr>
            <w:r w:rsidRPr="004D4D2A">
              <w:rPr>
                <w:position w:val="-6"/>
                <w:sz w:val="20"/>
                <w:szCs w:val="20"/>
              </w:rPr>
              <w:t>(1)</w:t>
            </w:r>
          </w:p>
        </w:tc>
        <w:tc>
          <w:tcPr>
            <w:tcW w:w="2973" w:type="dxa"/>
            <w:tcBorders>
              <w:top w:val="nil"/>
              <w:left w:val="nil"/>
              <w:bottom w:val="single" w:sz="4" w:space="0" w:color="auto"/>
              <w:right w:val="single" w:sz="4" w:space="0" w:color="auto"/>
            </w:tcBorders>
            <w:shd w:val="clear" w:color="auto" w:fill="auto"/>
            <w:vAlign w:val="center"/>
            <w:hideMark/>
          </w:tcPr>
          <w:p w14:paraId="5E20E43D" w14:textId="77777777" w:rsidR="00D703B5" w:rsidRPr="004D4D2A" w:rsidRDefault="00D703B5" w:rsidP="004D4D2A">
            <w:pPr>
              <w:spacing w:line="288" w:lineRule="auto"/>
              <w:rPr>
                <w:position w:val="-6"/>
                <w:sz w:val="20"/>
                <w:szCs w:val="20"/>
              </w:rPr>
            </w:pPr>
            <w:r w:rsidRPr="004D4D2A">
              <w:rPr>
                <w:position w:val="-6"/>
                <w:sz w:val="20"/>
                <w:szCs w:val="20"/>
              </w:rPr>
              <w:t>Số kiến nghị (1)</w:t>
            </w:r>
          </w:p>
        </w:tc>
        <w:tc>
          <w:tcPr>
            <w:tcW w:w="1275" w:type="dxa"/>
            <w:tcBorders>
              <w:top w:val="nil"/>
              <w:left w:val="nil"/>
              <w:bottom w:val="single" w:sz="4" w:space="0" w:color="auto"/>
              <w:right w:val="single" w:sz="4" w:space="0" w:color="auto"/>
            </w:tcBorders>
            <w:shd w:val="clear" w:color="auto" w:fill="auto"/>
            <w:noWrap/>
            <w:vAlign w:val="center"/>
            <w:hideMark/>
          </w:tcPr>
          <w:p w14:paraId="2EE0D7EB" w14:textId="3154B396" w:rsidR="00D703B5" w:rsidRPr="004D4D2A" w:rsidRDefault="00D703B5" w:rsidP="004D4D2A">
            <w:pPr>
              <w:spacing w:line="288" w:lineRule="auto"/>
              <w:jc w:val="right"/>
              <w:rPr>
                <w:position w:val="-6"/>
                <w:sz w:val="20"/>
                <w:szCs w:val="20"/>
              </w:rPr>
            </w:pPr>
            <w:r w:rsidRPr="004D4D2A">
              <w:rPr>
                <w:position w:val="-6"/>
                <w:sz w:val="20"/>
                <w:szCs w:val="20"/>
              </w:rPr>
              <w:t xml:space="preserve">  116.994 </w:t>
            </w:r>
          </w:p>
        </w:tc>
        <w:tc>
          <w:tcPr>
            <w:tcW w:w="1228" w:type="dxa"/>
            <w:tcBorders>
              <w:top w:val="nil"/>
              <w:left w:val="nil"/>
              <w:bottom w:val="single" w:sz="4" w:space="0" w:color="auto"/>
              <w:right w:val="single" w:sz="4" w:space="0" w:color="auto"/>
            </w:tcBorders>
            <w:shd w:val="clear" w:color="auto" w:fill="auto"/>
            <w:noWrap/>
            <w:vAlign w:val="center"/>
            <w:hideMark/>
          </w:tcPr>
          <w:p w14:paraId="02C83176" w14:textId="058A6381" w:rsidR="00D703B5" w:rsidRPr="004D4D2A" w:rsidRDefault="00D703B5" w:rsidP="004D4D2A">
            <w:pPr>
              <w:spacing w:line="288" w:lineRule="auto"/>
              <w:jc w:val="right"/>
              <w:rPr>
                <w:position w:val="-6"/>
                <w:sz w:val="20"/>
                <w:szCs w:val="20"/>
              </w:rPr>
            </w:pPr>
            <w:r w:rsidRPr="004D4D2A">
              <w:rPr>
                <w:position w:val="-6"/>
                <w:sz w:val="20"/>
                <w:szCs w:val="20"/>
              </w:rPr>
              <w:t xml:space="preserve"> 20.536 </w:t>
            </w:r>
          </w:p>
        </w:tc>
        <w:tc>
          <w:tcPr>
            <w:tcW w:w="992" w:type="dxa"/>
            <w:tcBorders>
              <w:top w:val="nil"/>
              <w:left w:val="nil"/>
              <w:bottom w:val="single" w:sz="4" w:space="0" w:color="auto"/>
              <w:right w:val="single" w:sz="4" w:space="0" w:color="auto"/>
            </w:tcBorders>
            <w:shd w:val="clear" w:color="auto" w:fill="auto"/>
            <w:noWrap/>
            <w:vAlign w:val="center"/>
            <w:hideMark/>
          </w:tcPr>
          <w:p w14:paraId="551E1C3C" w14:textId="184402F0"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7F2E159E" w14:textId="4433FBDD" w:rsidR="00D703B5" w:rsidRPr="004D4D2A" w:rsidRDefault="00D703B5" w:rsidP="004D4D2A">
            <w:pPr>
              <w:spacing w:line="288" w:lineRule="auto"/>
              <w:jc w:val="right"/>
              <w:rPr>
                <w:position w:val="-6"/>
                <w:sz w:val="20"/>
                <w:szCs w:val="20"/>
              </w:rPr>
            </w:pPr>
            <w:r w:rsidRPr="004D4D2A">
              <w:rPr>
                <w:position w:val="-6"/>
                <w:sz w:val="20"/>
                <w:szCs w:val="20"/>
              </w:rPr>
              <w:t xml:space="preserve">6.415 </w:t>
            </w:r>
          </w:p>
        </w:tc>
        <w:tc>
          <w:tcPr>
            <w:tcW w:w="1162" w:type="dxa"/>
            <w:tcBorders>
              <w:top w:val="nil"/>
              <w:left w:val="nil"/>
              <w:bottom w:val="single" w:sz="4" w:space="0" w:color="auto"/>
              <w:right w:val="single" w:sz="4" w:space="0" w:color="auto"/>
            </w:tcBorders>
            <w:shd w:val="clear" w:color="auto" w:fill="auto"/>
            <w:noWrap/>
            <w:vAlign w:val="center"/>
            <w:hideMark/>
          </w:tcPr>
          <w:p w14:paraId="26004DDA" w14:textId="04315F1F" w:rsidR="00D703B5" w:rsidRPr="004D4D2A" w:rsidRDefault="00D703B5" w:rsidP="004D4D2A">
            <w:pPr>
              <w:spacing w:line="288" w:lineRule="auto"/>
              <w:jc w:val="right"/>
              <w:rPr>
                <w:position w:val="-6"/>
                <w:sz w:val="20"/>
                <w:szCs w:val="20"/>
              </w:rPr>
            </w:pPr>
            <w:r w:rsidRPr="004D4D2A">
              <w:rPr>
                <w:position w:val="-6"/>
                <w:sz w:val="20"/>
                <w:szCs w:val="20"/>
              </w:rPr>
              <w:t xml:space="preserve">90.043 </w:t>
            </w:r>
          </w:p>
        </w:tc>
      </w:tr>
      <w:tr w:rsidR="00D703B5" w:rsidRPr="004D4D2A" w14:paraId="3AD50EEA"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E42B2C1" w14:textId="77777777" w:rsidR="00D703B5" w:rsidRPr="004D4D2A" w:rsidRDefault="00D703B5" w:rsidP="004D4D2A">
            <w:pPr>
              <w:spacing w:line="288" w:lineRule="auto"/>
              <w:jc w:val="center"/>
              <w:rPr>
                <w:position w:val="-6"/>
                <w:sz w:val="20"/>
                <w:szCs w:val="20"/>
              </w:rPr>
            </w:pPr>
            <w:r w:rsidRPr="004D4D2A">
              <w:rPr>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hideMark/>
          </w:tcPr>
          <w:p w14:paraId="1FD05C79" w14:textId="77777777" w:rsidR="00D703B5" w:rsidRPr="004D4D2A" w:rsidRDefault="00D703B5" w:rsidP="004D4D2A">
            <w:pPr>
              <w:spacing w:line="288" w:lineRule="auto"/>
              <w:rPr>
                <w:position w:val="-6"/>
                <w:sz w:val="20"/>
                <w:szCs w:val="20"/>
              </w:rPr>
            </w:pPr>
            <w:r w:rsidRPr="004D4D2A">
              <w:rPr>
                <w:position w:val="-6"/>
                <w:sz w:val="20"/>
                <w:szCs w:val="20"/>
              </w:rPr>
              <w:t>Số điều chỉnh giảm (2)</w:t>
            </w:r>
          </w:p>
        </w:tc>
        <w:tc>
          <w:tcPr>
            <w:tcW w:w="1275" w:type="dxa"/>
            <w:tcBorders>
              <w:top w:val="nil"/>
              <w:left w:val="nil"/>
              <w:bottom w:val="single" w:sz="4" w:space="0" w:color="auto"/>
              <w:right w:val="single" w:sz="4" w:space="0" w:color="auto"/>
            </w:tcBorders>
            <w:shd w:val="clear" w:color="auto" w:fill="auto"/>
            <w:noWrap/>
            <w:vAlign w:val="center"/>
            <w:hideMark/>
          </w:tcPr>
          <w:p w14:paraId="177856F1" w14:textId="751AE8FF" w:rsidR="00D703B5" w:rsidRPr="004D4D2A" w:rsidRDefault="00D703B5" w:rsidP="004D4D2A">
            <w:pPr>
              <w:spacing w:line="288" w:lineRule="auto"/>
              <w:jc w:val="right"/>
              <w:rPr>
                <w:position w:val="-6"/>
                <w:sz w:val="20"/>
                <w:szCs w:val="20"/>
              </w:rPr>
            </w:pPr>
            <w:r w:rsidRPr="004D4D2A">
              <w:rPr>
                <w:position w:val="-6"/>
                <w:sz w:val="20"/>
                <w:szCs w:val="20"/>
              </w:rPr>
              <w:t xml:space="preserve">  4 </w:t>
            </w:r>
          </w:p>
        </w:tc>
        <w:tc>
          <w:tcPr>
            <w:tcW w:w="1228" w:type="dxa"/>
            <w:tcBorders>
              <w:top w:val="nil"/>
              <w:left w:val="nil"/>
              <w:bottom w:val="single" w:sz="4" w:space="0" w:color="auto"/>
              <w:right w:val="single" w:sz="4" w:space="0" w:color="auto"/>
            </w:tcBorders>
            <w:shd w:val="clear" w:color="auto" w:fill="auto"/>
            <w:noWrap/>
            <w:vAlign w:val="center"/>
            <w:hideMark/>
          </w:tcPr>
          <w:p w14:paraId="7EAC0BE0" w14:textId="7DD7D3FD"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295096A6" w14:textId="1B46115B"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13B024F7" w14:textId="6A14815C" w:rsidR="00D703B5" w:rsidRPr="004D4D2A" w:rsidRDefault="00D703B5" w:rsidP="004D4D2A">
            <w:pPr>
              <w:spacing w:line="288" w:lineRule="auto"/>
              <w:jc w:val="right"/>
              <w:rPr>
                <w:position w:val="-6"/>
                <w:sz w:val="20"/>
                <w:szCs w:val="20"/>
              </w:rPr>
            </w:pPr>
            <w:r w:rsidRPr="004D4D2A">
              <w:rPr>
                <w:position w:val="-6"/>
                <w:sz w:val="20"/>
                <w:szCs w:val="20"/>
              </w:rPr>
              <w:t xml:space="preserve">  4 </w:t>
            </w:r>
          </w:p>
        </w:tc>
        <w:tc>
          <w:tcPr>
            <w:tcW w:w="1162" w:type="dxa"/>
            <w:tcBorders>
              <w:top w:val="nil"/>
              <w:left w:val="nil"/>
              <w:bottom w:val="single" w:sz="4" w:space="0" w:color="auto"/>
              <w:right w:val="single" w:sz="4" w:space="0" w:color="auto"/>
            </w:tcBorders>
            <w:shd w:val="clear" w:color="auto" w:fill="auto"/>
            <w:noWrap/>
            <w:vAlign w:val="center"/>
            <w:hideMark/>
          </w:tcPr>
          <w:p w14:paraId="6786D638" w14:textId="108F0522"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4AD46F71"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AAA086B" w14:textId="77777777" w:rsidR="00D703B5" w:rsidRPr="004D4D2A" w:rsidRDefault="00D703B5" w:rsidP="004D4D2A">
            <w:pPr>
              <w:spacing w:line="288" w:lineRule="auto"/>
              <w:jc w:val="center"/>
              <w:rPr>
                <w:position w:val="-6"/>
                <w:sz w:val="20"/>
                <w:szCs w:val="20"/>
              </w:rPr>
            </w:pPr>
            <w:r w:rsidRPr="004D4D2A">
              <w:rPr>
                <w:position w:val="-6"/>
                <w:sz w:val="20"/>
                <w:szCs w:val="20"/>
              </w:rPr>
              <w:t>(3)</w:t>
            </w:r>
          </w:p>
        </w:tc>
        <w:tc>
          <w:tcPr>
            <w:tcW w:w="2973" w:type="dxa"/>
            <w:tcBorders>
              <w:top w:val="nil"/>
              <w:left w:val="nil"/>
              <w:bottom w:val="single" w:sz="4" w:space="0" w:color="auto"/>
              <w:right w:val="single" w:sz="4" w:space="0" w:color="auto"/>
            </w:tcBorders>
            <w:shd w:val="clear" w:color="auto" w:fill="auto"/>
            <w:vAlign w:val="center"/>
            <w:hideMark/>
          </w:tcPr>
          <w:p w14:paraId="0811A972" w14:textId="77777777" w:rsidR="00D703B5" w:rsidRPr="004D4D2A" w:rsidRDefault="00D703B5" w:rsidP="004D4D2A">
            <w:pPr>
              <w:spacing w:line="288" w:lineRule="auto"/>
              <w:rPr>
                <w:position w:val="-6"/>
                <w:sz w:val="20"/>
                <w:szCs w:val="20"/>
              </w:rPr>
            </w:pPr>
            <w:r w:rsidRPr="004D4D2A">
              <w:rPr>
                <w:position w:val="-6"/>
                <w:sz w:val="20"/>
                <w:szCs w:val="20"/>
              </w:rPr>
              <w:t>Số điều chỉnh tăng (3)</w:t>
            </w:r>
          </w:p>
        </w:tc>
        <w:tc>
          <w:tcPr>
            <w:tcW w:w="1275" w:type="dxa"/>
            <w:tcBorders>
              <w:top w:val="nil"/>
              <w:left w:val="nil"/>
              <w:bottom w:val="single" w:sz="4" w:space="0" w:color="auto"/>
              <w:right w:val="single" w:sz="4" w:space="0" w:color="auto"/>
            </w:tcBorders>
            <w:shd w:val="clear" w:color="auto" w:fill="auto"/>
            <w:noWrap/>
            <w:vAlign w:val="center"/>
            <w:hideMark/>
          </w:tcPr>
          <w:p w14:paraId="289E3336" w14:textId="2FB39431"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581F6C51" w14:textId="659CBF65"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488B4720" w14:textId="1F7AC28D"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22347F74" w14:textId="43866C25"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530A3D09" w14:textId="3551E91E"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22ABE9E0"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2C40E7A" w14:textId="77777777" w:rsidR="00D703B5" w:rsidRPr="004D4D2A" w:rsidRDefault="00D703B5" w:rsidP="004D4D2A">
            <w:pPr>
              <w:spacing w:line="288" w:lineRule="auto"/>
              <w:jc w:val="center"/>
              <w:rPr>
                <w:position w:val="-6"/>
                <w:sz w:val="20"/>
                <w:szCs w:val="20"/>
              </w:rPr>
            </w:pPr>
            <w:r w:rsidRPr="004D4D2A">
              <w:rPr>
                <w:position w:val="-6"/>
                <w:sz w:val="20"/>
                <w:szCs w:val="20"/>
              </w:rPr>
              <w:t>(4)</w:t>
            </w:r>
          </w:p>
        </w:tc>
        <w:tc>
          <w:tcPr>
            <w:tcW w:w="2973" w:type="dxa"/>
            <w:tcBorders>
              <w:top w:val="nil"/>
              <w:left w:val="nil"/>
              <w:bottom w:val="single" w:sz="4" w:space="0" w:color="auto"/>
              <w:right w:val="single" w:sz="4" w:space="0" w:color="auto"/>
            </w:tcBorders>
            <w:shd w:val="clear" w:color="auto" w:fill="auto"/>
            <w:vAlign w:val="center"/>
            <w:hideMark/>
          </w:tcPr>
          <w:p w14:paraId="466C42A6" w14:textId="77777777" w:rsidR="00D703B5" w:rsidRPr="004D4D2A" w:rsidRDefault="00D703B5" w:rsidP="004D4D2A">
            <w:pPr>
              <w:spacing w:line="288" w:lineRule="auto"/>
              <w:rPr>
                <w:position w:val="-6"/>
                <w:sz w:val="20"/>
                <w:szCs w:val="20"/>
              </w:rPr>
            </w:pPr>
            <w:r w:rsidRPr="004D4D2A">
              <w:rPr>
                <w:position w:val="-6"/>
                <w:sz w:val="20"/>
                <w:szCs w:val="20"/>
              </w:rPr>
              <w:t>Số thực hiện lũy kế kỳ trước (4)</w:t>
            </w:r>
          </w:p>
        </w:tc>
        <w:tc>
          <w:tcPr>
            <w:tcW w:w="1275" w:type="dxa"/>
            <w:tcBorders>
              <w:top w:val="nil"/>
              <w:left w:val="nil"/>
              <w:bottom w:val="single" w:sz="4" w:space="0" w:color="auto"/>
              <w:right w:val="single" w:sz="4" w:space="0" w:color="auto"/>
            </w:tcBorders>
            <w:shd w:val="clear" w:color="auto" w:fill="auto"/>
            <w:noWrap/>
            <w:vAlign w:val="center"/>
            <w:hideMark/>
          </w:tcPr>
          <w:p w14:paraId="4245BC76" w14:textId="16EFA7E0" w:rsidR="00D703B5" w:rsidRPr="004D4D2A" w:rsidRDefault="00D703B5" w:rsidP="004D4D2A">
            <w:pPr>
              <w:spacing w:line="288" w:lineRule="auto"/>
              <w:jc w:val="right"/>
              <w:rPr>
                <w:position w:val="-6"/>
                <w:sz w:val="20"/>
                <w:szCs w:val="20"/>
              </w:rPr>
            </w:pPr>
            <w:r w:rsidRPr="004D4D2A">
              <w:rPr>
                <w:position w:val="-6"/>
                <w:sz w:val="20"/>
                <w:szCs w:val="20"/>
              </w:rPr>
              <w:t xml:space="preserve">  115.488 </w:t>
            </w:r>
          </w:p>
        </w:tc>
        <w:tc>
          <w:tcPr>
            <w:tcW w:w="1228" w:type="dxa"/>
            <w:tcBorders>
              <w:top w:val="nil"/>
              <w:left w:val="nil"/>
              <w:bottom w:val="single" w:sz="4" w:space="0" w:color="auto"/>
              <w:right w:val="single" w:sz="4" w:space="0" w:color="auto"/>
            </w:tcBorders>
            <w:shd w:val="clear" w:color="auto" w:fill="auto"/>
            <w:noWrap/>
            <w:vAlign w:val="center"/>
            <w:hideMark/>
          </w:tcPr>
          <w:p w14:paraId="085BD2C3" w14:textId="66F8BCC8" w:rsidR="00D703B5" w:rsidRPr="004D4D2A" w:rsidRDefault="00D703B5" w:rsidP="004D4D2A">
            <w:pPr>
              <w:spacing w:line="288" w:lineRule="auto"/>
              <w:jc w:val="right"/>
              <w:rPr>
                <w:position w:val="-6"/>
                <w:sz w:val="20"/>
                <w:szCs w:val="20"/>
              </w:rPr>
            </w:pPr>
            <w:r w:rsidRPr="004D4D2A">
              <w:rPr>
                <w:position w:val="-6"/>
                <w:sz w:val="20"/>
                <w:szCs w:val="20"/>
              </w:rPr>
              <w:t xml:space="preserve"> 19.460 </w:t>
            </w:r>
          </w:p>
        </w:tc>
        <w:tc>
          <w:tcPr>
            <w:tcW w:w="992" w:type="dxa"/>
            <w:tcBorders>
              <w:top w:val="nil"/>
              <w:left w:val="nil"/>
              <w:bottom w:val="single" w:sz="4" w:space="0" w:color="auto"/>
              <w:right w:val="single" w:sz="4" w:space="0" w:color="auto"/>
            </w:tcBorders>
            <w:shd w:val="clear" w:color="auto" w:fill="auto"/>
            <w:noWrap/>
            <w:vAlign w:val="center"/>
            <w:hideMark/>
          </w:tcPr>
          <w:p w14:paraId="45B138CA" w14:textId="182511F5"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ADC6ED5" w14:textId="19521DE9" w:rsidR="00D703B5" w:rsidRPr="004D4D2A" w:rsidRDefault="00D703B5" w:rsidP="004D4D2A">
            <w:pPr>
              <w:spacing w:line="288" w:lineRule="auto"/>
              <w:jc w:val="right"/>
              <w:rPr>
                <w:position w:val="-6"/>
                <w:sz w:val="20"/>
                <w:szCs w:val="20"/>
              </w:rPr>
            </w:pPr>
            <w:r w:rsidRPr="004D4D2A">
              <w:rPr>
                <w:position w:val="-6"/>
                <w:sz w:val="20"/>
                <w:szCs w:val="20"/>
              </w:rPr>
              <w:t xml:space="preserve">5.985 </w:t>
            </w:r>
          </w:p>
        </w:tc>
        <w:tc>
          <w:tcPr>
            <w:tcW w:w="1162" w:type="dxa"/>
            <w:tcBorders>
              <w:top w:val="nil"/>
              <w:left w:val="nil"/>
              <w:bottom w:val="single" w:sz="4" w:space="0" w:color="auto"/>
              <w:right w:val="single" w:sz="4" w:space="0" w:color="auto"/>
            </w:tcBorders>
            <w:shd w:val="clear" w:color="auto" w:fill="auto"/>
            <w:noWrap/>
            <w:vAlign w:val="center"/>
            <w:hideMark/>
          </w:tcPr>
          <w:p w14:paraId="3594A5DD" w14:textId="612E9CDF" w:rsidR="00D703B5" w:rsidRPr="004D4D2A" w:rsidRDefault="00D703B5" w:rsidP="004D4D2A">
            <w:pPr>
              <w:spacing w:line="288" w:lineRule="auto"/>
              <w:jc w:val="right"/>
              <w:rPr>
                <w:position w:val="-6"/>
                <w:sz w:val="20"/>
                <w:szCs w:val="20"/>
              </w:rPr>
            </w:pPr>
            <w:r w:rsidRPr="004D4D2A">
              <w:rPr>
                <w:position w:val="-6"/>
                <w:sz w:val="20"/>
                <w:szCs w:val="20"/>
              </w:rPr>
              <w:t xml:space="preserve">90.043 </w:t>
            </w:r>
          </w:p>
        </w:tc>
      </w:tr>
      <w:tr w:rsidR="00D703B5" w:rsidRPr="004D4D2A" w14:paraId="289C5B88"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8380101" w14:textId="77777777" w:rsidR="00D703B5" w:rsidRPr="004D4D2A" w:rsidRDefault="00D703B5" w:rsidP="004D4D2A">
            <w:pPr>
              <w:spacing w:line="288" w:lineRule="auto"/>
              <w:jc w:val="center"/>
              <w:rPr>
                <w:position w:val="-6"/>
                <w:sz w:val="20"/>
                <w:szCs w:val="20"/>
              </w:rPr>
            </w:pPr>
            <w:r w:rsidRPr="004D4D2A">
              <w:rPr>
                <w:position w:val="-6"/>
                <w:sz w:val="20"/>
                <w:szCs w:val="20"/>
              </w:rPr>
              <w:t>(5)</w:t>
            </w:r>
          </w:p>
        </w:tc>
        <w:tc>
          <w:tcPr>
            <w:tcW w:w="2973" w:type="dxa"/>
            <w:tcBorders>
              <w:top w:val="nil"/>
              <w:left w:val="nil"/>
              <w:bottom w:val="single" w:sz="4" w:space="0" w:color="auto"/>
              <w:right w:val="single" w:sz="4" w:space="0" w:color="auto"/>
            </w:tcBorders>
            <w:shd w:val="clear" w:color="auto" w:fill="auto"/>
            <w:vAlign w:val="center"/>
            <w:hideMark/>
          </w:tcPr>
          <w:p w14:paraId="578B59E8"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trong kỳ (5)   </w:t>
            </w:r>
          </w:p>
        </w:tc>
        <w:tc>
          <w:tcPr>
            <w:tcW w:w="1275" w:type="dxa"/>
            <w:tcBorders>
              <w:top w:val="nil"/>
              <w:left w:val="nil"/>
              <w:bottom w:val="single" w:sz="4" w:space="0" w:color="auto"/>
              <w:right w:val="single" w:sz="4" w:space="0" w:color="auto"/>
            </w:tcBorders>
            <w:shd w:val="clear" w:color="auto" w:fill="auto"/>
            <w:noWrap/>
            <w:vAlign w:val="center"/>
            <w:hideMark/>
          </w:tcPr>
          <w:p w14:paraId="1804EB41" w14:textId="5445120B"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0FC1EB84" w14:textId="2E45D79A"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1D74E4B2" w14:textId="1A195724"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28764DEB" w14:textId="5930CE61"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5D97EE43" w14:textId="2E33B25E"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0A48C3EC"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170260F" w14:textId="77777777" w:rsidR="00D703B5" w:rsidRPr="004D4D2A" w:rsidRDefault="00D703B5" w:rsidP="004D4D2A">
            <w:pPr>
              <w:spacing w:line="288" w:lineRule="auto"/>
              <w:jc w:val="center"/>
              <w:rPr>
                <w:position w:val="-6"/>
                <w:sz w:val="20"/>
                <w:szCs w:val="20"/>
              </w:rPr>
            </w:pPr>
            <w:r w:rsidRPr="004D4D2A">
              <w:rPr>
                <w:position w:val="-6"/>
                <w:sz w:val="20"/>
                <w:szCs w:val="20"/>
              </w:rPr>
              <w:t>(6)</w:t>
            </w:r>
          </w:p>
        </w:tc>
        <w:tc>
          <w:tcPr>
            <w:tcW w:w="2973" w:type="dxa"/>
            <w:tcBorders>
              <w:top w:val="nil"/>
              <w:left w:val="nil"/>
              <w:bottom w:val="single" w:sz="4" w:space="0" w:color="auto"/>
              <w:right w:val="single" w:sz="4" w:space="0" w:color="auto"/>
            </w:tcBorders>
            <w:shd w:val="clear" w:color="auto" w:fill="auto"/>
            <w:vAlign w:val="center"/>
            <w:hideMark/>
          </w:tcPr>
          <w:p w14:paraId="1670C307"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lũy kế kỳ này (6)  </w:t>
            </w:r>
          </w:p>
        </w:tc>
        <w:tc>
          <w:tcPr>
            <w:tcW w:w="1275" w:type="dxa"/>
            <w:tcBorders>
              <w:top w:val="nil"/>
              <w:left w:val="nil"/>
              <w:bottom w:val="single" w:sz="4" w:space="0" w:color="auto"/>
              <w:right w:val="single" w:sz="4" w:space="0" w:color="auto"/>
            </w:tcBorders>
            <w:shd w:val="clear" w:color="auto" w:fill="auto"/>
            <w:noWrap/>
            <w:vAlign w:val="center"/>
            <w:hideMark/>
          </w:tcPr>
          <w:p w14:paraId="7EF69225" w14:textId="406A31F6" w:rsidR="00D703B5" w:rsidRPr="004D4D2A" w:rsidRDefault="00D703B5" w:rsidP="004D4D2A">
            <w:pPr>
              <w:spacing w:line="288" w:lineRule="auto"/>
              <w:jc w:val="right"/>
              <w:rPr>
                <w:position w:val="-6"/>
                <w:sz w:val="20"/>
                <w:szCs w:val="20"/>
              </w:rPr>
            </w:pPr>
            <w:r w:rsidRPr="004D4D2A">
              <w:rPr>
                <w:position w:val="-6"/>
                <w:sz w:val="20"/>
                <w:szCs w:val="20"/>
              </w:rPr>
              <w:t xml:space="preserve">  115.488 </w:t>
            </w:r>
          </w:p>
        </w:tc>
        <w:tc>
          <w:tcPr>
            <w:tcW w:w="1228" w:type="dxa"/>
            <w:tcBorders>
              <w:top w:val="nil"/>
              <w:left w:val="nil"/>
              <w:bottom w:val="single" w:sz="4" w:space="0" w:color="auto"/>
              <w:right w:val="single" w:sz="4" w:space="0" w:color="auto"/>
            </w:tcBorders>
            <w:shd w:val="clear" w:color="auto" w:fill="auto"/>
            <w:noWrap/>
            <w:vAlign w:val="center"/>
            <w:hideMark/>
          </w:tcPr>
          <w:p w14:paraId="545194E5" w14:textId="6329D5F6" w:rsidR="00D703B5" w:rsidRPr="004D4D2A" w:rsidRDefault="00D703B5" w:rsidP="004D4D2A">
            <w:pPr>
              <w:spacing w:line="288" w:lineRule="auto"/>
              <w:jc w:val="right"/>
              <w:rPr>
                <w:position w:val="-6"/>
                <w:sz w:val="20"/>
                <w:szCs w:val="20"/>
              </w:rPr>
            </w:pPr>
            <w:r w:rsidRPr="004D4D2A">
              <w:rPr>
                <w:position w:val="-6"/>
                <w:sz w:val="20"/>
                <w:szCs w:val="20"/>
              </w:rPr>
              <w:t xml:space="preserve"> 19.460 </w:t>
            </w:r>
          </w:p>
        </w:tc>
        <w:tc>
          <w:tcPr>
            <w:tcW w:w="992" w:type="dxa"/>
            <w:tcBorders>
              <w:top w:val="nil"/>
              <w:left w:val="nil"/>
              <w:bottom w:val="single" w:sz="4" w:space="0" w:color="auto"/>
              <w:right w:val="single" w:sz="4" w:space="0" w:color="auto"/>
            </w:tcBorders>
            <w:shd w:val="clear" w:color="auto" w:fill="auto"/>
            <w:noWrap/>
            <w:vAlign w:val="center"/>
            <w:hideMark/>
          </w:tcPr>
          <w:p w14:paraId="58C9EDFB" w14:textId="0AD407FA"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55BB9963" w14:textId="7E523833" w:rsidR="00D703B5" w:rsidRPr="004D4D2A" w:rsidRDefault="00D703B5" w:rsidP="004D4D2A">
            <w:pPr>
              <w:spacing w:line="288" w:lineRule="auto"/>
              <w:jc w:val="right"/>
              <w:rPr>
                <w:position w:val="-6"/>
                <w:sz w:val="20"/>
                <w:szCs w:val="20"/>
              </w:rPr>
            </w:pPr>
            <w:r w:rsidRPr="004D4D2A">
              <w:rPr>
                <w:position w:val="-6"/>
                <w:sz w:val="20"/>
                <w:szCs w:val="20"/>
              </w:rPr>
              <w:t xml:space="preserve">5.985 </w:t>
            </w:r>
          </w:p>
        </w:tc>
        <w:tc>
          <w:tcPr>
            <w:tcW w:w="1162" w:type="dxa"/>
            <w:tcBorders>
              <w:top w:val="nil"/>
              <w:left w:val="nil"/>
              <w:bottom w:val="single" w:sz="4" w:space="0" w:color="auto"/>
              <w:right w:val="single" w:sz="4" w:space="0" w:color="auto"/>
            </w:tcBorders>
            <w:shd w:val="clear" w:color="auto" w:fill="auto"/>
            <w:noWrap/>
            <w:vAlign w:val="center"/>
            <w:hideMark/>
          </w:tcPr>
          <w:p w14:paraId="18F857B0" w14:textId="0342A86A" w:rsidR="00D703B5" w:rsidRPr="004D4D2A" w:rsidRDefault="00D703B5" w:rsidP="004D4D2A">
            <w:pPr>
              <w:spacing w:line="288" w:lineRule="auto"/>
              <w:jc w:val="right"/>
              <w:rPr>
                <w:position w:val="-6"/>
                <w:sz w:val="20"/>
                <w:szCs w:val="20"/>
              </w:rPr>
            </w:pPr>
            <w:r w:rsidRPr="004D4D2A">
              <w:rPr>
                <w:position w:val="-6"/>
                <w:sz w:val="20"/>
                <w:szCs w:val="20"/>
              </w:rPr>
              <w:t xml:space="preserve">90.043 </w:t>
            </w:r>
          </w:p>
        </w:tc>
      </w:tr>
      <w:tr w:rsidR="00D703B5" w:rsidRPr="004D4D2A" w14:paraId="01E98512"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2490E511" w14:textId="77777777" w:rsidR="00D703B5" w:rsidRPr="004D4D2A" w:rsidRDefault="00D703B5" w:rsidP="004D4D2A">
            <w:pPr>
              <w:spacing w:line="288" w:lineRule="auto"/>
              <w:jc w:val="center"/>
              <w:rPr>
                <w:position w:val="-6"/>
                <w:sz w:val="20"/>
                <w:szCs w:val="20"/>
              </w:rPr>
            </w:pPr>
            <w:r w:rsidRPr="004D4D2A">
              <w:rPr>
                <w:position w:val="-6"/>
                <w:sz w:val="20"/>
                <w:szCs w:val="20"/>
              </w:rPr>
              <w:t>(7)</w:t>
            </w:r>
          </w:p>
        </w:tc>
        <w:tc>
          <w:tcPr>
            <w:tcW w:w="2973" w:type="dxa"/>
            <w:tcBorders>
              <w:top w:val="nil"/>
              <w:left w:val="nil"/>
              <w:bottom w:val="single" w:sz="4" w:space="0" w:color="auto"/>
              <w:right w:val="single" w:sz="4" w:space="0" w:color="auto"/>
            </w:tcBorders>
            <w:shd w:val="clear" w:color="auto" w:fill="auto"/>
            <w:vAlign w:val="center"/>
            <w:hideMark/>
          </w:tcPr>
          <w:p w14:paraId="65B076B8" w14:textId="2F438C87" w:rsidR="00D703B5" w:rsidRPr="004D4D2A" w:rsidRDefault="00D703B5" w:rsidP="004D4D2A">
            <w:pPr>
              <w:spacing w:line="288" w:lineRule="auto"/>
              <w:rPr>
                <w:position w:val="-6"/>
                <w:sz w:val="20"/>
                <w:szCs w:val="20"/>
              </w:rPr>
            </w:pPr>
            <w:r w:rsidRPr="004D4D2A">
              <w:rPr>
                <w:position w:val="-6"/>
                <w:sz w:val="20"/>
                <w:szCs w:val="20"/>
              </w:rPr>
              <w:t>Số chưa thực hiện (7=1-2+3-6)</w:t>
            </w:r>
          </w:p>
        </w:tc>
        <w:tc>
          <w:tcPr>
            <w:tcW w:w="1275" w:type="dxa"/>
            <w:tcBorders>
              <w:top w:val="nil"/>
              <w:left w:val="nil"/>
              <w:bottom w:val="single" w:sz="4" w:space="0" w:color="auto"/>
              <w:right w:val="single" w:sz="4" w:space="0" w:color="auto"/>
            </w:tcBorders>
            <w:shd w:val="clear" w:color="auto" w:fill="auto"/>
            <w:noWrap/>
            <w:vAlign w:val="center"/>
            <w:hideMark/>
          </w:tcPr>
          <w:p w14:paraId="3DC75DDD" w14:textId="33430473" w:rsidR="00D703B5" w:rsidRPr="004D4D2A" w:rsidRDefault="00D703B5" w:rsidP="004D4D2A">
            <w:pPr>
              <w:spacing w:line="288" w:lineRule="auto"/>
              <w:jc w:val="right"/>
              <w:rPr>
                <w:position w:val="-6"/>
                <w:sz w:val="20"/>
                <w:szCs w:val="20"/>
              </w:rPr>
            </w:pPr>
            <w:r w:rsidRPr="004D4D2A">
              <w:rPr>
                <w:position w:val="-6"/>
                <w:sz w:val="20"/>
                <w:szCs w:val="20"/>
              </w:rPr>
              <w:t xml:space="preserve">1.502 </w:t>
            </w:r>
          </w:p>
        </w:tc>
        <w:tc>
          <w:tcPr>
            <w:tcW w:w="1228" w:type="dxa"/>
            <w:tcBorders>
              <w:top w:val="nil"/>
              <w:left w:val="nil"/>
              <w:bottom w:val="single" w:sz="4" w:space="0" w:color="auto"/>
              <w:right w:val="single" w:sz="4" w:space="0" w:color="auto"/>
            </w:tcBorders>
            <w:shd w:val="clear" w:color="auto" w:fill="auto"/>
            <w:noWrap/>
            <w:vAlign w:val="center"/>
            <w:hideMark/>
          </w:tcPr>
          <w:p w14:paraId="2468CC24" w14:textId="70ABC714" w:rsidR="00D703B5" w:rsidRPr="004D4D2A" w:rsidRDefault="00D703B5" w:rsidP="004D4D2A">
            <w:pPr>
              <w:spacing w:line="288" w:lineRule="auto"/>
              <w:jc w:val="right"/>
              <w:rPr>
                <w:position w:val="-6"/>
                <w:sz w:val="20"/>
                <w:szCs w:val="20"/>
              </w:rPr>
            </w:pPr>
            <w:r w:rsidRPr="004D4D2A">
              <w:rPr>
                <w:position w:val="-6"/>
                <w:sz w:val="20"/>
                <w:szCs w:val="20"/>
              </w:rPr>
              <w:t xml:space="preserve">1.076 </w:t>
            </w:r>
          </w:p>
        </w:tc>
        <w:tc>
          <w:tcPr>
            <w:tcW w:w="992" w:type="dxa"/>
            <w:tcBorders>
              <w:top w:val="nil"/>
              <w:left w:val="nil"/>
              <w:bottom w:val="single" w:sz="4" w:space="0" w:color="auto"/>
              <w:right w:val="single" w:sz="4" w:space="0" w:color="auto"/>
            </w:tcBorders>
            <w:shd w:val="clear" w:color="auto" w:fill="auto"/>
            <w:noWrap/>
            <w:vAlign w:val="center"/>
            <w:hideMark/>
          </w:tcPr>
          <w:p w14:paraId="636C4749" w14:textId="4A7C5A36"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4BF79CED" w14:textId="1BDE4E68" w:rsidR="00D703B5" w:rsidRPr="004D4D2A" w:rsidRDefault="00D703B5" w:rsidP="004D4D2A">
            <w:pPr>
              <w:spacing w:line="288" w:lineRule="auto"/>
              <w:jc w:val="right"/>
              <w:rPr>
                <w:position w:val="-6"/>
                <w:sz w:val="20"/>
                <w:szCs w:val="20"/>
              </w:rPr>
            </w:pPr>
            <w:r w:rsidRPr="004D4D2A">
              <w:rPr>
                <w:position w:val="-6"/>
                <w:sz w:val="20"/>
                <w:szCs w:val="20"/>
              </w:rPr>
              <w:t xml:space="preserve">  426 </w:t>
            </w:r>
          </w:p>
        </w:tc>
        <w:tc>
          <w:tcPr>
            <w:tcW w:w="1162" w:type="dxa"/>
            <w:tcBorders>
              <w:top w:val="nil"/>
              <w:left w:val="nil"/>
              <w:bottom w:val="single" w:sz="4" w:space="0" w:color="auto"/>
              <w:right w:val="single" w:sz="4" w:space="0" w:color="auto"/>
            </w:tcBorders>
            <w:shd w:val="clear" w:color="auto" w:fill="auto"/>
            <w:noWrap/>
            <w:vAlign w:val="center"/>
            <w:hideMark/>
          </w:tcPr>
          <w:p w14:paraId="754C0F07" w14:textId="5B572D02"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22FFD839"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6A2AB06" w14:textId="77777777" w:rsidR="00D703B5" w:rsidRPr="004D4D2A" w:rsidRDefault="00D703B5" w:rsidP="004D4D2A">
            <w:pPr>
              <w:spacing w:line="288" w:lineRule="auto"/>
              <w:jc w:val="center"/>
              <w:rPr>
                <w:position w:val="-6"/>
                <w:sz w:val="20"/>
                <w:szCs w:val="20"/>
              </w:rPr>
            </w:pPr>
            <w:r w:rsidRPr="004D4D2A">
              <w:rPr>
                <w:position w:val="-6"/>
                <w:sz w:val="20"/>
                <w:szCs w:val="20"/>
              </w:rPr>
              <w:t>(8)</w:t>
            </w:r>
          </w:p>
        </w:tc>
        <w:tc>
          <w:tcPr>
            <w:tcW w:w="2973" w:type="dxa"/>
            <w:tcBorders>
              <w:top w:val="nil"/>
              <w:left w:val="nil"/>
              <w:bottom w:val="single" w:sz="4" w:space="0" w:color="auto"/>
              <w:right w:val="single" w:sz="4" w:space="0" w:color="auto"/>
            </w:tcBorders>
            <w:shd w:val="clear" w:color="auto" w:fill="auto"/>
            <w:vAlign w:val="center"/>
            <w:hideMark/>
          </w:tcPr>
          <w:p w14:paraId="5987FAD1" w14:textId="77777777" w:rsidR="00D703B5" w:rsidRPr="004D4D2A" w:rsidRDefault="00D703B5" w:rsidP="004D4D2A">
            <w:pPr>
              <w:spacing w:line="288" w:lineRule="auto"/>
              <w:rPr>
                <w:position w:val="-6"/>
                <w:sz w:val="20"/>
                <w:szCs w:val="20"/>
              </w:rPr>
            </w:pPr>
            <w:r w:rsidRPr="004D4D2A">
              <w:rPr>
                <w:position w:val="-6"/>
                <w:sz w:val="20"/>
                <w:szCs w:val="20"/>
              </w:rPr>
              <w:t>Tỷ lệ thực hiện (8=6/(1-2+3)*100%</w:t>
            </w:r>
          </w:p>
        </w:tc>
        <w:tc>
          <w:tcPr>
            <w:tcW w:w="1275" w:type="dxa"/>
            <w:tcBorders>
              <w:top w:val="nil"/>
              <w:left w:val="nil"/>
              <w:bottom w:val="single" w:sz="4" w:space="0" w:color="auto"/>
              <w:right w:val="single" w:sz="4" w:space="0" w:color="auto"/>
            </w:tcBorders>
            <w:shd w:val="clear" w:color="auto" w:fill="auto"/>
            <w:noWrap/>
            <w:vAlign w:val="center"/>
            <w:hideMark/>
          </w:tcPr>
          <w:p w14:paraId="50AE1B96" w14:textId="77777777" w:rsidR="00D703B5" w:rsidRPr="004D4D2A" w:rsidRDefault="00D703B5" w:rsidP="004D4D2A">
            <w:pPr>
              <w:spacing w:line="288" w:lineRule="auto"/>
              <w:jc w:val="right"/>
              <w:rPr>
                <w:position w:val="-6"/>
                <w:sz w:val="20"/>
                <w:szCs w:val="20"/>
              </w:rPr>
            </w:pPr>
            <w:r w:rsidRPr="004D4D2A">
              <w:rPr>
                <w:position w:val="-6"/>
                <w:sz w:val="20"/>
                <w:szCs w:val="20"/>
              </w:rPr>
              <w:t>98,72%</w:t>
            </w:r>
          </w:p>
        </w:tc>
        <w:tc>
          <w:tcPr>
            <w:tcW w:w="1228" w:type="dxa"/>
            <w:tcBorders>
              <w:top w:val="nil"/>
              <w:left w:val="nil"/>
              <w:bottom w:val="single" w:sz="4" w:space="0" w:color="auto"/>
              <w:right w:val="single" w:sz="4" w:space="0" w:color="auto"/>
            </w:tcBorders>
            <w:shd w:val="clear" w:color="auto" w:fill="auto"/>
            <w:noWrap/>
            <w:vAlign w:val="center"/>
            <w:hideMark/>
          </w:tcPr>
          <w:p w14:paraId="42652667" w14:textId="77777777" w:rsidR="00D703B5" w:rsidRPr="004D4D2A" w:rsidRDefault="00D703B5" w:rsidP="004D4D2A">
            <w:pPr>
              <w:spacing w:line="288" w:lineRule="auto"/>
              <w:jc w:val="right"/>
              <w:rPr>
                <w:position w:val="-6"/>
                <w:sz w:val="20"/>
                <w:szCs w:val="20"/>
              </w:rPr>
            </w:pPr>
            <w:r w:rsidRPr="004D4D2A">
              <w:rPr>
                <w:position w:val="-6"/>
                <w:sz w:val="20"/>
                <w:szCs w:val="20"/>
              </w:rPr>
              <w:t>94,76%</w:t>
            </w:r>
          </w:p>
        </w:tc>
        <w:tc>
          <w:tcPr>
            <w:tcW w:w="992" w:type="dxa"/>
            <w:tcBorders>
              <w:top w:val="nil"/>
              <w:left w:val="nil"/>
              <w:bottom w:val="single" w:sz="4" w:space="0" w:color="auto"/>
              <w:right w:val="single" w:sz="4" w:space="0" w:color="auto"/>
            </w:tcBorders>
            <w:shd w:val="clear" w:color="auto" w:fill="auto"/>
            <w:noWrap/>
            <w:vAlign w:val="center"/>
            <w:hideMark/>
          </w:tcPr>
          <w:p w14:paraId="3D7F2040"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015" w:type="dxa"/>
            <w:tcBorders>
              <w:top w:val="nil"/>
              <w:left w:val="nil"/>
              <w:bottom w:val="single" w:sz="4" w:space="0" w:color="auto"/>
              <w:right w:val="single" w:sz="4" w:space="0" w:color="auto"/>
            </w:tcBorders>
            <w:shd w:val="clear" w:color="auto" w:fill="auto"/>
            <w:noWrap/>
            <w:vAlign w:val="center"/>
            <w:hideMark/>
          </w:tcPr>
          <w:p w14:paraId="51050121" w14:textId="77777777" w:rsidR="00D703B5" w:rsidRPr="004D4D2A" w:rsidRDefault="00D703B5" w:rsidP="004D4D2A">
            <w:pPr>
              <w:spacing w:line="288" w:lineRule="auto"/>
              <w:jc w:val="right"/>
              <w:rPr>
                <w:position w:val="-6"/>
                <w:sz w:val="20"/>
                <w:szCs w:val="20"/>
              </w:rPr>
            </w:pPr>
            <w:r w:rsidRPr="004D4D2A">
              <w:rPr>
                <w:position w:val="-6"/>
                <w:sz w:val="20"/>
                <w:szCs w:val="20"/>
              </w:rPr>
              <w:t>93,36%</w:t>
            </w:r>
          </w:p>
        </w:tc>
        <w:tc>
          <w:tcPr>
            <w:tcW w:w="1162" w:type="dxa"/>
            <w:tcBorders>
              <w:top w:val="nil"/>
              <w:left w:val="nil"/>
              <w:bottom w:val="single" w:sz="4" w:space="0" w:color="auto"/>
              <w:right w:val="single" w:sz="4" w:space="0" w:color="auto"/>
            </w:tcBorders>
            <w:shd w:val="clear" w:color="auto" w:fill="auto"/>
            <w:noWrap/>
            <w:vAlign w:val="center"/>
            <w:hideMark/>
          </w:tcPr>
          <w:p w14:paraId="48092C93" w14:textId="77777777" w:rsidR="00D703B5" w:rsidRPr="004D4D2A" w:rsidRDefault="00D703B5" w:rsidP="004D4D2A">
            <w:pPr>
              <w:spacing w:line="288" w:lineRule="auto"/>
              <w:jc w:val="right"/>
              <w:rPr>
                <w:position w:val="-6"/>
                <w:sz w:val="20"/>
                <w:szCs w:val="20"/>
              </w:rPr>
            </w:pPr>
            <w:r w:rsidRPr="004D4D2A">
              <w:rPr>
                <w:position w:val="-6"/>
                <w:sz w:val="20"/>
                <w:szCs w:val="20"/>
              </w:rPr>
              <w:t>100,00%</w:t>
            </w:r>
          </w:p>
        </w:tc>
      </w:tr>
      <w:tr w:rsidR="00D703B5" w:rsidRPr="004D4D2A" w14:paraId="4E257DDA" w14:textId="77777777" w:rsidTr="001E2000">
        <w:trPr>
          <w:trHeight w:val="454"/>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C16CDDC"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3</w:t>
            </w:r>
          </w:p>
        </w:tc>
        <w:tc>
          <w:tcPr>
            <w:tcW w:w="8645" w:type="dxa"/>
            <w:gridSpan w:val="6"/>
            <w:tcBorders>
              <w:top w:val="nil"/>
              <w:left w:val="nil"/>
              <w:bottom w:val="single" w:sz="4" w:space="0" w:color="auto"/>
              <w:right w:val="single" w:sz="4" w:space="0" w:color="auto"/>
            </w:tcBorders>
            <w:shd w:val="clear" w:color="auto" w:fill="auto"/>
            <w:vAlign w:val="center"/>
            <w:hideMark/>
          </w:tcPr>
          <w:p w14:paraId="161C1384" w14:textId="6077355F" w:rsidR="00D703B5" w:rsidRPr="004D4D2A" w:rsidRDefault="00D703B5" w:rsidP="004D4D2A">
            <w:pPr>
              <w:spacing w:line="288" w:lineRule="auto"/>
              <w:jc w:val="both"/>
              <w:rPr>
                <w:position w:val="-6"/>
                <w:sz w:val="20"/>
                <w:szCs w:val="20"/>
              </w:rPr>
            </w:pPr>
            <w:r w:rsidRPr="004D4D2A">
              <w:rPr>
                <w:b/>
                <w:bCs/>
                <w:position w:val="-6"/>
                <w:sz w:val="20"/>
                <w:szCs w:val="20"/>
              </w:rPr>
              <w:t>Kiểm toán ngân sách địa phương năm 2015, Chuyên đề việc thực hiện đề án "Tái cơ cấu DNNN, trọng tâm là tập đoàn kinh tế, tổng công ty nhà nước năm 2015" của TP. Hồ Chí Minh</w:t>
            </w:r>
          </w:p>
        </w:tc>
      </w:tr>
      <w:tr w:rsidR="00D703B5" w:rsidRPr="004D4D2A" w14:paraId="7DA91125"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F59F84E" w14:textId="77777777" w:rsidR="00D703B5" w:rsidRPr="004D4D2A" w:rsidRDefault="00D703B5" w:rsidP="004D4D2A">
            <w:pPr>
              <w:spacing w:line="288" w:lineRule="auto"/>
              <w:jc w:val="center"/>
              <w:rPr>
                <w:position w:val="-6"/>
                <w:sz w:val="20"/>
                <w:szCs w:val="20"/>
              </w:rPr>
            </w:pPr>
            <w:r w:rsidRPr="004D4D2A">
              <w:rPr>
                <w:position w:val="-6"/>
                <w:sz w:val="20"/>
                <w:szCs w:val="20"/>
              </w:rPr>
              <w:lastRenderedPageBreak/>
              <w:t>(1)</w:t>
            </w:r>
          </w:p>
        </w:tc>
        <w:tc>
          <w:tcPr>
            <w:tcW w:w="2973" w:type="dxa"/>
            <w:tcBorders>
              <w:top w:val="nil"/>
              <w:left w:val="nil"/>
              <w:bottom w:val="single" w:sz="4" w:space="0" w:color="auto"/>
              <w:right w:val="single" w:sz="4" w:space="0" w:color="auto"/>
            </w:tcBorders>
            <w:shd w:val="clear" w:color="auto" w:fill="auto"/>
            <w:vAlign w:val="center"/>
            <w:hideMark/>
          </w:tcPr>
          <w:p w14:paraId="09976F3A" w14:textId="77777777" w:rsidR="00D703B5" w:rsidRPr="004D4D2A" w:rsidRDefault="00D703B5" w:rsidP="004D4D2A">
            <w:pPr>
              <w:spacing w:line="288" w:lineRule="auto"/>
              <w:rPr>
                <w:position w:val="-6"/>
                <w:sz w:val="20"/>
                <w:szCs w:val="20"/>
              </w:rPr>
            </w:pPr>
            <w:r w:rsidRPr="004D4D2A">
              <w:rPr>
                <w:position w:val="-6"/>
                <w:sz w:val="20"/>
                <w:szCs w:val="20"/>
              </w:rPr>
              <w:t>Số kiến nghị (1)</w:t>
            </w:r>
          </w:p>
        </w:tc>
        <w:tc>
          <w:tcPr>
            <w:tcW w:w="1275" w:type="dxa"/>
            <w:tcBorders>
              <w:top w:val="nil"/>
              <w:left w:val="nil"/>
              <w:bottom w:val="single" w:sz="4" w:space="0" w:color="auto"/>
              <w:right w:val="single" w:sz="4" w:space="0" w:color="auto"/>
            </w:tcBorders>
            <w:shd w:val="clear" w:color="auto" w:fill="auto"/>
            <w:noWrap/>
            <w:vAlign w:val="center"/>
            <w:hideMark/>
          </w:tcPr>
          <w:p w14:paraId="1192C1F7" w14:textId="3A668BDB" w:rsidR="00D703B5" w:rsidRPr="004D4D2A" w:rsidRDefault="00D703B5" w:rsidP="004D4D2A">
            <w:pPr>
              <w:spacing w:line="288" w:lineRule="auto"/>
              <w:jc w:val="right"/>
              <w:rPr>
                <w:position w:val="-6"/>
                <w:sz w:val="20"/>
                <w:szCs w:val="20"/>
              </w:rPr>
            </w:pPr>
            <w:r w:rsidRPr="004D4D2A">
              <w:rPr>
                <w:position w:val="-6"/>
                <w:sz w:val="20"/>
                <w:szCs w:val="20"/>
              </w:rPr>
              <w:t xml:space="preserve">   2.413.572 </w:t>
            </w:r>
          </w:p>
        </w:tc>
        <w:tc>
          <w:tcPr>
            <w:tcW w:w="1228" w:type="dxa"/>
            <w:tcBorders>
              <w:top w:val="nil"/>
              <w:left w:val="nil"/>
              <w:bottom w:val="single" w:sz="4" w:space="0" w:color="auto"/>
              <w:right w:val="single" w:sz="4" w:space="0" w:color="auto"/>
            </w:tcBorders>
            <w:shd w:val="clear" w:color="auto" w:fill="auto"/>
            <w:noWrap/>
            <w:vAlign w:val="center"/>
            <w:hideMark/>
          </w:tcPr>
          <w:p w14:paraId="4627D58E" w14:textId="1F9DAA94" w:rsidR="00D703B5" w:rsidRPr="004D4D2A" w:rsidRDefault="00D703B5" w:rsidP="004D4D2A">
            <w:pPr>
              <w:spacing w:line="288" w:lineRule="auto"/>
              <w:jc w:val="right"/>
              <w:rPr>
                <w:position w:val="-6"/>
                <w:sz w:val="20"/>
                <w:szCs w:val="20"/>
              </w:rPr>
            </w:pPr>
            <w:r w:rsidRPr="004D4D2A">
              <w:rPr>
                <w:position w:val="-6"/>
                <w:sz w:val="20"/>
                <w:szCs w:val="20"/>
              </w:rPr>
              <w:t xml:space="preserve">2.254.985 </w:t>
            </w:r>
          </w:p>
        </w:tc>
        <w:tc>
          <w:tcPr>
            <w:tcW w:w="992" w:type="dxa"/>
            <w:tcBorders>
              <w:top w:val="nil"/>
              <w:left w:val="nil"/>
              <w:bottom w:val="single" w:sz="4" w:space="0" w:color="auto"/>
              <w:right w:val="single" w:sz="4" w:space="0" w:color="auto"/>
            </w:tcBorders>
            <w:shd w:val="clear" w:color="auto" w:fill="auto"/>
            <w:noWrap/>
            <w:vAlign w:val="center"/>
            <w:hideMark/>
          </w:tcPr>
          <w:p w14:paraId="0138849A" w14:textId="33B3905A"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7043BD84" w14:textId="0AB59827"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71CA6C49" w14:textId="1AFF66E7" w:rsidR="00D703B5" w:rsidRPr="004D4D2A" w:rsidRDefault="00D703B5" w:rsidP="004D4D2A">
            <w:pPr>
              <w:spacing w:line="288" w:lineRule="auto"/>
              <w:jc w:val="right"/>
              <w:rPr>
                <w:position w:val="-6"/>
                <w:sz w:val="20"/>
                <w:szCs w:val="20"/>
              </w:rPr>
            </w:pPr>
            <w:r w:rsidRPr="004D4D2A">
              <w:rPr>
                <w:position w:val="-6"/>
                <w:sz w:val="20"/>
                <w:szCs w:val="20"/>
              </w:rPr>
              <w:t xml:space="preserve">  158.587 </w:t>
            </w:r>
          </w:p>
        </w:tc>
      </w:tr>
      <w:tr w:rsidR="00D703B5" w:rsidRPr="004D4D2A" w14:paraId="67171465"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A03B68B" w14:textId="77777777" w:rsidR="00D703B5" w:rsidRPr="004D4D2A" w:rsidRDefault="00D703B5" w:rsidP="004D4D2A">
            <w:pPr>
              <w:spacing w:line="288" w:lineRule="auto"/>
              <w:jc w:val="center"/>
              <w:rPr>
                <w:position w:val="-6"/>
                <w:sz w:val="20"/>
                <w:szCs w:val="20"/>
              </w:rPr>
            </w:pPr>
            <w:r w:rsidRPr="004D4D2A">
              <w:rPr>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hideMark/>
          </w:tcPr>
          <w:p w14:paraId="5B7EE74F" w14:textId="77777777" w:rsidR="00D703B5" w:rsidRPr="004D4D2A" w:rsidRDefault="00D703B5" w:rsidP="004D4D2A">
            <w:pPr>
              <w:spacing w:line="288" w:lineRule="auto"/>
              <w:rPr>
                <w:position w:val="-6"/>
                <w:sz w:val="20"/>
                <w:szCs w:val="20"/>
              </w:rPr>
            </w:pPr>
            <w:r w:rsidRPr="004D4D2A">
              <w:rPr>
                <w:position w:val="-6"/>
                <w:sz w:val="20"/>
                <w:szCs w:val="20"/>
              </w:rPr>
              <w:t>Số điều chỉnh giảm (2)</w:t>
            </w:r>
          </w:p>
        </w:tc>
        <w:tc>
          <w:tcPr>
            <w:tcW w:w="1275" w:type="dxa"/>
            <w:tcBorders>
              <w:top w:val="nil"/>
              <w:left w:val="nil"/>
              <w:bottom w:val="single" w:sz="4" w:space="0" w:color="auto"/>
              <w:right w:val="single" w:sz="4" w:space="0" w:color="auto"/>
            </w:tcBorders>
            <w:shd w:val="clear" w:color="auto" w:fill="auto"/>
            <w:noWrap/>
            <w:vAlign w:val="center"/>
            <w:hideMark/>
          </w:tcPr>
          <w:p w14:paraId="2E7CA25C" w14:textId="12CF0870" w:rsidR="00D703B5" w:rsidRPr="004D4D2A" w:rsidRDefault="00D703B5" w:rsidP="004D4D2A">
            <w:pPr>
              <w:spacing w:line="288" w:lineRule="auto"/>
              <w:jc w:val="right"/>
              <w:rPr>
                <w:position w:val="-6"/>
                <w:sz w:val="20"/>
                <w:szCs w:val="20"/>
              </w:rPr>
            </w:pPr>
            <w:r w:rsidRPr="004D4D2A">
              <w:rPr>
                <w:position w:val="-6"/>
                <w:sz w:val="20"/>
                <w:szCs w:val="20"/>
              </w:rPr>
              <w:t xml:space="preserve">97.156 </w:t>
            </w:r>
          </w:p>
        </w:tc>
        <w:tc>
          <w:tcPr>
            <w:tcW w:w="1228" w:type="dxa"/>
            <w:tcBorders>
              <w:top w:val="nil"/>
              <w:left w:val="nil"/>
              <w:bottom w:val="single" w:sz="4" w:space="0" w:color="auto"/>
              <w:right w:val="single" w:sz="4" w:space="0" w:color="auto"/>
            </w:tcBorders>
            <w:shd w:val="clear" w:color="auto" w:fill="auto"/>
            <w:noWrap/>
            <w:vAlign w:val="center"/>
            <w:hideMark/>
          </w:tcPr>
          <w:p w14:paraId="7E6D6308" w14:textId="69A3BC91" w:rsidR="00D703B5" w:rsidRPr="004D4D2A" w:rsidRDefault="00D703B5" w:rsidP="004D4D2A">
            <w:pPr>
              <w:spacing w:line="288" w:lineRule="auto"/>
              <w:jc w:val="right"/>
              <w:rPr>
                <w:position w:val="-6"/>
                <w:sz w:val="20"/>
                <w:szCs w:val="20"/>
              </w:rPr>
            </w:pPr>
            <w:r w:rsidRPr="004D4D2A">
              <w:rPr>
                <w:position w:val="-6"/>
                <w:sz w:val="20"/>
                <w:szCs w:val="20"/>
              </w:rPr>
              <w:t xml:space="preserve"> 97.156 </w:t>
            </w:r>
          </w:p>
        </w:tc>
        <w:tc>
          <w:tcPr>
            <w:tcW w:w="992" w:type="dxa"/>
            <w:tcBorders>
              <w:top w:val="nil"/>
              <w:left w:val="nil"/>
              <w:bottom w:val="single" w:sz="4" w:space="0" w:color="auto"/>
              <w:right w:val="single" w:sz="4" w:space="0" w:color="auto"/>
            </w:tcBorders>
            <w:shd w:val="clear" w:color="auto" w:fill="auto"/>
            <w:noWrap/>
            <w:vAlign w:val="center"/>
            <w:hideMark/>
          </w:tcPr>
          <w:p w14:paraId="457D3247" w14:textId="33C8CE2C"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6EFE97BF" w14:textId="399A43C7"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38105EF1" w14:textId="306ED81E"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74FF2B7B"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B766684" w14:textId="77777777" w:rsidR="00D703B5" w:rsidRPr="004D4D2A" w:rsidRDefault="00D703B5" w:rsidP="004D4D2A">
            <w:pPr>
              <w:spacing w:line="288" w:lineRule="auto"/>
              <w:jc w:val="center"/>
              <w:rPr>
                <w:position w:val="-6"/>
                <w:sz w:val="20"/>
                <w:szCs w:val="20"/>
              </w:rPr>
            </w:pPr>
            <w:r w:rsidRPr="004D4D2A">
              <w:rPr>
                <w:position w:val="-6"/>
                <w:sz w:val="20"/>
                <w:szCs w:val="20"/>
              </w:rPr>
              <w:t>(3)</w:t>
            </w:r>
          </w:p>
        </w:tc>
        <w:tc>
          <w:tcPr>
            <w:tcW w:w="2973" w:type="dxa"/>
            <w:tcBorders>
              <w:top w:val="nil"/>
              <w:left w:val="nil"/>
              <w:bottom w:val="single" w:sz="4" w:space="0" w:color="auto"/>
              <w:right w:val="single" w:sz="4" w:space="0" w:color="auto"/>
            </w:tcBorders>
            <w:shd w:val="clear" w:color="auto" w:fill="auto"/>
            <w:vAlign w:val="center"/>
            <w:hideMark/>
          </w:tcPr>
          <w:p w14:paraId="0847D183" w14:textId="77777777" w:rsidR="00D703B5" w:rsidRPr="004D4D2A" w:rsidRDefault="00D703B5" w:rsidP="004D4D2A">
            <w:pPr>
              <w:spacing w:line="288" w:lineRule="auto"/>
              <w:rPr>
                <w:position w:val="-6"/>
                <w:sz w:val="20"/>
                <w:szCs w:val="20"/>
              </w:rPr>
            </w:pPr>
            <w:r w:rsidRPr="004D4D2A">
              <w:rPr>
                <w:position w:val="-6"/>
                <w:sz w:val="20"/>
                <w:szCs w:val="20"/>
              </w:rPr>
              <w:t>Số điều chỉnh tăng (3)</w:t>
            </w:r>
          </w:p>
        </w:tc>
        <w:tc>
          <w:tcPr>
            <w:tcW w:w="1275" w:type="dxa"/>
            <w:tcBorders>
              <w:top w:val="nil"/>
              <w:left w:val="nil"/>
              <w:bottom w:val="single" w:sz="4" w:space="0" w:color="auto"/>
              <w:right w:val="single" w:sz="4" w:space="0" w:color="auto"/>
            </w:tcBorders>
            <w:shd w:val="clear" w:color="auto" w:fill="auto"/>
            <w:noWrap/>
            <w:vAlign w:val="center"/>
            <w:hideMark/>
          </w:tcPr>
          <w:p w14:paraId="463D564C" w14:textId="6E27024E"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3A2474EE" w14:textId="631D8FD8"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23A6A7B4" w14:textId="0B0DB44A"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4B7C64AE" w14:textId="27CA43B7"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7E2F3B34" w14:textId="645C3685"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6FB459E1"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C33F59B" w14:textId="77777777" w:rsidR="00D703B5" w:rsidRPr="004D4D2A" w:rsidRDefault="00D703B5" w:rsidP="004D4D2A">
            <w:pPr>
              <w:spacing w:line="288" w:lineRule="auto"/>
              <w:jc w:val="center"/>
              <w:rPr>
                <w:position w:val="-6"/>
                <w:sz w:val="20"/>
                <w:szCs w:val="20"/>
              </w:rPr>
            </w:pPr>
            <w:r w:rsidRPr="004D4D2A">
              <w:rPr>
                <w:position w:val="-6"/>
                <w:sz w:val="20"/>
                <w:szCs w:val="20"/>
              </w:rPr>
              <w:t>(4)</w:t>
            </w:r>
          </w:p>
        </w:tc>
        <w:tc>
          <w:tcPr>
            <w:tcW w:w="2973" w:type="dxa"/>
            <w:tcBorders>
              <w:top w:val="nil"/>
              <w:left w:val="nil"/>
              <w:bottom w:val="single" w:sz="4" w:space="0" w:color="auto"/>
              <w:right w:val="single" w:sz="4" w:space="0" w:color="auto"/>
            </w:tcBorders>
            <w:shd w:val="clear" w:color="auto" w:fill="auto"/>
            <w:vAlign w:val="center"/>
            <w:hideMark/>
          </w:tcPr>
          <w:p w14:paraId="7062391C" w14:textId="77777777" w:rsidR="00D703B5" w:rsidRPr="004D4D2A" w:rsidRDefault="00D703B5" w:rsidP="004D4D2A">
            <w:pPr>
              <w:spacing w:line="288" w:lineRule="auto"/>
              <w:rPr>
                <w:position w:val="-6"/>
                <w:sz w:val="20"/>
                <w:szCs w:val="20"/>
              </w:rPr>
            </w:pPr>
            <w:r w:rsidRPr="004D4D2A">
              <w:rPr>
                <w:position w:val="-6"/>
                <w:sz w:val="20"/>
                <w:szCs w:val="20"/>
              </w:rPr>
              <w:t>Số thực hiện lũy kế kỳ trước (4)</w:t>
            </w:r>
          </w:p>
        </w:tc>
        <w:tc>
          <w:tcPr>
            <w:tcW w:w="1275" w:type="dxa"/>
            <w:tcBorders>
              <w:top w:val="nil"/>
              <w:left w:val="nil"/>
              <w:bottom w:val="single" w:sz="4" w:space="0" w:color="auto"/>
              <w:right w:val="single" w:sz="4" w:space="0" w:color="auto"/>
            </w:tcBorders>
            <w:shd w:val="clear" w:color="auto" w:fill="auto"/>
            <w:noWrap/>
            <w:vAlign w:val="center"/>
            <w:hideMark/>
          </w:tcPr>
          <w:p w14:paraId="0335E67B" w14:textId="40A47238" w:rsidR="00D703B5" w:rsidRPr="004D4D2A" w:rsidRDefault="00D703B5" w:rsidP="004D4D2A">
            <w:pPr>
              <w:spacing w:line="288" w:lineRule="auto"/>
              <w:jc w:val="right"/>
              <w:rPr>
                <w:position w:val="-6"/>
                <w:sz w:val="20"/>
                <w:szCs w:val="20"/>
              </w:rPr>
            </w:pPr>
            <w:r w:rsidRPr="004D4D2A">
              <w:rPr>
                <w:position w:val="-6"/>
                <w:sz w:val="20"/>
                <w:szCs w:val="20"/>
              </w:rPr>
              <w:t xml:space="preserve">   2.298.148 </w:t>
            </w:r>
          </w:p>
        </w:tc>
        <w:tc>
          <w:tcPr>
            <w:tcW w:w="1228" w:type="dxa"/>
            <w:tcBorders>
              <w:top w:val="nil"/>
              <w:left w:val="nil"/>
              <w:bottom w:val="single" w:sz="4" w:space="0" w:color="auto"/>
              <w:right w:val="single" w:sz="4" w:space="0" w:color="auto"/>
            </w:tcBorders>
            <w:shd w:val="clear" w:color="auto" w:fill="auto"/>
            <w:noWrap/>
            <w:vAlign w:val="center"/>
            <w:hideMark/>
          </w:tcPr>
          <w:p w14:paraId="45D7A12C" w14:textId="15949A9E" w:rsidR="00D703B5" w:rsidRPr="004D4D2A" w:rsidRDefault="00D703B5" w:rsidP="004D4D2A">
            <w:pPr>
              <w:spacing w:line="288" w:lineRule="auto"/>
              <w:jc w:val="right"/>
              <w:rPr>
                <w:position w:val="-6"/>
                <w:sz w:val="20"/>
                <w:szCs w:val="20"/>
              </w:rPr>
            </w:pPr>
            <w:r w:rsidRPr="004D4D2A">
              <w:rPr>
                <w:position w:val="-6"/>
                <w:sz w:val="20"/>
                <w:szCs w:val="20"/>
              </w:rPr>
              <w:t xml:space="preserve">2.139.561 </w:t>
            </w:r>
          </w:p>
        </w:tc>
        <w:tc>
          <w:tcPr>
            <w:tcW w:w="992" w:type="dxa"/>
            <w:tcBorders>
              <w:top w:val="nil"/>
              <w:left w:val="nil"/>
              <w:bottom w:val="single" w:sz="4" w:space="0" w:color="auto"/>
              <w:right w:val="single" w:sz="4" w:space="0" w:color="auto"/>
            </w:tcBorders>
            <w:shd w:val="clear" w:color="auto" w:fill="auto"/>
            <w:noWrap/>
            <w:vAlign w:val="center"/>
            <w:hideMark/>
          </w:tcPr>
          <w:p w14:paraId="7C4F006E" w14:textId="6A2846F0"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7DD07EEF" w14:textId="26365A1E"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42A28425" w14:textId="6CA0CFC0" w:rsidR="00D703B5" w:rsidRPr="004D4D2A" w:rsidRDefault="00D703B5" w:rsidP="004D4D2A">
            <w:pPr>
              <w:spacing w:line="288" w:lineRule="auto"/>
              <w:jc w:val="right"/>
              <w:rPr>
                <w:position w:val="-6"/>
                <w:sz w:val="20"/>
                <w:szCs w:val="20"/>
              </w:rPr>
            </w:pPr>
            <w:r w:rsidRPr="004D4D2A">
              <w:rPr>
                <w:position w:val="-6"/>
                <w:sz w:val="20"/>
                <w:szCs w:val="20"/>
              </w:rPr>
              <w:t xml:space="preserve">  158.587 </w:t>
            </w:r>
          </w:p>
        </w:tc>
      </w:tr>
      <w:tr w:rsidR="00D703B5" w:rsidRPr="004D4D2A" w14:paraId="259B08ED"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4E8EFCA" w14:textId="77777777" w:rsidR="00D703B5" w:rsidRPr="004D4D2A" w:rsidRDefault="00D703B5" w:rsidP="004D4D2A">
            <w:pPr>
              <w:spacing w:line="288" w:lineRule="auto"/>
              <w:jc w:val="center"/>
              <w:rPr>
                <w:position w:val="-6"/>
                <w:sz w:val="20"/>
                <w:szCs w:val="20"/>
              </w:rPr>
            </w:pPr>
            <w:r w:rsidRPr="004D4D2A">
              <w:rPr>
                <w:position w:val="-6"/>
                <w:sz w:val="20"/>
                <w:szCs w:val="20"/>
              </w:rPr>
              <w:t>(5)</w:t>
            </w:r>
          </w:p>
        </w:tc>
        <w:tc>
          <w:tcPr>
            <w:tcW w:w="2973" w:type="dxa"/>
            <w:tcBorders>
              <w:top w:val="nil"/>
              <w:left w:val="nil"/>
              <w:bottom w:val="single" w:sz="4" w:space="0" w:color="auto"/>
              <w:right w:val="single" w:sz="4" w:space="0" w:color="auto"/>
            </w:tcBorders>
            <w:shd w:val="clear" w:color="auto" w:fill="auto"/>
            <w:vAlign w:val="center"/>
            <w:hideMark/>
          </w:tcPr>
          <w:p w14:paraId="27441DAF"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trong kỳ (5)   </w:t>
            </w:r>
          </w:p>
        </w:tc>
        <w:tc>
          <w:tcPr>
            <w:tcW w:w="1275" w:type="dxa"/>
            <w:tcBorders>
              <w:top w:val="nil"/>
              <w:left w:val="nil"/>
              <w:bottom w:val="single" w:sz="4" w:space="0" w:color="auto"/>
              <w:right w:val="single" w:sz="4" w:space="0" w:color="auto"/>
            </w:tcBorders>
            <w:shd w:val="clear" w:color="auto" w:fill="auto"/>
            <w:noWrap/>
            <w:vAlign w:val="center"/>
            <w:hideMark/>
          </w:tcPr>
          <w:p w14:paraId="7B337B71" w14:textId="0E2BEDF8"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01139916" w14:textId="44BAAE41"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67E49E5B" w14:textId="6778104D"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489C0032" w14:textId="041655E8"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23C05C20" w14:textId="69A59582"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0D4DD377"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7B222A5" w14:textId="77777777" w:rsidR="00D703B5" w:rsidRPr="004D4D2A" w:rsidRDefault="00D703B5" w:rsidP="004D4D2A">
            <w:pPr>
              <w:spacing w:line="288" w:lineRule="auto"/>
              <w:jc w:val="center"/>
              <w:rPr>
                <w:position w:val="-6"/>
                <w:sz w:val="20"/>
                <w:szCs w:val="20"/>
              </w:rPr>
            </w:pPr>
            <w:r w:rsidRPr="004D4D2A">
              <w:rPr>
                <w:position w:val="-6"/>
                <w:sz w:val="20"/>
                <w:szCs w:val="20"/>
              </w:rPr>
              <w:t>(6)</w:t>
            </w:r>
          </w:p>
        </w:tc>
        <w:tc>
          <w:tcPr>
            <w:tcW w:w="2973" w:type="dxa"/>
            <w:tcBorders>
              <w:top w:val="nil"/>
              <w:left w:val="nil"/>
              <w:bottom w:val="single" w:sz="4" w:space="0" w:color="auto"/>
              <w:right w:val="single" w:sz="4" w:space="0" w:color="auto"/>
            </w:tcBorders>
            <w:shd w:val="clear" w:color="auto" w:fill="auto"/>
            <w:vAlign w:val="center"/>
            <w:hideMark/>
          </w:tcPr>
          <w:p w14:paraId="17E7F6C6"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lũy kế kỳ này (6)  </w:t>
            </w:r>
          </w:p>
        </w:tc>
        <w:tc>
          <w:tcPr>
            <w:tcW w:w="1275" w:type="dxa"/>
            <w:tcBorders>
              <w:top w:val="nil"/>
              <w:left w:val="nil"/>
              <w:bottom w:val="single" w:sz="4" w:space="0" w:color="auto"/>
              <w:right w:val="single" w:sz="4" w:space="0" w:color="auto"/>
            </w:tcBorders>
            <w:shd w:val="clear" w:color="auto" w:fill="auto"/>
            <w:noWrap/>
            <w:vAlign w:val="center"/>
            <w:hideMark/>
          </w:tcPr>
          <w:p w14:paraId="38F2D3CF" w14:textId="10658C3F" w:rsidR="00D703B5" w:rsidRPr="004D4D2A" w:rsidRDefault="00D703B5" w:rsidP="004D4D2A">
            <w:pPr>
              <w:spacing w:line="288" w:lineRule="auto"/>
              <w:jc w:val="right"/>
              <w:rPr>
                <w:position w:val="-6"/>
                <w:sz w:val="20"/>
                <w:szCs w:val="20"/>
              </w:rPr>
            </w:pPr>
            <w:r w:rsidRPr="004D4D2A">
              <w:rPr>
                <w:position w:val="-6"/>
                <w:sz w:val="20"/>
                <w:szCs w:val="20"/>
              </w:rPr>
              <w:t xml:space="preserve">   2.298.148 </w:t>
            </w:r>
          </w:p>
        </w:tc>
        <w:tc>
          <w:tcPr>
            <w:tcW w:w="1228" w:type="dxa"/>
            <w:tcBorders>
              <w:top w:val="nil"/>
              <w:left w:val="nil"/>
              <w:bottom w:val="single" w:sz="4" w:space="0" w:color="auto"/>
              <w:right w:val="single" w:sz="4" w:space="0" w:color="auto"/>
            </w:tcBorders>
            <w:shd w:val="clear" w:color="auto" w:fill="auto"/>
            <w:noWrap/>
            <w:vAlign w:val="center"/>
            <w:hideMark/>
          </w:tcPr>
          <w:p w14:paraId="56B489C9" w14:textId="67EA6964" w:rsidR="00D703B5" w:rsidRPr="004D4D2A" w:rsidRDefault="00D703B5" w:rsidP="004D4D2A">
            <w:pPr>
              <w:spacing w:line="288" w:lineRule="auto"/>
              <w:jc w:val="right"/>
              <w:rPr>
                <w:position w:val="-6"/>
                <w:sz w:val="20"/>
                <w:szCs w:val="20"/>
              </w:rPr>
            </w:pPr>
            <w:r w:rsidRPr="004D4D2A">
              <w:rPr>
                <w:position w:val="-6"/>
                <w:sz w:val="20"/>
                <w:szCs w:val="20"/>
              </w:rPr>
              <w:t xml:space="preserve">2.139.561 </w:t>
            </w:r>
          </w:p>
        </w:tc>
        <w:tc>
          <w:tcPr>
            <w:tcW w:w="992" w:type="dxa"/>
            <w:tcBorders>
              <w:top w:val="nil"/>
              <w:left w:val="nil"/>
              <w:bottom w:val="single" w:sz="4" w:space="0" w:color="auto"/>
              <w:right w:val="single" w:sz="4" w:space="0" w:color="auto"/>
            </w:tcBorders>
            <w:shd w:val="clear" w:color="auto" w:fill="auto"/>
            <w:noWrap/>
            <w:vAlign w:val="center"/>
            <w:hideMark/>
          </w:tcPr>
          <w:p w14:paraId="6716B8D6" w14:textId="14294AED"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6DBDDB42" w14:textId="0F2C1468"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279153F0" w14:textId="54CA1B0C" w:rsidR="00D703B5" w:rsidRPr="004D4D2A" w:rsidRDefault="00D703B5" w:rsidP="004D4D2A">
            <w:pPr>
              <w:spacing w:line="288" w:lineRule="auto"/>
              <w:jc w:val="right"/>
              <w:rPr>
                <w:position w:val="-6"/>
                <w:sz w:val="20"/>
                <w:szCs w:val="20"/>
              </w:rPr>
            </w:pPr>
            <w:r w:rsidRPr="004D4D2A">
              <w:rPr>
                <w:position w:val="-6"/>
                <w:sz w:val="20"/>
                <w:szCs w:val="20"/>
              </w:rPr>
              <w:t xml:space="preserve">  158.587 </w:t>
            </w:r>
          </w:p>
        </w:tc>
      </w:tr>
      <w:tr w:rsidR="00D703B5" w:rsidRPr="004D4D2A" w14:paraId="0018DE66"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DB63553" w14:textId="77777777" w:rsidR="00D703B5" w:rsidRPr="004D4D2A" w:rsidRDefault="00D703B5" w:rsidP="004D4D2A">
            <w:pPr>
              <w:spacing w:line="288" w:lineRule="auto"/>
              <w:jc w:val="center"/>
              <w:rPr>
                <w:position w:val="-6"/>
                <w:sz w:val="20"/>
                <w:szCs w:val="20"/>
              </w:rPr>
            </w:pPr>
            <w:r w:rsidRPr="004D4D2A">
              <w:rPr>
                <w:position w:val="-6"/>
                <w:sz w:val="20"/>
                <w:szCs w:val="20"/>
              </w:rPr>
              <w:t>(7)</w:t>
            </w:r>
          </w:p>
        </w:tc>
        <w:tc>
          <w:tcPr>
            <w:tcW w:w="2973" w:type="dxa"/>
            <w:tcBorders>
              <w:top w:val="nil"/>
              <w:left w:val="nil"/>
              <w:bottom w:val="single" w:sz="4" w:space="0" w:color="auto"/>
              <w:right w:val="single" w:sz="4" w:space="0" w:color="auto"/>
            </w:tcBorders>
            <w:shd w:val="clear" w:color="auto" w:fill="auto"/>
            <w:vAlign w:val="center"/>
            <w:hideMark/>
          </w:tcPr>
          <w:p w14:paraId="52289ABA" w14:textId="29179700" w:rsidR="00D703B5" w:rsidRPr="004D4D2A" w:rsidRDefault="00D703B5" w:rsidP="004D4D2A">
            <w:pPr>
              <w:spacing w:line="288" w:lineRule="auto"/>
              <w:rPr>
                <w:position w:val="-6"/>
                <w:sz w:val="20"/>
                <w:szCs w:val="20"/>
              </w:rPr>
            </w:pPr>
            <w:r w:rsidRPr="004D4D2A">
              <w:rPr>
                <w:position w:val="-6"/>
                <w:sz w:val="20"/>
                <w:szCs w:val="20"/>
              </w:rPr>
              <w:t>Số chưa thực hiện (7=1-2+3-6)</w:t>
            </w:r>
          </w:p>
        </w:tc>
        <w:tc>
          <w:tcPr>
            <w:tcW w:w="1275" w:type="dxa"/>
            <w:tcBorders>
              <w:top w:val="nil"/>
              <w:left w:val="nil"/>
              <w:bottom w:val="single" w:sz="4" w:space="0" w:color="auto"/>
              <w:right w:val="single" w:sz="4" w:space="0" w:color="auto"/>
            </w:tcBorders>
            <w:shd w:val="clear" w:color="auto" w:fill="auto"/>
            <w:noWrap/>
            <w:vAlign w:val="center"/>
            <w:hideMark/>
          </w:tcPr>
          <w:p w14:paraId="7AC4A8DC" w14:textId="2A9BF57B" w:rsidR="00D703B5" w:rsidRPr="004D4D2A" w:rsidRDefault="00D703B5" w:rsidP="004D4D2A">
            <w:pPr>
              <w:spacing w:line="288" w:lineRule="auto"/>
              <w:jc w:val="right"/>
              <w:rPr>
                <w:position w:val="-6"/>
                <w:sz w:val="20"/>
                <w:szCs w:val="20"/>
              </w:rPr>
            </w:pPr>
            <w:r w:rsidRPr="004D4D2A">
              <w:rPr>
                <w:position w:val="-6"/>
                <w:sz w:val="20"/>
                <w:szCs w:val="20"/>
              </w:rPr>
              <w:t xml:space="preserve">18.268 </w:t>
            </w:r>
          </w:p>
        </w:tc>
        <w:tc>
          <w:tcPr>
            <w:tcW w:w="1228" w:type="dxa"/>
            <w:tcBorders>
              <w:top w:val="nil"/>
              <w:left w:val="nil"/>
              <w:bottom w:val="single" w:sz="4" w:space="0" w:color="auto"/>
              <w:right w:val="single" w:sz="4" w:space="0" w:color="auto"/>
            </w:tcBorders>
            <w:shd w:val="clear" w:color="auto" w:fill="auto"/>
            <w:noWrap/>
            <w:vAlign w:val="center"/>
            <w:hideMark/>
          </w:tcPr>
          <w:p w14:paraId="658EF136" w14:textId="7D518D8C" w:rsidR="00D703B5" w:rsidRPr="004D4D2A" w:rsidRDefault="00D703B5" w:rsidP="004D4D2A">
            <w:pPr>
              <w:spacing w:line="288" w:lineRule="auto"/>
              <w:jc w:val="right"/>
              <w:rPr>
                <w:position w:val="-6"/>
                <w:sz w:val="20"/>
                <w:szCs w:val="20"/>
              </w:rPr>
            </w:pPr>
            <w:r w:rsidRPr="004D4D2A">
              <w:rPr>
                <w:position w:val="-6"/>
                <w:sz w:val="20"/>
                <w:szCs w:val="20"/>
              </w:rPr>
              <w:t xml:space="preserve"> 18.268 </w:t>
            </w:r>
          </w:p>
        </w:tc>
        <w:tc>
          <w:tcPr>
            <w:tcW w:w="992" w:type="dxa"/>
            <w:tcBorders>
              <w:top w:val="nil"/>
              <w:left w:val="nil"/>
              <w:bottom w:val="single" w:sz="4" w:space="0" w:color="auto"/>
              <w:right w:val="single" w:sz="4" w:space="0" w:color="auto"/>
            </w:tcBorders>
            <w:shd w:val="clear" w:color="auto" w:fill="auto"/>
            <w:noWrap/>
            <w:vAlign w:val="center"/>
            <w:hideMark/>
          </w:tcPr>
          <w:p w14:paraId="37C89709" w14:textId="4DB907C5"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2556F5C2" w14:textId="4E6BF1D3"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141EE3E1" w14:textId="431F9C94"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5729840F"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518903F" w14:textId="77777777" w:rsidR="00D703B5" w:rsidRPr="004D4D2A" w:rsidRDefault="00D703B5" w:rsidP="004D4D2A">
            <w:pPr>
              <w:spacing w:line="288" w:lineRule="auto"/>
              <w:jc w:val="center"/>
              <w:rPr>
                <w:position w:val="-6"/>
                <w:sz w:val="20"/>
                <w:szCs w:val="20"/>
              </w:rPr>
            </w:pPr>
            <w:r w:rsidRPr="004D4D2A">
              <w:rPr>
                <w:position w:val="-6"/>
                <w:sz w:val="20"/>
                <w:szCs w:val="20"/>
              </w:rPr>
              <w:t>(8)</w:t>
            </w:r>
          </w:p>
        </w:tc>
        <w:tc>
          <w:tcPr>
            <w:tcW w:w="2973" w:type="dxa"/>
            <w:tcBorders>
              <w:top w:val="nil"/>
              <w:left w:val="nil"/>
              <w:bottom w:val="single" w:sz="4" w:space="0" w:color="auto"/>
              <w:right w:val="single" w:sz="4" w:space="0" w:color="auto"/>
            </w:tcBorders>
            <w:shd w:val="clear" w:color="auto" w:fill="auto"/>
            <w:vAlign w:val="center"/>
            <w:hideMark/>
          </w:tcPr>
          <w:p w14:paraId="2A62ACA3" w14:textId="77777777" w:rsidR="00D703B5" w:rsidRPr="004D4D2A" w:rsidRDefault="00D703B5" w:rsidP="004D4D2A">
            <w:pPr>
              <w:spacing w:line="288" w:lineRule="auto"/>
              <w:rPr>
                <w:position w:val="-6"/>
                <w:sz w:val="20"/>
                <w:szCs w:val="20"/>
              </w:rPr>
            </w:pPr>
            <w:r w:rsidRPr="004D4D2A">
              <w:rPr>
                <w:position w:val="-6"/>
                <w:sz w:val="20"/>
                <w:szCs w:val="20"/>
              </w:rPr>
              <w:t>Tỷ lệ thực hiện (8=6/(1-2+3)*100%</w:t>
            </w:r>
          </w:p>
        </w:tc>
        <w:tc>
          <w:tcPr>
            <w:tcW w:w="1275" w:type="dxa"/>
            <w:tcBorders>
              <w:top w:val="nil"/>
              <w:left w:val="nil"/>
              <w:bottom w:val="single" w:sz="4" w:space="0" w:color="auto"/>
              <w:right w:val="single" w:sz="4" w:space="0" w:color="auto"/>
            </w:tcBorders>
            <w:shd w:val="clear" w:color="auto" w:fill="auto"/>
            <w:noWrap/>
            <w:vAlign w:val="center"/>
            <w:hideMark/>
          </w:tcPr>
          <w:p w14:paraId="2685B1F9" w14:textId="77777777" w:rsidR="00D703B5" w:rsidRPr="004D4D2A" w:rsidRDefault="00D703B5" w:rsidP="004D4D2A">
            <w:pPr>
              <w:spacing w:line="288" w:lineRule="auto"/>
              <w:jc w:val="right"/>
              <w:rPr>
                <w:position w:val="-6"/>
                <w:sz w:val="20"/>
                <w:szCs w:val="20"/>
              </w:rPr>
            </w:pPr>
            <w:r w:rsidRPr="004D4D2A">
              <w:rPr>
                <w:position w:val="-6"/>
                <w:sz w:val="20"/>
                <w:szCs w:val="20"/>
              </w:rPr>
              <w:t>99,21%</w:t>
            </w:r>
          </w:p>
        </w:tc>
        <w:tc>
          <w:tcPr>
            <w:tcW w:w="1228" w:type="dxa"/>
            <w:tcBorders>
              <w:top w:val="nil"/>
              <w:left w:val="nil"/>
              <w:bottom w:val="single" w:sz="4" w:space="0" w:color="auto"/>
              <w:right w:val="single" w:sz="4" w:space="0" w:color="auto"/>
            </w:tcBorders>
            <w:shd w:val="clear" w:color="auto" w:fill="auto"/>
            <w:noWrap/>
            <w:vAlign w:val="center"/>
            <w:hideMark/>
          </w:tcPr>
          <w:p w14:paraId="72095F3E" w14:textId="77777777" w:rsidR="00D703B5" w:rsidRPr="004D4D2A" w:rsidRDefault="00D703B5" w:rsidP="004D4D2A">
            <w:pPr>
              <w:spacing w:line="288" w:lineRule="auto"/>
              <w:jc w:val="right"/>
              <w:rPr>
                <w:position w:val="-6"/>
                <w:sz w:val="20"/>
                <w:szCs w:val="20"/>
              </w:rPr>
            </w:pPr>
            <w:r w:rsidRPr="004D4D2A">
              <w:rPr>
                <w:position w:val="-6"/>
                <w:sz w:val="20"/>
                <w:szCs w:val="20"/>
              </w:rPr>
              <w:t>99,15%</w:t>
            </w:r>
          </w:p>
        </w:tc>
        <w:tc>
          <w:tcPr>
            <w:tcW w:w="992" w:type="dxa"/>
            <w:tcBorders>
              <w:top w:val="nil"/>
              <w:left w:val="nil"/>
              <w:bottom w:val="single" w:sz="4" w:space="0" w:color="auto"/>
              <w:right w:val="single" w:sz="4" w:space="0" w:color="auto"/>
            </w:tcBorders>
            <w:shd w:val="clear" w:color="auto" w:fill="auto"/>
            <w:noWrap/>
            <w:vAlign w:val="center"/>
            <w:hideMark/>
          </w:tcPr>
          <w:p w14:paraId="6C97B9CB"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015" w:type="dxa"/>
            <w:tcBorders>
              <w:top w:val="nil"/>
              <w:left w:val="nil"/>
              <w:bottom w:val="single" w:sz="4" w:space="0" w:color="auto"/>
              <w:right w:val="single" w:sz="4" w:space="0" w:color="auto"/>
            </w:tcBorders>
            <w:shd w:val="clear" w:color="auto" w:fill="auto"/>
            <w:noWrap/>
            <w:vAlign w:val="center"/>
            <w:hideMark/>
          </w:tcPr>
          <w:p w14:paraId="13BF8CB9"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162" w:type="dxa"/>
            <w:tcBorders>
              <w:top w:val="nil"/>
              <w:left w:val="nil"/>
              <w:bottom w:val="single" w:sz="4" w:space="0" w:color="auto"/>
              <w:right w:val="single" w:sz="4" w:space="0" w:color="auto"/>
            </w:tcBorders>
            <w:shd w:val="clear" w:color="auto" w:fill="auto"/>
            <w:noWrap/>
            <w:vAlign w:val="center"/>
            <w:hideMark/>
          </w:tcPr>
          <w:p w14:paraId="36863EF1" w14:textId="77777777" w:rsidR="00D703B5" w:rsidRPr="004D4D2A" w:rsidRDefault="00D703B5" w:rsidP="004D4D2A">
            <w:pPr>
              <w:spacing w:line="288" w:lineRule="auto"/>
              <w:jc w:val="right"/>
              <w:rPr>
                <w:position w:val="-6"/>
                <w:sz w:val="20"/>
                <w:szCs w:val="20"/>
              </w:rPr>
            </w:pPr>
            <w:r w:rsidRPr="004D4D2A">
              <w:rPr>
                <w:position w:val="-6"/>
                <w:sz w:val="20"/>
                <w:szCs w:val="20"/>
              </w:rPr>
              <w:t>100,00%</w:t>
            </w:r>
          </w:p>
        </w:tc>
      </w:tr>
      <w:tr w:rsidR="00D703B5" w:rsidRPr="004D4D2A" w14:paraId="7DCB6A22" w14:textId="77777777" w:rsidTr="001E2000">
        <w:trPr>
          <w:trHeight w:val="454"/>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6EBC0B7D"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4</w:t>
            </w:r>
          </w:p>
        </w:tc>
        <w:tc>
          <w:tcPr>
            <w:tcW w:w="8645" w:type="dxa"/>
            <w:gridSpan w:val="6"/>
            <w:tcBorders>
              <w:top w:val="nil"/>
              <w:left w:val="nil"/>
              <w:bottom w:val="single" w:sz="4" w:space="0" w:color="auto"/>
              <w:right w:val="single" w:sz="4" w:space="0" w:color="auto"/>
            </w:tcBorders>
            <w:shd w:val="clear" w:color="auto" w:fill="auto"/>
            <w:vAlign w:val="center"/>
            <w:hideMark/>
          </w:tcPr>
          <w:p w14:paraId="29BE1F81" w14:textId="5DA16EEA" w:rsidR="00D703B5" w:rsidRPr="004D4D2A" w:rsidRDefault="00D703B5" w:rsidP="004D4D2A">
            <w:pPr>
              <w:spacing w:line="288" w:lineRule="auto"/>
              <w:jc w:val="both"/>
              <w:rPr>
                <w:position w:val="-6"/>
                <w:sz w:val="20"/>
                <w:szCs w:val="20"/>
              </w:rPr>
            </w:pPr>
            <w:r w:rsidRPr="004D4D2A">
              <w:rPr>
                <w:b/>
                <w:bCs/>
                <w:position w:val="-6"/>
                <w:sz w:val="20"/>
                <w:szCs w:val="20"/>
              </w:rPr>
              <w:t>Kiểm toán việc quản lý, sử dụng các khoản thu, chi từ kinh phí NSNN, hoạt động sự nghiệp và các hoạt động khác năm 2015 của các trường khối đào tạo, dạy nghề thuộc TPHCM</w:t>
            </w:r>
          </w:p>
        </w:tc>
      </w:tr>
      <w:tr w:rsidR="00D703B5" w:rsidRPr="004D4D2A" w14:paraId="1B9BEA00"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FB3851F" w14:textId="77777777" w:rsidR="00D703B5" w:rsidRPr="004D4D2A" w:rsidRDefault="00D703B5" w:rsidP="004D4D2A">
            <w:pPr>
              <w:spacing w:line="288" w:lineRule="auto"/>
              <w:jc w:val="center"/>
              <w:rPr>
                <w:position w:val="-6"/>
                <w:sz w:val="20"/>
                <w:szCs w:val="20"/>
              </w:rPr>
            </w:pPr>
            <w:r w:rsidRPr="004D4D2A">
              <w:rPr>
                <w:position w:val="-6"/>
                <w:sz w:val="20"/>
                <w:szCs w:val="20"/>
              </w:rPr>
              <w:t>(1)</w:t>
            </w:r>
          </w:p>
        </w:tc>
        <w:tc>
          <w:tcPr>
            <w:tcW w:w="2973" w:type="dxa"/>
            <w:tcBorders>
              <w:top w:val="nil"/>
              <w:left w:val="nil"/>
              <w:bottom w:val="single" w:sz="4" w:space="0" w:color="auto"/>
              <w:right w:val="single" w:sz="4" w:space="0" w:color="auto"/>
            </w:tcBorders>
            <w:shd w:val="clear" w:color="auto" w:fill="auto"/>
            <w:vAlign w:val="center"/>
            <w:hideMark/>
          </w:tcPr>
          <w:p w14:paraId="2506F052" w14:textId="77777777" w:rsidR="00D703B5" w:rsidRPr="004D4D2A" w:rsidRDefault="00D703B5" w:rsidP="004D4D2A">
            <w:pPr>
              <w:spacing w:line="288" w:lineRule="auto"/>
              <w:rPr>
                <w:position w:val="-6"/>
                <w:sz w:val="20"/>
                <w:szCs w:val="20"/>
              </w:rPr>
            </w:pPr>
            <w:r w:rsidRPr="004D4D2A">
              <w:rPr>
                <w:position w:val="-6"/>
                <w:sz w:val="20"/>
                <w:szCs w:val="20"/>
              </w:rPr>
              <w:t>Số kiến nghị (1)</w:t>
            </w:r>
          </w:p>
        </w:tc>
        <w:tc>
          <w:tcPr>
            <w:tcW w:w="1275" w:type="dxa"/>
            <w:tcBorders>
              <w:top w:val="nil"/>
              <w:left w:val="nil"/>
              <w:bottom w:val="single" w:sz="4" w:space="0" w:color="auto"/>
              <w:right w:val="single" w:sz="4" w:space="0" w:color="auto"/>
            </w:tcBorders>
            <w:shd w:val="clear" w:color="auto" w:fill="auto"/>
            <w:noWrap/>
            <w:vAlign w:val="center"/>
            <w:hideMark/>
          </w:tcPr>
          <w:p w14:paraId="163E4F96" w14:textId="257153B5" w:rsidR="00D703B5" w:rsidRPr="004D4D2A" w:rsidRDefault="00D703B5" w:rsidP="004D4D2A">
            <w:pPr>
              <w:spacing w:line="288" w:lineRule="auto"/>
              <w:jc w:val="right"/>
              <w:rPr>
                <w:position w:val="-6"/>
                <w:sz w:val="20"/>
                <w:szCs w:val="20"/>
              </w:rPr>
            </w:pPr>
            <w:r w:rsidRPr="004D4D2A">
              <w:rPr>
                <w:position w:val="-6"/>
                <w:sz w:val="20"/>
                <w:szCs w:val="20"/>
              </w:rPr>
              <w:t xml:space="preserve">12.222 </w:t>
            </w:r>
          </w:p>
        </w:tc>
        <w:tc>
          <w:tcPr>
            <w:tcW w:w="1228" w:type="dxa"/>
            <w:tcBorders>
              <w:top w:val="nil"/>
              <w:left w:val="nil"/>
              <w:bottom w:val="single" w:sz="4" w:space="0" w:color="auto"/>
              <w:right w:val="single" w:sz="4" w:space="0" w:color="auto"/>
            </w:tcBorders>
            <w:shd w:val="clear" w:color="auto" w:fill="auto"/>
            <w:noWrap/>
            <w:vAlign w:val="center"/>
            <w:hideMark/>
          </w:tcPr>
          <w:p w14:paraId="6F7FE024" w14:textId="62F1CF22" w:rsidR="00D703B5" w:rsidRPr="004D4D2A" w:rsidRDefault="00D703B5" w:rsidP="004D4D2A">
            <w:pPr>
              <w:spacing w:line="288" w:lineRule="auto"/>
              <w:jc w:val="right"/>
              <w:rPr>
                <w:position w:val="-6"/>
                <w:sz w:val="20"/>
                <w:szCs w:val="20"/>
              </w:rPr>
            </w:pPr>
            <w:r w:rsidRPr="004D4D2A">
              <w:rPr>
                <w:position w:val="-6"/>
                <w:sz w:val="20"/>
                <w:szCs w:val="20"/>
              </w:rPr>
              <w:t xml:space="preserve"> 12.222 </w:t>
            </w:r>
          </w:p>
        </w:tc>
        <w:tc>
          <w:tcPr>
            <w:tcW w:w="992" w:type="dxa"/>
            <w:tcBorders>
              <w:top w:val="nil"/>
              <w:left w:val="nil"/>
              <w:bottom w:val="single" w:sz="4" w:space="0" w:color="auto"/>
              <w:right w:val="single" w:sz="4" w:space="0" w:color="auto"/>
            </w:tcBorders>
            <w:shd w:val="clear" w:color="auto" w:fill="auto"/>
            <w:noWrap/>
            <w:vAlign w:val="center"/>
            <w:hideMark/>
          </w:tcPr>
          <w:p w14:paraId="17C6BD31" w14:textId="43DFBBB1"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E54BADF" w14:textId="79305F52"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5391CE15" w14:textId="3954D4C3"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194F3980"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76CCAD5" w14:textId="77777777" w:rsidR="00D703B5" w:rsidRPr="004D4D2A" w:rsidRDefault="00D703B5" w:rsidP="004D4D2A">
            <w:pPr>
              <w:spacing w:line="288" w:lineRule="auto"/>
              <w:jc w:val="center"/>
              <w:rPr>
                <w:position w:val="-6"/>
                <w:sz w:val="20"/>
                <w:szCs w:val="20"/>
              </w:rPr>
            </w:pPr>
            <w:r w:rsidRPr="004D4D2A">
              <w:rPr>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hideMark/>
          </w:tcPr>
          <w:p w14:paraId="33AE1623" w14:textId="77777777" w:rsidR="00D703B5" w:rsidRPr="004D4D2A" w:rsidRDefault="00D703B5" w:rsidP="004D4D2A">
            <w:pPr>
              <w:spacing w:line="288" w:lineRule="auto"/>
              <w:rPr>
                <w:position w:val="-6"/>
                <w:sz w:val="20"/>
                <w:szCs w:val="20"/>
              </w:rPr>
            </w:pPr>
            <w:r w:rsidRPr="004D4D2A">
              <w:rPr>
                <w:position w:val="-6"/>
                <w:sz w:val="20"/>
                <w:szCs w:val="20"/>
              </w:rPr>
              <w:t>Số điều chỉnh giảm (2)</w:t>
            </w:r>
          </w:p>
        </w:tc>
        <w:tc>
          <w:tcPr>
            <w:tcW w:w="1275" w:type="dxa"/>
            <w:tcBorders>
              <w:top w:val="nil"/>
              <w:left w:val="nil"/>
              <w:bottom w:val="single" w:sz="4" w:space="0" w:color="auto"/>
              <w:right w:val="single" w:sz="4" w:space="0" w:color="auto"/>
            </w:tcBorders>
            <w:shd w:val="clear" w:color="auto" w:fill="auto"/>
            <w:noWrap/>
            <w:vAlign w:val="center"/>
            <w:hideMark/>
          </w:tcPr>
          <w:p w14:paraId="3893FE81" w14:textId="4FC5CDD1"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209760C6" w14:textId="250852D8"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6A685176" w14:textId="14927D46"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F0A0B49" w14:textId="52DCA6A4"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7F5FCD2D" w14:textId="590C26C9"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573FAFC5"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F5DAA9C" w14:textId="77777777" w:rsidR="00D703B5" w:rsidRPr="004D4D2A" w:rsidRDefault="00D703B5" w:rsidP="004D4D2A">
            <w:pPr>
              <w:spacing w:line="288" w:lineRule="auto"/>
              <w:jc w:val="center"/>
              <w:rPr>
                <w:position w:val="-6"/>
                <w:sz w:val="20"/>
                <w:szCs w:val="20"/>
              </w:rPr>
            </w:pPr>
            <w:r w:rsidRPr="004D4D2A">
              <w:rPr>
                <w:position w:val="-6"/>
                <w:sz w:val="20"/>
                <w:szCs w:val="20"/>
              </w:rPr>
              <w:t>(3)</w:t>
            </w:r>
          </w:p>
        </w:tc>
        <w:tc>
          <w:tcPr>
            <w:tcW w:w="2973" w:type="dxa"/>
            <w:tcBorders>
              <w:top w:val="nil"/>
              <w:left w:val="nil"/>
              <w:bottom w:val="single" w:sz="4" w:space="0" w:color="auto"/>
              <w:right w:val="single" w:sz="4" w:space="0" w:color="auto"/>
            </w:tcBorders>
            <w:shd w:val="clear" w:color="auto" w:fill="auto"/>
            <w:vAlign w:val="center"/>
            <w:hideMark/>
          </w:tcPr>
          <w:p w14:paraId="1766E49D" w14:textId="77777777" w:rsidR="00D703B5" w:rsidRPr="004D4D2A" w:rsidRDefault="00D703B5" w:rsidP="004D4D2A">
            <w:pPr>
              <w:spacing w:line="288" w:lineRule="auto"/>
              <w:rPr>
                <w:position w:val="-6"/>
                <w:sz w:val="20"/>
                <w:szCs w:val="20"/>
              </w:rPr>
            </w:pPr>
            <w:r w:rsidRPr="004D4D2A">
              <w:rPr>
                <w:position w:val="-6"/>
                <w:sz w:val="20"/>
                <w:szCs w:val="20"/>
              </w:rPr>
              <w:t>Số điều chỉnh tăng (3)</w:t>
            </w:r>
          </w:p>
        </w:tc>
        <w:tc>
          <w:tcPr>
            <w:tcW w:w="1275" w:type="dxa"/>
            <w:tcBorders>
              <w:top w:val="nil"/>
              <w:left w:val="nil"/>
              <w:bottom w:val="single" w:sz="4" w:space="0" w:color="auto"/>
              <w:right w:val="single" w:sz="4" w:space="0" w:color="auto"/>
            </w:tcBorders>
            <w:shd w:val="clear" w:color="auto" w:fill="auto"/>
            <w:noWrap/>
            <w:vAlign w:val="center"/>
            <w:hideMark/>
          </w:tcPr>
          <w:p w14:paraId="615D0884" w14:textId="75F1D4F7"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491C939C" w14:textId="379EBFAD"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68579179" w14:textId="1A7BA8C6"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0274CBF1" w14:textId="15067A5D"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55C08F20" w14:textId="5F45EA59"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7CB499C7"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146EDAF" w14:textId="77777777" w:rsidR="00D703B5" w:rsidRPr="004D4D2A" w:rsidRDefault="00D703B5" w:rsidP="004D4D2A">
            <w:pPr>
              <w:spacing w:line="288" w:lineRule="auto"/>
              <w:jc w:val="center"/>
              <w:rPr>
                <w:position w:val="-6"/>
                <w:sz w:val="20"/>
                <w:szCs w:val="20"/>
              </w:rPr>
            </w:pPr>
            <w:r w:rsidRPr="004D4D2A">
              <w:rPr>
                <w:position w:val="-6"/>
                <w:sz w:val="20"/>
                <w:szCs w:val="20"/>
              </w:rPr>
              <w:t>(4)</w:t>
            </w:r>
          </w:p>
        </w:tc>
        <w:tc>
          <w:tcPr>
            <w:tcW w:w="2973" w:type="dxa"/>
            <w:tcBorders>
              <w:top w:val="nil"/>
              <w:left w:val="nil"/>
              <w:bottom w:val="single" w:sz="4" w:space="0" w:color="auto"/>
              <w:right w:val="single" w:sz="4" w:space="0" w:color="auto"/>
            </w:tcBorders>
            <w:shd w:val="clear" w:color="auto" w:fill="auto"/>
            <w:vAlign w:val="center"/>
            <w:hideMark/>
          </w:tcPr>
          <w:p w14:paraId="59193999" w14:textId="77777777" w:rsidR="00D703B5" w:rsidRPr="004D4D2A" w:rsidRDefault="00D703B5" w:rsidP="004D4D2A">
            <w:pPr>
              <w:spacing w:line="288" w:lineRule="auto"/>
              <w:rPr>
                <w:position w:val="-6"/>
                <w:sz w:val="20"/>
                <w:szCs w:val="20"/>
              </w:rPr>
            </w:pPr>
            <w:r w:rsidRPr="004D4D2A">
              <w:rPr>
                <w:position w:val="-6"/>
                <w:sz w:val="20"/>
                <w:szCs w:val="20"/>
              </w:rPr>
              <w:t>Số thực hiện lũy kế kỳ trước (4)</w:t>
            </w:r>
          </w:p>
        </w:tc>
        <w:tc>
          <w:tcPr>
            <w:tcW w:w="1275" w:type="dxa"/>
            <w:tcBorders>
              <w:top w:val="nil"/>
              <w:left w:val="nil"/>
              <w:bottom w:val="single" w:sz="4" w:space="0" w:color="auto"/>
              <w:right w:val="single" w:sz="4" w:space="0" w:color="auto"/>
            </w:tcBorders>
            <w:shd w:val="clear" w:color="auto" w:fill="auto"/>
            <w:noWrap/>
            <w:vAlign w:val="center"/>
            <w:hideMark/>
          </w:tcPr>
          <w:p w14:paraId="37C3996B" w14:textId="3C622BDE" w:rsidR="00D703B5" w:rsidRPr="004D4D2A" w:rsidRDefault="00D703B5" w:rsidP="004D4D2A">
            <w:pPr>
              <w:spacing w:line="288" w:lineRule="auto"/>
              <w:jc w:val="right"/>
              <w:rPr>
                <w:position w:val="-6"/>
                <w:sz w:val="20"/>
                <w:szCs w:val="20"/>
              </w:rPr>
            </w:pPr>
            <w:r w:rsidRPr="004D4D2A">
              <w:rPr>
                <w:position w:val="-6"/>
                <w:sz w:val="20"/>
                <w:szCs w:val="20"/>
              </w:rPr>
              <w:t xml:space="preserve">11.448 </w:t>
            </w:r>
          </w:p>
        </w:tc>
        <w:tc>
          <w:tcPr>
            <w:tcW w:w="1228" w:type="dxa"/>
            <w:tcBorders>
              <w:top w:val="nil"/>
              <w:left w:val="nil"/>
              <w:bottom w:val="single" w:sz="4" w:space="0" w:color="auto"/>
              <w:right w:val="single" w:sz="4" w:space="0" w:color="auto"/>
            </w:tcBorders>
            <w:shd w:val="clear" w:color="auto" w:fill="auto"/>
            <w:noWrap/>
            <w:vAlign w:val="center"/>
            <w:hideMark/>
          </w:tcPr>
          <w:p w14:paraId="65E17ADB" w14:textId="4C1E6AF6" w:rsidR="00D703B5" w:rsidRPr="004D4D2A" w:rsidRDefault="00D703B5" w:rsidP="004D4D2A">
            <w:pPr>
              <w:spacing w:line="288" w:lineRule="auto"/>
              <w:jc w:val="right"/>
              <w:rPr>
                <w:position w:val="-6"/>
                <w:sz w:val="20"/>
                <w:szCs w:val="20"/>
              </w:rPr>
            </w:pPr>
            <w:r w:rsidRPr="004D4D2A">
              <w:rPr>
                <w:position w:val="-6"/>
                <w:sz w:val="20"/>
                <w:szCs w:val="20"/>
              </w:rPr>
              <w:t xml:space="preserve"> 11.448 </w:t>
            </w:r>
          </w:p>
        </w:tc>
        <w:tc>
          <w:tcPr>
            <w:tcW w:w="992" w:type="dxa"/>
            <w:tcBorders>
              <w:top w:val="nil"/>
              <w:left w:val="nil"/>
              <w:bottom w:val="single" w:sz="4" w:space="0" w:color="auto"/>
              <w:right w:val="single" w:sz="4" w:space="0" w:color="auto"/>
            </w:tcBorders>
            <w:shd w:val="clear" w:color="auto" w:fill="auto"/>
            <w:noWrap/>
            <w:vAlign w:val="center"/>
            <w:hideMark/>
          </w:tcPr>
          <w:p w14:paraId="16330D5C" w14:textId="2A01887B"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F94482E" w14:textId="17DDA67C"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36A1EAAC" w14:textId="58BAC075"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67178DAB"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77C6A91" w14:textId="77777777" w:rsidR="00D703B5" w:rsidRPr="004D4D2A" w:rsidRDefault="00D703B5" w:rsidP="004D4D2A">
            <w:pPr>
              <w:spacing w:line="288" w:lineRule="auto"/>
              <w:jc w:val="center"/>
              <w:rPr>
                <w:position w:val="-6"/>
                <w:sz w:val="20"/>
                <w:szCs w:val="20"/>
              </w:rPr>
            </w:pPr>
            <w:r w:rsidRPr="004D4D2A">
              <w:rPr>
                <w:position w:val="-6"/>
                <w:sz w:val="20"/>
                <w:szCs w:val="20"/>
              </w:rPr>
              <w:t>(5)</w:t>
            </w:r>
          </w:p>
        </w:tc>
        <w:tc>
          <w:tcPr>
            <w:tcW w:w="2973" w:type="dxa"/>
            <w:tcBorders>
              <w:top w:val="nil"/>
              <w:left w:val="nil"/>
              <w:bottom w:val="single" w:sz="4" w:space="0" w:color="auto"/>
              <w:right w:val="single" w:sz="4" w:space="0" w:color="auto"/>
            </w:tcBorders>
            <w:shd w:val="clear" w:color="auto" w:fill="auto"/>
            <w:vAlign w:val="center"/>
            <w:hideMark/>
          </w:tcPr>
          <w:p w14:paraId="3B111F82"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trong kỳ (5)   </w:t>
            </w:r>
          </w:p>
        </w:tc>
        <w:tc>
          <w:tcPr>
            <w:tcW w:w="1275" w:type="dxa"/>
            <w:tcBorders>
              <w:top w:val="nil"/>
              <w:left w:val="nil"/>
              <w:bottom w:val="single" w:sz="4" w:space="0" w:color="auto"/>
              <w:right w:val="single" w:sz="4" w:space="0" w:color="auto"/>
            </w:tcBorders>
            <w:shd w:val="clear" w:color="auto" w:fill="auto"/>
            <w:noWrap/>
            <w:vAlign w:val="center"/>
            <w:hideMark/>
          </w:tcPr>
          <w:p w14:paraId="1AF2881C" w14:textId="2D48A7AF"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655C5164" w14:textId="0BEA630D"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21AB6483" w14:textId="5EC7C398"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473BC0BE" w14:textId="30A790A3"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5A5E19FB" w14:textId="17F12BAF"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2210A3E7"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DA2D102" w14:textId="77777777" w:rsidR="00D703B5" w:rsidRPr="004D4D2A" w:rsidRDefault="00D703B5" w:rsidP="004D4D2A">
            <w:pPr>
              <w:spacing w:line="288" w:lineRule="auto"/>
              <w:jc w:val="center"/>
              <w:rPr>
                <w:position w:val="-6"/>
                <w:sz w:val="20"/>
                <w:szCs w:val="20"/>
              </w:rPr>
            </w:pPr>
            <w:r w:rsidRPr="004D4D2A">
              <w:rPr>
                <w:position w:val="-6"/>
                <w:sz w:val="20"/>
                <w:szCs w:val="20"/>
              </w:rPr>
              <w:t>(6)</w:t>
            </w:r>
          </w:p>
        </w:tc>
        <w:tc>
          <w:tcPr>
            <w:tcW w:w="2973" w:type="dxa"/>
            <w:tcBorders>
              <w:top w:val="nil"/>
              <w:left w:val="nil"/>
              <w:bottom w:val="single" w:sz="4" w:space="0" w:color="auto"/>
              <w:right w:val="single" w:sz="4" w:space="0" w:color="auto"/>
            </w:tcBorders>
            <w:shd w:val="clear" w:color="auto" w:fill="auto"/>
            <w:vAlign w:val="center"/>
            <w:hideMark/>
          </w:tcPr>
          <w:p w14:paraId="3A39052E"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lũy kế kỳ này (6)  </w:t>
            </w:r>
          </w:p>
        </w:tc>
        <w:tc>
          <w:tcPr>
            <w:tcW w:w="1275" w:type="dxa"/>
            <w:tcBorders>
              <w:top w:val="nil"/>
              <w:left w:val="nil"/>
              <w:bottom w:val="single" w:sz="4" w:space="0" w:color="auto"/>
              <w:right w:val="single" w:sz="4" w:space="0" w:color="auto"/>
            </w:tcBorders>
            <w:shd w:val="clear" w:color="auto" w:fill="auto"/>
            <w:noWrap/>
            <w:vAlign w:val="center"/>
            <w:hideMark/>
          </w:tcPr>
          <w:p w14:paraId="38888C2E" w14:textId="555D8FCA" w:rsidR="00D703B5" w:rsidRPr="004D4D2A" w:rsidRDefault="00D703B5" w:rsidP="004D4D2A">
            <w:pPr>
              <w:spacing w:line="288" w:lineRule="auto"/>
              <w:jc w:val="right"/>
              <w:rPr>
                <w:position w:val="-6"/>
                <w:sz w:val="20"/>
                <w:szCs w:val="20"/>
              </w:rPr>
            </w:pPr>
            <w:r w:rsidRPr="004D4D2A">
              <w:rPr>
                <w:position w:val="-6"/>
                <w:sz w:val="20"/>
                <w:szCs w:val="20"/>
              </w:rPr>
              <w:t xml:space="preserve">11.448 </w:t>
            </w:r>
          </w:p>
        </w:tc>
        <w:tc>
          <w:tcPr>
            <w:tcW w:w="1228" w:type="dxa"/>
            <w:tcBorders>
              <w:top w:val="nil"/>
              <w:left w:val="nil"/>
              <w:bottom w:val="single" w:sz="4" w:space="0" w:color="auto"/>
              <w:right w:val="single" w:sz="4" w:space="0" w:color="auto"/>
            </w:tcBorders>
            <w:shd w:val="clear" w:color="auto" w:fill="auto"/>
            <w:noWrap/>
            <w:vAlign w:val="center"/>
            <w:hideMark/>
          </w:tcPr>
          <w:p w14:paraId="69768BB6" w14:textId="29CF4CFA" w:rsidR="00D703B5" w:rsidRPr="004D4D2A" w:rsidRDefault="00D703B5" w:rsidP="004D4D2A">
            <w:pPr>
              <w:spacing w:line="288" w:lineRule="auto"/>
              <w:jc w:val="right"/>
              <w:rPr>
                <w:position w:val="-6"/>
                <w:sz w:val="20"/>
                <w:szCs w:val="20"/>
              </w:rPr>
            </w:pPr>
            <w:r w:rsidRPr="004D4D2A">
              <w:rPr>
                <w:position w:val="-6"/>
                <w:sz w:val="20"/>
                <w:szCs w:val="20"/>
              </w:rPr>
              <w:t xml:space="preserve"> 11.448 </w:t>
            </w:r>
          </w:p>
        </w:tc>
        <w:tc>
          <w:tcPr>
            <w:tcW w:w="992" w:type="dxa"/>
            <w:tcBorders>
              <w:top w:val="nil"/>
              <w:left w:val="nil"/>
              <w:bottom w:val="single" w:sz="4" w:space="0" w:color="auto"/>
              <w:right w:val="single" w:sz="4" w:space="0" w:color="auto"/>
            </w:tcBorders>
            <w:shd w:val="clear" w:color="auto" w:fill="auto"/>
            <w:noWrap/>
            <w:vAlign w:val="center"/>
            <w:hideMark/>
          </w:tcPr>
          <w:p w14:paraId="03DABE81" w14:textId="041B2FE1"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79CB183A" w14:textId="22087291"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7F6D6034" w14:textId="465C4648"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0740A4AB"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36C95E1" w14:textId="77777777" w:rsidR="00D703B5" w:rsidRPr="004D4D2A" w:rsidRDefault="00D703B5" w:rsidP="004D4D2A">
            <w:pPr>
              <w:spacing w:line="288" w:lineRule="auto"/>
              <w:jc w:val="center"/>
              <w:rPr>
                <w:position w:val="-6"/>
                <w:sz w:val="20"/>
                <w:szCs w:val="20"/>
              </w:rPr>
            </w:pPr>
            <w:r w:rsidRPr="004D4D2A">
              <w:rPr>
                <w:position w:val="-6"/>
                <w:sz w:val="20"/>
                <w:szCs w:val="20"/>
              </w:rPr>
              <w:t>(7)</w:t>
            </w:r>
          </w:p>
        </w:tc>
        <w:tc>
          <w:tcPr>
            <w:tcW w:w="2973" w:type="dxa"/>
            <w:tcBorders>
              <w:top w:val="nil"/>
              <w:left w:val="nil"/>
              <w:bottom w:val="single" w:sz="4" w:space="0" w:color="auto"/>
              <w:right w:val="single" w:sz="4" w:space="0" w:color="auto"/>
            </w:tcBorders>
            <w:shd w:val="clear" w:color="auto" w:fill="auto"/>
            <w:vAlign w:val="center"/>
            <w:hideMark/>
          </w:tcPr>
          <w:p w14:paraId="27BEC516" w14:textId="391FD9C3" w:rsidR="00D703B5" w:rsidRPr="004D4D2A" w:rsidRDefault="00D703B5" w:rsidP="004D4D2A">
            <w:pPr>
              <w:spacing w:line="288" w:lineRule="auto"/>
              <w:rPr>
                <w:position w:val="-6"/>
                <w:sz w:val="20"/>
                <w:szCs w:val="20"/>
              </w:rPr>
            </w:pPr>
            <w:r w:rsidRPr="004D4D2A">
              <w:rPr>
                <w:position w:val="-6"/>
                <w:sz w:val="20"/>
                <w:szCs w:val="20"/>
              </w:rPr>
              <w:t>Số chưa thực hiện (7=1-2+3-6)</w:t>
            </w:r>
          </w:p>
        </w:tc>
        <w:tc>
          <w:tcPr>
            <w:tcW w:w="1275" w:type="dxa"/>
            <w:tcBorders>
              <w:top w:val="nil"/>
              <w:left w:val="nil"/>
              <w:bottom w:val="single" w:sz="4" w:space="0" w:color="auto"/>
              <w:right w:val="single" w:sz="4" w:space="0" w:color="auto"/>
            </w:tcBorders>
            <w:shd w:val="clear" w:color="auto" w:fill="auto"/>
            <w:noWrap/>
            <w:vAlign w:val="center"/>
            <w:hideMark/>
          </w:tcPr>
          <w:p w14:paraId="5C9BA9A4" w14:textId="0F583B93" w:rsidR="00D703B5" w:rsidRPr="004D4D2A" w:rsidRDefault="00D703B5" w:rsidP="004D4D2A">
            <w:pPr>
              <w:spacing w:line="288" w:lineRule="auto"/>
              <w:jc w:val="right"/>
              <w:rPr>
                <w:position w:val="-6"/>
                <w:sz w:val="20"/>
                <w:szCs w:val="20"/>
              </w:rPr>
            </w:pPr>
            <w:r w:rsidRPr="004D4D2A">
              <w:rPr>
                <w:position w:val="-6"/>
                <w:sz w:val="20"/>
                <w:szCs w:val="20"/>
              </w:rPr>
              <w:t xml:space="preserve">  773 </w:t>
            </w:r>
          </w:p>
        </w:tc>
        <w:tc>
          <w:tcPr>
            <w:tcW w:w="1228" w:type="dxa"/>
            <w:tcBorders>
              <w:top w:val="nil"/>
              <w:left w:val="nil"/>
              <w:bottom w:val="single" w:sz="4" w:space="0" w:color="auto"/>
              <w:right w:val="single" w:sz="4" w:space="0" w:color="auto"/>
            </w:tcBorders>
            <w:shd w:val="clear" w:color="auto" w:fill="auto"/>
            <w:noWrap/>
            <w:vAlign w:val="center"/>
            <w:hideMark/>
          </w:tcPr>
          <w:p w14:paraId="5AC7F1D0" w14:textId="56C125EE" w:rsidR="00D703B5" w:rsidRPr="004D4D2A" w:rsidRDefault="00D703B5" w:rsidP="004D4D2A">
            <w:pPr>
              <w:spacing w:line="288" w:lineRule="auto"/>
              <w:jc w:val="right"/>
              <w:rPr>
                <w:position w:val="-6"/>
                <w:sz w:val="20"/>
                <w:szCs w:val="20"/>
              </w:rPr>
            </w:pPr>
            <w:r w:rsidRPr="004D4D2A">
              <w:rPr>
                <w:position w:val="-6"/>
                <w:sz w:val="20"/>
                <w:szCs w:val="20"/>
              </w:rPr>
              <w:t xml:space="preserve">   773 </w:t>
            </w:r>
          </w:p>
        </w:tc>
        <w:tc>
          <w:tcPr>
            <w:tcW w:w="992" w:type="dxa"/>
            <w:tcBorders>
              <w:top w:val="nil"/>
              <w:left w:val="nil"/>
              <w:bottom w:val="single" w:sz="4" w:space="0" w:color="auto"/>
              <w:right w:val="single" w:sz="4" w:space="0" w:color="auto"/>
            </w:tcBorders>
            <w:shd w:val="clear" w:color="auto" w:fill="auto"/>
            <w:noWrap/>
            <w:vAlign w:val="center"/>
            <w:hideMark/>
          </w:tcPr>
          <w:p w14:paraId="43948E5B" w14:textId="7D6CF31A"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5261213" w14:textId="57B738C9"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109034A7" w14:textId="65C3F690"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472D6179"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5F9D7DC" w14:textId="77777777" w:rsidR="00D703B5" w:rsidRPr="004D4D2A" w:rsidRDefault="00D703B5" w:rsidP="004D4D2A">
            <w:pPr>
              <w:spacing w:line="288" w:lineRule="auto"/>
              <w:jc w:val="center"/>
              <w:rPr>
                <w:position w:val="-6"/>
                <w:sz w:val="20"/>
                <w:szCs w:val="20"/>
              </w:rPr>
            </w:pPr>
            <w:r w:rsidRPr="004D4D2A">
              <w:rPr>
                <w:position w:val="-6"/>
                <w:sz w:val="20"/>
                <w:szCs w:val="20"/>
              </w:rPr>
              <w:t>(8)</w:t>
            </w:r>
          </w:p>
        </w:tc>
        <w:tc>
          <w:tcPr>
            <w:tcW w:w="2973" w:type="dxa"/>
            <w:tcBorders>
              <w:top w:val="nil"/>
              <w:left w:val="nil"/>
              <w:bottom w:val="single" w:sz="4" w:space="0" w:color="auto"/>
              <w:right w:val="single" w:sz="4" w:space="0" w:color="auto"/>
            </w:tcBorders>
            <w:shd w:val="clear" w:color="auto" w:fill="auto"/>
            <w:vAlign w:val="center"/>
            <w:hideMark/>
          </w:tcPr>
          <w:p w14:paraId="6CDB0569" w14:textId="77777777" w:rsidR="00D703B5" w:rsidRPr="004D4D2A" w:rsidRDefault="00D703B5" w:rsidP="004D4D2A">
            <w:pPr>
              <w:spacing w:line="288" w:lineRule="auto"/>
              <w:rPr>
                <w:position w:val="-6"/>
                <w:sz w:val="20"/>
                <w:szCs w:val="20"/>
              </w:rPr>
            </w:pPr>
            <w:r w:rsidRPr="004D4D2A">
              <w:rPr>
                <w:position w:val="-6"/>
                <w:sz w:val="20"/>
                <w:szCs w:val="20"/>
              </w:rPr>
              <w:t>Tỷ lệ thực hiện (8=6/(1-2+3)*100%</w:t>
            </w:r>
          </w:p>
        </w:tc>
        <w:tc>
          <w:tcPr>
            <w:tcW w:w="1275" w:type="dxa"/>
            <w:tcBorders>
              <w:top w:val="nil"/>
              <w:left w:val="nil"/>
              <w:bottom w:val="single" w:sz="4" w:space="0" w:color="auto"/>
              <w:right w:val="single" w:sz="4" w:space="0" w:color="auto"/>
            </w:tcBorders>
            <w:shd w:val="clear" w:color="auto" w:fill="auto"/>
            <w:noWrap/>
            <w:vAlign w:val="center"/>
            <w:hideMark/>
          </w:tcPr>
          <w:p w14:paraId="296B7BF7" w14:textId="77777777" w:rsidR="00D703B5" w:rsidRPr="004D4D2A" w:rsidRDefault="00D703B5" w:rsidP="004D4D2A">
            <w:pPr>
              <w:spacing w:line="288" w:lineRule="auto"/>
              <w:jc w:val="right"/>
              <w:rPr>
                <w:position w:val="-6"/>
                <w:sz w:val="20"/>
                <w:szCs w:val="20"/>
              </w:rPr>
            </w:pPr>
            <w:r w:rsidRPr="004D4D2A">
              <w:rPr>
                <w:position w:val="-6"/>
                <w:sz w:val="20"/>
                <w:szCs w:val="20"/>
              </w:rPr>
              <w:t>93,67%</w:t>
            </w:r>
          </w:p>
        </w:tc>
        <w:tc>
          <w:tcPr>
            <w:tcW w:w="1228" w:type="dxa"/>
            <w:tcBorders>
              <w:top w:val="nil"/>
              <w:left w:val="nil"/>
              <w:bottom w:val="single" w:sz="4" w:space="0" w:color="auto"/>
              <w:right w:val="single" w:sz="4" w:space="0" w:color="auto"/>
            </w:tcBorders>
            <w:shd w:val="clear" w:color="auto" w:fill="auto"/>
            <w:noWrap/>
            <w:vAlign w:val="center"/>
            <w:hideMark/>
          </w:tcPr>
          <w:p w14:paraId="1B7F7F16" w14:textId="77777777" w:rsidR="00D703B5" w:rsidRPr="004D4D2A" w:rsidRDefault="00D703B5" w:rsidP="004D4D2A">
            <w:pPr>
              <w:spacing w:line="288" w:lineRule="auto"/>
              <w:jc w:val="right"/>
              <w:rPr>
                <w:position w:val="-6"/>
                <w:sz w:val="20"/>
                <w:szCs w:val="20"/>
              </w:rPr>
            </w:pPr>
            <w:r w:rsidRPr="004D4D2A">
              <w:rPr>
                <w:position w:val="-6"/>
                <w:sz w:val="20"/>
                <w:szCs w:val="20"/>
              </w:rPr>
              <w:t>93,67%</w:t>
            </w:r>
          </w:p>
        </w:tc>
        <w:tc>
          <w:tcPr>
            <w:tcW w:w="992" w:type="dxa"/>
            <w:tcBorders>
              <w:top w:val="nil"/>
              <w:left w:val="nil"/>
              <w:bottom w:val="single" w:sz="4" w:space="0" w:color="auto"/>
              <w:right w:val="single" w:sz="4" w:space="0" w:color="auto"/>
            </w:tcBorders>
            <w:shd w:val="clear" w:color="auto" w:fill="auto"/>
            <w:noWrap/>
            <w:vAlign w:val="center"/>
            <w:hideMark/>
          </w:tcPr>
          <w:p w14:paraId="053B25FE"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015" w:type="dxa"/>
            <w:tcBorders>
              <w:top w:val="nil"/>
              <w:left w:val="nil"/>
              <w:bottom w:val="single" w:sz="4" w:space="0" w:color="auto"/>
              <w:right w:val="single" w:sz="4" w:space="0" w:color="auto"/>
            </w:tcBorders>
            <w:shd w:val="clear" w:color="auto" w:fill="auto"/>
            <w:noWrap/>
            <w:vAlign w:val="center"/>
            <w:hideMark/>
          </w:tcPr>
          <w:p w14:paraId="492D4130"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162" w:type="dxa"/>
            <w:tcBorders>
              <w:top w:val="nil"/>
              <w:left w:val="nil"/>
              <w:bottom w:val="single" w:sz="4" w:space="0" w:color="auto"/>
              <w:right w:val="single" w:sz="4" w:space="0" w:color="auto"/>
            </w:tcBorders>
            <w:shd w:val="clear" w:color="auto" w:fill="auto"/>
            <w:noWrap/>
            <w:vAlign w:val="center"/>
            <w:hideMark/>
          </w:tcPr>
          <w:p w14:paraId="682AA5F4"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r>
      <w:tr w:rsidR="00D703B5" w:rsidRPr="004D4D2A" w14:paraId="468BE49B"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3014503"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IX</w:t>
            </w:r>
          </w:p>
        </w:tc>
        <w:tc>
          <w:tcPr>
            <w:tcW w:w="2973" w:type="dxa"/>
            <w:tcBorders>
              <w:top w:val="nil"/>
              <w:left w:val="nil"/>
              <w:bottom w:val="single" w:sz="4" w:space="0" w:color="auto"/>
              <w:right w:val="single" w:sz="4" w:space="0" w:color="auto"/>
            </w:tcBorders>
            <w:shd w:val="clear" w:color="auto" w:fill="auto"/>
            <w:noWrap/>
            <w:vAlign w:val="center"/>
            <w:hideMark/>
          </w:tcPr>
          <w:p w14:paraId="52C146B3" w14:textId="77777777" w:rsidR="00D703B5" w:rsidRPr="004D4D2A" w:rsidRDefault="00D703B5" w:rsidP="004D4D2A">
            <w:pPr>
              <w:spacing w:line="288" w:lineRule="auto"/>
              <w:rPr>
                <w:b/>
                <w:bCs/>
                <w:position w:val="-6"/>
                <w:sz w:val="20"/>
                <w:szCs w:val="20"/>
              </w:rPr>
            </w:pPr>
            <w:r w:rsidRPr="004D4D2A">
              <w:rPr>
                <w:b/>
                <w:bCs/>
                <w:position w:val="-6"/>
                <w:sz w:val="20"/>
                <w:szCs w:val="20"/>
              </w:rPr>
              <w:t>Năm kiểm toán 2015</w:t>
            </w:r>
          </w:p>
        </w:tc>
        <w:tc>
          <w:tcPr>
            <w:tcW w:w="1275" w:type="dxa"/>
            <w:tcBorders>
              <w:top w:val="nil"/>
              <w:left w:val="nil"/>
              <w:bottom w:val="single" w:sz="4" w:space="0" w:color="auto"/>
              <w:right w:val="single" w:sz="4" w:space="0" w:color="auto"/>
            </w:tcBorders>
            <w:shd w:val="clear" w:color="auto" w:fill="auto"/>
            <w:noWrap/>
            <w:vAlign w:val="center"/>
            <w:hideMark/>
          </w:tcPr>
          <w:p w14:paraId="5BC22D39" w14:textId="77777777" w:rsidR="00D703B5" w:rsidRPr="004D4D2A" w:rsidRDefault="00D703B5" w:rsidP="004D4D2A">
            <w:pPr>
              <w:spacing w:line="288" w:lineRule="auto"/>
              <w:jc w:val="right"/>
              <w:rPr>
                <w:position w:val="-6"/>
                <w:sz w:val="20"/>
                <w:szCs w:val="20"/>
              </w:rPr>
            </w:pPr>
            <w:r w:rsidRPr="004D4D2A">
              <w:rPr>
                <w:position w:val="-6"/>
                <w:sz w:val="20"/>
                <w:szCs w:val="20"/>
              </w:rPr>
              <w:t> </w:t>
            </w:r>
          </w:p>
        </w:tc>
        <w:tc>
          <w:tcPr>
            <w:tcW w:w="1228" w:type="dxa"/>
            <w:tcBorders>
              <w:top w:val="nil"/>
              <w:left w:val="nil"/>
              <w:bottom w:val="single" w:sz="4" w:space="0" w:color="auto"/>
              <w:right w:val="single" w:sz="4" w:space="0" w:color="auto"/>
            </w:tcBorders>
            <w:shd w:val="clear" w:color="auto" w:fill="auto"/>
            <w:noWrap/>
            <w:vAlign w:val="center"/>
            <w:hideMark/>
          </w:tcPr>
          <w:p w14:paraId="434DC8A3" w14:textId="77777777" w:rsidR="00D703B5" w:rsidRPr="004D4D2A" w:rsidRDefault="00D703B5" w:rsidP="004D4D2A">
            <w:pPr>
              <w:spacing w:line="288" w:lineRule="auto"/>
              <w:jc w:val="right"/>
              <w:rPr>
                <w:position w:val="-6"/>
                <w:sz w:val="20"/>
                <w:szCs w:val="20"/>
              </w:rPr>
            </w:pPr>
            <w:r w:rsidRPr="004D4D2A">
              <w:rPr>
                <w:position w:val="-6"/>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1A16E265" w14:textId="77777777" w:rsidR="00D703B5" w:rsidRPr="004D4D2A" w:rsidRDefault="00D703B5" w:rsidP="004D4D2A">
            <w:pPr>
              <w:spacing w:line="288" w:lineRule="auto"/>
              <w:jc w:val="right"/>
              <w:rPr>
                <w:position w:val="-6"/>
                <w:sz w:val="20"/>
                <w:szCs w:val="20"/>
              </w:rPr>
            </w:pPr>
            <w:r w:rsidRPr="004D4D2A">
              <w:rPr>
                <w:position w:val="-6"/>
                <w:sz w:val="20"/>
                <w:szCs w:val="20"/>
              </w:rPr>
              <w:t> </w:t>
            </w:r>
          </w:p>
        </w:tc>
        <w:tc>
          <w:tcPr>
            <w:tcW w:w="1015" w:type="dxa"/>
            <w:tcBorders>
              <w:top w:val="nil"/>
              <w:left w:val="nil"/>
              <w:bottom w:val="single" w:sz="4" w:space="0" w:color="auto"/>
              <w:right w:val="single" w:sz="4" w:space="0" w:color="auto"/>
            </w:tcBorders>
            <w:shd w:val="clear" w:color="auto" w:fill="auto"/>
            <w:noWrap/>
            <w:vAlign w:val="center"/>
            <w:hideMark/>
          </w:tcPr>
          <w:p w14:paraId="7AF7F39C" w14:textId="77777777" w:rsidR="00D703B5" w:rsidRPr="004D4D2A" w:rsidRDefault="00D703B5" w:rsidP="004D4D2A">
            <w:pPr>
              <w:spacing w:line="288" w:lineRule="auto"/>
              <w:jc w:val="right"/>
              <w:rPr>
                <w:position w:val="-6"/>
                <w:sz w:val="20"/>
                <w:szCs w:val="20"/>
              </w:rPr>
            </w:pPr>
            <w:r w:rsidRPr="004D4D2A">
              <w:rPr>
                <w:position w:val="-6"/>
                <w:sz w:val="20"/>
                <w:szCs w:val="20"/>
              </w:rPr>
              <w:t> </w:t>
            </w:r>
          </w:p>
        </w:tc>
        <w:tc>
          <w:tcPr>
            <w:tcW w:w="1162" w:type="dxa"/>
            <w:tcBorders>
              <w:top w:val="nil"/>
              <w:left w:val="nil"/>
              <w:bottom w:val="single" w:sz="4" w:space="0" w:color="auto"/>
              <w:right w:val="single" w:sz="4" w:space="0" w:color="auto"/>
            </w:tcBorders>
            <w:shd w:val="clear" w:color="auto" w:fill="auto"/>
            <w:noWrap/>
            <w:vAlign w:val="center"/>
            <w:hideMark/>
          </w:tcPr>
          <w:p w14:paraId="1549AD59" w14:textId="77777777" w:rsidR="00D703B5" w:rsidRPr="004D4D2A" w:rsidRDefault="00D703B5" w:rsidP="004D4D2A">
            <w:pPr>
              <w:spacing w:line="288" w:lineRule="auto"/>
              <w:jc w:val="right"/>
              <w:rPr>
                <w:position w:val="-6"/>
                <w:sz w:val="20"/>
                <w:szCs w:val="20"/>
              </w:rPr>
            </w:pPr>
            <w:r w:rsidRPr="004D4D2A">
              <w:rPr>
                <w:position w:val="-6"/>
                <w:sz w:val="20"/>
                <w:szCs w:val="20"/>
              </w:rPr>
              <w:t> </w:t>
            </w:r>
          </w:p>
        </w:tc>
      </w:tr>
      <w:tr w:rsidR="00D703B5" w:rsidRPr="004D4D2A" w14:paraId="4F75DEA9"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FCDEDC3"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(1)</w:t>
            </w:r>
          </w:p>
        </w:tc>
        <w:tc>
          <w:tcPr>
            <w:tcW w:w="2973" w:type="dxa"/>
            <w:tcBorders>
              <w:top w:val="nil"/>
              <w:left w:val="nil"/>
              <w:bottom w:val="single" w:sz="4" w:space="0" w:color="auto"/>
              <w:right w:val="single" w:sz="4" w:space="0" w:color="auto"/>
            </w:tcBorders>
            <w:shd w:val="clear" w:color="auto" w:fill="auto"/>
            <w:vAlign w:val="center"/>
            <w:hideMark/>
          </w:tcPr>
          <w:p w14:paraId="1A2761C8" w14:textId="77777777" w:rsidR="00D703B5" w:rsidRPr="004D4D2A" w:rsidRDefault="00D703B5" w:rsidP="004D4D2A">
            <w:pPr>
              <w:spacing w:line="288" w:lineRule="auto"/>
              <w:rPr>
                <w:b/>
                <w:bCs/>
                <w:position w:val="-6"/>
                <w:sz w:val="20"/>
                <w:szCs w:val="20"/>
              </w:rPr>
            </w:pPr>
            <w:r w:rsidRPr="004D4D2A">
              <w:rPr>
                <w:b/>
                <w:bCs/>
                <w:position w:val="-6"/>
                <w:sz w:val="20"/>
                <w:szCs w:val="20"/>
              </w:rPr>
              <w:t>Số kiến nghị (1)</w:t>
            </w:r>
          </w:p>
        </w:tc>
        <w:tc>
          <w:tcPr>
            <w:tcW w:w="1275" w:type="dxa"/>
            <w:tcBorders>
              <w:top w:val="nil"/>
              <w:left w:val="nil"/>
              <w:bottom w:val="single" w:sz="4" w:space="0" w:color="auto"/>
              <w:right w:val="single" w:sz="4" w:space="0" w:color="auto"/>
            </w:tcBorders>
            <w:shd w:val="clear" w:color="auto" w:fill="auto"/>
            <w:noWrap/>
            <w:vAlign w:val="center"/>
            <w:hideMark/>
          </w:tcPr>
          <w:p w14:paraId="73DEE695" w14:textId="2B0A591A"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633.222 </w:t>
            </w:r>
          </w:p>
        </w:tc>
        <w:tc>
          <w:tcPr>
            <w:tcW w:w="1228" w:type="dxa"/>
            <w:tcBorders>
              <w:top w:val="nil"/>
              <w:left w:val="nil"/>
              <w:bottom w:val="single" w:sz="4" w:space="0" w:color="auto"/>
              <w:right w:val="single" w:sz="4" w:space="0" w:color="auto"/>
            </w:tcBorders>
            <w:shd w:val="clear" w:color="auto" w:fill="auto"/>
            <w:noWrap/>
            <w:vAlign w:val="center"/>
            <w:hideMark/>
          </w:tcPr>
          <w:p w14:paraId="4940D36C" w14:textId="47090B5E"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600.879 </w:t>
            </w:r>
          </w:p>
        </w:tc>
        <w:tc>
          <w:tcPr>
            <w:tcW w:w="992" w:type="dxa"/>
            <w:tcBorders>
              <w:top w:val="nil"/>
              <w:left w:val="nil"/>
              <w:bottom w:val="single" w:sz="4" w:space="0" w:color="auto"/>
              <w:right w:val="single" w:sz="4" w:space="0" w:color="auto"/>
            </w:tcBorders>
            <w:shd w:val="clear" w:color="auto" w:fill="auto"/>
            <w:noWrap/>
            <w:vAlign w:val="center"/>
            <w:hideMark/>
          </w:tcPr>
          <w:p w14:paraId="56FBA249" w14:textId="1CAB2634"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0E8DB260" w14:textId="2D0E7670"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5.000 </w:t>
            </w:r>
          </w:p>
        </w:tc>
        <w:tc>
          <w:tcPr>
            <w:tcW w:w="1162" w:type="dxa"/>
            <w:tcBorders>
              <w:top w:val="nil"/>
              <w:left w:val="nil"/>
              <w:bottom w:val="single" w:sz="4" w:space="0" w:color="auto"/>
              <w:right w:val="single" w:sz="4" w:space="0" w:color="auto"/>
            </w:tcBorders>
            <w:shd w:val="clear" w:color="auto" w:fill="auto"/>
            <w:noWrap/>
            <w:vAlign w:val="center"/>
            <w:hideMark/>
          </w:tcPr>
          <w:p w14:paraId="6D00B6E8" w14:textId="6CE560E5"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27.343 </w:t>
            </w:r>
          </w:p>
        </w:tc>
      </w:tr>
      <w:tr w:rsidR="00D703B5" w:rsidRPr="004D4D2A" w14:paraId="55AD9288"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7EBE750"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hideMark/>
          </w:tcPr>
          <w:p w14:paraId="3015D3D0" w14:textId="77777777" w:rsidR="00D703B5" w:rsidRPr="004D4D2A" w:rsidRDefault="00D703B5" w:rsidP="004D4D2A">
            <w:pPr>
              <w:spacing w:line="288" w:lineRule="auto"/>
              <w:rPr>
                <w:b/>
                <w:bCs/>
                <w:position w:val="-6"/>
                <w:sz w:val="20"/>
                <w:szCs w:val="20"/>
              </w:rPr>
            </w:pPr>
            <w:r w:rsidRPr="004D4D2A">
              <w:rPr>
                <w:b/>
                <w:bCs/>
                <w:position w:val="-6"/>
                <w:sz w:val="20"/>
                <w:szCs w:val="20"/>
              </w:rPr>
              <w:t>Số điều chỉnh giảm (2)</w:t>
            </w:r>
          </w:p>
        </w:tc>
        <w:tc>
          <w:tcPr>
            <w:tcW w:w="1275" w:type="dxa"/>
            <w:tcBorders>
              <w:top w:val="nil"/>
              <w:left w:val="nil"/>
              <w:bottom w:val="single" w:sz="4" w:space="0" w:color="auto"/>
              <w:right w:val="single" w:sz="4" w:space="0" w:color="auto"/>
            </w:tcBorders>
            <w:shd w:val="clear" w:color="auto" w:fill="auto"/>
            <w:noWrap/>
            <w:vAlign w:val="center"/>
            <w:hideMark/>
          </w:tcPr>
          <w:p w14:paraId="506B8DD5" w14:textId="76BE3EB8"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43.641 </w:t>
            </w:r>
          </w:p>
        </w:tc>
        <w:tc>
          <w:tcPr>
            <w:tcW w:w="1228" w:type="dxa"/>
            <w:tcBorders>
              <w:top w:val="nil"/>
              <w:left w:val="nil"/>
              <w:bottom w:val="single" w:sz="4" w:space="0" w:color="auto"/>
              <w:right w:val="single" w:sz="4" w:space="0" w:color="auto"/>
            </w:tcBorders>
            <w:shd w:val="clear" w:color="auto" w:fill="auto"/>
            <w:noWrap/>
            <w:vAlign w:val="center"/>
            <w:hideMark/>
          </w:tcPr>
          <w:p w14:paraId="492CF1DB" w14:textId="6C27FCB1"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43.641 </w:t>
            </w:r>
          </w:p>
        </w:tc>
        <w:tc>
          <w:tcPr>
            <w:tcW w:w="992" w:type="dxa"/>
            <w:tcBorders>
              <w:top w:val="nil"/>
              <w:left w:val="nil"/>
              <w:bottom w:val="single" w:sz="4" w:space="0" w:color="auto"/>
              <w:right w:val="single" w:sz="4" w:space="0" w:color="auto"/>
            </w:tcBorders>
            <w:shd w:val="clear" w:color="auto" w:fill="auto"/>
            <w:noWrap/>
            <w:vAlign w:val="center"/>
            <w:hideMark/>
          </w:tcPr>
          <w:p w14:paraId="5C47315A" w14:textId="49DF3B79"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23D3EE2" w14:textId="13F97238"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72A2413C" w14:textId="3EF84527"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r>
      <w:tr w:rsidR="00D703B5" w:rsidRPr="004D4D2A" w14:paraId="13EBAFEF"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EDB4F6F"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(3)</w:t>
            </w:r>
          </w:p>
        </w:tc>
        <w:tc>
          <w:tcPr>
            <w:tcW w:w="2973" w:type="dxa"/>
            <w:tcBorders>
              <w:top w:val="nil"/>
              <w:left w:val="nil"/>
              <w:bottom w:val="single" w:sz="4" w:space="0" w:color="auto"/>
              <w:right w:val="single" w:sz="4" w:space="0" w:color="auto"/>
            </w:tcBorders>
            <w:shd w:val="clear" w:color="auto" w:fill="auto"/>
            <w:vAlign w:val="center"/>
            <w:hideMark/>
          </w:tcPr>
          <w:p w14:paraId="3E8341F8" w14:textId="77777777" w:rsidR="00D703B5" w:rsidRPr="004D4D2A" w:rsidRDefault="00D703B5" w:rsidP="004D4D2A">
            <w:pPr>
              <w:spacing w:line="288" w:lineRule="auto"/>
              <w:rPr>
                <w:b/>
                <w:bCs/>
                <w:position w:val="-6"/>
                <w:sz w:val="20"/>
                <w:szCs w:val="20"/>
              </w:rPr>
            </w:pPr>
            <w:r w:rsidRPr="004D4D2A">
              <w:rPr>
                <w:b/>
                <w:bCs/>
                <w:position w:val="-6"/>
                <w:sz w:val="20"/>
                <w:szCs w:val="20"/>
              </w:rPr>
              <w:t>Số điều chỉnh tăng (3)</w:t>
            </w:r>
          </w:p>
        </w:tc>
        <w:tc>
          <w:tcPr>
            <w:tcW w:w="1275" w:type="dxa"/>
            <w:tcBorders>
              <w:top w:val="nil"/>
              <w:left w:val="nil"/>
              <w:bottom w:val="single" w:sz="4" w:space="0" w:color="auto"/>
              <w:right w:val="single" w:sz="4" w:space="0" w:color="auto"/>
            </w:tcBorders>
            <w:shd w:val="clear" w:color="auto" w:fill="auto"/>
            <w:noWrap/>
            <w:vAlign w:val="center"/>
            <w:hideMark/>
          </w:tcPr>
          <w:p w14:paraId="4C86AF9E" w14:textId="639F78FA"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660C2925" w14:textId="7222B5A8"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7B936E18" w14:textId="67E8638C"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61F38002" w14:textId="593FCF38"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5582BF24" w14:textId="24084EA4"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r>
      <w:tr w:rsidR="00D703B5" w:rsidRPr="004D4D2A" w14:paraId="5168BD69"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3C90DDC"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(4)</w:t>
            </w:r>
          </w:p>
        </w:tc>
        <w:tc>
          <w:tcPr>
            <w:tcW w:w="2973" w:type="dxa"/>
            <w:tcBorders>
              <w:top w:val="nil"/>
              <w:left w:val="nil"/>
              <w:bottom w:val="single" w:sz="4" w:space="0" w:color="auto"/>
              <w:right w:val="single" w:sz="4" w:space="0" w:color="auto"/>
            </w:tcBorders>
            <w:shd w:val="clear" w:color="auto" w:fill="auto"/>
            <w:vAlign w:val="center"/>
            <w:hideMark/>
          </w:tcPr>
          <w:p w14:paraId="632586F0" w14:textId="77777777" w:rsidR="00D703B5" w:rsidRPr="004D4D2A" w:rsidRDefault="00D703B5" w:rsidP="004D4D2A">
            <w:pPr>
              <w:spacing w:line="288" w:lineRule="auto"/>
              <w:rPr>
                <w:b/>
                <w:bCs/>
                <w:position w:val="-6"/>
                <w:sz w:val="20"/>
                <w:szCs w:val="20"/>
              </w:rPr>
            </w:pPr>
            <w:r w:rsidRPr="004D4D2A">
              <w:rPr>
                <w:b/>
                <w:bCs/>
                <w:position w:val="-6"/>
                <w:sz w:val="20"/>
                <w:szCs w:val="20"/>
              </w:rPr>
              <w:t>Số thực hiện lũy kế kỳ trước (4)</w:t>
            </w:r>
          </w:p>
        </w:tc>
        <w:tc>
          <w:tcPr>
            <w:tcW w:w="1275" w:type="dxa"/>
            <w:tcBorders>
              <w:top w:val="nil"/>
              <w:left w:val="nil"/>
              <w:bottom w:val="single" w:sz="4" w:space="0" w:color="auto"/>
              <w:right w:val="single" w:sz="4" w:space="0" w:color="auto"/>
            </w:tcBorders>
            <w:shd w:val="clear" w:color="auto" w:fill="auto"/>
            <w:noWrap/>
            <w:vAlign w:val="center"/>
            <w:hideMark/>
          </w:tcPr>
          <w:p w14:paraId="31B6931C" w14:textId="7FFD7D9E"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346.160 </w:t>
            </w:r>
          </w:p>
        </w:tc>
        <w:tc>
          <w:tcPr>
            <w:tcW w:w="1228" w:type="dxa"/>
            <w:tcBorders>
              <w:top w:val="nil"/>
              <w:left w:val="nil"/>
              <w:bottom w:val="single" w:sz="4" w:space="0" w:color="auto"/>
              <w:right w:val="single" w:sz="4" w:space="0" w:color="auto"/>
            </w:tcBorders>
            <w:shd w:val="clear" w:color="auto" w:fill="auto"/>
            <w:noWrap/>
            <w:vAlign w:val="center"/>
            <w:hideMark/>
          </w:tcPr>
          <w:p w14:paraId="44365E8E" w14:textId="3AC91447"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314.017 </w:t>
            </w:r>
          </w:p>
        </w:tc>
        <w:tc>
          <w:tcPr>
            <w:tcW w:w="992" w:type="dxa"/>
            <w:tcBorders>
              <w:top w:val="nil"/>
              <w:left w:val="nil"/>
              <w:bottom w:val="single" w:sz="4" w:space="0" w:color="auto"/>
              <w:right w:val="single" w:sz="4" w:space="0" w:color="auto"/>
            </w:tcBorders>
            <w:shd w:val="clear" w:color="auto" w:fill="auto"/>
            <w:noWrap/>
            <w:vAlign w:val="center"/>
            <w:hideMark/>
          </w:tcPr>
          <w:p w14:paraId="74D64F11" w14:textId="77C62B2D"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5CA42514" w14:textId="1EE2652E"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4.800 </w:t>
            </w:r>
          </w:p>
        </w:tc>
        <w:tc>
          <w:tcPr>
            <w:tcW w:w="1162" w:type="dxa"/>
            <w:tcBorders>
              <w:top w:val="nil"/>
              <w:left w:val="nil"/>
              <w:bottom w:val="single" w:sz="4" w:space="0" w:color="auto"/>
              <w:right w:val="single" w:sz="4" w:space="0" w:color="auto"/>
            </w:tcBorders>
            <w:shd w:val="clear" w:color="auto" w:fill="auto"/>
            <w:noWrap/>
            <w:vAlign w:val="center"/>
            <w:hideMark/>
          </w:tcPr>
          <w:p w14:paraId="202F4B4E" w14:textId="08734653"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27.343 </w:t>
            </w:r>
          </w:p>
        </w:tc>
      </w:tr>
      <w:tr w:rsidR="00D703B5" w:rsidRPr="004D4D2A" w14:paraId="03FF0AB6"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A374953"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(5)</w:t>
            </w:r>
          </w:p>
        </w:tc>
        <w:tc>
          <w:tcPr>
            <w:tcW w:w="2973" w:type="dxa"/>
            <w:tcBorders>
              <w:top w:val="nil"/>
              <w:left w:val="nil"/>
              <w:bottom w:val="single" w:sz="4" w:space="0" w:color="auto"/>
              <w:right w:val="single" w:sz="4" w:space="0" w:color="auto"/>
            </w:tcBorders>
            <w:shd w:val="clear" w:color="auto" w:fill="auto"/>
            <w:vAlign w:val="center"/>
            <w:hideMark/>
          </w:tcPr>
          <w:p w14:paraId="7604C95E" w14:textId="77777777" w:rsidR="00D703B5" w:rsidRPr="004D4D2A" w:rsidRDefault="00D703B5" w:rsidP="004D4D2A">
            <w:pPr>
              <w:spacing w:line="288" w:lineRule="auto"/>
              <w:rPr>
                <w:b/>
                <w:bCs/>
                <w:position w:val="-6"/>
                <w:sz w:val="20"/>
                <w:szCs w:val="20"/>
              </w:rPr>
            </w:pPr>
            <w:r w:rsidRPr="004D4D2A">
              <w:rPr>
                <w:b/>
                <w:bCs/>
                <w:position w:val="-6"/>
                <w:sz w:val="20"/>
                <w:szCs w:val="20"/>
              </w:rPr>
              <w:t xml:space="preserve">Số thực hiện trong kỳ (5)   </w:t>
            </w:r>
          </w:p>
        </w:tc>
        <w:tc>
          <w:tcPr>
            <w:tcW w:w="1275" w:type="dxa"/>
            <w:tcBorders>
              <w:top w:val="nil"/>
              <w:left w:val="nil"/>
              <w:bottom w:val="single" w:sz="4" w:space="0" w:color="auto"/>
              <w:right w:val="single" w:sz="4" w:space="0" w:color="auto"/>
            </w:tcBorders>
            <w:shd w:val="clear" w:color="auto" w:fill="auto"/>
            <w:noWrap/>
            <w:vAlign w:val="center"/>
            <w:hideMark/>
          </w:tcPr>
          <w:p w14:paraId="30AE21A5" w14:textId="495DA40F"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135.179 </w:t>
            </w:r>
          </w:p>
        </w:tc>
        <w:tc>
          <w:tcPr>
            <w:tcW w:w="1228" w:type="dxa"/>
            <w:tcBorders>
              <w:top w:val="nil"/>
              <w:left w:val="nil"/>
              <w:bottom w:val="single" w:sz="4" w:space="0" w:color="auto"/>
              <w:right w:val="single" w:sz="4" w:space="0" w:color="auto"/>
            </w:tcBorders>
            <w:shd w:val="clear" w:color="auto" w:fill="auto"/>
            <w:noWrap/>
            <w:vAlign w:val="center"/>
            <w:hideMark/>
          </w:tcPr>
          <w:p w14:paraId="234D9295" w14:textId="286BBF59"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135.179 </w:t>
            </w:r>
          </w:p>
        </w:tc>
        <w:tc>
          <w:tcPr>
            <w:tcW w:w="992" w:type="dxa"/>
            <w:tcBorders>
              <w:top w:val="nil"/>
              <w:left w:val="nil"/>
              <w:bottom w:val="single" w:sz="4" w:space="0" w:color="auto"/>
              <w:right w:val="single" w:sz="4" w:space="0" w:color="auto"/>
            </w:tcBorders>
            <w:shd w:val="clear" w:color="auto" w:fill="auto"/>
            <w:noWrap/>
            <w:vAlign w:val="center"/>
            <w:hideMark/>
          </w:tcPr>
          <w:p w14:paraId="71FD1739" w14:textId="1DCEEDA1"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1570CF49" w14:textId="267EEEEA"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23CCD473" w14:textId="71B33C42"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r>
      <w:tr w:rsidR="00D703B5" w:rsidRPr="004D4D2A" w14:paraId="48CE8F06"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6A4A8DCE"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(6)</w:t>
            </w:r>
          </w:p>
        </w:tc>
        <w:tc>
          <w:tcPr>
            <w:tcW w:w="2973" w:type="dxa"/>
            <w:tcBorders>
              <w:top w:val="nil"/>
              <w:left w:val="nil"/>
              <w:bottom w:val="single" w:sz="4" w:space="0" w:color="auto"/>
              <w:right w:val="single" w:sz="4" w:space="0" w:color="auto"/>
            </w:tcBorders>
            <w:shd w:val="clear" w:color="auto" w:fill="auto"/>
            <w:vAlign w:val="center"/>
            <w:hideMark/>
          </w:tcPr>
          <w:p w14:paraId="492EFFB0" w14:textId="77777777" w:rsidR="00D703B5" w:rsidRPr="004D4D2A" w:rsidRDefault="00D703B5" w:rsidP="004D4D2A">
            <w:pPr>
              <w:spacing w:line="288" w:lineRule="auto"/>
              <w:rPr>
                <w:b/>
                <w:bCs/>
                <w:position w:val="-6"/>
                <w:sz w:val="20"/>
                <w:szCs w:val="20"/>
              </w:rPr>
            </w:pPr>
            <w:r w:rsidRPr="004D4D2A">
              <w:rPr>
                <w:b/>
                <w:bCs/>
                <w:position w:val="-6"/>
                <w:sz w:val="20"/>
                <w:szCs w:val="20"/>
              </w:rPr>
              <w:t xml:space="preserve">Số thực hiện lũy kế kỳ này (6)  </w:t>
            </w:r>
          </w:p>
        </w:tc>
        <w:tc>
          <w:tcPr>
            <w:tcW w:w="1275" w:type="dxa"/>
            <w:tcBorders>
              <w:top w:val="nil"/>
              <w:left w:val="nil"/>
              <w:bottom w:val="single" w:sz="4" w:space="0" w:color="auto"/>
              <w:right w:val="single" w:sz="4" w:space="0" w:color="auto"/>
            </w:tcBorders>
            <w:shd w:val="clear" w:color="auto" w:fill="auto"/>
            <w:noWrap/>
            <w:vAlign w:val="center"/>
            <w:hideMark/>
          </w:tcPr>
          <w:p w14:paraId="2B13D356" w14:textId="6EA04E0A"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481.339 </w:t>
            </w:r>
          </w:p>
        </w:tc>
        <w:tc>
          <w:tcPr>
            <w:tcW w:w="1228" w:type="dxa"/>
            <w:tcBorders>
              <w:top w:val="nil"/>
              <w:left w:val="nil"/>
              <w:bottom w:val="single" w:sz="4" w:space="0" w:color="auto"/>
              <w:right w:val="single" w:sz="4" w:space="0" w:color="auto"/>
            </w:tcBorders>
            <w:shd w:val="clear" w:color="auto" w:fill="auto"/>
            <w:noWrap/>
            <w:vAlign w:val="center"/>
            <w:hideMark/>
          </w:tcPr>
          <w:p w14:paraId="329F6043" w14:textId="16DEB6F8"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449.196 </w:t>
            </w:r>
          </w:p>
        </w:tc>
        <w:tc>
          <w:tcPr>
            <w:tcW w:w="992" w:type="dxa"/>
            <w:tcBorders>
              <w:top w:val="nil"/>
              <w:left w:val="nil"/>
              <w:bottom w:val="single" w:sz="4" w:space="0" w:color="auto"/>
              <w:right w:val="single" w:sz="4" w:space="0" w:color="auto"/>
            </w:tcBorders>
            <w:shd w:val="clear" w:color="auto" w:fill="auto"/>
            <w:noWrap/>
            <w:vAlign w:val="center"/>
            <w:hideMark/>
          </w:tcPr>
          <w:p w14:paraId="273CB1E6" w14:textId="0E03E4D1"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5E8189F0" w14:textId="6E505BEB"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4.800 </w:t>
            </w:r>
          </w:p>
        </w:tc>
        <w:tc>
          <w:tcPr>
            <w:tcW w:w="1162" w:type="dxa"/>
            <w:tcBorders>
              <w:top w:val="nil"/>
              <w:left w:val="nil"/>
              <w:bottom w:val="single" w:sz="4" w:space="0" w:color="auto"/>
              <w:right w:val="single" w:sz="4" w:space="0" w:color="auto"/>
            </w:tcBorders>
            <w:shd w:val="clear" w:color="auto" w:fill="auto"/>
            <w:noWrap/>
            <w:vAlign w:val="center"/>
            <w:hideMark/>
          </w:tcPr>
          <w:p w14:paraId="2A959DAC" w14:textId="466DEF48"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27.343 </w:t>
            </w:r>
          </w:p>
        </w:tc>
      </w:tr>
      <w:tr w:rsidR="00D703B5" w:rsidRPr="004D4D2A" w14:paraId="1A62F654"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751B438"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(7)</w:t>
            </w:r>
          </w:p>
        </w:tc>
        <w:tc>
          <w:tcPr>
            <w:tcW w:w="2973" w:type="dxa"/>
            <w:tcBorders>
              <w:top w:val="nil"/>
              <w:left w:val="nil"/>
              <w:bottom w:val="single" w:sz="4" w:space="0" w:color="auto"/>
              <w:right w:val="single" w:sz="4" w:space="0" w:color="auto"/>
            </w:tcBorders>
            <w:shd w:val="clear" w:color="auto" w:fill="auto"/>
            <w:vAlign w:val="center"/>
            <w:hideMark/>
          </w:tcPr>
          <w:p w14:paraId="547B966B" w14:textId="02817055" w:rsidR="00D703B5" w:rsidRPr="004D4D2A" w:rsidRDefault="00D703B5" w:rsidP="004D4D2A">
            <w:pPr>
              <w:spacing w:line="288" w:lineRule="auto"/>
              <w:rPr>
                <w:b/>
                <w:bCs/>
                <w:position w:val="-6"/>
                <w:sz w:val="20"/>
                <w:szCs w:val="20"/>
              </w:rPr>
            </w:pPr>
            <w:r w:rsidRPr="004D4D2A">
              <w:rPr>
                <w:b/>
                <w:bCs/>
                <w:position w:val="-6"/>
                <w:sz w:val="20"/>
                <w:szCs w:val="20"/>
              </w:rPr>
              <w:t>Số chưa thực hiện (7=1-2+3-6)</w:t>
            </w:r>
          </w:p>
        </w:tc>
        <w:tc>
          <w:tcPr>
            <w:tcW w:w="1275" w:type="dxa"/>
            <w:tcBorders>
              <w:top w:val="nil"/>
              <w:left w:val="nil"/>
              <w:bottom w:val="single" w:sz="4" w:space="0" w:color="auto"/>
              <w:right w:val="single" w:sz="4" w:space="0" w:color="auto"/>
            </w:tcBorders>
            <w:shd w:val="clear" w:color="auto" w:fill="auto"/>
            <w:noWrap/>
            <w:vAlign w:val="center"/>
            <w:hideMark/>
          </w:tcPr>
          <w:p w14:paraId="24466B0D" w14:textId="3ABF11D2"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108.242 </w:t>
            </w:r>
          </w:p>
        </w:tc>
        <w:tc>
          <w:tcPr>
            <w:tcW w:w="1228" w:type="dxa"/>
            <w:tcBorders>
              <w:top w:val="nil"/>
              <w:left w:val="nil"/>
              <w:bottom w:val="single" w:sz="4" w:space="0" w:color="auto"/>
              <w:right w:val="single" w:sz="4" w:space="0" w:color="auto"/>
            </w:tcBorders>
            <w:shd w:val="clear" w:color="auto" w:fill="auto"/>
            <w:noWrap/>
            <w:vAlign w:val="center"/>
            <w:hideMark/>
          </w:tcPr>
          <w:p w14:paraId="3C85A5F1" w14:textId="4F1B6DD2"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108.042 </w:t>
            </w:r>
          </w:p>
        </w:tc>
        <w:tc>
          <w:tcPr>
            <w:tcW w:w="992" w:type="dxa"/>
            <w:tcBorders>
              <w:top w:val="nil"/>
              <w:left w:val="nil"/>
              <w:bottom w:val="single" w:sz="4" w:space="0" w:color="auto"/>
              <w:right w:val="single" w:sz="4" w:space="0" w:color="auto"/>
            </w:tcBorders>
            <w:shd w:val="clear" w:color="auto" w:fill="auto"/>
            <w:noWrap/>
            <w:vAlign w:val="center"/>
            <w:hideMark/>
          </w:tcPr>
          <w:p w14:paraId="6E3BEEAE" w14:textId="3FCEA657"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0C408B24" w14:textId="3999B2F0"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200 </w:t>
            </w:r>
          </w:p>
        </w:tc>
        <w:tc>
          <w:tcPr>
            <w:tcW w:w="1162" w:type="dxa"/>
            <w:tcBorders>
              <w:top w:val="nil"/>
              <w:left w:val="nil"/>
              <w:bottom w:val="single" w:sz="4" w:space="0" w:color="auto"/>
              <w:right w:val="single" w:sz="4" w:space="0" w:color="auto"/>
            </w:tcBorders>
            <w:shd w:val="clear" w:color="auto" w:fill="auto"/>
            <w:noWrap/>
            <w:vAlign w:val="center"/>
            <w:hideMark/>
          </w:tcPr>
          <w:p w14:paraId="2326965B" w14:textId="3937609D"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r>
      <w:tr w:rsidR="00D703B5" w:rsidRPr="004D4D2A" w14:paraId="56687DE2"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6190C31D"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(8)</w:t>
            </w:r>
          </w:p>
        </w:tc>
        <w:tc>
          <w:tcPr>
            <w:tcW w:w="2973" w:type="dxa"/>
            <w:tcBorders>
              <w:top w:val="nil"/>
              <w:left w:val="nil"/>
              <w:bottom w:val="single" w:sz="4" w:space="0" w:color="auto"/>
              <w:right w:val="single" w:sz="4" w:space="0" w:color="auto"/>
            </w:tcBorders>
            <w:shd w:val="clear" w:color="auto" w:fill="auto"/>
            <w:vAlign w:val="center"/>
            <w:hideMark/>
          </w:tcPr>
          <w:p w14:paraId="099A1E22" w14:textId="77777777" w:rsidR="00D703B5" w:rsidRPr="004D4D2A" w:rsidRDefault="00D703B5" w:rsidP="004D4D2A">
            <w:pPr>
              <w:spacing w:line="288" w:lineRule="auto"/>
              <w:rPr>
                <w:b/>
                <w:bCs/>
                <w:position w:val="-6"/>
                <w:sz w:val="20"/>
                <w:szCs w:val="20"/>
              </w:rPr>
            </w:pPr>
            <w:r w:rsidRPr="004D4D2A">
              <w:rPr>
                <w:b/>
                <w:bCs/>
                <w:position w:val="-6"/>
                <w:sz w:val="20"/>
                <w:szCs w:val="20"/>
              </w:rPr>
              <w:t>Tỷ lệ thực hiện (8=6/(1-2+3)*100%</w:t>
            </w:r>
          </w:p>
        </w:tc>
        <w:tc>
          <w:tcPr>
            <w:tcW w:w="1275" w:type="dxa"/>
            <w:tcBorders>
              <w:top w:val="nil"/>
              <w:left w:val="nil"/>
              <w:bottom w:val="single" w:sz="4" w:space="0" w:color="auto"/>
              <w:right w:val="single" w:sz="4" w:space="0" w:color="auto"/>
            </w:tcBorders>
            <w:shd w:val="clear" w:color="auto" w:fill="auto"/>
            <w:noWrap/>
            <w:vAlign w:val="center"/>
            <w:hideMark/>
          </w:tcPr>
          <w:p w14:paraId="7882B5B8" w14:textId="77777777" w:rsidR="00D703B5" w:rsidRPr="004D4D2A" w:rsidRDefault="00D703B5" w:rsidP="004D4D2A">
            <w:pPr>
              <w:spacing w:line="288" w:lineRule="auto"/>
              <w:jc w:val="right"/>
              <w:rPr>
                <w:b/>
                <w:bCs/>
                <w:position w:val="-6"/>
                <w:sz w:val="20"/>
                <w:szCs w:val="20"/>
              </w:rPr>
            </w:pPr>
            <w:r w:rsidRPr="004D4D2A">
              <w:rPr>
                <w:b/>
                <w:bCs/>
                <w:position w:val="-6"/>
                <w:sz w:val="20"/>
                <w:szCs w:val="20"/>
              </w:rPr>
              <w:t>81,64%</w:t>
            </w:r>
          </w:p>
        </w:tc>
        <w:tc>
          <w:tcPr>
            <w:tcW w:w="1228" w:type="dxa"/>
            <w:tcBorders>
              <w:top w:val="nil"/>
              <w:left w:val="nil"/>
              <w:bottom w:val="single" w:sz="4" w:space="0" w:color="auto"/>
              <w:right w:val="single" w:sz="4" w:space="0" w:color="auto"/>
            </w:tcBorders>
            <w:shd w:val="clear" w:color="auto" w:fill="auto"/>
            <w:noWrap/>
            <w:vAlign w:val="center"/>
            <w:hideMark/>
          </w:tcPr>
          <w:p w14:paraId="49825CF6" w14:textId="77777777" w:rsidR="00D703B5" w:rsidRPr="004D4D2A" w:rsidRDefault="00D703B5" w:rsidP="004D4D2A">
            <w:pPr>
              <w:spacing w:line="288" w:lineRule="auto"/>
              <w:jc w:val="right"/>
              <w:rPr>
                <w:b/>
                <w:bCs/>
                <w:position w:val="-6"/>
                <w:sz w:val="20"/>
                <w:szCs w:val="20"/>
              </w:rPr>
            </w:pPr>
            <w:r w:rsidRPr="004D4D2A">
              <w:rPr>
                <w:b/>
                <w:bCs/>
                <w:position w:val="-6"/>
                <w:sz w:val="20"/>
                <w:szCs w:val="20"/>
              </w:rPr>
              <w:t>80,61%</w:t>
            </w:r>
          </w:p>
        </w:tc>
        <w:tc>
          <w:tcPr>
            <w:tcW w:w="992" w:type="dxa"/>
            <w:tcBorders>
              <w:top w:val="nil"/>
              <w:left w:val="nil"/>
              <w:bottom w:val="single" w:sz="4" w:space="0" w:color="auto"/>
              <w:right w:val="single" w:sz="4" w:space="0" w:color="auto"/>
            </w:tcBorders>
            <w:shd w:val="clear" w:color="auto" w:fill="auto"/>
            <w:noWrap/>
            <w:vAlign w:val="center"/>
            <w:hideMark/>
          </w:tcPr>
          <w:p w14:paraId="293532CB" w14:textId="77777777" w:rsidR="00D703B5" w:rsidRPr="004D4D2A" w:rsidRDefault="00D703B5" w:rsidP="004D4D2A">
            <w:pPr>
              <w:spacing w:line="288" w:lineRule="auto"/>
              <w:jc w:val="right"/>
              <w:rPr>
                <w:b/>
                <w:bCs/>
                <w:position w:val="-6"/>
                <w:sz w:val="20"/>
                <w:szCs w:val="20"/>
              </w:rPr>
            </w:pPr>
            <w:r w:rsidRPr="004D4D2A">
              <w:rPr>
                <w:b/>
                <w:bCs/>
                <w:position w:val="-6"/>
                <w:sz w:val="20"/>
                <w:szCs w:val="20"/>
              </w:rPr>
              <w:t>0,00%</w:t>
            </w:r>
          </w:p>
        </w:tc>
        <w:tc>
          <w:tcPr>
            <w:tcW w:w="1015" w:type="dxa"/>
            <w:tcBorders>
              <w:top w:val="nil"/>
              <w:left w:val="nil"/>
              <w:bottom w:val="single" w:sz="4" w:space="0" w:color="auto"/>
              <w:right w:val="single" w:sz="4" w:space="0" w:color="auto"/>
            </w:tcBorders>
            <w:shd w:val="clear" w:color="auto" w:fill="auto"/>
            <w:noWrap/>
            <w:vAlign w:val="center"/>
            <w:hideMark/>
          </w:tcPr>
          <w:p w14:paraId="78EA5F06" w14:textId="77777777" w:rsidR="00D703B5" w:rsidRPr="004D4D2A" w:rsidRDefault="00D703B5" w:rsidP="004D4D2A">
            <w:pPr>
              <w:spacing w:line="288" w:lineRule="auto"/>
              <w:jc w:val="right"/>
              <w:rPr>
                <w:b/>
                <w:bCs/>
                <w:position w:val="-6"/>
                <w:sz w:val="20"/>
                <w:szCs w:val="20"/>
              </w:rPr>
            </w:pPr>
            <w:r w:rsidRPr="004D4D2A">
              <w:rPr>
                <w:b/>
                <w:bCs/>
                <w:position w:val="-6"/>
                <w:sz w:val="20"/>
                <w:szCs w:val="20"/>
              </w:rPr>
              <w:t>96,00%</w:t>
            </w:r>
          </w:p>
        </w:tc>
        <w:tc>
          <w:tcPr>
            <w:tcW w:w="1162" w:type="dxa"/>
            <w:tcBorders>
              <w:top w:val="nil"/>
              <w:left w:val="nil"/>
              <w:bottom w:val="single" w:sz="4" w:space="0" w:color="auto"/>
              <w:right w:val="single" w:sz="4" w:space="0" w:color="auto"/>
            </w:tcBorders>
            <w:shd w:val="clear" w:color="auto" w:fill="auto"/>
            <w:noWrap/>
            <w:vAlign w:val="center"/>
            <w:hideMark/>
          </w:tcPr>
          <w:p w14:paraId="524C5BBF" w14:textId="77777777" w:rsidR="00D703B5" w:rsidRPr="004D4D2A" w:rsidRDefault="00D703B5" w:rsidP="004D4D2A">
            <w:pPr>
              <w:spacing w:line="288" w:lineRule="auto"/>
              <w:jc w:val="right"/>
              <w:rPr>
                <w:b/>
                <w:bCs/>
                <w:position w:val="-6"/>
                <w:sz w:val="20"/>
                <w:szCs w:val="20"/>
              </w:rPr>
            </w:pPr>
            <w:r w:rsidRPr="004D4D2A">
              <w:rPr>
                <w:b/>
                <w:bCs/>
                <w:position w:val="-6"/>
                <w:sz w:val="20"/>
                <w:szCs w:val="20"/>
              </w:rPr>
              <w:t>100,00%</w:t>
            </w:r>
          </w:p>
        </w:tc>
      </w:tr>
      <w:tr w:rsidR="00D703B5" w:rsidRPr="004D4D2A" w14:paraId="2BB786E6" w14:textId="77777777" w:rsidTr="001E2000">
        <w:trPr>
          <w:trHeight w:val="68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1B23C98"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1</w:t>
            </w:r>
          </w:p>
        </w:tc>
        <w:tc>
          <w:tcPr>
            <w:tcW w:w="8645" w:type="dxa"/>
            <w:gridSpan w:val="6"/>
            <w:tcBorders>
              <w:top w:val="nil"/>
              <w:left w:val="nil"/>
              <w:bottom w:val="single" w:sz="4" w:space="0" w:color="auto"/>
              <w:right w:val="single" w:sz="4" w:space="0" w:color="auto"/>
            </w:tcBorders>
            <w:shd w:val="clear" w:color="auto" w:fill="auto"/>
            <w:vAlign w:val="center"/>
            <w:hideMark/>
          </w:tcPr>
          <w:p w14:paraId="179E372D" w14:textId="21057021" w:rsidR="00D703B5" w:rsidRPr="004D4D2A" w:rsidRDefault="00D703B5" w:rsidP="004D4D2A">
            <w:pPr>
              <w:spacing w:line="288" w:lineRule="auto"/>
              <w:jc w:val="both"/>
              <w:rPr>
                <w:position w:val="-6"/>
                <w:sz w:val="20"/>
                <w:szCs w:val="20"/>
              </w:rPr>
            </w:pPr>
            <w:r w:rsidRPr="004D4D2A">
              <w:rPr>
                <w:b/>
                <w:bCs/>
                <w:position w:val="-6"/>
                <w:sz w:val="20"/>
                <w:szCs w:val="20"/>
              </w:rPr>
              <w:t>Kiểm toán Báo cáo tài chính, các hoạt động liên quan đến quản lý, sử dụng vốn và tài sản nhà nước năm 2014 và Chuyên đề việc thực hiện Đề án “Tái cơ cấu doanh nghiệp nhà nước, trọng tâm là tập đoàn kinh tế, Tổng công ty nhà nước giai đoạn 2011-2015” của Tổng công ty Công nghiệp Sài Gòn - TNHH MTV</w:t>
            </w:r>
          </w:p>
        </w:tc>
      </w:tr>
      <w:tr w:rsidR="00D703B5" w:rsidRPr="004D4D2A" w14:paraId="0D6B5280"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ABEFF52" w14:textId="77777777" w:rsidR="00D703B5" w:rsidRPr="004D4D2A" w:rsidRDefault="00D703B5" w:rsidP="004D4D2A">
            <w:pPr>
              <w:spacing w:line="288" w:lineRule="auto"/>
              <w:jc w:val="center"/>
              <w:rPr>
                <w:position w:val="-6"/>
                <w:sz w:val="20"/>
                <w:szCs w:val="20"/>
              </w:rPr>
            </w:pPr>
            <w:r w:rsidRPr="004D4D2A">
              <w:rPr>
                <w:position w:val="-6"/>
                <w:sz w:val="20"/>
                <w:szCs w:val="20"/>
              </w:rPr>
              <w:t>(1)</w:t>
            </w:r>
          </w:p>
        </w:tc>
        <w:tc>
          <w:tcPr>
            <w:tcW w:w="2973" w:type="dxa"/>
            <w:tcBorders>
              <w:top w:val="nil"/>
              <w:left w:val="nil"/>
              <w:bottom w:val="single" w:sz="4" w:space="0" w:color="auto"/>
              <w:right w:val="single" w:sz="4" w:space="0" w:color="auto"/>
            </w:tcBorders>
            <w:shd w:val="clear" w:color="auto" w:fill="auto"/>
            <w:vAlign w:val="center"/>
            <w:hideMark/>
          </w:tcPr>
          <w:p w14:paraId="4C55B77E" w14:textId="77777777" w:rsidR="00D703B5" w:rsidRPr="004D4D2A" w:rsidRDefault="00D703B5" w:rsidP="004D4D2A">
            <w:pPr>
              <w:spacing w:line="288" w:lineRule="auto"/>
              <w:rPr>
                <w:position w:val="-6"/>
                <w:sz w:val="20"/>
                <w:szCs w:val="20"/>
              </w:rPr>
            </w:pPr>
            <w:r w:rsidRPr="004D4D2A">
              <w:rPr>
                <w:position w:val="-6"/>
                <w:sz w:val="20"/>
                <w:szCs w:val="20"/>
              </w:rPr>
              <w:t>Số kiến nghị (1)</w:t>
            </w:r>
          </w:p>
        </w:tc>
        <w:tc>
          <w:tcPr>
            <w:tcW w:w="1275" w:type="dxa"/>
            <w:tcBorders>
              <w:top w:val="nil"/>
              <w:left w:val="nil"/>
              <w:bottom w:val="single" w:sz="4" w:space="0" w:color="auto"/>
              <w:right w:val="single" w:sz="4" w:space="0" w:color="auto"/>
            </w:tcBorders>
            <w:shd w:val="clear" w:color="auto" w:fill="auto"/>
            <w:noWrap/>
            <w:vAlign w:val="center"/>
            <w:hideMark/>
          </w:tcPr>
          <w:p w14:paraId="0F6D3A4A" w14:textId="4C951C52" w:rsidR="00D703B5" w:rsidRPr="004D4D2A" w:rsidRDefault="00D703B5" w:rsidP="004D4D2A">
            <w:pPr>
              <w:spacing w:line="288" w:lineRule="auto"/>
              <w:jc w:val="right"/>
              <w:rPr>
                <w:position w:val="-6"/>
                <w:sz w:val="20"/>
                <w:szCs w:val="20"/>
              </w:rPr>
            </w:pPr>
            <w:r w:rsidRPr="004D4D2A">
              <w:rPr>
                <w:position w:val="-6"/>
                <w:sz w:val="20"/>
                <w:szCs w:val="20"/>
              </w:rPr>
              <w:t xml:space="preserve">  986 </w:t>
            </w:r>
          </w:p>
        </w:tc>
        <w:tc>
          <w:tcPr>
            <w:tcW w:w="1228" w:type="dxa"/>
            <w:tcBorders>
              <w:top w:val="nil"/>
              <w:left w:val="nil"/>
              <w:bottom w:val="single" w:sz="4" w:space="0" w:color="auto"/>
              <w:right w:val="single" w:sz="4" w:space="0" w:color="auto"/>
            </w:tcBorders>
            <w:shd w:val="clear" w:color="auto" w:fill="auto"/>
            <w:noWrap/>
            <w:vAlign w:val="center"/>
            <w:hideMark/>
          </w:tcPr>
          <w:p w14:paraId="6C61D05E" w14:textId="4B87CA85" w:rsidR="00D703B5" w:rsidRPr="004D4D2A" w:rsidRDefault="00D703B5" w:rsidP="004D4D2A">
            <w:pPr>
              <w:spacing w:line="288" w:lineRule="auto"/>
              <w:jc w:val="right"/>
              <w:rPr>
                <w:position w:val="-6"/>
                <w:sz w:val="20"/>
                <w:szCs w:val="20"/>
              </w:rPr>
            </w:pPr>
            <w:r w:rsidRPr="004D4D2A">
              <w:rPr>
                <w:position w:val="-6"/>
                <w:sz w:val="20"/>
                <w:szCs w:val="20"/>
              </w:rPr>
              <w:t xml:space="preserve">   824 </w:t>
            </w:r>
          </w:p>
        </w:tc>
        <w:tc>
          <w:tcPr>
            <w:tcW w:w="992" w:type="dxa"/>
            <w:tcBorders>
              <w:top w:val="nil"/>
              <w:left w:val="nil"/>
              <w:bottom w:val="single" w:sz="4" w:space="0" w:color="auto"/>
              <w:right w:val="single" w:sz="4" w:space="0" w:color="auto"/>
            </w:tcBorders>
            <w:shd w:val="clear" w:color="auto" w:fill="auto"/>
            <w:noWrap/>
            <w:vAlign w:val="center"/>
            <w:hideMark/>
          </w:tcPr>
          <w:p w14:paraId="7F839BC8" w14:textId="4BEF37A6"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76FC4EC0" w14:textId="7DD86626" w:rsidR="00D703B5" w:rsidRPr="004D4D2A" w:rsidRDefault="00D703B5" w:rsidP="004D4D2A">
            <w:pPr>
              <w:spacing w:line="288" w:lineRule="auto"/>
              <w:jc w:val="right"/>
              <w:rPr>
                <w:position w:val="-6"/>
                <w:sz w:val="20"/>
                <w:szCs w:val="20"/>
              </w:rPr>
            </w:pPr>
            <w:r w:rsidRPr="004D4D2A">
              <w:rPr>
                <w:position w:val="-6"/>
                <w:sz w:val="20"/>
                <w:szCs w:val="20"/>
              </w:rPr>
              <w:t xml:space="preserve">  162 </w:t>
            </w:r>
          </w:p>
        </w:tc>
        <w:tc>
          <w:tcPr>
            <w:tcW w:w="1162" w:type="dxa"/>
            <w:tcBorders>
              <w:top w:val="nil"/>
              <w:left w:val="nil"/>
              <w:bottom w:val="single" w:sz="4" w:space="0" w:color="auto"/>
              <w:right w:val="single" w:sz="4" w:space="0" w:color="auto"/>
            </w:tcBorders>
            <w:shd w:val="clear" w:color="auto" w:fill="auto"/>
            <w:noWrap/>
            <w:vAlign w:val="center"/>
            <w:hideMark/>
          </w:tcPr>
          <w:p w14:paraId="486608C5" w14:textId="63713EC9"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402C1AB1"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69489F50" w14:textId="77777777" w:rsidR="00D703B5" w:rsidRPr="004D4D2A" w:rsidRDefault="00D703B5" w:rsidP="004D4D2A">
            <w:pPr>
              <w:spacing w:line="288" w:lineRule="auto"/>
              <w:jc w:val="center"/>
              <w:rPr>
                <w:position w:val="-6"/>
                <w:sz w:val="20"/>
                <w:szCs w:val="20"/>
              </w:rPr>
            </w:pPr>
            <w:r w:rsidRPr="004D4D2A">
              <w:rPr>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hideMark/>
          </w:tcPr>
          <w:p w14:paraId="22149D5A" w14:textId="77777777" w:rsidR="00D703B5" w:rsidRPr="004D4D2A" w:rsidRDefault="00D703B5" w:rsidP="004D4D2A">
            <w:pPr>
              <w:spacing w:line="288" w:lineRule="auto"/>
              <w:rPr>
                <w:position w:val="-6"/>
                <w:sz w:val="20"/>
                <w:szCs w:val="20"/>
              </w:rPr>
            </w:pPr>
            <w:r w:rsidRPr="004D4D2A">
              <w:rPr>
                <w:position w:val="-6"/>
                <w:sz w:val="20"/>
                <w:szCs w:val="20"/>
              </w:rPr>
              <w:t>Số điều chỉnh giảm (2)</w:t>
            </w:r>
          </w:p>
        </w:tc>
        <w:tc>
          <w:tcPr>
            <w:tcW w:w="1275" w:type="dxa"/>
            <w:tcBorders>
              <w:top w:val="nil"/>
              <w:left w:val="nil"/>
              <w:bottom w:val="single" w:sz="4" w:space="0" w:color="auto"/>
              <w:right w:val="single" w:sz="4" w:space="0" w:color="auto"/>
            </w:tcBorders>
            <w:shd w:val="clear" w:color="auto" w:fill="auto"/>
            <w:noWrap/>
            <w:vAlign w:val="center"/>
            <w:hideMark/>
          </w:tcPr>
          <w:p w14:paraId="0BE53EA5" w14:textId="3336C986"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74A0F536" w14:textId="79F09A2F"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5DEC1E70" w14:textId="2CE4E946"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46589869" w14:textId="64D5EACF"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4FDBD94C" w14:textId="20FE1CA4"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109F676B"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708C938" w14:textId="77777777" w:rsidR="00D703B5" w:rsidRPr="004D4D2A" w:rsidRDefault="00D703B5" w:rsidP="004D4D2A">
            <w:pPr>
              <w:spacing w:line="288" w:lineRule="auto"/>
              <w:jc w:val="center"/>
              <w:rPr>
                <w:position w:val="-6"/>
                <w:sz w:val="20"/>
                <w:szCs w:val="20"/>
              </w:rPr>
            </w:pPr>
            <w:r w:rsidRPr="004D4D2A">
              <w:rPr>
                <w:position w:val="-6"/>
                <w:sz w:val="20"/>
                <w:szCs w:val="20"/>
              </w:rPr>
              <w:t>(3)</w:t>
            </w:r>
          </w:p>
        </w:tc>
        <w:tc>
          <w:tcPr>
            <w:tcW w:w="2973" w:type="dxa"/>
            <w:tcBorders>
              <w:top w:val="nil"/>
              <w:left w:val="nil"/>
              <w:bottom w:val="single" w:sz="4" w:space="0" w:color="auto"/>
              <w:right w:val="single" w:sz="4" w:space="0" w:color="auto"/>
            </w:tcBorders>
            <w:shd w:val="clear" w:color="auto" w:fill="auto"/>
            <w:vAlign w:val="center"/>
            <w:hideMark/>
          </w:tcPr>
          <w:p w14:paraId="271C7024" w14:textId="77777777" w:rsidR="00D703B5" w:rsidRPr="004D4D2A" w:rsidRDefault="00D703B5" w:rsidP="004D4D2A">
            <w:pPr>
              <w:spacing w:line="288" w:lineRule="auto"/>
              <w:rPr>
                <w:position w:val="-6"/>
                <w:sz w:val="20"/>
                <w:szCs w:val="20"/>
              </w:rPr>
            </w:pPr>
            <w:r w:rsidRPr="004D4D2A">
              <w:rPr>
                <w:position w:val="-6"/>
                <w:sz w:val="20"/>
                <w:szCs w:val="20"/>
              </w:rPr>
              <w:t>Số điều chỉnh tăng (3)</w:t>
            </w:r>
          </w:p>
        </w:tc>
        <w:tc>
          <w:tcPr>
            <w:tcW w:w="1275" w:type="dxa"/>
            <w:tcBorders>
              <w:top w:val="nil"/>
              <w:left w:val="nil"/>
              <w:bottom w:val="single" w:sz="4" w:space="0" w:color="auto"/>
              <w:right w:val="single" w:sz="4" w:space="0" w:color="auto"/>
            </w:tcBorders>
            <w:shd w:val="clear" w:color="auto" w:fill="auto"/>
            <w:noWrap/>
            <w:vAlign w:val="center"/>
            <w:hideMark/>
          </w:tcPr>
          <w:p w14:paraId="0906E63B" w14:textId="7D9DF2DE"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68BB0E0B" w14:textId="23DB11B5"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6B16A711" w14:textId="738C47AE"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5F1426AB" w14:textId="67A6D6FE"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231C52C0" w14:textId="746C0F5B"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25F52CA9"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E4F3B47" w14:textId="77777777" w:rsidR="00D703B5" w:rsidRPr="004D4D2A" w:rsidRDefault="00D703B5" w:rsidP="004D4D2A">
            <w:pPr>
              <w:spacing w:line="288" w:lineRule="auto"/>
              <w:jc w:val="center"/>
              <w:rPr>
                <w:position w:val="-6"/>
                <w:sz w:val="20"/>
                <w:szCs w:val="20"/>
              </w:rPr>
            </w:pPr>
            <w:r w:rsidRPr="004D4D2A">
              <w:rPr>
                <w:position w:val="-6"/>
                <w:sz w:val="20"/>
                <w:szCs w:val="20"/>
              </w:rPr>
              <w:t>(4)</w:t>
            </w:r>
          </w:p>
        </w:tc>
        <w:tc>
          <w:tcPr>
            <w:tcW w:w="2973" w:type="dxa"/>
            <w:tcBorders>
              <w:top w:val="nil"/>
              <w:left w:val="nil"/>
              <w:bottom w:val="single" w:sz="4" w:space="0" w:color="auto"/>
              <w:right w:val="single" w:sz="4" w:space="0" w:color="auto"/>
            </w:tcBorders>
            <w:shd w:val="clear" w:color="auto" w:fill="auto"/>
            <w:vAlign w:val="center"/>
            <w:hideMark/>
          </w:tcPr>
          <w:p w14:paraId="50A1F09A" w14:textId="77777777" w:rsidR="00D703B5" w:rsidRPr="004D4D2A" w:rsidRDefault="00D703B5" w:rsidP="004D4D2A">
            <w:pPr>
              <w:spacing w:line="288" w:lineRule="auto"/>
              <w:rPr>
                <w:position w:val="-6"/>
                <w:sz w:val="20"/>
                <w:szCs w:val="20"/>
              </w:rPr>
            </w:pPr>
            <w:r w:rsidRPr="004D4D2A">
              <w:rPr>
                <w:position w:val="-6"/>
                <w:sz w:val="20"/>
                <w:szCs w:val="20"/>
              </w:rPr>
              <w:t>Số thực hiện lũy kế kỳ trước (4)</w:t>
            </w:r>
          </w:p>
        </w:tc>
        <w:tc>
          <w:tcPr>
            <w:tcW w:w="1275" w:type="dxa"/>
            <w:tcBorders>
              <w:top w:val="nil"/>
              <w:left w:val="nil"/>
              <w:bottom w:val="single" w:sz="4" w:space="0" w:color="auto"/>
              <w:right w:val="single" w:sz="4" w:space="0" w:color="auto"/>
            </w:tcBorders>
            <w:shd w:val="clear" w:color="auto" w:fill="auto"/>
            <w:noWrap/>
            <w:vAlign w:val="center"/>
            <w:hideMark/>
          </w:tcPr>
          <w:p w14:paraId="6F982DAB" w14:textId="482BC229" w:rsidR="00D703B5" w:rsidRPr="004D4D2A" w:rsidRDefault="00D703B5" w:rsidP="004D4D2A">
            <w:pPr>
              <w:spacing w:line="288" w:lineRule="auto"/>
              <w:jc w:val="right"/>
              <w:rPr>
                <w:position w:val="-6"/>
                <w:sz w:val="20"/>
                <w:szCs w:val="20"/>
              </w:rPr>
            </w:pPr>
            <w:r w:rsidRPr="004D4D2A">
              <w:rPr>
                <w:position w:val="-6"/>
                <w:sz w:val="20"/>
                <w:szCs w:val="20"/>
              </w:rPr>
              <w:t xml:space="preserve">  986 </w:t>
            </w:r>
          </w:p>
        </w:tc>
        <w:tc>
          <w:tcPr>
            <w:tcW w:w="1228" w:type="dxa"/>
            <w:tcBorders>
              <w:top w:val="nil"/>
              <w:left w:val="nil"/>
              <w:bottom w:val="single" w:sz="4" w:space="0" w:color="auto"/>
              <w:right w:val="single" w:sz="4" w:space="0" w:color="auto"/>
            </w:tcBorders>
            <w:shd w:val="clear" w:color="auto" w:fill="auto"/>
            <w:noWrap/>
            <w:vAlign w:val="center"/>
            <w:hideMark/>
          </w:tcPr>
          <w:p w14:paraId="3C1CDE46" w14:textId="77F42601" w:rsidR="00D703B5" w:rsidRPr="004D4D2A" w:rsidRDefault="00D703B5" w:rsidP="004D4D2A">
            <w:pPr>
              <w:spacing w:line="288" w:lineRule="auto"/>
              <w:jc w:val="right"/>
              <w:rPr>
                <w:position w:val="-6"/>
                <w:sz w:val="20"/>
                <w:szCs w:val="20"/>
              </w:rPr>
            </w:pPr>
            <w:r w:rsidRPr="004D4D2A">
              <w:rPr>
                <w:position w:val="-6"/>
                <w:sz w:val="20"/>
                <w:szCs w:val="20"/>
              </w:rPr>
              <w:t xml:space="preserve">   824 </w:t>
            </w:r>
          </w:p>
        </w:tc>
        <w:tc>
          <w:tcPr>
            <w:tcW w:w="992" w:type="dxa"/>
            <w:tcBorders>
              <w:top w:val="nil"/>
              <w:left w:val="nil"/>
              <w:bottom w:val="single" w:sz="4" w:space="0" w:color="auto"/>
              <w:right w:val="single" w:sz="4" w:space="0" w:color="auto"/>
            </w:tcBorders>
            <w:shd w:val="clear" w:color="auto" w:fill="auto"/>
            <w:noWrap/>
            <w:vAlign w:val="center"/>
            <w:hideMark/>
          </w:tcPr>
          <w:p w14:paraId="3A8805A9" w14:textId="47E87CED"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0F4E0342" w14:textId="4DE9125F" w:rsidR="00D703B5" w:rsidRPr="004D4D2A" w:rsidRDefault="00D703B5" w:rsidP="004D4D2A">
            <w:pPr>
              <w:spacing w:line="288" w:lineRule="auto"/>
              <w:jc w:val="right"/>
              <w:rPr>
                <w:position w:val="-6"/>
                <w:sz w:val="20"/>
                <w:szCs w:val="20"/>
              </w:rPr>
            </w:pPr>
            <w:r w:rsidRPr="004D4D2A">
              <w:rPr>
                <w:position w:val="-6"/>
                <w:sz w:val="20"/>
                <w:szCs w:val="20"/>
              </w:rPr>
              <w:t xml:space="preserve">  162 </w:t>
            </w:r>
          </w:p>
        </w:tc>
        <w:tc>
          <w:tcPr>
            <w:tcW w:w="1162" w:type="dxa"/>
            <w:tcBorders>
              <w:top w:val="nil"/>
              <w:left w:val="nil"/>
              <w:bottom w:val="single" w:sz="4" w:space="0" w:color="auto"/>
              <w:right w:val="single" w:sz="4" w:space="0" w:color="auto"/>
            </w:tcBorders>
            <w:shd w:val="clear" w:color="auto" w:fill="auto"/>
            <w:noWrap/>
            <w:vAlign w:val="center"/>
            <w:hideMark/>
          </w:tcPr>
          <w:p w14:paraId="3EDFACCE" w14:textId="274D398C"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4603D0DB"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9BF105B" w14:textId="77777777" w:rsidR="00D703B5" w:rsidRPr="004D4D2A" w:rsidRDefault="00D703B5" w:rsidP="004D4D2A">
            <w:pPr>
              <w:spacing w:line="288" w:lineRule="auto"/>
              <w:jc w:val="center"/>
              <w:rPr>
                <w:position w:val="-6"/>
                <w:sz w:val="20"/>
                <w:szCs w:val="20"/>
              </w:rPr>
            </w:pPr>
            <w:r w:rsidRPr="004D4D2A">
              <w:rPr>
                <w:position w:val="-6"/>
                <w:sz w:val="20"/>
                <w:szCs w:val="20"/>
              </w:rPr>
              <w:t>(5)</w:t>
            </w:r>
          </w:p>
        </w:tc>
        <w:tc>
          <w:tcPr>
            <w:tcW w:w="2973" w:type="dxa"/>
            <w:tcBorders>
              <w:top w:val="nil"/>
              <w:left w:val="nil"/>
              <w:bottom w:val="single" w:sz="4" w:space="0" w:color="auto"/>
              <w:right w:val="single" w:sz="4" w:space="0" w:color="auto"/>
            </w:tcBorders>
            <w:shd w:val="clear" w:color="auto" w:fill="auto"/>
            <w:vAlign w:val="center"/>
            <w:hideMark/>
          </w:tcPr>
          <w:p w14:paraId="41E35F68"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trong kỳ (5)   </w:t>
            </w:r>
          </w:p>
        </w:tc>
        <w:tc>
          <w:tcPr>
            <w:tcW w:w="1275" w:type="dxa"/>
            <w:tcBorders>
              <w:top w:val="nil"/>
              <w:left w:val="nil"/>
              <w:bottom w:val="single" w:sz="4" w:space="0" w:color="auto"/>
              <w:right w:val="single" w:sz="4" w:space="0" w:color="auto"/>
            </w:tcBorders>
            <w:shd w:val="clear" w:color="auto" w:fill="auto"/>
            <w:noWrap/>
            <w:vAlign w:val="center"/>
            <w:hideMark/>
          </w:tcPr>
          <w:p w14:paraId="4ACFE548" w14:textId="3D0D5F99"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249BE675" w14:textId="74ADD566"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0BE4CE2E" w14:textId="013342DE"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63C66C9C" w14:textId="2698F6D9"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4E419BD3" w14:textId="75080796"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28E7BF66"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B704E48" w14:textId="77777777" w:rsidR="00D703B5" w:rsidRPr="004D4D2A" w:rsidRDefault="00D703B5" w:rsidP="004D4D2A">
            <w:pPr>
              <w:spacing w:line="288" w:lineRule="auto"/>
              <w:jc w:val="center"/>
              <w:rPr>
                <w:position w:val="-6"/>
                <w:sz w:val="20"/>
                <w:szCs w:val="20"/>
              </w:rPr>
            </w:pPr>
            <w:r w:rsidRPr="004D4D2A">
              <w:rPr>
                <w:position w:val="-6"/>
                <w:sz w:val="20"/>
                <w:szCs w:val="20"/>
              </w:rPr>
              <w:t>(6)</w:t>
            </w:r>
          </w:p>
        </w:tc>
        <w:tc>
          <w:tcPr>
            <w:tcW w:w="2973" w:type="dxa"/>
            <w:tcBorders>
              <w:top w:val="nil"/>
              <w:left w:val="nil"/>
              <w:bottom w:val="single" w:sz="4" w:space="0" w:color="auto"/>
              <w:right w:val="single" w:sz="4" w:space="0" w:color="auto"/>
            </w:tcBorders>
            <w:shd w:val="clear" w:color="auto" w:fill="auto"/>
            <w:vAlign w:val="center"/>
            <w:hideMark/>
          </w:tcPr>
          <w:p w14:paraId="3E77E923"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lũy kế kỳ này (6)  </w:t>
            </w:r>
          </w:p>
        </w:tc>
        <w:tc>
          <w:tcPr>
            <w:tcW w:w="1275" w:type="dxa"/>
            <w:tcBorders>
              <w:top w:val="nil"/>
              <w:left w:val="nil"/>
              <w:bottom w:val="single" w:sz="4" w:space="0" w:color="auto"/>
              <w:right w:val="single" w:sz="4" w:space="0" w:color="auto"/>
            </w:tcBorders>
            <w:shd w:val="clear" w:color="auto" w:fill="auto"/>
            <w:noWrap/>
            <w:vAlign w:val="center"/>
            <w:hideMark/>
          </w:tcPr>
          <w:p w14:paraId="1937BA69" w14:textId="41C81035" w:rsidR="00D703B5" w:rsidRPr="004D4D2A" w:rsidRDefault="00D703B5" w:rsidP="004D4D2A">
            <w:pPr>
              <w:spacing w:line="288" w:lineRule="auto"/>
              <w:jc w:val="right"/>
              <w:rPr>
                <w:position w:val="-6"/>
                <w:sz w:val="20"/>
                <w:szCs w:val="20"/>
              </w:rPr>
            </w:pPr>
            <w:r w:rsidRPr="004D4D2A">
              <w:rPr>
                <w:position w:val="-6"/>
                <w:sz w:val="20"/>
                <w:szCs w:val="20"/>
              </w:rPr>
              <w:t xml:space="preserve">  986 </w:t>
            </w:r>
          </w:p>
        </w:tc>
        <w:tc>
          <w:tcPr>
            <w:tcW w:w="1228" w:type="dxa"/>
            <w:tcBorders>
              <w:top w:val="nil"/>
              <w:left w:val="nil"/>
              <w:bottom w:val="single" w:sz="4" w:space="0" w:color="auto"/>
              <w:right w:val="single" w:sz="4" w:space="0" w:color="auto"/>
            </w:tcBorders>
            <w:shd w:val="clear" w:color="auto" w:fill="auto"/>
            <w:noWrap/>
            <w:vAlign w:val="center"/>
            <w:hideMark/>
          </w:tcPr>
          <w:p w14:paraId="09F707B1" w14:textId="4EEFF88F" w:rsidR="00D703B5" w:rsidRPr="004D4D2A" w:rsidRDefault="00D703B5" w:rsidP="004D4D2A">
            <w:pPr>
              <w:spacing w:line="288" w:lineRule="auto"/>
              <w:jc w:val="right"/>
              <w:rPr>
                <w:position w:val="-6"/>
                <w:sz w:val="20"/>
                <w:szCs w:val="20"/>
              </w:rPr>
            </w:pPr>
            <w:r w:rsidRPr="004D4D2A">
              <w:rPr>
                <w:position w:val="-6"/>
                <w:sz w:val="20"/>
                <w:szCs w:val="20"/>
              </w:rPr>
              <w:t xml:space="preserve">   824 </w:t>
            </w:r>
          </w:p>
        </w:tc>
        <w:tc>
          <w:tcPr>
            <w:tcW w:w="992" w:type="dxa"/>
            <w:tcBorders>
              <w:top w:val="nil"/>
              <w:left w:val="nil"/>
              <w:bottom w:val="single" w:sz="4" w:space="0" w:color="auto"/>
              <w:right w:val="single" w:sz="4" w:space="0" w:color="auto"/>
            </w:tcBorders>
            <w:shd w:val="clear" w:color="auto" w:fill="auto"/>
            <w:noWrap/>
            <w:vAlign w:val="center"/>
            <w:hideMark/>
          </w:tcPr>
          <w:p w14:paraId="64EED7F5" w14:textId="77E0629C"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9DFB6DC" w14:textId="3D90D55D" w:rsidR="00D703B5" w:rsidRPr="004D4D2A" w:rsidRDefault="00D703B5" w:rsidP="004D4D2A">
            <w:pPr>
              <w:spacing w:line="288" w:lineRule="auto"/>
              <w:jc w:val="right"/>
              <w:rPr>
                <w:position w:val="-6"/>
                <w:sz w:val="20"/>
                <w:szCs w:val="20"/>
              </w:rPr>
            </w:pPr>
            <w:r w:rsidRPr="004D4D2A">
              <w:rPr>
                <w:position w:val="-6"/>
                <w:sz w:val="20"/>
                <w:szCs w:val="20"/>
              </w:rPr>
              <w:t xml:space="preserve">  162 </w:t>
            </w:r>
          </w:p>
        </w:tc>
        <w:tc>
          <w:tcPr>
            <w:tcW w:w="1162" w:type="dxa"/>
            <w:tcBorders>
              <w:top w:val="nil"/>
              <w:left w:val="nil"/>
              <w:bottom w:val="single" w:sz="4" w:space="0" w:color="auto"/>
              <w:right w:val="single" w:sz="4" w:space="0" w:color="auto"/>
            </w:tcBorders>
            <w:shd w:val="clear" w:color="auto" w:fill="auto"/>
            <w:noWrap/>
            <w:vAlign w:val="center"/>
            <w:hideMark/>
          </w:tcPr>
          <w:p w14:paraId="5676DC21" w14:textId="1D26C85E"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5C3AEA68"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DA664A0" w14:textId="77777777" w:rsidR="00D703B5" w:rsidRPr="004D4D2A" w:rsidRDefault="00D703B5" w:rsidP="004D4D2A">
            <w:pPr>
              <w:spacing w:line="288" w:lineRule="auto"/>
              <w:jc w:val="center"/>
              <w:rPr>
                <w:position w:val="-6"/>
                <w:sz w:val="20"/>
                <w:szCs w:val="20"/>
              </w:rPr>
            </w:pPr>
            <w:r w:rsidRPr="004D4D2A">
              <w:rPr>
                <w:position w:val="-6"/>
                <w:sz w:val="20"/>
                <w:szCs w:val="20"/>
              </w:rPr>
              <w:t>(7)</w:t>
            </w:r>
          </w:p>
        </w:tc>
        <w:tc>
          <w:tcPr>
            <w:tcW w:w="2973" w:type="dxa"/>
            <w:tcBorders>
              <w:top w:val="nil"/>
              <w:left w:val="nil"/>
              <w:bottom w:val="single" w:sz="4" w:space="0" w:color="auto"/>
              <w:right w:val="single" w:sz="4" w:space="0" w:color="auto"/>
            </w:tcBorders>
            <w:shd w:val="clear" w:color="auto" w:fill="auto"/>
            <w:vAlign w:val="center"/>
            <w:hideMark/>
          </w:tcPr>
          <w:p w14:paraId="536F2D48" w14:textId="7633EF1C" w:rsidR="00D703B5" w:rsidRPr="004D4D2A" w:rsidRDefault="00D703B5" w:rsidP="004D4D2A">
            <w:pPr>
              <w:spacing w:line="288" w:lineRule="auto"/>
              <w:rPr>
                <w:position w:val="-6"/>
                <w:sz w:val="20"/>
                <w:szCs w:val="20"/>
              </w:rPr>
            </w:pPr>
            <w:r w:rsidRPr="004D4D2A">
              <w:rPr>
                <w:position w:val="-6"/>
                <w:sz w:val="20"/>
                <w:szCs w:val="20"/>
              </w:rPr>
              <w:t>Số chưa thực hiện (7=1-2+3-6)</w:t>
            </w:r>
          </w:p>
        </w:tc>
        <w:tc>
          <w:tcPr>
            <w:tcW w:w="1275" w:type="dxa"/>
            <w:tcBorders>
              <w:top w:val="nil"/>
              <w:left w:val="nil"/>
              <w:bottom w:val="single" w:sz="4" w:space="0" w:color="auto"/>
              <w:right w:val="single" w:sz="4" w:space="0" w:color="auto"/>
            </w:tcBorders>
            <w:shd w:val="clear" w:color="auto" w:fill="auto"/>
            <w:noWrap/>
            <w:vAlign w:val="center"/>
            <w:hideMark/>
          </w:tcPr>
          <w:p w14:paraId="6B291738" w14:textId="4168E980"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226CA70C" w14:textId="5E92A5CB"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3D5139D2" w14:textId="05D46CC1"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70240B8C" w14:textId="415CE0D6"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31DBE708" w14:textId="1606C108"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01F8F3B0"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B3F8314" w14:textId="77777777" w:rsidR="00D703B5" w:rsidRPr="004D4D2A" w:rsidRDefault="00D703B5" w:rsidP="004D4D2A">
            <w:pPr>
              <w:spacing w:line="288" w:lineRule="auto"/>
              <w:jc w:val="center"/>
              <w:rPr>
                <w:position w:val="-6"/>
                <w:sz w:val="20"/>
                <w:szCs w:val="20"/>
              </w:rPr>
            </w:pPr>
            <w:r w:rsidRPr="004D4D2A">
              <w:rPr>
                <w:position w:val="-6"/>
                <w:sz w:val="20"/>
                <w:szCs w:val="20"/>
              </w:rPr>
              <w:t>(8)</w:t>
            </w:r>
          </w:p>
        </w:tc>
        <w:tc>
          <w:tcPr>
            <w:tcW w:w="2973" w:type="dxa"/>
            <w:tcBorders>
              <w:top w:val="nil"/>
              <w:left w:val="nil"/>
              <w:bottom w:val="single" w:sz="4" w:space="0" w:color="auto"/>
              <w:right w:val="single" w:sz="4" w:space="0" w:color="auto"/>
            </w:tcBorders>
            <w:shd w:val="clear" w:color="auto" w:fill="auto"/>
            <w:vAlign w:val="center"/>
            <w:hideMark/>
          </w:tcPr>
          <w:p w14:paraId="2E94744D" w14:textId="77777777" w:rsidR="00D703B5" w:rsidRPr="004D4D2A" w:rsidRDefault="00D703B5" w:rsidP="004D4D2A">
            <w:pPr>
              <w:spacing w:line="288" w:lineRule="auto"/>
              <w:rPr>
                <w:position w:val="-6"/>
                <w:sz w:val="20"/>
                <w:szCs w:val="20"/>
              </w:rPr>
            </w:pPr>
            <w:r w:rsidRPr="004D4D2A">
              <w:rPr>
                <w:position w:val="-6"/>
                <w:sz w:val="20"/>
                <w:szCs w:val="20"/>
              </w:rPr>
              <w:t>Tỷ lệ thực hiện (8=6/(1-2+3)*100%</w:t>
            </w:r>
          </w:p>
        </w:tc>
        <w:tc>
          <w:tcPr>
            <w:tcW w:w="1275" w:type="dxa"/>
            <w:tcBorders>
              <w:top w:val="nil"/>
              <w:left w:val="nil"/>
              <w:bottom w:val="single" w:sz="4" w:space="0" w:color="auto"/>
              <w:right w:val="single" w:sz="4" w:space="0" w:color="auto"/>
            </w:tcBorders>
            <w:shd w:val="clear" w:color="auto" w:fill="auto"/>
            <w:noWrap/>
            <w:vAlign w:val="center"/>
            <w:hideMark/>
          </w:tcPr>
          <w:p w14:paraId="103E863E" w14:textId="77777777" w:rsidR="00D703B5" w:rsidRPr="004D4D2A" w:rsidRDefault="00D703B5" w:rsidP="004D4D2A">
            <w:pPr>
              <w:spacing w:line="288" w:lineRule="auto"/>
              <w:jc w:val="right"/>
              <w:rPr>
                <w:position w:val="-6"/>
                <w:sz w:val="20"/>
                <w:szCs w:val="20"/>
              </w:rPr>
            </w:pPr>
            <w:r w:rsidRPr="004D4D2A">
              <w:rPr>
                <w:position w:val="-6"/>
                <w:sz w:val="20"/>
                <w:szCs w:val="20"/>
              </w:rPr>
              <w:t>100,00%</w:t>
            </w:r>
          </w:p>
        </w:tc>
        <w:tc>
          <w:tcPr>
            <w:tcW w:w="1228" w:type="dxa"/>
            <w:tcBorders>
              <w:top w:val="nil"/>
              <w:left w:val="nil"/>
              <w:bottom w:val="single" w:sz="4" w:space="0" w:color="auto"/>
              <w:right w:val="single" w:sz="4" w:space="0" w:color="auto"/>
            </w:tcBorders>
            <w:shd w:val="clear" w:color="auto" w:fill="auto"/>
            <w:noWrap/>
            <w:vAlign w:val="center"/>
            <w:hideMark/>
          </w:tcPr>
          <w:p w14:paraId="49B0AAF3" w14:textId="77777777" w:rsidR="00D703B5" w:rsidRPr="004D4D2A" w:rsidRDefault="00D703B5" w:rsidP="004D4D2A">
            <w:pPr>
              <w:spacing w:line="288" w:lineRule="auto"/>
              <w:jc w:val="right"/>
              <w:rPr>
                <w:position w:val="-6"/>
                <w:sz w:val="20"/>
                <w:szCs w:val="20"/>
              </w:rPr>
            </w:pPr>
            <w:r w:rsidRPr="004D4D2A">
              <w:rPr>
                <w:position w:val="-6"/>
                <w:sz w:val="20"/>
                <w:szCs w:val="20"/>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199B0F7C"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015" w:type="dxa"/>
            <w:tcBorders>
              <w:top w:val="nil"/>
              <w:left w:val="nil"/>
              <w:bottom w:val="single" w:sz="4" w:space="0" w:color="auto"/>
              <w:right w:val="single" w:sz="4" w:space="0" w:color="auto"/>
            </w:tcBorders>
            <w:shd w:val="clear" w:color="auto" w:fill="auto"/>
            <w:noWrap/>
            <w:vAlign w:val="center"/>
            <w:hideMark/>
          </w:tcPr>
          <w:p w14:paraId="6CADCE67" w14:textId="77777777" w:rsidR="00D703B5" w:rsidRPr="004D4D2A" w:rsidRDefault="00D703B5" w:rsidP="004D4D2A">
            <w:pPr>
              <w:spacing w:line="288" w:lineRule="auto"/>
              <w:jc w:val="right"/>
              <w:rPr>
                <w:position w:val="-6"/>
                <w:sz w:val="20"/>
                <w:szCs w:val="20"/>
              </w:rPr>
            </w:pPr>
            <w:r w:rsidRPr="004D4D2A">
              <w:rPr>
                <w:position w:val="-6"/>
                <w:sz w:val="20"/>
                <w:szCs w:val="20"/>
              </w:rPr>
              <w:t>100,00%</w:t>
            </w:r>
          </w:p>
        </w:tc>
        <w:tc>
          <w:tcPr>
            <w:tcW w:w="1162" w:type="dxa"/>
            <w:tcBorders>
              <w:top w:val="nil"/>
              <w:left w:val="nil"/>
              <w:bottom w:val="single" w:sz="4" w:space="0" w:color="auto"/>
              <w:right w:val="single" w:sz="4" w:space="0" w:color="auto"/>
            </w:tcBorders>
            <w:shd w:val="clear" w:color="auto" w:fill="auto"/>
            <w:noWrap/>
            <w:vAlign w:val="center"/>
            <w:hideMark/>
          </w:tcPr>
          <w:p w14:paraId="62D434C2"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r>
      <w:tr w:rsidR="00D703B5" w:rsidRPr="004D4D2A" w14:paraId="145D0C39" w14:textId="77777777" w:rsidTr="001E2000">
        <w:trPr>
          <w:trHeight w:val="90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6A9480E"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2</w:t>
            </w:r>
          </w:p>
        </w:tc>
        <w:tc>
          <w:tcPr>
            <w:tcW w:w="8645" w:type="dxa"/>
            <w:gridSpan w:val="6"/>
            <w:tcBorders>
              <w:top w:val="nil"/>
              <w:left w:val="nil"/>
              <w:bottom w:val="single" w:sz="4" w:space="0" w:color="auto"/>
              <w:right w:val="single" w:sz="4" w:space="0" w:color="auto"/>
            </w:tcBorders>
            <w:shd w:val="clear" w:color="auto" w:fill="auto"/>
            <w:vAlign w:val="center"/>
            <w:hideMark/>
          </w:tcPr>
          <w:p w14:paraId="44EB5D09" w14:textId="0D465EA4" w:rsidR="00D703B5" w:rsidRPr="004D4D2A" w:rsidRDefault="00D703B5" w:rsidP="004D4D2A">
            <w:pPr>
              <w:spacing w:line="288" w:lineRule="auto"/>
              <w:jc w:val="both"/>
              <w:rPr>
                <w:position w:val="-6"/>
                <w:sz w:val="20"/>
                <w:szCs w:val="20"/>
              </w:rPr>
            </w:pPr>
            <w:r w:rsidRPr="004D4D2A">
              <w:rPr>
                <w:b/>
                <w:bCs/>
                <w:position w:val="-6"/>
                <w:sz w:val="20"/>
                <w:szCs w:val="20"/>
              </w:rPr>
              <w:t>Kiểm toán hoạt động xây dựng và việc quản lý, sử dụng vốn đầu tư Tiểu Dự án nâng cấp đô thị TP.HCM: Dự án thành phần số 2 "Nâng cấp cơ sở hạ tầng kỹ thuật cấp 3 các khu dân cư thu nhập thấp ngoài lưu vực Tân Hóa - Lò Gốm"; Dự án thành phần số 3 "Cải thiện hệ thống thoát nước cấp 2, 3 lưu vực Tân Hóa - Lò Gốm"; Dự án thành phần số 4 "Cải tạo kênh và đường dọc kênh Tân Hóa - Lò Gốm"</w:t>
            </w:r>
          </w:p>
        </w:tc>
      </w:tr>
      <w:tr w:rsidR="00D703B5" w:rsidRPr="004D4D2A" w14:paraId="1F445A76"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0AA940A"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(1)</w:t>
            </w:r>
          </w:p>
        </w:tc>
        <w:tc>
          <w:tcPr>
            <w:tcW w:w="2973" w:type="dxa"/>
            <w:tcBorders>
              <w:top w:val="nil"/>
              <w:left w:val="nil"/>
              <w:bottom w:val="single" w:sz="4" w:space="0" w:color="auto"/>
              <w:right w:val="single" w:sz="4" w:space="0" w:color="auto"/>
            </w:tcBorders>
            <w:shd w:val="clear" w:color="auto" w:fill="auto"/>
            <w:vAlign w:val="center"/>
            <w:hideMark/>
          </w:tcPr>
          <w:p w14:paraId="3AFE195A" w14:textId="77777777" w:rsidR="00D703B5" w:rsidRPr="004D4D2A" w:rsidRDefault="00D703B5" w:rsidP="004D4D2A">
            <w:pPr>
              <w:spacing w:line="288" w:lineRule="auto"/>
              <w:rPr>
                <w:b/>
                <w:bCs/>
                <w:position w:val="-6"/>
                <w:sz w:val="20"/>
                <w:szCs w:val="20"/>
              </w:rPr>
            </w:pPr>
            <w:r w:rsidRPr="004D4D2A">
              <w:rPr>
                <w:b/>
                <w:bCs/>
                <w:position w:val="-6"/>
                <w:sz w:val="20"/>
                <w:szCs w:val="20"/>
              </w:rPr>
              <w:t>Số kiến nghị (1)</w:t>
            </w:r>
          </w:p>
        </w:tc>
        <w:tc>
          <w:tcPr>
            <w:tcW w:w="1275" w:type="dxa"/>
            <w:tcBorders>
              <w:top w:val="nil"/>
              <w:left w:val="nil"/>
              <w:bottom w:val="single" w:sz="4" w:space="0" w:color="auto"/>
              <w:right w:val="single" w:sz="4" w:space="0" w:color="auto"/>
            </w:tcBorders>
            <w:shd w:val="clear" w:color="auto" w:fill="auto"/>
            <w:noWrap/>
            <w:vAlign w:val="center"/>
            <w:hideMark/>
          </w:tcPr>
          <w:p w14:paraId="411F63BE" w14:textId="25C565C8" w:rsidR="00D703B5" w:rsidRPr="004D4D2A" w:rsidRDefault="00D703B5" w:rsidP="004D4D2A">
            <w:pPr>
              <w:spacing w:line="288" w:lineRule="auto"/>
              <w:jc w:val="right"/>
              <w:rPr>
                <w:position w:val="-6"/>
                <w:sz w:val="20"/>
                <w:szCs w:val="20"/>
              </w:rPr>
            </w:pPr>
            <w:r w:rsidRPr="004D4D2A">
              <w:rPr>
                <w:position w:val="-6"/>
                <w:sz w:val="20"/>
                <w:szCs w:val="20"/>
              </w:rPr>
              <w:t xml:space="preserve">46.200 </w:t>
            </w:r>
          </w:p>
        </w:tc>
        <w:tc>
          <w:tcPr>
            <w:tcW w:w="1228" w:type="dxa"/>
            <w:tcBorders>
              <w:top w:val="nil"/>
              <w:left w:val="nil"/>
              <w:bottom w:val="single" w:sz="4" w:space="0" w:color="auto"/>
              <w:right w:val="single" w:sz="4" w:space="0" w:color="auto"/>
            </w:tcBorders>
            <w:shd w:val="clear" w:color="auto" w:fill="auto"/>
            <w:noWrap/>
            <w:vAlign w:val="center"/>
            <w:hideMark/>
          </w:tcPr>
          <w:p w14:paraId="6C4245E4" w14:textId="0FD839CF" w:rsidR="00D703B5" w:rsidRPr="004D4D2A" w:rsidRDefault="00D703B5" w:rsidP="004D4D2A">
            <w:pPr>
              <w:spacing w:line="288" w:lineRule="auto"/>
              <w:jc w:val="right"/>
              <w:rPr>
                <w:position w:val="-6"/>
                <w:sz w:val="20"/>
                <w:szCs w:val="20"/>
              </w:rPr>
            </w:pPr>
            <w:r w:rsidRPr="004D4D2A">
              <w:rPr>
                <w:position w:val="-6"/>
                <w:sz w:val="20"/>
                <w:szCs w:val="20"/>
              </w:rPr>
              <w:t xml:space="preserve"> 41.576 </w:t>
            </w:r>
          </w:p>
        </w:tc>
        <w:tc>
          <w:tcPr>
            <w:tcW w:w="992" w:type="dxa"/>
            <w:tcBorders>
              <w:top w:val="nil"/>
              <w:left w:val="nil"/>
              <w:bottom w:val="single" w:sz="4" w:space="0" w:color="auto"/>
              <w:right w:val="single" w:sz="4" w:space="0" w:color="auto"/>
            </w:tcBorders>
            <w:shd w:val="clear" w:color="auto" w:fill="auto"/>
            <w:noWrap/>
            <w:vAlign w:val="center"/>
            <w:hideMark/>
          </w:tcPr>
          <w:p w14:paraId="45801BD0" w14:textId="116EB4CF"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5EB7C843" w14:textId="1BE327C8" w:rsidR="00D703B5" w:rsidRPr="004D4D2A" w:rsidRDefault="00D703B5" w:rsidP="004D4D2A">
            <w:pPr>
              <w:spacing w:line="288" w:lineRule="auto"/>
              <w:jc w:val="right"/>
              <w:rPr>
                <w:position w:val="-6"/>
                <w:sz w:val="20"/>
                <w:szCs w:val="20"/>
              </w:rPr>
            </w:pPr>
            <w:r w:rsidRPr="004D4D2A">
              <w:rPr>
                <w:position w:val="-6"/>
                <w:sz w:val="20"/>
                <w:szCs w:val="20"/>
              </w:rPr>
              <w:t xml:space="preserve">4.624 </w:t>
            </w:r>
          </w:p>
        </w:tc>
        <w:tc>
          <w:tcPr>
            <w:tcW w:w="1162" w:type="dxa"/>
            <w:tcBorders>
              <w:top w:val="nil"/>
              <w:left w:val="nil"/>
              <w:bottom w:val="single" w:sz="4" w:space="0" w:color="auto"/>
              <w:right w:val="single" w:sz="4" w:space="0" w:color="auto"/>
            </w:tcBorders>
            <w:shd w:val="clear" w:color="auto" w:fill="auto"/>
            <w:noWrap/>
            <w:vAlign w:val="center"/>
            <w:hideMark/>
          </w:tcPr>
          <w:p w14:paraId="4B8A9A0A" w14:textId="069F1FD3"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2450DB17"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C4F18C4"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hideMark/>
          </w:tcPr>
          <w:p w14:paraId="2175DE03" w14:textId="77777777" w:rsidR="00D703B5" w:rsidRPr="004D4D2A" w:rsidRDefault="00D703B5" w:rsidP="004D4D2A">
            <w:pPr>
              <w:spacing w:line="288" w:lineRule="auto"/>
              <w:rPr>
                <w:b/>
                <w:bCs/>
                <w:position w:val="-6"/>
                <w:sz w:val="20"/>
                <w:szCs w:val="20"/>
              </w:rPr>
            </w:pPr>
            <w:r w:rsidRPr="004D4D2A">
              <w:rPr>
                <w:b/>
                <w:bCs/>
                <w:position w:val="-6"/>
                <w:sz w:val="20"/>
                <w:szCs w:val="20"/>
              </w:rPr>
              <w:t>Số điều chỉnh giảm (2)</w:t>
            </w:r>
          </w:p>
        </w:tc>
        <w:tc>
          <w:tcPr>
            <w:tcW w:w="1275" w:type="dxa"/>
            <w:tcBorders>
              <w:top w:val="nil"/>
              <w:left w:val="nil"/>
              <w:bottom w:val="single" w:sz="4" w:space="0" w:color="auto"/>
              <w:right w:val="single" w:sz="4" w:space="0" w:color="auto"/>
            </w:tcBorders>
            <w:shd w:val="clear" w:color="auto" w:fill="auto"/>
            <w:noWrap/>
            <w:vAlign w:val="center"/>
            <w:hideMark/>
          </w:tcPr>
          <w:p w14:paraId="41D2E584" w14:textId="5F1B127C"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52BBDD48" w14:textId="36F48894"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0C24F551" w14:textId="4CADE8C1"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00E3D5F5" w14:textId="46C701E4"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3F93CDF4" w14:textId="73485E22"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3D43944E"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CF1D14E"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lastRenderedPageBreak/>
              <w:t>(3)</w:t>
            </w:r>
          </w:p>
        </w:tc>
        <w:tc>
          <w:tcPr>
            <w:tcW w:w="2973" w:type="dxa"/>
            <w:tcBorders>
              <w:top w:val="nil"/>
              <w:left w:val="nil"/>
              <w:bottom w:val="single" w:sz="4" w:space="0" w:color="auto"/>
              <w:right w:val="single" w:sz="4" w:space="0" w:color="auto"/>
            </w:tcBorders>
            <w:shd w:val="clear" w:color="auto" w:fill="auto"/>
            <w:vAlign w:val="center"/>
            <w:hideMark/>
          </w:tcPr>
          <w:p w14:paraId="73F76FE7" w14:textId="77777777" w:rsidR="00D703B5" w:rsidRPr="004D4D2A" w:rsidRDefault="00D703B5" w:rsidP="004D4D2A">
            <w:pPr>
              <w:spacing w:line="288" w:lineRule="auto"/>
              <w:rPr>
                <w:b/>
                <w:bCs/>
                <w:position w:val="-6"/>
                <w:sz w:val="20"/>
                <w:szCs w:val="20"/>
              </w:rPr>
            </w:pPr>
            <w:r w:rsidRPr="004D4D2A">
              <w:rPr>
                <w:b/>
                <w:bCs/>
                <w:position w:val="-6"/>
                <w:sz w:val="20"/>
                <w:szCs w:val="20"/>
              </w:rPr>
              <w:t>Số điều chỉnh tăng (3)</w:t>
            </w:r>
          </w:p>
        </w:tc>
        <w:tc>
          <w:tcPr>
            <w:tcW w:w="1275" w:type="dxa"/>
            <w:tcBorders>
              <w:top w:val="nil"/>
              <w:left w:val="nil"/>
              <w:bottom w:val="single" w:sz="4" w:space="0" w:color="auto"/>
              <w:right w:val="single" w:sz="4" w:space="0" w:color="auto"/>
            </w:tcBorders>
            <w:shd w:val="clear" w:color="auto" w:fill="auto"/>
            <w:noWrap/>
            <w:vAlign w:val="center"/>
            <w:hideMark/>
          </w:tcPr>
          <w:p w14:paraId="768CF790" w14:textId="5BA05022"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190238E4" w14:textId="1814B0B9"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054D33C3" w14:textId="796AFBF5"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7DC76467" w14:textId="1850CC49"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6563B5D5" w14:textId="0271F2DD"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43A6BF10"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649D4BB3"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(4)</w:t>
            </w:r>
          </w:p>
        </w:tc>
        <w:tc>
          <w:tcPr>
            <w:tcW w:w="2973" w:type="dxa"/>
            <w:tcBorders>
              <w:top w:val="nil"/>
              <w:left w:val="nil"/>
              <w:bottom w:val="single" w:sz="4" w:space="0" w:color="auto"/>
              <w:right w:val="single" w:sz="4" w:space="0" w:color="auto"/>
            </w:tcBorders>
            <w:shd w:val="clear" w:color="auto" w:fill="auto"/>
            <w:vAlign w:val="center"/>
            <w:hideMark/>
          </w:tcPr>
          <w:p w14:paraId="016E0A4B" w14:textId="77777777" w:rsidR="00D703B5" w:rsidRPr="004D4D2A" w:rsidRDefault="00D703B5" w:rsidP="004D4D2A">
            <w:pPr>
              <w:spacing w:line="288" w:lineRule="auto"/>
              <w:rPr>
                <w:b/>
                <w:bCs/>
                <w:position w:val="-6"/>
                <w:sz w:val="20"/>
                <w:szCs w:val="20"/>
              </w:rPr>
            </w:pPr>
            <w:r w:rsidRPr="004D4D2A">
              <w:rPr>
                <w:b/>
                <w:bCs/>
                <w:position w:val="-6"/>
                <w:sz w:val="20"/>
                <w:szCs w:val="20"/>
              </w:rPr>
              <w:t>Số thực hiện lũy kế kỳ trước (4)</w:t>
            </w:r>
          </w:p>
        </w:tc>
        <w:tc>
          <w:tcPr>
            <w:tcW w:w="1275" w:type="dxa"/>
            <w:tcBorders>
              <w:top w:val="nil"/>
              <w:left w:val="nil"/>
              <w:bottom w:val="single" w:sz="4" w:space="0" w:color="auto"/>
              <w:right w:val="single" w:sz="4" w:space="0" w:color="auto"/>
            </w:tcBorders>
            <w:shd w:val="clear" w:color="auto" w:fill="auto"/>
            <w:noWrap/>
            <w:vAlign w:val="center"/>
            <w:hideMark/>
          </w:tcPr>
          <w:p w14:paraId="758D80D0" w14:textId="66B12F30" w:rsidR="00D703B5" w:rsidRPr="004D4D2A" w:rsidRDefault="00D703B5" w:rsidP="004D4D2A">
            <w:pPr>
              <w:spacing w:line="288" w:lineRule="auto"/>
              <w:jc w:val="right"/>
              <w:rPr>
                <w:position w:val="-6"/>
                <w:sz w:val="20"/>
                <w:szCs w:val="20"/>
              </w:rPr>
            </w:pPr>
            <w:r w:rsidRPr="004D4D2A">
              <w:rPr>
                <w:position w:val="-6"/>
                <w:sz w:val="20"/>
                <w:szCs w:val="20"/>
              </w:rPr>
              <w:t xml:space="preserve">45.171 </w:t>
            </w:r>
          </w:p>
        </w:tc>
        <w:tc>
          <w:tcPr>
            <w:tcW w:w="1228" w:type="dxa"/>
            <w:tcBorders>
              <w:top w:val="nil"/>
              <w:left w:val="nil"/>
              <w:bottom w:val="single" w:sz="4" w:space="0" w:color="auto"/>
              <w:right w:val="single" w:sz="4" w:space="0" w:color="auto"/>
            </w:tcBorders>
            <w:shd w:val="clear" w:color="auto" w:fill="auto"/>
            <w:noWrap/>
            <w:vAlign w:val="center"/>
            <w:hideMark/>
          </w:tcPr>
          <w:p w14:paraId="509393CA" w14:textId="6E08CD7F" w:rsidR="00D703B5" w:rsidRPr="004D4D2A" w:rsidRDefault="00D703B5" w:rsidP="004D4D2A">
            <w:pPr>
              <w:spacing w:line="288" w:lineRule="auto"/>
              <w:jc w:val="right"/>
              <w:rPr>
                <w:position w:val="-6"/>
                <w:sz w:val="20"/>
                <w:szCs w:val="20"/>
              </w:rPr>
            </w:pPr>
            <w:r w:rsidRPr="004D4D2A">
              <w:rPr>
                <w:position w:val="-6"/>
                <w:sz w:val="20"/>
                <w:szCs w:val="20"/>
              </w:rPr>
              <w:t xml:space="preserve"> 40.748 </w:t>
            </w:r>
          </w:p>
        </w:tc>
        <w:tc>
          <w:tcPr>
            <w:tcW w:w="992" w:type="dxa"/>
            <w:tcBorders>
              <w:top w:val="nil"/>
              <w:left w:val="nil"/>
              <w:bottom w:val="single" w:sz="4" w:space="0" w:color="auto"/>
              <w:right w:val="single" w:sz="4" w:space="0" w:color="auto"/>
            </w:tcBorders>
            <w:shd w:val="clear" w:color="auto" w:fill="auto"/>
            <w:noWrap/>
            <w:vAlign w:val="center"/>
            <w:hideMark/>
          </w:tcPr>
          <w:p w14:paraId="489984DF" w14:textId="0AA820F7"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448B4CB5" w14:textId="7479DC39" w:rsidR="00D703B5" w:rsidRPr="004D4D2A" w:rsidRDefault="00D703B5" w:rsidP="004D4D2A">
            <w:pPr>
              <w:spacing w:line="288" w:lineRule="auto"/>
              <w:jc w:val="right"/>
              <w:rPr>
                <w:position w:val="-6"/>
                <w:sz w:val="20"/>
                <w:szCs w:val="20"/>
              </w:rPr>
            </w:pPr>
            <w:r w:rsidRPr="004D4D2A">
              <w:rPr>
                <w:position w:val="-6"/>
                <w:sz w:val="20"/>
                <w:szCs w:val="20"/>
              </w:rPr>
              <w:t xml:space="preserve">4.423 </w:t>
            </w:r>
          </w:p>
        </w:tc>
        <w:tc>
          <w:tcPr>
            <w:tcW w:w="1162" w:type="dxa"/>
            <w:tcBorders>
              <w:top w:val="nil"/>
              <w:left w:val="nil"/>
              <w:bottom w:val="single" w:sz="4" w:space="0" w:color="auto"/>
              <w:right w:val="single" w:sz="4" w:space="0" w:color="auto"/>
            </w:tcBorders>
            <w:shd w:val="clear" w:color="auto" w:fill="auto"/>
            <w:noWrap/>
            <w:vAlign w:val="center"/>
            <w:hideMark/>
          </w:tcPr>
          <w:p w14:paraId="2F0A9299" w14:textId="1A5C2E55"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38FEAC38"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6EFCAD97"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(5)</w:t>
            </w:r>
          </w:p>
        </w:tc>
        <w:tc>
          <w:tcPr>
            <w:tcW w:w="2973" w:type="dxa"/>
            <w:tcBorders>
              <w:top w:val="nil"/>
              <w:left w:val="nil"/>
              <w:bottom w:val="single" w:sz="4" w:space="0" w:color="auto"/>
              <w:right w:val="single" w:sz="4" w:space="0" w:color="auto"/>
            </w:tcBorders>
            <w:shd w:val="clear" w:color="auto" w:fill="auto"/>
            <w:vAlign w:val="center"/>
            <w:hideMark/>
          </w:tcPr>
          <w:p w14:paraId="6E9C5F75" w14:textId="77777777" w:rsidR="00D703B5" w:rsidRPr="004D4D2A" w:rsidRDefault="00D703B5" w:rsidP="004D4D2A">
            <w:pPr>
              <w:spacing w:line="288" w:lineRule="auto"/>
              <w:rPr>
                <w:b/>
                <w:bCs/>
                <w:position w:val="-6"/>
                <w:sz w:val="20"/>
                <w:szCs w:val="20"/>
              </w:rPr>
            </w:pPr>
            <w:r w:rsidRPr="004D4D2A">
              <w:rPr>
                <w:b/>
                <w:bCs/>
                <w:position w:val="-6"/>
                <w:sz w:val="20"/>
                <w:szCs w:val="20"/>
              </w:rPr>
              <w:t xml:space="preserve">Số thực hiện trong kỳ (5)   </w:t>
            </w:r>
          </w:p>
        </w:tc>
        <w:tc>
          <w:tcPr>
            <w:tcW w:w="1275" w:type="dxa"/>
            <w:tcBorders>
              <w:top w:val="nil"/>
              <w:left w:val="nil"/>
              <w:bottom w:val="single" w:sz="4" w:space="0" w:color="auto"/>
              <w:right w:val="single" w:sz="4" w:space="0" w:color="auto"/>
            </w:tcBorders>
            <w:shd w:val="clear" w:color="auto" w:fill="auto"/>
            <w:noWrap/>
            <w:vAlign w:val="center"/>
            <w:hideMark/>
          </w:tcPr>
          <w:p w14:paraId="0006F109" w14:textId="6F055362"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25599E8B" w14:textId="13EC0E24"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7A23FDC8" w14:textId="7F225609"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51CBCD7A" w14:textId="634B990B"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1296A9D9" w14:textId="04586366"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3ADA66C4"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D21B7A3"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(6)</w:t>
            </w:r>
          </w:p>
        </w:tc>
        <w:tc>
          <w:tcPr>
            <w:tcW w:w="2973" w:type="dxa"/>
            <w:tcBorders>
              <w:top w:val="nil"/>
              <w:left w:val="nil"/>
              <w:bottom w:val="single" w:sz="4" w:space="0" w:color="auto"/>
              <w:right w:val="single" w:sz="4" w:space="0" w:color="auto"/>
            </w:tcBorders>
            <w:shd w:val="clear" w:color="auto" w:fill="auto"/>
            <w:vAlign w:val="center"/>
            <w:hideMark/>
          </w:tcPr>
          <w:p w14:paraId="318EB325" w14:textId="77777777" w:rsidR="00D703B5" w:rsidRPr="004D4D2A" w:rsidRDefault="00D703B5" w:rsidP="004D4D2A">
            <w:pPr>
              <w:spacing w:line="288" w:lineRule="auto"/>
              <w:rPr>
                <w:b/>
                <w:bCs/>
                <w:position w:val="-6"/>
                <w:sz w:val="20"/>
                <w:szCs w:val="20"/>
              </w:rPr>
            </w:pPr>
            <w:r w:rsidRPr="004D4D2A">
              <w:rPr>
                <w:b/>
                <w:bCs/>
                <w:position w:val="-6"/>
                <w:sz w:val="20"/>
                <w:szCs w:val="20"/>
              </w:rPr>
              <w:t xml:space="preserve">Số thực hiện lũy kế kỳ này (6)  </w:t>
            </w:r>
          </w:p>
        </w:tc>
        <w:tc>
          <w:tcPr>
            <w:tcW w:w="1275" w:type="dxa"/>
            <w:tcBorders>
              <w:top w:val="nil"/>
              <w:left w:val="nil"/>
              <w:bottom w:val="single" w:sz="4" w:space="0" w:color="auto"/>
              <w:right w:val="single" w:sz="4" w:space="0" w:color="auto"/>
            </w:tcBorders>
            <w:shd w:val="clear" w:color="auto" w:fill="auto"/>
            <w:noWrap/>
            <w:vAlign w:val="center"/>
            <w:hideMark/>
          </w:tcPr>
          <w:p w14:paraId="4A7B5E7E" w14:textId="07107F96" w:rsidR="00D703B5" w:rsidRPr="004D4D2A" w:rsidRDefault="00D703B5" w:rsidP="004D4D2A">
            <w:pPr>
              <w:spacing w:line="288" w:lineRule="auto"/>
              <w:jc w:val="right"/>
              <w:rPr>
                <w:position w:val="-6"/>
                <w:sz w:val="20"/>
                <w:szCs w:val="20"/>
              </w:rPr>
            </w:pPr>
            <w:r w:rsidRPr="004D4D2A">
              <w:rPr>
                <w:position w:val="-6"/>
                <w:sz w:val="20"/>
                <w:szCs w:val="20"/>
              </w:rPr>
              <w:t xml:space="preserve">45.171 </w:t>
            </w:r>
          </w:p>
        </w:tc>
        <w:tc>
          <w:tcPr>
            <w:tcW w:w="1228" w:type="dxa"/>
            <w:tcBorders>
              <w:top w:val="nil"/>
              <w:left w:val="nil"/>
              <w:bottom w:val="single" w:sz="4" w:space="0" w:color="auto"/>
              <w:right w:val="single" w:sz="4" w:space="0" w:color="auto"/>
            </w:tcBorders>
            <w:shd w:val="clear" w:color="auto" w:fill="auto"/>
            <w:noWrap/>
            <w:vAlign w:val="center"/>
            <w:hideMark/>
          </w:tcPr>
          <w:p w14:paraId="79E4EF9F" w14:textId="29CE523C" w:rsidR="00D703B5" w:rsidRPr="004D4D2A" w:rsidRDefault="00D703B5" w:rsidP="004D4D2A">
            <w:pPr>
              <w:spacing w:line="288" w:lineRule="auto"/>
              <w:jc w:val="right"/>
              <w:rPr>
                <w:position w:val="-6"/>
                <w:sz w:val="20"/>
                <w:szCs w:val="20"/>
              </w:rPr>
            </w:pPr>
            <w:r w:rsidRPr="004D4D2A">
              <w:rPr>
                <w:position w:val="-6"/>
                <w:sz w:val="20"/>
                <w:szCs w:val="20"/>
              </w:rPr>
              <w:t xml:space="preserve"> 40.748 </w:t>
            </w:r>
          </w:p>
        </w:tc>
        <w:tc>
          <w:tcPr>
            <w:tcW w:w="992" w:type="dxa"/>
            <w:tcBorders>
              <w:top w:val="nil"/>
              <w:left w:val="nil"/>
              <w:bottom w:val="single" w:sz="4" w:space="0" w:color="auto"/>
              <w:right w:val="single" w:sz="4" w:space="0" w:color="auto"/>
            </w:tcBorders>
            <w:shd w:val="clear" w:color="auto" w:fill="auto"/>
            <w:noWrap/>
            <w:vAlign w:val="center"/>
            <w:hideMark/>
          </w:tcPr>
          <w:p w14:paraId="5EC99D86" w14:textId="7FD7E64D"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77ACF3C5" w14:textId="02027C3C" w:rsidR="00D703B5" w:rsidRPr="004D4D2A" w:rsidRDefault="00D703B5" w:rsidP="004D4D2A">
            <w:pPr>
              <w:spacing w:line="288" w:lineRule="auto"/>
              <w:jc w:val="right"/>
              <w:rPr>
                <w:position w:val="-6"/>
                <w:sz w:val="20"/>
                <w:szCs w:val="20"/>
              </w:rPr>
            </w:pPr>
            <w:r w:rsidRPr="004D4D2A">
              <w:rPr>
                <w:position w:val="-6"/>
                <w:sz w:val="20"/>
                <w:szCs w:val="20"/>
              </w:rPr>
              <w:t xml:space="preserve">4.423 </w:t>
            </w:r>
          </w:p>
        </w:tc>
        <w:tc>
          <w:tcPr>
            <w:tcW w:w="1162" w:type="dxa"/>
            <w:tcBorders>
              <w:top w:val="nil"/>
              <w:left w:val="nil"/>
              <w:bottom w:val="single" w:sz="4" w:space="0" w:color="auto"/>
              <w:right w:val="single" w:sz="4" w:space="0" w:color="auto"/>
            </w:tcBorders>
            <w:shd w:val="clear" w:color="auto" w:fill="auto"/>
            <w:noWrap/>
            <w:vAlign w:val="center"/>
            <w:hideMark/>
          </w:tcPr>
          <w:p w14:paraId="4110C174" w14:textId="22408720"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600860BB"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67A54F0F"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(7)</w:t>
            </w:r>
          </w:p>
        </w:tc>
        <w:tc>
          <w:tcPr>
            <w:tcW w:w="2973" w:type="dxa"/>
            <w:tcBorders>
              <w:top w:val="nil"/>
              <w:left w:val="nil"/>
              <w:bottom w:val="single" w:sz="4" w:space="0" w:color="auto"/>
              <w:right w:val="single" w:sz="4" w:space="0" w:color="auto"/>
            </w:tcBorders>
            <w:shd w:val="clear" w:color="auto" w:fill="auto"/>
            <w:vAlign w:val="center"/>
            <w:hideMark/>
          </w:tcPr>
          <w:p w14:paraId="4BD6D4D4" w14:textId="18AB20DF" w:rsidR="00D703B5" w:rsidRPr="004D4D2A" w:rsidRDefault="00D703B5" w:rsidP="004D4D2A">
            <w:pPr>
              <w:spacing w:line="288" w:lineRule="auto"/>
              <w:rPr>
                <w:b/>
                <w:bCs/>
                <w:position w:val="-6"/>
                <w:sz w:val="20"/>
                <w:szCs w:val="20"/>
              </w:rPr>
            </w:pPr>
            <w:r w:rsidRPr="004D4D2A">
              <w:rPr>
                <w:b/>
                <w:bCs/>
                <w:position w:val="-6"/>
                <w:sz w:val="20"/>
                <w:szCs w:val="20"/>
              </w:rPr>
              <w:t>Số chưa thực hiện (7=1-2+3-6)</w:t>
            </w:r>
          </w:p>
        </w:tc>
        <w:tc>
          <w:tcPr>
            <w:tcW w:w="1275" w:type="dxa"/>
            <w:tcBorders>
              <w:top w:val="nil"/>
              <w:left w:val="nil"/>
              <w:bottom w:val="single" w:sz="4" w:space="0" w:color="auto"/>
              <w:right w:val="single" w:sz="4" w:space="0" w:color="auto"/>
            </w:tcBorders>
            <w:shd w:val="clear" w:color="auto" w:fill="auto"/>
            <w:noWrap/>
            <w:vAlign w:val="center"/>
            <w:hideMark/>
          </w:tcPr>
          <w:p w14:paraId="0BAFB5D1" w14:textId="3464B149" w:rsidR="00D703B5" w:rsidRPr="004D4D2A" w:rsidRDefault="00D703B5" w:rsidP="004D4D2A">
            <w:pPr>
              <w:spacing w:line="288" w:lineRule="auto"/>
              <w:jc w:val="right"/>
              <w:rPr>
                <w:position w:val="-6"/>
                <w:sz w:val="20"/>
                <w:szCs w:val="20"/>
              </w:rPr>
            </w:pPr>
            <w:r w:rsidRPr="004D4D2A">
              <w:rPr>
                <w:position w:val="-6"/>
                <w:sz w:val="20"/>
                <w:szCs w:val="20"/>
              </w:rPr>
              <w:t xml:space="preserve">1.028 </w:t>
            </w:r>
          </w:p>
        </w:tc>
        <w:tc>
          <w:tcPr>
            <w:tcW w:w="1228" w:type="dxa"/>
            <w:tcBorders>
              <w:top w:val="nil"/>
              <w:left w:val="nil"/>
              <w:bottom w:val="single" w:sz="4" w:space="0" w:color="auto"/>
              <w:right w:val="single" w:sz="4" w:space="0" w:color="auto"/>
            </w:tcBorders>
            <w:shd w:val="clear" w:color="auto" w:fill="auto"/>
            <w:noWrap/>
            <w:vAlign w:val="center"/>
            <w:hideMark/>
          </w:tcPr>
          <w:p w14:paraId="6EDEBC82" w14:textId="2D9B480E" w:rsidR="00D703B5" w:rsidRPr="004D4D2A" w:rsidRDefault="00D703B5" w:rsidP="004D4D2A">
            <w:pPr>
              <w:spacing w:line="288" w:lineRule="auto"/>
              <w:jc w:val="right"/>
              <w:rPr>
                <w:position w:val="-6"/>
                <w:sz w:val="20"/>
                <w:szCs w:val="20"/>
              </w:rPr>
            </w:pPr>
            <w:r w:rsidRPr="004D4D2A">
              <w:rPr>
                <w:position w:val="-6"/>
                <w:sz w:val="20"/>
                <w:szCs w:val="20"/>
              </w:rPr>
              <w:t xml:space="preserve">   828 </w:t>
            </w:r>
          </w:p>
        </w:tc>
        <w:tc>
          <w:tcPr>
            <w:tcW w:w="992" w:type="dxa"/>
            <w:tcBorders>
              <w:top w:val="nil"/>
              <w:left w:val="nil"/>
              <w:bottom w:val="single" w:sz="4" w:space="0" w:color="auto"/>
              <w:right w:val="single" w:sz="4" w:space="0" w:color="auto"/>
            </w:tcBorders>
            <w:shd w:val="clear" w:color="auto" w:fill="auto"/>
            <w:noWrap/>
            <w:vAlign w:val="center"/>
            <w:hideMark/>
          </w:tcPr>
          <w:p w14:paraId="71F2C028" w14:textId="67819C64"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08C2C555" w14:textId="31C312BB" w:rsidR="00D703B5" w:rsidRPr="004D4D2A" w:rsidRDefault="00D703B5" w:rsidP="004D4D2A">
            <w:pPr>
              <w:spacing w:line="288" w:lineRule="auto"/>
              <w:jc w:val="right"/>
              <w:rPr>
                <w:position w:val="-6"/>
                <w:sz w:val="20"/>
                <w:szCs w:val="20"/>
              </w:rPr>
            </w:pPr>
            <w:r w:rsidRPr="004D4D2A">
              <w:rPr>
                <w:position w:val="-6"/>
                <w:sz w:val="20"/>
                <w:szCs w:val="20"/>
              </w:rPr>
              <w:t xml:space="preserve">  200 </w:t>
            </w:r>
          </w:p>
        </w:tc>
        <w:tc>
          <w:tcPr>
            <w:tcW w:w="1162" w:type="dxa"/>
            <w:tcBorders>
              <w:top w:val="nil"/>
              <w:left w:val="nil"/>
              <w:bottom w:val="single" w:sz="4" w:space="0" w:color="auto"/>
              <w:right w:val="single" w:sz="4" w:space="0" w:color="auto"/>
            </w:tcBorders>
            <w:shd w:val="clear" w:color="auto" w:fill="auto"/>
            <w:noWrap/>
            <w:vAlign w:val="center"/>
            <w:hideMark/>
          </w:tcPr>
          <w:p w14:paraId="3318F8AA" w14:textId="0DA7CD15"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10B25F0A"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C73D102"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(8)</w:t>
            </w:r>
          </w:p>
        </w:tc>
        <w:tc>
          <w:tcPr>
            <w:tcW w:w="2973" w:type="dxa"/>
            <w:tcBorders>
              <w:top w:val="nil"/>
              <w:left w:val="nil"/>
              <w:bottom w:val="single" w:sz="4" w:space="0" w:color="auto"/>
              <w:right w:val="single" w:sz="4" w:space="0" w:color="auto"/>
            </w:tcBorders>
            <w:shd w:val="clear" w:color="auto" w:fill="auto"/>
            <w:vAlign w:val="center"/>
            <w:hideMark/>
          </w:tcPr>
          <w:p w14:paraId="422602DB" w14:textId="77777777" w:rsidR="00D703B5" w:rsidRPr="004D4D2A" w:rsidRDefault="00D703B5" w:rsidP="004D4D2A">
            <w:pPr>
              <w:spacing w:line="288" w:lineRule="auto"/>
              <w:rPr>
                <w:b/>
                <w:bCs/>
                <w:position w:val="-6"/>
                <w:sz w:val="20"/>
                <w:szCs w:val="20"/>
              </w:rPr>
            </w:pPr>
            <w:r w:rsidRPr="004D4D2A">
              <w:rPr>
                <w:b/>
                <w:bCs/>
                <w:position w:val="-6"/>
                <w:sz w:val="20"/>
                <w:szCs w:val="20"/>
              </w:rPr>
              <w:t>Tỷ lệ thực hiện (8=6/(1-2+3)*100%</w:t>
            </w:r>
          </w:p>
        </w:tc>
        <w:tc>
          <w:tcPr>
            <w:tcW w:w="1275" w:type="dxa"/>
            <w:tcBorders>
              <w:top w:val="nil"/>
              <w:left w:val="nil"/>
              <w:bottom w:val="single" w:sz="4" w:space="0" w:color="auto"/>
              <w:right w:val="single" w:sz="4" w:space="0" w:color="auto"/>
            </w:tcBorders>
            <w:shd w:val="clear" w:color="auto" w:fill="auto"/>
            <w:noWrap/>
            <w:vAlign w:val="center"/>
            <w:hideMark/>
          </w:tcPr>
          <w:p w14:paraId="47487030" w14:textId="77777777" w:rsidR="00D703B5" w:rsidRPr="004D4D2A" w:rsidRDefault="00D703B5" w:rsidP="004D4D2A">
            <w:pPr>
              <w:spacing w:line="288" w:lineRule="auto"/>
              <w:jc w:val="right"/>
              <w:rPr>
                <w:position w:val="-6"/>
                <w:sz w:val="20"/>
                <w:szCs w:val="20"/>
              </w:rPr>
            </w:pPr>
            <w:r w:rsidRPr="004D4D2A">
              <w:rPr>
                <w:position w:val="-6"/>
                <w:sz w:val="20"/>
                <w:szCs w:val="20"/>
              </w:rPr>
              <w:t>97,77%</w:t>
            </w:r>
          </w:p>
        </w:tc>
        <w:tc>
          <w:tcPr>
            <w:tcW w:w="1228" w:type="dxa"/>
            <w:tcBorders>
              <w:top w:val="nil"/>
              <w:left w:val="nil"/>
              <w:bottom w:val="single" w:sz="4" w:space="0" w:color="auto"/>
              <w:right w:val="single" w:sz="4" w:space="0" w:color="auto"/>
            </w:tcBorders>
            <w:shd w:val="clear" w:color="auto" w:fill="auto"/>
            <w:noWrap/>
            <w:vAlign w:val="center"/>
            <w:hideMark/>
          </w:tcPr>
          <w:p w14:paraId="4104B91B" w14:textId="77777777" w:rsidR="00D703B5" w:rsidRPr="004D4D2A" w:rsidRDefault="00D703B5" w:rsidP="004D4D2A">
            <w:pPr>
              <w:spacing w:line="288" w:lineRule="auto"/>
              <w:jc w:val="right"/>
              <w:rPr>
                <w:position w:val="-6"/>
                <w:sz w:val="20"/>
                <w:szCs w:val="20"/>
              </w:rPr>
            </w:pPr>
            <w:r w:rsidRPr="004D4D2A">
              <w:rPr>
                <w:position w:val="-6"/>
                <w:sz w:val="20"/>
                <w:szCs w:val="20"/>
              </w:rPr>
              <w:t>98,01%</w:t>
            </w:r>
          </w:p>
        </w:tc>
        <w:tc>
          <w:tcPr>
            <w:tcW w:w="992" w:type="dxa"/>
            <w:tcBorders>
              <w:top w:val="nil"/>
              <w:left w:val="nil"/>
              <w:bottom w:val="single" w:sz="4" w:space="0" w:color="auto"/>
              <w:right w:val="single" w:sz="4" w:space="0" w:color="auto"/>
            </w:tcBorders>
            <w:shd w:val="clear" w:color="auto" w:fill="auto"/>
            <w:noWrap/>
            <w:vAlign w:val="center"/>
            <w:hideMark/>
          </w:tcPr>
          <w:p w14:paraId="6D3E0836"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015" w:type="dxa"/>
            <w:tcBorders>
              <w:top w:val="nil"/>
              <w:left w:val="nil"/>
              <w:bottom w:val="single" w:sz="4" w:space="0" w:color="auto"/>
              <w:right w:val="single" w:sz="4" w:space="0" w:color="auto"/>
            </w:tcBorders>
            <w:shd w:val="clear" w:color="auto" w:fill="auto"/>
            <w:noWrap/>
            <w:vAlign w:val="center"/>
            <w:hideMark/>
          </w:tcPr>
          <w:p w14:paraId="7FCE03CA" w14:textId="77777777" w:rsidR="00D703B5" w:rsidRPr="004D4D2A" w:rsidRDefault="00D703B5" w:rsidP="004D4D2A">
            <w:pPr>
              <w:spacing w:line="288" w:lineRule="auto"/>
              <w:jc w:val="right"/>
              <w:rPr>
                <w:position w:val="-6"/>
                <w:sz w:val="20"/>
                <w:szCs w:val="20"/>
              </w:rPr>
            </w:pPr>
            <w:r w:rsidRPr="004D4D2A">
              <w:rPr>
                <w:position w:val="-6"/>
                <w:sz w:val="20"/>
                <w:szCs w:val="20"/>
              </w:rPr>
              <w:t>95,65%</w:t>
            </w:r>
          </w:p>
        </w:tc>
        <w:tc>
          <w:tcPr>
            <w:tcW w:w="1162" w:type="dxa"/>
            <w:tcBorders>
              <w:top w:val="nil"/>
              <w:left w:val="nil"/>
              <w:bottom w:val="single" w:sz="4" w:space="0" w:color="auto"/>
              <w:right w:val="single" w:sz="4" w:space="0" w:color="auto"/>
            </w:tcBorders>
            <w:shd w:val="clear" w:color="auto" w:fill="auto"/>
            <w:noWrap/>
            <w:vAlign w:val="center"/>
            <w:hideMark/>
          </w:tcPr>
          <w:p w14:paraId="1D74461C"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r>
      <w:tr w:rsidR="00D703B5" w:rsidRPr="004D4D2A" w14:paraId="0AA3E119"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25F4C552"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3</w:t>
            </w:r>
          </w:p>
        </w:tc>
        <w:tc>
          <w:tcPr>
            <w:tcW w:w="8645" w:type="dxa"/>
            <w:gridSpan w:val="6"/>
            <w:tcBorders>
              <w:top w:val="nil"/>
              <w:left w:val="nil"/>
              <w:bottom w:val="single" w:sz="4" w:space="0" w:color="auto"/>
              <w:right w:val="single" w:sz="4" w:space="0" w:color="auto"/>
            </w:tcBorders>
            <w:shd w:val="clear" w:color="auto" w:fill="auto"/>
            <w:vAlign w:val="center"/>
            <w:hideMark/>
          </w:tcPr>
          <w:p w14:paraId="3AAFF056" w14:textId="243244A1" w:rsidR="00D703B5" w:rsidRPr="004D4D2A" w:rsidRDefault="00D703B5" w:rsidP="004D4D2A">
            <w:pPr>
              <w:spacing w:line="288" w:lineRule="auto"/>
              <w:rPr>
                <w:position w:val="-6"/>
                <w:sz w:val="20"/>
                <w:szCs w:val="20"/>
              </w:rPr>
            </w:pPr>
            <w:r w:rsidRPr="004D4D2A">
              <w:rPr>
                <w:b/>
                <w:bCs/>
                <w:position w:val="-6"/>
                <w:sz w:val="20"/>
                <w:szCs w:val="20"/>
              </w:rPr>
              <w:t>Kiểm toán Ngân sách địa phương năm 2014 và các chuyên đề của TP. Hồ Chí Minh</w:t>
            </w:r>
          </w:p>
        </w:tc>
      </w:tr>
      <w:tr w:rsidR="00D703B5" w:rsidRPr="004D4D2A" w14:paraId="3036565F"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BFF3BFF" w14:textId="77777777" w:rsidR="00D703B5" w:rsidRPr="004D4D2A" w:rsidRDefault="00D703B5" w:rsidP="004D4D2A">
            <w:pPr>
              <w:spacing w:line="288" w:lineRule="auto"/>
              <w:jc w:val="center"/>
              <w:rPr>
                <w:position w:val="-6"/>
                <w:sz w:val="20"/>
                <w:szCs w:val="20"/>
              </w:rPr>
            </w:pPr>
            <w:r w:rsidRPr="004D4D2A">
              <w:rPr>
                <w:position w:val="-6"/>
                <w:sz w:val="20"/>
                <w:szCs w:val="20"/>
              </w:rPr>
              <w:t>(1)</w:t>
            </w:r>
          </w:p>
        </w:tc>
        <w:tc>
          <w:tcPr>
            <w:tcW w:w="2973" w:type="dxa"/>
            <w:tcBorders>
              <w:top w:val="nil"/>
              <w:left w:val="nil"/>
              <w:bottom w:val="single" w:sz="4" w:space="0" w:color="auto"/>
              <w:right w:val="single" w:sz="4" w:space="0" w:color="auto"/>
            </w:tcBorders>
            <w:shd w:val="clear" w:color="auto" w:fill="auto"/>
            <w:vAlign w:val="center"/>
            <w:hideMark/>
          </w:tcPr>
          <w:p w14:paraId="19AD7D28" w14:textId="77777777" w:rsidR="00D703B5" w:rsidRPr="004D4D2A" w:rsidRDefault="00D703B5" w:rsidP="004D4D2A">
            <w:pPr>
              <w:spacing w:line="288" w:lineRule="auto"/>
              <w:rPr>
                <w:position w:val="-6"/>
                <w:sz w:val="20"/>
                <w:szCs w:val="20"/>
              </w:rPr>
            </w:pPr>
            <w:r w:rsidRPr="004D4D2A">
              <w:rPr>
                <w:position w:val="-6"/>
                <w:sz w:val="20"/>
                <w:szCs w:val="20"/>
              </w:rPr>
              <w:t>Số kiến nghị (1)</w:t>
            </w:r>
          </w:p>
        </w:tc>
        <w:tc>
          <w:tcPr>
            <w:tcW w:w="1275" w:type="dxa"/>
            <w:tcBorders>
              <w:top w:val="nil"/>
              <w:left w:val="nil"/>
              <w:bottom w:val="single" w:sz="4" w:space="0" w:color="auto"/>
              <w:right w:val="single" w:sz="4" w:space="0" w:color="auto"/>
            </w:tcBorders>
            <w:shd w:val="clear" w:color="auto" w:fill="auto"/>
            <w:noWrap/>
            <w:vAlign w:val="center"/>
            <w:hideMark/>
          </w:tcPr>
          <w:p w14:paraId="2FA72101" w14:textId="72599E0A" w:rsidR="00D703B5" w:rsidRPr="004D4D2A" w:rsidRDefault="00D703B5" w:rsidP="004D4D2A">
            <w:pPr>
              <w:spacing w:line="288" w:lineRule="auto"/>
              <w:jc w:val="right"/>
              <w:rPr>
                <w:position w:val="-6"/>
                <w:sz w:val="20"/>
                <w:szCs w:val="20"/>
              </w:rPr>
            </w:pPr>
            <w:r w:rsidRPr="004D4D2A">
              <w:rPr>
                <w:position w:val="-6"/>
                <w:sz w:val="20"/>
                <w:szCs w:val="20"/>
              </w:rPr>
              <w:t xml:space="preserve">  586.035 </w:t>
            </w:r>
          </w:p>
        </w:tc>
        <w:tc>
          <w:tcPr>
            <w:tcW w:w="1228" w:type="dxa"/>
            <w:tcBorders>
              <w:top w:val="nil"/>
              <w:left w:val="nil"/>
              <w:bottom w:val="single" w:sz="4" w:space="0" w:color="auto"/>
              <w:right w:val="single" w:sz="4" w:space="0" w:color="auto"/>
            </w:tcBorders>
            <w:shd w:val="clear" w:color="auto" w:fill="auto"/>
            <w:noWrap/>
            <w:vAlign w:val="center"/>
            <w:hideMark/>
          </w:tcPr>
          <w:p w14:paraId="39A9E30E" w14:textId="7310CD2E" w:rsidR="00D703B5" w:rsidRPr="004D4D2A" w:rsidRDefault="00D703B5" w:rsidP="004D4D2A">
            <w:pPr>
              <w:spacing w:line="288" w:lineRule="auto"/>
              <w:jc w:val="right"/>
              <w:rPr>
                <w:position w:val="-6"/>
                <w:sz w:val="20"/>
                <w:szCs w:val="20"/>
              </w:rPr>
            </w:pPr>
            <w:r w:rsidRPr="004D4D2A">
              <w:rPr>
                <w:position w:val="-6"/>
                <w:sz w:val="20"/>
                <w:szCs w:val="20"/>
              </w:rPr>
              <w:t xml:space="preserve">   558.478 </w:t>
            </w:r>
          </w:p>
        </w:tc>
        <w:tc>
          <w:tcPr>
            <w:tcW w:w="992" w:type="dxa"/>
            <w:tcBorders>
              <w:top w:val="nil"/>
              <w:left w:val="nil"/>
              <w:bottom w:val="single" w:sz="4" w:space="0" w:color="auto"/>
              <w:right w:val="single" w:sz="4" w:space="0" w:color="auto"/>
            </w:tcBorders>
            <w:shd w:val="clear" w:color="auto" w:fill="auto"/>
            <w:noWrap/>
            <w:vAlign w:val="center"/>
            <w:hideMark/>
          </w:tcPr>
          <w:p w14:paraId="457852B2" w14:textId="17F9A9B0"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40962DD" w14:textId="56C3D9F6" w:rsidR="00D703B5" w:rsidRPr="004D4D2A" w:rsidRDefault="00D703B5" w:rsidP="004D4D2A">
            <w:pPr>
              <w:spacing w:line="288" w:lineRule="auto"/>
              <w:jc w:val="right"/>
              <w:rPr>
                <w:position w:val="-6"/>
                <w:sz w:val="20"/>
                <w:szCs w:val="20"/>
              </w:rPr>
            </w:pPr>
            <w:r w:rsidRPr="004D4D2A">
              <w:rPr>
                <w:position w:val="-6"/>
                <w:sz w:val="20"/>
                <w:szCs w:val="20"/>
              </w:rPr>
              <w:t xml:space="preserve">  214 </w:t>
            </w:r>
          </w:p>
        </w:tc>
        <w:tc>
          <w:tcPr>
            <w:tcW w:w="1162" w:type="dxa"/>
            <w:tcBorders>
              <w:top w:val="nil"/>
              <w:left w:val="nil"/>
              <w:bottom w:val="single" w:sz="4" w:space="0" w:color="auto"/>
              <w:right w:val="single" w:sz="4" w:space="0" w:color="auto"/>
            </w:tcBorders>
            <w:shd w:val="clear" w:color="auto" w:fill="auto"/>
            <w:noWrap/>
            <w:vAlign w:val="center"/>
            <w:hideMark/>
          </w:tcPr>
          <w:p w14:paraId="672276D9" w14:textId="5FEF89B8" w:rsidR="00D703B5" w:rsidRPr="004D4D2A" w:rsidRDefault="00D703B5" w:rsidP="004D4D2A">
            <w:pPr>
              <w:spacing w:line="288" w:lineRule="auto"/>
              <w:jc w:val="right"/>
              <w:rPr>
                <w:position w:val="-6"/>
                <w:sz w:val="20"/>
                <w:szCs w:val="20"/>
              </w:rPr>
            </w:pPr>
            <w:r w:rsidRPr="004D4D2A">
              <w:rPr>
                <w:position w:val="-6"/>
                <w:sz w:val="20"/>
                <w:szCs w:val="20"/>
              </w:rPr>
              <w:t xml:space="preserve">27.343 </w:t>
            </w:r>
          </w:p>
        </w:tc>
      </w:tr>
      <w:tr w:rsidR="00D703B5" w:rsidRPr="004D4D2A" w14:paraId="139BF154"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2F9C57CC" w14:textId="77777777" w:rsidR="00D703B5" w:rsidRPr="004D4D2A" w:rsidRDefault="00D703B5" w:rsidP="004D4D2A">
            <w:pPr>
              <w:spacing w:line="288" w:lineRule="auto"/>
              <w:jc w:val="center"/>
              <w:rPr>
                <w:position w:val="-6"/>
                <w:sz w:val="20"/>
                <w:szCs w:val="20"/>
              </w:rPr>
            </w:pPr>
            <w:r w:rsidRPr="004D4D2A">
              <w:rPr>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hideMark/>
          </w:tcPr>
          <w:p w14:paraId="1BE10C6C" w14:textId="77777777" w:rsidR="00D703B5" w:rsidRPr="004D4D2A" w:rsidRDefault="00D703B5" w:rsidP="004D4D2A">
            <w:pPr>
              <w:spacing w:line="288" w:lineRule="auto"/>
              <w:rPr>
                <w:position w:val="-6"/>
                <w:sz w:val="20"/>
                <w:szCs w:val="20"/>
              </w:rPr>
            </w:pPr>
            <w:r w:rsidRPr="004D4D2A">
              <w:rPr>
                <w:position w:val="-6"/>
                <w:sz w:val="20"/>
                <w:szCs w:val="20"/>
              </w:rPr>
              <w:t>Số điều chỉnh giảm (2)</w:t>
            </w:r>
          </w:p>
        </w:tc>
        <w:tc>
          <w:tcPr>
            <w:tcW w:w="1275" w:type="dxa"/>
            <w:tcBorders>
              <w:top w:val="nil"/>
              <w:left w:val="nil"/>
              <w:bottom w:val="single" w:sz="4" w:space="0" w:color="auto"/>
              <w:right w:val="single" w:sz="4" w:space="0" w:color="auto"/>
            </w:tcBorders>
            <w:shd w:val="clear" w:color="auto" w:fill="auto"/>
            <w:noWrap/>
            <w:vAlign w:val="center"/>
            <w:hideMark/>
          </w:tcPr>
          <w:p w14:paraId="23A64083" w14:textId="5F5FE6D8" w:rsidR="00D703B5" w:rsidRPr="004D4D2A" w:rsidRDefault="00D703B5" w:rsidP="004D4D2A">
            <w:pPr>
              <w:spacing w:line="288" w:lineRule="auto"/>
              <w:jc w:val="right"/>
              <w:rPr>
                <w:position w:val="-6"/>
                <w:sz w:val="20"/>
                <w:szCs w:val="20"/>
              </w:rPr>
            </w:pPr>
            <w:r w:rsidRPr="004D4D2A">
              <w:rPr>
                <w:position w:val="-6"/>
                <w:sz w:val="20"/>
                <w:szCs w:val="20"/>
              </w:rPr>
              <w:t xml:space="preserve">43.641 </w:t>
            </w:r>
          </w:p>
        </w:tc>
        <w:tc>
          <w:tcPr>
            <w:tcW w:w="1228" w:type="dxa"/>
            <w:tcBorders>
              <w:top w:val="nil"/>
              <w:left w:val="nil"/>
              <w:bottom w:val="single" w:sz="4" w:space="0" w:color="auto"/>
              <w:right w:val="single" w:sz="4" w:space="0" w:color="auto"/>
            </w:tcBorders>
            <w:shd w:val="clear" w:color="auto" w:fill="auto"/>
            <w:noWrap/>
            <w:vAlign w:val="center"/>
            <w:hideMark/>
          </w:tcPr>
          <w:p w14:paraId="3C059AB0" w14:textId="79AA9979" w:rsidR="00D703B5" w:rsidRPr="004D4D2A" w:rsidRDefault="00D703B5" w:rsidP="004D4D2A">
            <w:pPr>
              <w:spacing w:line="288" w:lineRule="auto"/>
              <w:jc w:val="right"/>
              <w:rPr>
                <w:position w:val="-6"/>
                <w:sz w:val="20"/>
                <w:szCs w:val="20"/>
              </w:rPr>
            </w:pPr>
            <w:r w:rsidRPr="004D4D2A">
              <w:rPr>
                <w:position w:val="-6"/>
                <w:sz w:val="20"/>
                <w:szCs w:val="20"/>
              </w:rPr>
              <w:t xml:space="preserve"> 43.641 </w:t>
            </w:r>
          </w:p>
        </w:tc>
        <w:tc>
          <w:tcPr>
            <w:tcW w:w="992" w:type="dxa"/>
            <w:tcBorders>
              <w:top w:val="nil"/>
              <w:left w:val="nil"/>
              <w:bottom w:val="single" w:sz="4" w:space="0" w:color="auto"/>
              <w:right w:val="single" w:sz="4" w:space="0" w:color="auto"/>
            </w:tcBorders>
            <w:shd w:val="clear" w:color="auto" w:fill="auto"/>
            <w:noWrap/>
            <w:vAlign w:val="center"/>
            <w:hideMark/>
          </w:tcPr>
          <w:p w14:paraId="3E0C1526" w14:textId="32DD0E18"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70942A05" w14:textId="657280FD"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7F1CEC23" w14:textId="2A66EAC6"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1A700AE9"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6085EBAB" w14:textId="77777777" w:rsidR="00D703B5" w:rsidRPr="004D4D2A" w:rsidRDefault="00D703B5" w:rsidP="004D4D2A">
            <w:pPr>
              <w:spacing w:line="288" w:lineRule="auto"/>
              <w:jc w:val="center"/>
              <w:rPr>
                <w:position w:val="-6"/>
                <w:sz w:val="20"/>
                <w:szCs w:val="20"/>
              </w:rPr>
            </w:pPr>
            <w:r w:rsidRPr="004D4D2A">
              <w:rPr>
                <w:position w:val="-6"/>
                <w:sz w:val="20"/>
                <w:szCs w:val="20"/>
              </w:rPr>
              <w:t>(3)</w:t>
            </w:r>
          </w:p>
        </w:tc>
        <w:tc>
          <w:tcPr>
            <w:tcW w:w="2973" w:type="dxa"/>
            <w:tcBorders>
              <w:top w:val="nil"/>
              <w:left w:val="nil"/>
              <w:bottom w:val="single" w:sz="4" w:space="0" w:color="auto"/>
              <w:right w:val="single" w:sz="4" w:space="0" w:color="auto"/>
            </w:tcBorders>
            <w:shd w:val="clear" w:color="auto" w:fill="auto"/>
            <w:vAlign w:val="center"/>
            <w:hideMark/>
          </w:tcPr>
          <w:p w14:paraId="0CAEFC41" w14:textId="77777777" w:rsidR="00D703B5" w:rsidRPr="004D4D2A" w:rsidRDefault="00D703B5" w:rsidP="004D4D2A">
            <w:pPr>
              <w:spacing w:line="288" w:lineRule="auto"/>
              <w:rPr>
                <w:position w:val="-6"/>
                <w:sz w:val="20"/>
                <w:szCs w:val="20"/>
              </w:rPr>
            </w:pPr>
            <w:r w:rsidRPr="004D4D2A">
              <w:rPr>
                <w:position w:val="-6"/>
                <w:sz w:val="20"/>
                <w:szCs w:val="20"/>
              </w:rPr>
              <w:t>Số điều chỉnh tăng (3)</w:t>
            </w:r>
          </w:p>
        </w:tc>
        <w:tc>
          <w:tcPr>
            <w:tcW w:w="1275" w:type="dxa"/>
            <w:tcBorders>
              <w:top w:val="nil"/>
              <w:left w:val="nil"/>
              <w:bottom w:val="single" w:sz="4" w:space="0" w:color="auto"/>
              <w:right w:val="single" w:sz="4" w:space="0" w:color="auto"/>
            </w:tcBorders>
            <w:shd w:val="clear" w:color="auto" w:fill="auto"/>
            <w:noWrap/>
            <w:vAlign w:val="center"/>
            <w:hideMark/>
          </w:tcPr>
          <w:p w14:paraId="30100A21" w14:textId="74CB54AE"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72615686" w14:textId="40DAF9EA"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1B4137E9" w14:textId="7486FFD7"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00AA868" w14:textId="7A11BE9B"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23EB718E" w14:textId="7166122D"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69E399E2"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75F5A92" w14:textId="77777777" w:rsidR="00D703B5" w:rsidRPr="004D4D2A" w:rsidRDefault="00D703B5" w:rsidP="004D4D2A">
            <w:pPr>
              <w:spacing w:line="288" w:lineRule="auto"/>
              <w:jc w:val="center"/>
              <w:rPr>
                <w:position w:val="-6"/>
                <w:sz w:val="20"/>
                <w:szCs w:val="20"/>
              </w:rPr>
            </w:pPr>
            <w:r w:rsidRPr="004D4D2A">
              <w:rPr>
                <w:position w:val="-6"/>
                <w:sz w:val="20"/>
                <w:szCs w:val="20"/>
              </w:rPr>
              <w:t>(4)</w:t>
            </w:r>
          </w:p>
        </w:tc>
        <w:tc>
          <w:tcPr>
            <w:tcW w:w="2973" w:type="dxa"/>
            <w:tcBorders>
              <w:top w:val="nil"/>
              <w:left w:val="nil"/>
              <w:bottom w:val="single" w:sz="4" w:space="0" w:color="auto"/>
              <w:right w:val="single" w:sz="4" w:space="0" w:color="auto"/>
            </w:tcBorders>
            <w:shd w:val="clear" w:color="auto" w:fill="auto"/>
            <w:vAlign w:val="center"/>
            <w:hideMark/>
          </w:tcPr>
          <w:p w14:paraId="00226949" w14:textId="77777777" w:rsidR="00D703B5" w:rsidRPr="004D4D2A" w:rsidRDefault="00D703B5" w:rsidP="004D4D2A">
            <w:pPr>
              <w:spacing w:line="288" w:lineRule="auto"/>
              <w:rPr>
                <w:position w:val="-6"/>
                <w:sz w:val="20"/>
                <w:szCs w:val="20"/>
              </w:rPr>
            </w:pPr>
            <w:r w:rsidRPr="004D4D2A">
              <w:rPr>
                <w:position w:val="-6"/>
                <w:sz w:val="20"/>
                <w:szCs w:val="20"/>
              </w:rPr>
              <w:t>Số thực hiện lũy kế kỳ trước (4)</w:t>
            </w:r>
          </w:p>
        </w:tc>
        <w:tc>
          <w:tcPr>
            <w:tcW w:w="1275" w:type="dxa"/>
            <w:tcBorders>
              <w:top w:val="nil"/>
              <w:left w:val="nil"/>
              <w:bottom w:val="single" w:sz="4" w:space="0" w:color="auto"/>
              <w:right w:val="single" w:sz="4" w:space="0" w:color="auto"/>
            </w:tcBorders>
            <w:shd w:val="clear" w:color="auto" w:fill="auto"/>
            <w:noWrap/>
            <w:vAlign w:val="center"/>
            <w:hideMark/>
          </w:tcPr>
          <w:p w14:paraId="432DCB9E" w14:textId="15CA48E8" w:rsidR="00D703B5" w:rsidRPr="004D4D2A" w:rsidRDefault="00D703B5" w:rsidP="004D4D2A">
            <w:pPr>
              <w:spacing w:line="288" w:lineRule="auto"/>
              <w:jc w:val="right"/>
              <w:rPr>
                <w:position w:val="-6"/>
                <w:sz w:val="20"/>
                <w:szCs w:val="20"/>
              </w:rPr>
            </w:pPr>
            <w:r w:rsidRPr="004D4D2A">
              <w:rPr>
                <w:position w:val="-6"/>
                <w:sz w:val="20"/>
                <w:szCs w:val="20"/>
              </w:rPr>
              <w:t xml:space="preserve">  300.001 </w:t>
            </w:r>
          </w:p>
        </w:tc>
        <w:tc>
          <w:tcPr>
            <w:tcW w:w="1228" w:type="dxa"/>
            <w:tcBorders>
              <w:top w:val="nil"/>
              <w:left w:val="nil"/>
              <w:bottom w:val="single" w:sz="4" w:space="0" w:color="auto"/>
              <w:right w:val="single" w:sz="4" w:space="0" w:color="auto"/>
            </w:tcBorders>
            <w:shd w:val="clear" w:color="auto" w:fill="auto"/>
            <w:noWrap/>
            <w:vAlign w:val="center"/>
            <w:hideMark/>
          </w:tcPr>
          <w:p w14:paraId="4EE94BC8" w14:textId="0C5BA4DB" w:rsidR="00D703B5" w:rsidRPr="004D4D2A" w:rsidRDefault="00D703B5" w:rsidP="004D4D2A">
            <w:pPr>
              <w:spacing w:line="288" w:lineRule="auto"/>
              <w:jc w:val="right"/>
              <w:rPr>
                <w:position w:val="-6"/>
                <w:sz w:val="20"/>
                <w:szCs w:val="20"/>
              </w:rPr>
            </w:pPr>
            <w:r w:rsidRPr="004D4D2A">
              <w:rPr>
                <w:position w:val="-6"/>
                <w:sz w:val="20"/>
                <w:szCs w:val="20"/>
              </w:rPr>
              <w:t xml:space="preserve">   272.444 </w:t>
            </w:r>
          </w:p>
        </w:tc>
        <w:tc>
          <w:tcPr>
            <w:tcW w:w="992" w:type="dxa"/>
            <w:tcBorders>
              <w:top w:val="nil"/>
              <w:left w:val="nil"/>
              <w:bottom w:val="single" w:sz="4" w:space="0" w:color="auto"/>
              <w:right w:val="single" w:sz="4" w:space="0" w:color="auto"/>
            </w:tcBorders>
            <w:shd w:val="clear" w:color="auto" w:fill="auto"/>
            <w:noWrap/>
            <w:vAlign w:val="center"/>
            <w:hideMark/>
          </w:tcPr>
          <w:p w14:paraId="670D28A5" w14:textId="752956C2"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7EDD3ED8" w14:textId="3AF5E552" w:rsidR="00D703B5" w:rsidRPr="004D4D2A" w:rsidRDefault="00D703B5" w:rsidP="004D4D2A">
            <w:pPr>
              <w:spacing w:line="288" w:lineRule="auto"/>
              <w:jc w:val="right"/>
              <w:rPr>
                <w:position w:val="-6"/>
                <w:sz w:val="20"/>
                <w:szCs w:val="20"/>
              </w:rPr>
            </w:pPr>
            <w:r w:rsidRPr="004D4D2A">
              <w:rPr>
                <w:position w:val="-6"/>
                <w:sz w:val="20"/>
                <w:szCs w:val="20"/>
              </w:rPr>
              <w:t xml:space="preserve">  214 </w:t>
            </w:r>
          </w:p>
        </w:tc>
        <w:tc>
          <w:tcPr>
            <w:tcW w:w="1162" w:type="dxa"/>
            <w:tcBorders>
              <w:top w:val="nil"/>
              <w:left w:val="nil"/>
              <w:bottom w:val="single" w:sz="4" w:space="0" w:color="auto"/>
              <w:right w:val="single" w:sz="4" w:space="0" w:color="auto"/>
            </w:tcBorders>
            <w:shd w:val="clear" w:color="auto" w:fill="auto"/>
            <w:noWrap/>
            <w:vAlign w:val="center"/>
            <w:hideMark/>
          </w:tcPr>
          <w:p w14:paraId="08C0DCCF" w14:textId="4DF2382D" w:rsidR="00D703B5" w:rsidRPr="004D4D2A" w:rsidRDefault="00D703B5" w:rsidP="004D4D2A">
            <w:pPr>
              <w:spacing w:line="288" w:lineRule="auto"/>
              <w:jc w:val="right"/>
              <w:rPr>
                <w:position w:val="-6"/>
                <w:sz w:val="20"/>
                <w:szCs w:val="20"/>
              </w:rPr>
            </w:pPr>
            <w:r w:rsidRPr="004D4D2A">
              <w:rPr>
                <w:position w:val="-6"/>
                <w:sz w:val="20"/>
                <w:szCs w:val="20"/>
              </w:rPr>
              <w:t xml:space="preserve">27.343 </w:t>
            </w:r>
          </w:p>
        </w:tc>
      </w:tr>
      <w:tr w:rsidR="00D703B5" w:rsidRPr="004D4D2A" w14:paraId="180B0A57"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B936524" w14:textId="77777777" w:rsidR="00D703B5" w:rsidRPr="004D4D2A" w:rsidRDefault="00D703B5" w:rsidP="004D4D2A">
            <w:pPr>
              <w:spacing w:line="288" w:lineRule="auto"/>
              <w:jc w:val="center"/>
              <w:rPr>
                <w:position w:val="-6"/>
                <w:sz w:val="20"/>
                <w:szCs w:val="20"/>
              </w:rPr>
            </w:pPr>
            <w:r w:rsidRPr="004D4D2A">
              <w:rPr>
                <w:position w:val="-6"/>
                <w:sz w:val="20"/>
                <w:szCs w:val="20"/>
              </w:rPr>
              <w:t>(5)</w:t>
            </w:r>
          </w:p>
        </w:tc>
        <w:tc>
          <w:tcPr>
            <w:tcW w:w="2973" w:type="dxa"/>
            <w:tcBorders>
              <w:top w:val="nil"/>
              <w:left w:val="nil"/>
              <w:bottom w:val="single" w:sz="4" w:space="0" w:color="auto"/>
              <w:right w:val="single" w:sz="4" w:space="0" w:color="auto"/>
            </w:tcBorders>
            <w:shd w:val="clear" w:color="auto" w:fill="auto"/>
            <w:vAlign w:val="center"/>
            <w:hideMark/>
          </w:tcPr>
          <w:p w14:paraId="409C0173"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trong kỳ (5)   </w:t>
            </w:r>
          </w:p>
        </w:tc>
        <w:tc>
          <w:tcPr>
            <w:tcW w:w="1275" w:type="dxa"/>
            <w:tcBorders>
              <w:top w:val="nil"/>
              <w:left w:val="nil"/>
              <w:bottom w:val="single" w:sz="4" w:space="0" w:color="auto"/>
              <w:right w:val="single" w:sz="4" w:space="0" w:color="auto"/>
            </w:tcBorders>
            <w:shd w:val="clear" w:color="auto" w:fill="auto"/>
            <w:noWrap/>
            <w:vAlign w:val="center"/>
            <w:hideMark/>
          </w:tcPr>
          <w:p w14:paraId="3BF07DC8" w14:textId="6061FF2C" w:rsidR="00D703B5" w:rsidRPr="004D4D2A" w:rsidRDefault="00D703B5" w:rsidP="004D4D2A">
            <w:pPr>
              <w:spacing w:line="288" w:lineRule="auto"/>
              <w:jc w:val="right"/>
              <w:rPr>
                <w:position w:val="-6"/>
                <w:sz w:val="20"/>
                <w:szCs w:val="20"/>
              </w:rPr>
            </w:pPr>
            <w:r w:rsidRPr="004D4D2A">
              <w:rPr>
                <w:position w:val="-6"/>
                <w:sz w:val="20"/>
                <w:szCs w:val="20"/>
              </w:rPr>
              <w:t xml:space="preserve">  135.179 </w:t>
            </w:r>
          </w:p>
        </w:tc>
        <w:tc>
          <w:tcPr>
            <w:tcW w:w="1228" w:type="dxa"/>
            <w:tcBorders>
              <w:top w:val="nil"/>
              <w:left w:val="nil"/>
              <w:bottom w:val="single" w:sz="4" w:space="0" w:color="auto"/>
              <w:right w:val="single" w:sz="4" w:space="0" w:color="auto"/>
            </w:tcBorders>
            <w:shd w:val="clear" w:color="auto" w:fill="auto"/>
            <w:noWrap/>
            <w:vAlign w:val="center"/>
            <w:hideMark/>
          </w:tcPr>
          <w:p w14:paraId="141635CE" w14:textId="2A87193F" w:rsidR="00D703B5" w:rsidRPr="004D4D2A" w:rsidRDefault="00D703B5" w:rsidP="004D4D2A">
            <w:pPr>
              <w:spacing w:line="288" w:lineRule="auto"/>
              <w:jc w:val="right"/>
              <w:rPr>
                <w:position w:val="-6"/>
                <w:sz w:val="20"/>
                <w:szCs w:val="20"/>
              </w:rPr>
            </w:pPr>
            <w:r w:rsidRPr="004D4D2A">
              <w:rPr>
                <w:position w:val="-6"/>
                <w:sz w:val="20"/>
                <w:szCs w:val="20"/>
              </w:rPr>
              <w:t xml:space="preserve">   135.179 </w:t>
            </w:r>
          </w:p>
        </w:tc>
        <w:tc>
          <w:tcPr>
            <w:tcW w:w="992" w:type="dxa"/>
            <w:tcBorders>
              <w:top w:val="nil"/>
              <w:left w:val="nil"/>
              <w:bottom w:val="single" w:sz="4" w:space="0" w:color="auto"/>
              <w:right w:val="single" w:sz="4" w:space="0" w:color="auto"/>
            </w:tcBorders>
            <w:shd w:val="clear" w:color="auto" w:fill="auto"/>
            <w:noWrap/>
            <w:vAlign w:val="center"/>
            <w:hideMark/>
          </w:tcPr>
          <w:p w14:paraId="331AD2A3" w14:textId="06EB1518"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270F96E6" w14:textId="0394F7B0"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1C1CCDAC" w14:textId="2B85A327"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051734B6"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A9870B0" w14:textId="77777777" w:rsidR="00D703B5" w:rsidRPr="004D4D2A" w:rsidRDefault="00D703B5" w:rsidP="004D4D2A">
            <w:pPr>
              <w:spacing w:line="288" w:lineRule="auto"/>
              <w:jc w:val="center"/>
              <w:rPr>
                <w:position w:val="-6"/>
                <w:sz w:val="20"/>
                <w:szCs w:val="20"/>
              </w:rPr>
            </w:pPr>
            <w:r w:rsidRPr="004D4D2A">
              <w:rPr>
                <w:position w:val="-6"/>
                <w:sz w:val="20"/>
                <w:szCs w:val="20"/>
              </w:rPr>
              <w:t>(6)</w:t>
            </w:r>
          </w:p>
        </w:tc>
        <w:tc>
          <w:tcPr>
            <w:tcW w:w="2973" w:type="dxa"/>
            <w:tcBorders>
              <w:top w:val="nil"/>
              <w:left w:val="nil"/>
              <w:bottom w:val="single" w:sz="4" w:space="0" w:color="auto"/>
              <w:right w:val="single" w:sz="4" w:space="0" w:color="auto"/>
            </w:tcBorders>
            <w:shd w:val="clear" w:color="auto" w:fill="auto"/>
            <w:vAlign w:val="center"/>
            <w:hideMark/>
          </w:tcPr>
          <w:p w14:paraId="4527FBE9"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lũy kế kỳ này (6)  </w:t>
            </w:r>
          </w:p>
        </w:tc>
        <w:tc>
          <w:tcPr>
            <w:tcW w:w="1275" w:type="dxa"/>
            <w:tcBorders>
              <w:top w:val="nil"/>
              <w:left w:val="nil"/>
              <w:bottom w:val="single" w:sz="4" w:space="0" w:color="auto"/>
              <w:right w:val="single" w:sz="4" w:space="0" w:color="auto"/>
            </w:tcBorders>
            <w:shd w:val="clear" w:color="auto" w:fill="auto"/>
            <w:noWrap/>
            <w:vAlign w:val="center"/>
            <w:hideMark/>
          </w:tcPr>
          <w:p w14:paraId="29F7E9BF" w14:textId="04EED6BC" w:rsidR="00D703B5" w:rsidRPr="004D4D2A" w:rsidRDefault="00D703B5" w:rsidP="004D4D2A">
            <w:pPr>
              <w:spacing w:line="288" w:lineRule="auto"/>
              <w:jc w:val="right"/>
              <w:rPr>
                <w:position w:val="-6"/>
                <w:sz w:val="20"/>
                <w:szCs w:val="20"/>
              </w:rPr>
            </w:pPr>
            <w:r w:rsidRPr="004D4D2A">
              <w:rPr>
                <w:position w:val="-6"/>
                <w:sz w:val="20"/>
                <w:szCs w:val="20"/>
              </w:rPr>
              <w:t xml:space="preserve">  435.181 </w:t>
            </w:r>
          </w:p>
        </w:tc>
        <w:tc>
          <w:tcPr>
            <w:tcW w:w="1228" w:type="dxa"/>
            <w:tcBorders>
              <w:top w:val="nil"/>
              <w:left w:val="nil"/>
              <w:bottom w:val="single" w:sz="4" w:space="0" w:color="auto"/>
              <w:right w:val="single" w:sz="4" w:space="0" w:color="auto"/>
            </w:tcBorders>
            <w:shd w:val="clear" w:color="auto" w:fill="auto"/>
            <w:noWrap/>
            <w:vAlign w:val="center"/>
            <w:hideMark/>
          </w:tcPr>
          <w:p w14:paraId="26CEFE88" w14:textId="59B09BD3" w:rsidR="00D703B5" w:rsidRPr="004D4D2A" w:rsidRDefault="00D703B5" w:rsidP="004D4D2A">
            <w:pPr>
              <w:spacing w:line="288" w:lineRule="auto"/>
              <w:jc w:val="right"/>
              <w:rPr>
                <w:position w:val="-6"/>
                <w:sz w:val="20"/>
                <w:szCs w:val="20"/>
              </w:rPr>
            </w:pPr>
            <w:r w:rsidRPr="004D4D2A">
              <w:rPr>
                <w:position w:val="-6"/>
                <w:sz w:val="20"/>
                <w:szCs w:val="20"/>
              </w:rPr>
              <w:t xml:space="preserve">   407.624 </w:t>
            </w:r>
          </w:p>
        </w:tc>
        <w:tc>
          <w:tcPr>
            <w:tcW w:w="992" w:type="dxa"/>
            <w:tcBorders>
              <w:top w:val="nil"/>
              <w:left w:val="nil"/>
              <w:bottom w:val="single" w:sz="4" w:space="0" w:color="auto"/>
              <w:right w:val="single" w:sz="4" w:space="0" w:color="auto"/>
            </w:tcBorders>
            <w:shd w:val="clear" w:color="auto" w:fill="auto"/>
            <w:noWrap/>
            <w:vAlign w:val="center"/>
            <w:hideMark/>
          </w:tcPr>
          <w:p w14:paraId="6E077F72" w14:textId="078EDA2E"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0B122AA" w14:textId="20884ADF" w:rsidR="00D703B5" w:rsidRPr="004D4D2A" w:rsidRDefault="00D703B5" w:rsidP="004D4D2A">
            <w:pPr>
              <w:spacing w:line="288" w:lineRule="auto"/>
              <w:jc w:val="right"/>
              <w:rPr>
                <w:position w:val="-6"/>
                <w:sz w:val="20"/>
                <w:szCs w:val="20"/>
              </w:rPr>
            </w:pPr>
            <w:r w:rsidRPr="004D4D2A">
              <w:rPr>
                <w:position w:val="-6"/>
                <w:sz w:val="20"/>
                <w:szCs w:val="20"/>
              </w:rPr>
              <w:t xml:space="preserve">  214 </w:t>
            </w:r>
          </w:p>
        </w:tc>
        <w:tc>
          <w:tcPr>
            <w:tcW w:w="1162" w:type="dxa"/>
            <w:tcBorders>
              <w:top w:val="nil"/>
              <w:left w:val="nil"/>
              <w:bottom w:val="single" w:sz="4" w:space="0" w:color="auto"/>
              <w:right w:val="single" w:sz="4" w:space="0" w:color="auto"/>
            </w:tcBorders>
            <w:shd w:val="clear" w:color="auto" w:fill="auto"/>
            <w:noWrap/>
            <w:vAlign w:val="center"/>
            <w:hideMark/>
          </w:tcPr>
          <w:p w14:paraId="168B9D1E" w14:textId="0E54DB33" w:rsidR="00D703B5" w:rsidRPr="004D4D2A" w:rsidRDefault="00D703B5" w:rsidP="004D4D2A">
            <w:pPr>
              <w:spacing w:line="288" w:lineRule="auto"/>
              <w:jc w:val="right"/>
              <w:rPr>
                <w:position w:val="-6"/>
                <w:sz w:val="20"/>
                <w:szCs w:val="20"/>
              </w:rPr>
            </w:pPr>
            <w:r w:rsidRPr="004D4D2A">
              <w:rPr>
                <w:position w:val="-6"/>
                <w:sz w:val="20"/>
                <w:szCs w:val="20"/>
              </w:rPr>
              <w:t xml:space="preserve">27.343 </w:t>
            </w:r>
          </w:p>
        </w:tc>
      </w:tr>
      <w:tr w:rsidR="00D703B5" w:rsidRPr="004D4D2A" w14:paraId="761AA1AE"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664DCF0E" w14:textId="77777777" w:rsidR="00D703B5" w:rsidRPr="004D4D2A" w:rsidRDefault="00D703B5" w:rsidP="004D4D2A">
            <w:pPr>
              <w:spacing w:line="288" w:lineRule="auto"/>
              <w:jc w:val="center"/>
              <w:rPr>
                <w:position w:val="-6"/>
                <w:sz w:val="20"/>
                <w:szCs w:val="20"/>
              </w:rPr>
            </w:pPr>
            <w:r w:rsidRPr="004D4D2A">
              <w:rPr>
                <w:position w:val="-6"/>
                <w:sz w:val="20"/>
                <w:szCs w:val="20"/>
              </w:rPr>
              <w:t>(7)</w:t>
            </w:r>
          </w:p>
        </w:tc>
        <w:tc>
          <w:tcPr>
            <w:tcW w:w="2973" w:type="dxa"/>
            <w:tcBorders>
              <w:top w:val="nil"/>
              <w:left w:val="nil"/>
              <w:bottom w:val="single" w:sz="4" w:space="0" w:color="auto"/>
              <w:right w:val="single" w:sz="4" w:space="0" w:color="auto"/>
            </w:tcBorders>
            <w:shd w:val="clear" w:color="auto" w:fill="auto"/>
            <w:vAlign w:val="center"/>
            <w:hideMark/>
          </w:tcPr>
          <w:p w14:paraId="520D3AFB" w14:textId="6869E7C0" w:rsidR="00D703B5" w:rsidRPr="004D4D2A" w:rsidRDefault="00D703B5" w:rsidP="004D4D2A">
            <w:pPr>
              <w:spacing w:line="288" w:lineRule="auto"/>
              <w:rPr>
                <w:position w:val="-6"/>
                <w:sz w:val="20"/>
                <w:szCs w:val="20"/>
              </w:rPr>
            </w:pPr>
            <w:r w:rsidRPr="004D4D2A">
              <w:rPr>
                <w:position w:val="-6"/>
                <w:sz w:val="20"/>
                <w:szCs w:val="20"/>
              </w:rPr>
              <w:t>Số chưa thực hiện (7=1-2+3-6)</w:t>
            </w:r>
          </w:p>
        </w:tc>
        <w:tc>
          <w:tcPr>
            <w:tcW w:w="1275" w:type="dxa"/>
            <w:tcBorders>
              <w:top w:val="nil"/>
              <w:left w:val="nil"/>
              <w:bottom w:val="single" w:sz="4" w:space="0" w:color="auto"/>
              <w:right w:val="single" w:sz="4" w:space="0" w:color="auto"/>
            </w:tcBorders>
            <w:shd w:val="clear" w:color="auto" w:fill="auto"/>
            <w:noWrap/>
            <w:vAlign w:val="center"/>
            <w:hideMark/>
          </w:tcPr>
          <w:p w14:paraId="609C826D" w14:textId="41ECA1BE" w:rsidR="00D703B5" w:rsidRPr="004D4D2A" w:rsidRDefault="00D703B5" w:rsidP="004D4D2A">
            <w:pPr>
              <w:spacing w:line="288" w:lineRule="auto"/>
              <w:jc w:val="right"/>
              <w:rPr>
                <w:position w:val="-6"/>
                <w:sz w:val="20"/>
                <w:szCs w:val="20"/>
              </w:rPr>
            </w:pPr>
            <w:r w:rsidRPr="004D4D2A">
              <w:rPr>
                <w:position w:val="-6"/>
                <w:sz w:val="20"/>
                <w:szCs w:val="20"/>
              </w:rPr>
              <w:t xml:space="preserve">  107.214 </w:t>
            </w:r>
          </w:p>
        </w:tc>
        <w:tc>
          <w:tcPr>
            <w:tcW w:w="1228" w:type="dxa"/>
            <w:tcBorders>
              <w:top w:val="nil"/>
              <w:left w:val="nil"/>
              <w:bottom w:val="single" w:sz="4" w:space="0" w:color="auto"/>
              <w:right w:val="single" w:sz="4" w:space="0" w:color="auto"/>
            </w:tcBorders>
            <w:shd w:val="clear" w:color="auto" w:fill="auto"/>
            <w:noWrap/>
            <w:vAlign w:val="center"/>
            <w:hideMark/>
          </w:tcPr>
          <w:p w14:paraId="6F44883B" w14:textId="2E05CC91" w:rsidR="00D703B5" w:rsidRPr="004D4D2A" w:rsidRDefault="00D703B5" w:rsidP="004D4D2A">
            <w:pPr>
              <w:spacing w:line="288" w:lineRule="auto"/>
              <w:jc w:val="right"/>
              <w:rPr>
                <w:position w:val="-6"/>
                <w:sz w:val="20"/>
                <w:szCs w:val="20"/>
              </w:rPr>
            </w:pPr>
            <w:r w:rsidRPr="004D4D2A">
              <w:rPr>
                <w:position w:val="-6"/>
                <w:sz w:val="20"/>
                <w:szCs w:val="20"/>
              </w:rPr>
              <w:t xml:space="preserve">   107.214 </w:t>
            </w:r>
          </w:p>
        </w:tc>
        <w:tc>
          <w:tcPr>
            <w:tcW w:w="992" w:type="dxa"/>
            <w:tcBorders>
              <w:top w:val="nil"/>
              <w:left w:val="nil"/>
              <w:bottom w:val="single" w:sz="4" w:space="0" w:color="auto"/>
              <w:right w:val="single" w:sz="4" w:space="0" w:color="auto"/>
            </w:tcBorders>
            <w:shd w:val="clear" w:color="auto" w:fill="auto"/>
            <w:noWrap/>
            <w:vAlign w:val="center"/>
            <w:hideMark/>
          </w:tcPr>
          <w:p w14:paraId="332B2A35" w14:textId="35A3B735"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19FF06F4" w14:textId="64B829FE"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67BA6DFE" w14:textId="39B39D35"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3E0AB264"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6B98C70" w14:textId="77777777" w:rsidR="00D703B5" w:rsidRPr="004D4D2A" w:rsidRDefault="00D703B5" w:rsidP="004D4D2A">
            <w:pPr>
              <w:spacing w:line="288" w:lineRule="auto"/>
              <w:jc w:val="center"/>
              <w:rPr>
                <w:position w:val="-6"/>
                <w:sz w:val="20"/>
                <w:szCs w:val="20"/>
              </w:rPr>
            </w:pPr>
            <w:r w:rsidRPr="004D4D2A">
              <w:rPr>
                <w:position w:val="-6"/>
                <w:sz w:val="20"/>
                <w:szCs w:val="20"/>
              </w:rPr>
              <w:t>(8)</w:t>
            </w:r>
          </w:p>
        </w:tc>
        <w:tc>
          <w:tcPr>
            <w:tcW w:w="2973" w:type="dxa"/>
            <w:tcBorders>
              <w:top w:val="nil"/>
              <w:left w:val="nil"/>
              <w:bottom w:val="single" w:sz="4" w:space="0" w:color="auto"/>
              <w:right w:val="single" w:sz="4" w:space="0" w:color="auto"/>
            </w:tcBorders>
            <w:shd w:val="clear" w:color="auto" w:fill="auto"/>
            <w:vAlign w:val="center"/>
            <w:hideMark/>
          </w:tcPr>
          <w:p w14:paraId="474DAB2F" w14:textId="77777777" w:rsidR="00D703B5" w:rsidRPr="004D4D2A" w:rsidRDefault="00D703B5" w:rsidP="004D4D2A">
            <w:pPr>
              <w:spacing w:line="288" w:lineRule="auto"/>
              <w:rPr>
                <w:position w:val="-6"/>
                <w:sz w:val="20"/>
                <w:szCs w:val="20"/>
              </w:rPr>
            </w:pPr>
            <w:r w:rsidRPr="004D4D2A">
              <w:rPr>
                <w:position w:val="-6"/>
                <w:sz w:val="20"/>
                <w:szCs w:val="20"/>
              </w:rPr>
              <w:t>Tỷ lệ thực hiện (8=6/(1-2+3)*100%</w:t>
            </w:r>
          </w:p>
        </w:tc>
        <w:tc>
          <w:tcPr>
            <w:tcW w:w="1275" w:type="dxa"/>
            <w:tcBorders>
              <w:top w:val="nil"/>
              <w:left w:val="nil"/>
              <w:bottom w:val="single" w:sz="4" w:space="0" w:color="auto"/>
              <w:right w:val="single" w:sz="4" w:space="0" w:color="auto"/>
            </w:tcBorders>
            <w:shd w:val="clear" w:color="auto" w:fill="auto"/>
            <w:noWrap/>
            <w:vAlign w:val="center"/>
            <w:hideMark/>
          </w:tcPr>
          <w:p w14:paraId="09AD05B7" w14:textId="77777777" w:rsidR="00D703B5" w:rsidRPr="004D4D2A" w:rsidRDefault="00D703B5" w:rsidP="004D4D2A">
            <w:pPr>
              <w:spacing w:line="288" w:lineRule="auto"/>
              <w:jc w:val="right"/>
              <w:rPr>
                <w:position w:val="-6"/>
                <w:sz w:val="20"/>
                <w:szCs w:val="20"/>
              </w:rPr>
            </w:pPr>
            <w:r w:rsidRPr="004D4D2A">
              <w:rPr>
                <w:position w:val="-6"/>
                <w:sz w:val="20"/>
                <w:szCs w:val="20"/>
              </w:rPr>
              <w:t>80,23%</w:t>
            </w:r>
          </w:p>
        </w:tc>
        <w:tc>
          <w:tcPr>
            <w:tcW w:w="1228" w:type="dxa"/>
            <w:tcBorders>
              <w:top w:val="nil"/>
              <w:left w:val="nil"/>
              <w:bottom w:val="single" w:sz="4" w:space="0" w:color="auto"/>
              <w:right w:val="single" w:sz="4" w:space="0" w:color="auto"/>
            </w:tcBorders>
            <w:shd w:val="clear" w:color="auto" w:fill="auto"/>
            <w:noWrap/>
            <w:vAlign w:val="center"/>
            <w:hideMark/>
          </w:tcPr>
          <w:p w14:paraId="4DC0F693" w14:textId="77777777" w:rsidR="00D703B5" w:rsidRPr="004D4D2A" w:rsidRDefault="00D703B5" w:rsidP="004D4D2A">
            <w:pPr>
              <w:spacing w:line="288" w:lineRule="auto"/>
              <w:jc w:val="right"/>
              <w:rPr>
                <w:position w:val="-6"/>
                <w:sz w:val="20"/>
                <w:szCs w:val="20"/>
              </w:rPr>
            </w:pPr>
            <w:r w:rsidRPr="004D4D2A">
              <w:rPr>
                <w:position w:val="-6"/>
                <w:sz w:val="20"/>
                <w:szCs w:val="20"/>
              </w:rPr>
              <w:t>79,18%</w:t>
            </w:r>
          </w:p>
        </w:tc>
        <w:tc>
          <w:tcPr>
            <w:tcW w:w="992" w:type="dxa"/>
            <w:tcBorders>
              <w:top w:val="nil"/>
              <w:left w:val="nil"/>
              <w:bottom w:val="single" w:sz="4" w:space="0" w:color="auto"/>
              <w:right w:val="single" w:sz="4" w:space="0" w:color="auto"/>
            </w:tcBorders>
            <w:shd w:val="clear" w:color="auto" w:fill="auto"/>
            <w:noWrap/>
            <w:vAlign w:val="center"/>
            <w:hideMark/>
          </w:tcPr>
          <w:p w14:paraId="7EC04EF9"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015" w:type="dxa"/>
            <w:tcBorders>
              <w:top w:val="nil"/>
              <w:left w:val="nil"/>
              <w:bottom w:val="single" w:sz="4" w:space="0" w:color="auto"/>
              <w:right w:val="single" w:sz="4" w:space="0" w:color="auto"/>
            </w:tcBorders>
            <w:shd w:val="clear" w:color="auto" w:fill="auto"/>
            <w:noWrap/>
            <w:vAlign w:val="center"/>
            <w:hideMark/>
          </w:tcPr>
          <w:p w14:paraId="32A2A40A" w14:textId="77777777" w:rsidR="00D703B5" w:rsidRPr="004D4D2A" w:rsidRDefault="00D703B5" w:rsidP="004D4D2A">
            <w:pPr>
              <w:spacing w:line="288" w:lineRule="auto"/>
              <w:jc w:val="right"/>
              <w:rPr>
                <w:position w:val="-6"/>
                <w:sz w:val="20"/>
                <w:szCs w:val="20"/>
              </w:rPr>
            </w:pPr>
            <w:r w:rsidRPr="004D4D2A">
              <w:rPr>
                <w:position w:val="-6"/>
                <w:sz w:val="20"/>
                <w:szCs w:val="20"/>
              </w:rPr>
              <w:t>100,00%</w:t>
            </w:r>
          </w:p>
        </w:tc>
        <w:tc>
          <w:tcPr>
            <w:tcW w:w="1162" w:type="dxa"/>
            <w:tcBorders>
              <w:top w:val="nil"/>
              <w:left w:val="nil"/>
              <w:bottom w:val="single" w:sz="4" w:space="0" w:color="auto"/>
              <w:right w:val="single" w:sz="4" w:space="0" w:color="auto"/>
            </w:tcBorders>
            <w:shd w:val="clear" w:color="auto" w:fill="auto"/>
            <w:noWrap/>
            <w:vAlign w:val="center"/>
            <w:hideMark/>
          </w:tcPr>
          <w:p w14:paraId="247BD798" w14:textId="77777777" w:rsidR="00D703B5" w:rsidRPr="004D4D2A" w:rsidRDefault="00D703B5" w:rsidP="004D4D2A">
            <w:pPr>
              <w:spacing w:line="288" w:lineRule="auto"/>
              <w:jc w:val="right"/>
              <w:rPr>
                <w:position w:val="-6"/>
                <w:sz w:val="20"/>
                <w:szCs w:val="20"/>
              </w:rPr>
            </w:pPr>
            <w:r w:rsidRPr="004D4D2A">
              <w:rPr>
                <w:position w:val="-6"/>
                <w:sz w:val="20"/>
                <w:szCs w:val="20"/>
              </w:rPr>
              <w:t>100,00%</w:t>
            </w:r>
          </w:p>
        </w:tc>
      </w:tr>
      <w:tr w:rsidR="00D703B5" w:rsidRPr="004D4D2A" w14:paraId="64AF6463"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B6A8DCE"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X</w:t>
            </w:r>
          </w:p>
        </w:tc>
        <w:tc>
          <w:tcPr>
            <w:tcW w:w="2973" w:type="dxa"/>
            <w:tcBorders>
              <w:top w:val="nil"/>
              <w:left w:val="nil"/>
              <w:bottom w:val="single" w:sz="4" w:space="0" w:color="auto"/>
              <w:right w:val="single" w:sz="4" w:space="0" w:color="auto"/>
            </w:tcBorders>
            <w:shd w:val="clear" w:color="auto" w:fill="auto"/>
            <w:noWrap/>
            <w:vAlign w:val="center"/>
            <w:hideMark/>
          </w:tcPr>
          <w:p w14:paraId="01CEEBC2" w14:textId="77777777" w:rsidR="00D703B5" w:rsidRPr="004D4D2A" w:rsidRDefault="00D703B5" w:rsidP="004D4D2A">
            <w:pPr>
              <w:spacing w:line="288" w:lineRule="auto"/>
              <w:rPr>
                <w:b/>
                <w:bCs/>
                <w:position w:val="-6"/>
                <w:sz w:val="20"/>
                <w:szCs w:val="20"/>
              </w:rPr>
            </w:pPr>
            <w:r w:rsidRPr="004D4D2A">
              <w:rPr>
                <w:b/>
                <w:bCs/>
                <w:position w:val="-6"/>
                <w:sz w:val="20"/>
                <w:szCs w:val="20"/>
              </w:rPr>
              <w:t>Năm kiểm toán 2014</w:t>
            </w:r>
          </w:p>
        </w:tc>
        <w:tc>
          <w:tcPr>
            <w:tcW w:w="1275" w:type="dxa"/>
            <w:tcBorders>
              <w:top w:val="nil"/>
              <w:left w:val="nil"/>
              <w:bottom w:val="single" w:sz="4" w:space="0" w:color="auto"/>
              <w:right w:val="single" w:sz="4" w:space="0" w:color="auto"/>
            </w:tcBorders>
            <w:shd w:val="clear" w:color="auto" w:fill="auto"/>
            <w:noWrap/>
            <w:vAlign w:val="center"/>
            <w:hideMark/>
          </w:tcPr>
          <w:p w14:paraId="7A3735BC" w14:textId="77777777" w:rsidR="00D703B5" w:rsidRPr="004D4D2A" w:rsidRDefault="00D703B5" w:rsidP="004D4D2A">
            <w:pPr>
              <w:spacing w:line="288" w:lineRule="auto"/>
              <w:jc w:val="right"/>
              <w:rPr>
                <w:position w:val="-6"/>
                <w:sz w:val="20"/>
                <w:szCs w:val="20"/>
              </w:rPr>
            </w:pPr>
            <w:r w:rsidRPr="004D4D2A">
              <w:rPr>
                <w:position w:val="-6"/>
                <w:sz w:val="20"/>
                <w:szCs w:val="20"/>
              </w:rPr>
              <w:t> </w:t>
            </w:r>
          </w:p>
        </w:tc>
        <w:tc>
          <w:tcPr>
            <w:tcW w:w="1228" w:type="dxa"/>
            <w:tcBorders>
              <w:top w:val="nil"/>
              <w:left w:val="nil"/>
              <w:bottom w:val="single" w:sz="4" w:space="0" w:color="auto"/>
              <w:right w:val="single" w:sz="4" w:space="0" w:color="auto"/>
            </w:tcBorders>
            <w:shd w:val="clear" w:color="auto" w:fill="auto"/>
            <w:noWrap/>
            <w:vAlign w:val="center"/>
            <w:hideMark/>
          </w:tcPr>
          <w:p w14:paraId="33155959" w14:textId="77777777" w:rsidR="00D703B5" w:rsidRPr="004D4D2A" w:rsidRDefault="00D703B5" w:rsidP="004D4D2A">
            <w:pPr>
              <w:spacing w:line="288" w:lineRule="auto"/>
              <w:jc w:val="right"/>
              <w:rPr>
                <w:position w:val="-6"/>
                <w:sz w:val="20"/>
                <w:szCs w:val="20"/>
              </w:rPr>
            </w:pPr>
            <w:r w:rsidRPr="004D4D2A">
              <w:rPr>
                <w:position w:val="-6"/>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5511730A" w14:textId="77777777" w:rsidR="00D703B5" w:rsidRPr="004D4D2A" w:rsidRDefault="00D703B5" w:rsidP="004D4D2A">
            <w:pPr>
              <w:spacing w:line="288" w:lineRule="auto"/>
              <w:jc w:val="right"/>
              <w:rPr>
                <w:position w:val="-6"/>
                <w:sz w:val="20"/>
                <w:szCs w:val="20"/>
              </w:rPr>
            </w:pPr>
            <w:r w:rsidRPr="004D4D2A">
              <w:rPr>
                <w:position w:val="-6"/>
                <w:sz w:val="20"/>
                <w:szCs w:val="20"/>
              </w:rPr>
              <w:t> </w:t>
            </w:r>
          </w:p>
        </w:tc>
        <w:tc>
          <w:tcPr>
            <w:tcW w:w="1015" w:type="dxa"/>
            <w:tcBorders>
              <w:top w:val="nil"/>
              <w:left w:val="nil"/>
              <w:bottom w:val="single" w:sz="4" w:space="0" w:color="auto"/>
              <w:right w:val="single" w:sz="4" w:space="0" w:color="auto"/>
            </w:tcBorders>
            <w:shd w:val="clear" w:color="auto" w:fill="auto"/>
            <w:noWrap/>
            <w:vAlign w:val="center"/>
            <w:hideMark/>
          </w:tcPr>
          <w:p w14:paraId="197719F5" w14:textId="77777777" w:rsidR="00D703B5" w:rsidRPr="004D4D2A" w:rsidRDefault="00D703B5" w:rsidP="004D4D2A">
            <w:pPr>
              <w:spacing w:line="288" w:lineRule="auto"/>
              <w:jc w:val="right"/>
              <w:rPr>
                <w:position w:val="-6"/>
                <w:sz w:val="20"/>
                <w:szCs w:val="20"/>
              </w:rPr>
            </w:pPr>
            <w:r w:rsidRPr="004D4D2A">
              <w:rPr>
                <w:position w:val="-6"/>
                <w:sz w:val="20"/>
                <w:szCs w:val="20"/>
              </w:rPr>
              <w:t> </w:t>
            </w:r>
          </w:p>
        </w:tc>
        <w:tc>
          <w:tcPr>
            <w:tcW w:w="1162" w:type="dxa"/>
            <w:tcBorders>
              <w:top w:val="nil"/>
              <w:left w:val="nil"/>
              <w:bottom w:val="single" w:sz="4" w:space="0" w:color="auto"/>
              <w:right w:val="single" w:sz="4" w:space="0" w:color="auto"/>
            </w:tcBorders>
            <w:shd w:val="clear" w:color="auto" w:fill="auto"/>
            <w:noWrap/>
            <w:vAlign w:val="center"/>
            <w:hideMark/>
          </w:tcPr>
          <w:p w14:paraId="092B7EE2" w14:textId="77777777" w:rsidR="00D703B5" w:rsidRPr="004D4D2A" w:rsidRDefault="00D703B5" w:rsidP="004D4D2A">
            <w:pPr>
              <w:spacing w:line="288" w:lineRule="auto"/>
              <w:jc w:val="right"/>
              <w:rPr>
                <w:position w:val="-6"/>
                <w:sz w:val="20"/>
                <w:szCs w:val="20"/>
              </w:rPr>
            </w:pPr>
            <w:r w:rsidRPr="004D4D2A">
              <w:rPr>
                <w:position w:val="-6"/>
                <w:sz w:val="20"/>
                <w:szCs w:val="20"/>
              </w:rPr>
              <w:t> </w:t>
            </w:r>
          </w:p>
        </w:tc>
      </w:tr>
      <w:tr w:rsidR="00D703B5" w:rsidRPr="004D4D2A" w14:paraId="56B737EE"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7AB2453"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(1)</w:t>
            </w:r>
          </w:p>
        </w:tc>
        <w:tc>
          <w:tcPr>
            <w:tcW w:w="2973" w:type="dxa"/>
            <w:tcBorders>
              <w:top w:val="nil"/>
              <w:left w:val="nil"/>
              <w:bottom w:val="single" w:sz="4" w:space="0" w:color="auto"/>
              <w:right w:val="single" w:sz="4" w:space="0" w:color="auto"/>
            </w:tcBorders>
            <w:shd w:val="clear" w:color="auto" w:fill="auto"/>
            <w:vAlign w:val="center"/>
            <w:hideMark/>
          </w:tcPr>
          <w:p w14:paraId="3B9D4F62" w14:textId="77777777" w:rsidR="00D703B5" w:rsidRPr="004D4D2A" w:rsidRDefault="00D703B5" w:rsidP="004D4D2A">
            <w:pPr>
              <w:spacing w:line="288" w:lineRule="auto"/>
              <w:rPr>
                <w:b/>
                <w:bCs/>
                <w:position w:val="-6"/>
                <w:sz w:val="20"/>
                <w:szCs w:val="20"/>
              </w:rPr>
            </w:pPr>
            <w:r w:rsidRPr="004D4D2A">
              <w:rPr>
                <w:b/>
                <w:bCs/>
                <w:position w:val="-6"/>
                <w:sz w:val="20"/>
                <w:szCs w:val="20"/>
              </w:rPr>
              <w:t>Số kiến nghị (1)</w:t>
            </w:r>
          </w:p>
        </w:tc>
        <w:tc>
          <w:tcPr>
            <w:tcW w:w="1275" w:type="dxa"/>
            <w:tcBorders>
              <w:top w:val="nil"/>
              <w:left w:val="nil"/>
              <w:bottom w:val="single" w:sz="4" w:space="0" w:color="auto"/>
              <w:right w:val="single" w:sz="4" w:space="0" w:color="auto"/>
            </w:tcBorders>
            <w:shd w:val="clear" w:color="auto" w:fill="auto"/>
            <w:noWrap/>
            <w:vAlign w:val="center"/>
            <w:hideMark/>
          </w:tcPr>
          <w:p w14:paraId="1CFB242B" w14:textId="310630B8"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10.220 </w:t>
            </w:r>
          </w:p>
        </w:tc>
        <w:tc>
          <w:tcPr>
            <w:tcW w:w="1228" w:type="dxa"/>
            <w:tcBorders>
              <w:top w:val="nil"/>
              <w:left w:val="nil"/>
              <w:bottom w:val="single" w:sz="4" w:space="0" w:color="auto"/>
              <w:right w:val="single" w:sz="4" w:space="0" w:color="auto"/>
            </w:tcBorders>
            <w:shd w:val="clear" w:color="auto" w:fill="auto"/>
            <w:noWrap/>
            <w:vAlign w:val="center"/>
            <w:hideMark/>
          </w:tcPr>
          <w:p w14:paraId="69A7369F" w14:textId="5461ED82"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8.774 </w:t>
            </w:r>
          </w:p>
        </w:tc>
        <w:tc>
          <w:tcPr>
            <w:tcW w:w="992" w:type="dxa"/>
            <w:tcBorders>
              <w:top w:val="nil"/>
              <w:left w:val="nil"/>
              <w:bottom w:val="single" w:sz="4" w:space="0" w:color="auto"/>
              <w:right w:val="single" w:sz="4" w:space="0" w:color="auto"/>
            </w:tcBorders>
            <w:shd w:val="clear" w:color="auto" w:fill="auto"/>
            <w:noWrap/>
            <w:vAlign w:val="center"/>
            <w:hideMark/>
          </w:tcPr>
          <w:p w14:paraId="4EE76A05" w14:textId="585DB4EB"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1EDB301D" w14:textId="1DF2774F"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59D18A65" w14:textId="79D7E6AA"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1.446 </w:t>
            </w:r>
          </w:p>
        </w:tc>
      </w:tr>
      <w:tr w:rsidR="00D703B5" w:rsidRPr="004D4D2A" w14:paraId="57DCA5D3"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DE98D3C"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hideMark/>
          </w:tcPr>
          <w:p w14:paraId="13DC2698" w14:textId="77777777" w:rsidR="00D703B5" w:rsidRPr="004D4D2A" w:rsidRDefault="00D703B5" w:rsidP="004D4D2A">
            <w:pPr>
              <w:spacing w:line="288" w:lineRule="auto"/>
              <w:rPr>
                <w:b/>
                <w:bCs/>
                <w:position w:val="-6"/>
                <w:sz w:val="20"/>
                <w:szCs w:val="20"/>
              </w:rPr>
            </w:pPr>
            <w:r w:rsidRPr="004D4D2A">
              <w:rPr>
                <w:b/>
                <w:bCs/>
                <w:position w:val="-6"/>
                <w:sz w:val="20"/>
                <w:szCs w:val="20"/>
              </w:rPr>
              <w:t>Số điều chỉnh giảm (2)</w:t>
            </w:r>
          </w:p>
        </w:tc>
        <w:tc>
          <w:tcPr>
            <w:tcW w:w="1275" w:type="dxa"/>
            <w:tcBorders>
              <w:top w:val="nil"/>
              <w:left w:val="nil"/>
              <w:bottom w:val="single" w:sz="4" w:space="0" w:color="auto"/>
              <w:right w:val="single" w:sz="4" w:space="0" w:color="auto"/>
            </w:tcBorders>
            <w:shd w:val="clear" w:color="auto" w:fill="auto"/>
            <w:noWrap/>
            <w:vAlign w:val="center"/>
            <w:hideMark/>
          </w:tcPr>
          <w:p w14:paraId="7FC148FE" w14:textId="6AB90735"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351A25D2" w14:textId="2BC927FD"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4729B258" w14:textId="7E5BAF0B"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25ABB7A2" w14:textId="1E57360E"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47B07746" w14:textId="1E4A7923"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r>
      <w:tr w:rsidR="00D703B5" w:rsidRPr="004D4D2A" w14:paraId="56E602DE"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6D270FC"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(3)</w:t>
            </w:r>
          </w:p>
        </w:tc>
        <w:tc>
          <w:tcPr>
            <w:tcW w:w="2973" w:type="dxa"/>
            <w:tcBorders>
              <w:top w:val="nil"/>
              <w:left w:val="nil"/>
              <w:bottom w:val="single" w:sz="4" w:space="0" w:color="auto"/>
              <w:right w:val="single" w:sz="4" w:space="0" w:color="auto"/>
            </w:tcBorders>
            <w:shd w:val="clear" w:color="auto" w:fill="auto"/>
            <w:vAlign w:val="center"/>
            <w:hideMark/>
          </w:tcPr>
          <w:p w14:paraId="12454B84" w14:textId="77777777" w:rsidR="00D703B5" w:rsidRPr="004D4D2A" w:rsidRDefault="00D703B5" w:rsidP="004D4D2A">
            <w:pPr>
              <w:spacing w:line="288" w:lineRule="auto"/>
              <w:rPr>
                <w:b/>
                <w:bCs/>
                <w:position w:val="-6"/>
                <w:sz w:val="20"/>
                <w:szCs w:val="20"/>
              </w:rPr>
            </w:pPr>
            <w:r w:rsidRPr="004D4D2A">
              <w:rPr>
                <w:b/>
                <w:bCs/>
                <w:position w:val="-6"/>
                <w:sz w:val="20"/>
                <w:szCs w:val="20"/>
              </w:rPr>
              <w:t>Số điều chỉnh tăng (3)</w:t>
            </w:r>
          </w:p>
        </w:tc>
        <w:tc>
          <w:tcPr>
            <w:tcW w:w="1275" w:type="dxa"/>
            <w:tcBorders>
              <w:top w:val="nil"/>
              <w:left w:val="nil"/>
              <w:bottom w:val="single" w:sz="4" w:space="0" w:color="auto"/>
              <w:right w:val="single" w:sz="4" w:space="0" w:color="auto"/>
            </w:tcBorders>
            <w:shd w:val="clear" w:color="auto" w:fill="auto"/>
            <w:noWrap/>
            <w:vAlign w:val="center"/>
            <w:hideMark/>
          </w:tcPr>
          <w:p w14:paraId="076EC3E0" w14:textId="12C170B5"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3F5D0F57" w14:textId="7F5B72F8"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70224176" w14:textId="7BA13AAA"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6D36494B" w14:textId="73548A75"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56A6C525" w14:textId="424111C3"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r>
      <w:tr w:rsidR="00D703B5" w:rsidRPr="004D4D2A" w14:paraId="707635BD"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108E41A"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(4)</w:t>
            </w:r>
          </w:p>
        </w:tc>
        <w:tc>
          <w:tcPr>
            <w:tcW w:w="2973" w:type="dxa"/>
            <w:tcBorders>
              <w:top w:val="nil"/>
              <w:left w:val="nil"/>
              <w:bottom w:val="single" w:sz="4" w:space="0" w:color="auto"/>
              <w:right w:val="single" w:sz="4" w:space="0" w:color="auto"/>
            </w:tcBorders>
            <w:shd w:val="clear" w:color="auto" w:fill="auto"/>
            <w:vAlign w:val="center"/>
            <w:hideMark/>
          </w:tcPr>
          <w:p w14:paraId="5D239109" w14:textId="77777777" w:rsidR="00D703B5" w:rsidRPr="004D4D2A" w:rsidRDefault="00D703B5" w:rsidP="004D4D2A">
            <w:pPr>
              <w:spacing w:line="288" w:lineRule="auto"/>
              <w:rPr>
                <w:b/>
                <w:bCs/>
                <w:position w:val="-6"/>
                <w:sz w:val="20"/>
                <w:szCs w:val="20"/>
              </w:rPr>
            </w:pPr>
            <w:r w:rsidRPr="004D4D2A">
              <w:rPr>
                <w:b/>
                <w:bCs/>
                <w:position w:val="-6"/>
                <w:sz w:val="20"/>
                <w:szCs w:val="20"/>
              </w:rPr>
              <w:t>Số thực hiện lũy kế kỳ trước (4)</w:t>
            </w:r>
          </w:p>
        </w:tc>
        <w:tc>
          <w:tcPr>
            <w:tcW w:w="1275" w:type="dxa"/>
            <w:tcBorders>
              <w:top w:val="nil"/>
              <w:left w:val="nil"/>
              <w:bottom w:val="single" w:sz="4" w:space="0" w:color="auto"/>
              <w:right w:val="single" w:sz="4" w:space="0" w:color="auto"/>
            </w:tcBorders>
            <w:shd w:val="clear" w:color="auto" w:fill="auto"/>
            <w:noWrap/>
            <w:vAlign w:val="center"/>
            <w:hideMark/>
          </w:tcPr>
          <w:p w14:paraId="387FED12" w14:textId="76C17C3E"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300 </w:t>
            </w:r>
          </w:p>
        </w:tc>
        <w:tc>
          <w:tcPr>
            <w:tcW w:w="1228" w:type="dxa"/>
            <w:tcBorders>
              <w:top w:val="nil"/>
              <w:left w:val="nil"/>
              <w:bottom w:val="single" w:sz="4" w:space="0" w:color="auto"/>
              <w:right w:val="single" w:sz="4" w:space="0" w:color="auto"/>
            </w:tcBorders>
            <w:shd w:val="clear" w:color="auto" w:fill="auto"/>
            <w:noWrap/>
            <w:vAlign w:val="center"/>
            <w:hideMark/>
          </w:tcPr>
          <w:p w14:paraId="1EB6AD79" w14:textId="57CB9C52"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300 </w:t>
            </w:r>
          </w:p>
        </w:tc>
        <w:tc>
          <w:tcPr>
            <w:tcW w:w="992" w:type="dxa"/>
            <w:tcBorders>
              <w:top w:val="nil"/>
              <w:left w:val="nil"/>
              <w:bottom w:val="single" w:sz="4" w:space="0" w:color="auto"/>
              <w:right w:val="single" w:sz="4" w:space="0" w:color="auto"/>
            </w:tcBorders>
            <w:shd w:val="clear" w:color="auto" w:fill="auto"/>
            <w:noWrap/>
            <w:vAlign w:val="center"/>
            <w:hideMark/>
          </w:tcPr>
          <w:p w14:paraId="6129BDF1" w14:textId="6B97A927"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1968AF3A" w14:textId="34412D1D"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60171464" w14:textId="6A4E84EF"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r>
      <w:tr w:rsidR="00D703B5" w:rsidRPr="004D4D2A" w14:paraId="0AEE9DAA"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1F885B5"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(5)</w:t>
            </w:r>
          </w:p>
        </w:tc>
        <w:tc>
          <w:tcPr>
            <w:tcW w:w="2973" w:type="dxa"/>
            <w:tcBorders>
              <w:top w:val="nil"/>
              <w:left w:val="nil"/>
              <w:bottom w:val="single" w:sz="4" w:space="0" w:color="auto"/>
              <w:right w:val="single" w:sz="4" w:space="0" w:color="auto"/>
            </w:tcBorders>
            <w:shd w:val="clear" w:color="auto" w:fill="auto"/>
            <w:vAlign w:val="center"/>
            <w:hideMark/>
          </w:tcPr>
          <w:p w14:paraId="362E0F8D" w14:textId="77777777" w:rsidR="00D703B5" w:rsidRPr="004D4D2A" w:rsidRDefault="00D703B5" w:rsidP="004D4D2A">
            <w:pPr>
              <w:spacing w:line="288" w:lineRule="auto"/>
              <w:rPr>
                <w:b/>
                <w:bCs/>
                <w:position w:val="-6"/>
                <w:sz w:val="20"/>
                <w:szCs w:val="20"/>
              </w:rPr>
            </w:pPr>
            <w:r w:rsidRPr="004D4D2A">
              <w:rPr>
                <w:b/>
                <w:bCs/>
                <w:position w:val="-6"/>
                <w:sz w:val="20"/>
                <w:szCs w:val="20"/>
              </w:rPr>
              <w:t xml:space="preserve">Số thực hiện trong kỳ (5)   </w:t>
            </w:r>
          </w:p>
        </w:tc>
        <w:tc>
          <w:tcPr>
            <w:tcW w:w="1275" w:type="dxa"/>
            <w:tcBorders>
              <w:top w:val="nil"/>
              <w:left w:val="nil"/>
              <w:bottom w:val="single" w:sz="4" w:space="0" w:color="auto"/>
              <w:right w:val="single" w:sz="4" w:space="0" w:color="auto"/>
            </w:tcBorders>
            <w:shd w:val="clear" w:color="auto" w:fill="auto"/>
            <w:noWrap/>
            <w:vAlign w:val="center"/>
            <w:hideMark/>
          </w:tcPr>
          <w:p w14:paraId="201760CE" w14:textId="436C7366"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3BE97B61" w14:textId="6D8F7E3C"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072F0917" w14:textId="2AF881FF"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27C6A75" w14:textId="1A9FDAD2"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6A0CDFB2" w14:textId="16989C66"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r>
      <w:tr w:rsidR="00D703B5" w:rsidRPr="004D4D2A" w14:paraId="1DDB423C"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F2328BE"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(6)</w:t>
            </w:r>
          </w:p>
        </w:tc>
        <w:tc>
          <w:tcPr>
            <w:tcW w:w="2973" w:type="dxa"/>
            <w:tcBorders>
              <w:top w:val="nil"/>
              <w:left w:val="nil"/>
              <w:bottom w:val="single" w:sz="4" w:space="0" w:color="auto"/>
              <w:right w:val="single" w:sz="4" w:space="0" w:color="auto"/>
            </w:tcBorders>
            <w:shd w:val="clear" w:color="auto" w:fill="auto"/>
            <w:vAlign w:val="center"/>
            <w:hideMark/>
          </w:tcPr>
          <w:p w14:paraId="02DF04C0" w14:textId="77777777" w:rsidR="00D703B5" w:rsidRPr="004D4D2A" w:rsidRDefault="00D703B5" w:rsidP="004D4D2A">
            <w:pPr>
              <w:spacing w:line="288" w:lineRule="auto"/>
              <w:rPr>
                <w:b/>
                <w:bCs/>
                <w:position w:val="-6"/>
                <w:sz w:val="20"/>
                <w:szCs w:val="20"/>
              </w:rPr>
            </w:pPr>
            <w:r w:rsidRPr="004D4D2A">
              <w:rPr>
                <w:b/>
                <w:bCs/>
                <w:position w:val="-6"/>
                <w:sz w:val="20"/>
                <w:szCs w:val="20"/>
              </w:rPr>
              <w:t xml:space="preserve">Số thực hiện lũy kế kỳ này (6)  </w:t>
            </w:r>
          </w:p>
        </w:tc>
        <w:tc>
          <w:tcPr>
            <w:tcW w:w="1275" w:type="dxa"/>
            <w:tcBorders>
              <w:top w:val="nil"/>
              <w:left w:val="nil"/>
              <w:bottom w:val="single" w:sz="4" w:space="0" w:color="auto"/>
              <w:right w:val="single" w:sz="4" w:space="0" w:color="auto"/>
            </w:tcBorders>
            <w:shd w:val="clear" w:color="auto" w:fill="auto"/>
            <w:noWrap/>
            <w:vAlign w:val="center"/>
            <w:hideMark/>
          </w:tcPr>
          <w:p w14:paraId="40C5F9D0" w14:textId="6BBD3807"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300 </w:t>
            </w:r>
          </w:p>
        </w:tc>
        <w:tc>
          <w:tcPr>
            <w:tcW w:w="1228" w:type="dxa"/>
            <w:tcBorders>
              <w:top w:val="nil"/>
              <w:left w:val="nil"/>
              <w:bottom w:val="single" w:sz="4" w:space="0" w:color="auto"/>
              <w:right w:val="single" w:sz="4" w:space="0" w:color="auto"/>
            </w:tcBorders>
            <w:shd w:val="clear" w:color="auto" w:fill="auto"/>
            <w:noWrap/>
            <w:vAlign w:val="center"/>
            <w:hideMark/>
          </w:tcPr>
          <w:p w14:paraId="060D8606" w14:textId="16428D28"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300 </w:t>
            </w:r>
          </w:p>
        </w:tc>
        <w:tc>
          <w:tcPr>
            <w:tcW w:w="992" w:type="dxa"/>
            <w:tcBorders>
              <w:top w:val="nil"/>
              <w:left w:val="nil"/>
              <w:bottom w:val="single" w:sz="4" w:space="0" w:color="auto"/>
              <w:right w:val="single" w:sz="4" w:space="0" w:color="auto"/>
            </w:tcBorders>
            <w:shd w:val="clear" w:color="auto" w:fill="auto"/>
            <w:noWrap/>
            <w:vAlign w:val="center"/>
            <w:hideMark/>
          </w:tcPr>
          <w:p w14:paraId="4FDB360C" w14:textId="1D4214E4"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27B54819" w14:textId="0B282C80"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709BA379" w14:textId="41F5C83A"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r>
      <w:tr w:rsidR="00D703B5" w:rsidRPr="004D4D2A" w14:paraId="6A7E6E12"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F88B336"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(7)</w:t>
            </w:r>
          </w:p>
        </w:tc>
        <w:tc>
          <w:tcPr>
            <w:tcW w:w="2973" w:type="dxa"/>
            <w:tcBorders>
              <w:top w:val="nil"/>
              <w:left w:val="nil"/>
              <w:bottom w:val="single" w:sz="4" w:space="0" w:color="auto"/>
              <w:right w:val="single" w:sz="4" w:space="0" w:color="auto"/>
            </w:tcBorders>
            <w:shd w:val="clear" w:color="auto" w:fill="auto"/>
            <w:vAlign w:val="center"/>
            <w:hideMark/>
          </w:tcPr>
          <w:p w14:paraId="3A502065" w14:textId="1F3FD5EC" w:rsidR="00D703B5" w:rsidRPr="004D4D2A" w:rsidRDefault="00D703B5" w:rsidP="004D4D2A">
            <w:pPr>
              <w:spacing w:line="288" w:lineRule="auto"/>
              <w:rPr>
                <w:b/>
                <w:bCs/>
                <w:position w:val="-6"/>
                <w:sz w:val="20"/>
                <w:szCs w:val="20"/>
              </w:rPr>
            </w:pPr>
            <w:r w:rsidRPr="004D4D2A">
              <w:rPr>
                <w:b/>
                <w:bCs/>
                <w:position w:val="-6"/>
                <w:sz w:val="20"/>
                <w:szCs w:val="20"/>
              </w:rPr>
              <w:t>Số chưa thực hiện (7=1-2+3-6)</w:t>
            </w:r>
          </w:p>
        </w:tc>
        <w:tc>
          <w:tcPr>
            <w:tcW w:w="1275" w:type="dxa"/>
            <w:tcBorders>
              <w:top w:val="nil"/>
              <w:left w:val="nil"/>
              <w:bottom w:val="single" w:sz="4" w:space="0" w:color="auto"/>
              <w:right w:val="single" w:sz="4" w:space="0" w:color="auto"/>
            </w:tcBorders>
            <w:shd w:val="clear" w:color="auto" w:fill="auto"/>
            <w:noWrap/>
            <w:vAlign w:val="center"/>
            <w:hideMark/>
          </w:tcPr>
          <w:p w14:paraId="2EF78D3F" w14:textId="15F20CCD"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9.920 </w:t>
            </w:r>
          </w:p>
        </w:tc>
        <w:tc>
          <w:tcPr>
            <w:tcW w:w="1228" w:type="dxa"/>
            <w:tcBorders>
              <w:top w:val="nil"/>
              <w:left w:val="nil"/>
              <w:bottom w:val="single" w:sz="4" w:space="0" w:color="auto"/>
              <w:right w:val="single" w:sz="4" w:space="0" w:color="auto"/>
            </w:tcBorders>
            <w:shd w:val="clear" w:color="auto" w:fill="auto"/>
            <w:noWrap/>
            <w:vAlign w:val="center"/>
            <w:hideMark/>
          </w:tcPr>
          <w:p w14:paraId="69F27975" w14:textId="53E64E42"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8.474 </w:t>
            </w:r>
          </w:p>
        </w:tc>
        <w:tc>
          <w:tcPr>
            <w:tcW w:w="992" w:type="dxa"/>
            <w:tcBorders>
              <w:top w:val="nil"/>
              <w:left w:val="nil"/>
              <w:bottom w:val="single" w:sz="4" w:space="0" w:color="auto"/>
              <w:right w:val="single" w:sz="4" w:space="0" w:color="auto"/>
            </w:tcBorders>
            <w:shd w:val="clear" w:color="auto" w:fill="auto"/>
            <w:noWrap/>
            <w:vAlign w:val="center"/>
            <w:hideMark/>
          </w:tcPr>
          <w:p w14:paraId="162A79F6" w14:textId="36CFF0EB"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7695A0E4" w14:textId="625A33B9"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654A3274" w14:textId="397F1D92"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1.446 </w:t>
            </w:r>
          </w:p>
        </w:tc>
      </w:tr>
      <w:tr w:rsidR="00D703B5" w:rsidRPr="004D4D2A" w14:paraId="0A95753B"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F5191E4"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(8)</w:t>
            </w:r>
          </w:p>
        </w:tc>
        <w:tc>
          <w:tcPr>
            <w:tcW w:w="2973" w:type="dxa"/>
            <w:tcBorders>
              <w:top w:val="nil"/>
              <w:left w:val="nil"/>
              <w:bottom w:val="single" w:sz="4" w:space="0" w:color="auto"/>
              <w:right w:val="single" w:sz="4" w:space="0" w:color="auto"/>
            </w:tcBorders>
            <w:shd w:val="clear" w:color="auto" w:fill="auto"/>
            <w:vAlign w:val="center"/>
            <w:hideMark/>
          </w:tcPr>
          <w:p w14:paraId="47569A24" w14:textId="77777777" w:rsidR="00D703B5" w:rsidRPr="004D4D2A" w:rsidRDefault="00D703B5" w:rsidP="004D4D2A">
            <w:pPr>
              <w:spacing w:line="288" w:lineRule="auto"/>
              <w:rPr>
                <w:b/>
                <w:bCs/>
                <w:position w:val="-6"/>
                <w:sz w:val="20"/>
                <w:szCs w:val="20"/>
              </w:rPr>
            </w:pPr>
            <w:r w:rsidRPr="004D4D2A">
              <w:rPr>
                <w:b/>
                <w:bCs/>
                <w:position w:val="-6"/>
                <w:sz w:val="20"/>
                <w:szCs w:val="20"/>
              </w:rPr>
              <w:t>Tỷ lệ thực hiện (8=6/(1-2+3)*100%</w:t>
            </w:r>
          </w:p>
        </w:tc>
        <w:tc>
          <w:tcPr>
            <w:tcW w:w="1275" w:type="dxa"/>
            <w:tcBorders>
              <w:top w:val="nil"/>
              <w:left w:val="nil"/>
              <w:bottom w:val="single" w:sz="4" w:space="0" w:color="auto"/>
              <w:right w:val="single" w:sz="4" w:space="0" w:color="auto"/>
            </w:tcBorders>
            <w:shd w:val="clear" w:color="auto" w:fill="auto"/>
            <w:noWrap/>
            <w:vAlign w:val="center"/>
            <w:hideMark/>
          </w:tcPr>
          <w:p w14:paraId="60642766" w14:textId="77777777" w:rsidR="00D703B5" w:rsidRPr="004D4D2A" w:rsidRDefault="00D703B5" w:rsidP="004D4D2A">
            <w:pPr>
              <w:spacing w:line="288" w:lineRule="auto"/>
              <w:jc w:val="right"/>
              <w:rPr>
                <w:b/>
                <w:bCs/>
                <w:position w:val="-6"/>
                <w:sz w:val="20"/>
                <w:szCs w:val="20"/>
              </w:rPr>
            </w:pPr>
            <w:r w:rsidRPr="004D4D2A">
              <w:rPr>
                <w:b/>
                <w:bCs/>
                <w:position w:val="-6"/>
                <w:sz w:val="20"/>
                <w:szCs w:val="20"/>
              </w:rPr>
              <w:t>2,94%</w:t>
            </w:r>
          </w:p>
        </w:tc>
        <w:tc>
          <w:tcPr>
            <w:tcW w:w="1228" w:type="dxa"/>
            <w:tcBorders>
              <w:top w:val="nil"/>
              <w:left w:val="nil"/>
              <w:bottom w:val="single" w:sz="4" w:space="0" w:color="auto"/>
              <w:right w:val="single" w:sz="4" w:space="0" w:color="auto"/>
            </w:tcBorders>
            <w:shd w:val="clear" w:color="auto" w:fill="auto"/>
            <w:noWrap/>
            <w:vAlign w:val="center"/>
            <w:hideMark/>
          </w:tcPr>
          <w:p w14:paraId="7D486977" w14:textId="77777777" w:rsidR="00D703B5" w:rsidRPr="004D4D2A" w:rsidRDefault="00D703B5" w:rsidP="004D4D2A">
            <w:pPr>
              <w:spacing w:line="288" w:lineRule="auto"/>
              <w:jc w:val="right"/>
              <w:rPr>
                <w:b/>
                <w:bCs/>
                <w:position w:val="-6"/>
                <w:sz w:val="20"/>
                <w:szCs w:val="20"/>
              </w:rPr>
            </w:pPr>
            <w:r w:rsidRPr="004D4D2A">
              <w:rPr>
                <w:b/>
                <w:bCs/>
                <w:position w:val="-6"/>
                <w:sz w:val="20"/>
                <w:szCs w:val="20"/>
              </w:rPr>
              <w:t>3,42%</w:t>
            </w:r>
          </w:p>
        </w:tc>
        <w:tc>
          <w:tcPr>
            <w:tcW w:w="992" w:type="dxa"/>
            <w:tcBorders>
              <w:top w:val="nil"/>
              <w:left w:val="nil"/>
              <w:bottom w:val="single" w:sz="4" w:space="0" w:color="auto"/>
              <w:right w:val="single" w:sz="4" w:space="0" w:color="auto"/>
            </w:tcBorders>
            <w:shd w:val="clear" w:color="auto" w:fill="auto"/>
            <w:noWrap/>
            <w:vAlign w:val="center"/>
            <w:hideMark/>
          </w:tcPr>
          <w:p w14:paraId="5E02EC45" w14:textId="77777777" w:rsidR="00D703B5" w:rsidRPr="004D4D2A" w:rsidRDefault="00D703B5" w:rsidP="004D4D2A">
            <w:pPr>
              <w:spacing w:line="288" w:lineRule="auto"/>
              <w:jc w:val="right"/>
              <w:rPr>
                <w:b/>
                <w:bCs/>
                <w:position w:val="-6"/>
                <w:sz w:val="20"/>
                <w:szCs w:val="20"/>
              </w:rPr>
            </w:pPr>
            <w:r w:rsidRPr="004D4D2A">
              <w:rPr>
                <w:b/>
                <w:bCs/>
                <w:position w:val="-6"/>
                <w:sz w:val="20"/>
                <w:szCs w:val="20"/>
              </w:rPr>
              <w:t>0,00%</w:t>
            </w:r>
          </w:p>
        </w:tc>
        <w:tc>
          <w:tcPr>
            <w:tcW w:w="1015" w:type="dxa"/>
            <w:tcBorders>
              <w:top w:val="nil"/>
              <w:left w:val="nil"/>
              <w:bottom w:val="single" w:sz="4" w:space="0" w:color="auto"/>
              <w:right w:val="single" w:sz="4" w:space="0" w:color="auto"/>
            </w:tcBorders>
            <w:shd w:val="clear" w:color="auto" w:fill="auto"/>
            <w:noWrap/>
            <w:vAlign w:val="center"/>
            <w:hideMark/>
          </w:tcPr>
          <w:p w14:paraId="312EFE97" w14:textId="77777777" w:rsidR="00D703B5" w:rsidRPr="004D4D2A" w:rsidRDefault="00D703B5" w:rsidP="004D4D2A">
            <w:pPr>
              <w:spacing w:line="288" w:lineRule="auto"/>
              <w:jc w:val="right"/>
              <w:rPr>
                <w:b/>
                <w:bCs/>
                <w:position w:val="-6"/>
                <w:sz w:val="20"/>
                <w:szCs w:val="20"/>
              </w:rPr>
            </w:pPr>
            <w:r w:rsidRPr="004D4D2A">
              <w:rPr>
                <w:b/>
                <w:bCs/>
                <w:position w:val="-6"/>
                <w:sz w:val="20"/>
                <w:szCs w:val="20"/>
              </w:rPr>
              <w:t>0,00%</w:t>
            </w:r>
          </w:p>
        </w:tc>
        <w:tc>
          <w:tcPr>
            <w:tcW w:w="1162" w:type="dxa"/>
            <w:tcBorders>
              <w:top w:val="nil"/>
              <w:left w:val="nil"/>
              <w:bottom w:val="single" w:sz="4" w:space="0" w:color="auto"/>
              <w:right w:val="single" w:sz="4" w:space="0" w:color="auto"/>
            </w:tcBorders>
            <w:shd w:val="clear" w:color="auto" w:fill="auto"/>
            <w:noWrap/>
            <w:vAlign w:val="center"/>
            <w:hideMark/>
          </w:tcPr>
          <w:p w14:paraId="72E9B36E" w14:textId="77777777" w:rsidR="00D703B5" w:rsidRPr="004D4D2A" w:rsidRDefault="00D703B5" w:rsidP="004D4D2A">
            <w:pPr>
              <w:spacing w:line="288" w:lineRule="auto"/>
              <w:jc w:val="right"/>
              <w:rPr>
                <w:b/>
                <w:bCs/>
                <w:position w:val="-6"/>
                <w:sz w:val="20"/>
                <w:szCs w:val="20"/>
              </w:rPr>
            </w:pPr>
            <w:r w:rsidRPr="004D4D2A">
              <w:rPr>
                <w:b/>
                <w:bCs/>
                <w:position w:val="-6"/>
                <w:sz w:val="20"/>
                <w:szCs w:val="20"/>
              </w:rPr>
              <w:t>0,00%</w:t>
            </w:r>
          </w:p>
        </w:tc>
      </w:tr>
      <w:tr w:rsidR="00D703B5" w:rsidRPr="004D4D2A" w14:paraId="0A8108C6"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22BF0C10"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1</w:t>
            </w:r>
          </w:p>
        </w:tc>
        <w:tc>
          <w:tcPr>
            <w:tcW w:w="8645" w:type="dxa"/>
            <w:gridSpan w:val="6"/>
            <w:tcBorders>
              <w:top w:val="nil"/>
              <w:left w:val="nil"/>
              <w:bottom w:val="single" w:sz="4" w:space="0" w:color="auto"/>
              <w:right w:val="single" w:sz="4" w:space="0" w:color="auto"/>
            </w:tcBorders>
            <w:shd w:val="clear" w:color="auto" w:fill="auto"/>
            <w:vAlign w:val="center"/>
            <w:hideMark/>
          </w:tcPr>
          <w:p w14:paraId="78EBD616" w14:textId="2E5D735F" w:rsidR="00D703B5" w:rsidRPr="004D4D2A" w:rsidRDefault="00D703B5" w:rsidP="004D4D2A">
            <w:pPr>
              <w:spacing w:line="288" w:lineRule="auto"/>
              <w:rPr>
                <w:position w:val="-6"/>
                <w:sz w:val="20"/>
                <w:szCs w:val="20"/>
              </w:rPr>
            </w:pPr>
            <w:r w:rsidRPr="004D4D2A">
              <w:rPr>
                <w:b/>
                <w:bCs/>
                <w:position w:val="-6"/>
                <w:sz w:val="20"/>
                <w:szCs w:val="20"/>
              </w:rPr>
              <w:t>Kiểm toán việc quản lý, sử dụng ngân sách, tiền và tài sản Nhà nước năm 2013 của thành phố Hồ Chí Minh</w:t>
            </w:r>
          </w:p>
        </w:tc>
      </w:tr>
      <w:tr w:rsidR="00D703B5" w:rsidRPr="004D4D2A" w14:paraId="34494FB6"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33A544C" w14:textId="77777777" w:rsidR="00D703B5" w:rsidRPr="004D4D2A" w:rsidRDefault="00D703B5" w:rsidP="004D4D2A">
            <w:pPr>
              <w:spacing w:line="288" w:lineRule="auto"/>
              <w:jc w:val="center"/>
              <w:rPr>
                <w:position w:val="-6"/>
                <w:sz w:val="20"/>
                <w:szCs w:val="20"/>
              </w:rPr>
            </w:pPr>
            <w:r w:rsidRPr="004D4D2A">
              <w:rPr>
                <w:position w:val="-6"/>
                <w:sz w:val="20"/>
                <w:szCs w:val="20"/>
              </w:rPr>
              <w:t>(1)</w:t>
            </w:r>
          </w:p>
        </w:tc>
        <w:tc>
          <w:tcPr>
            <w:tcW w:w="2973" w:type="dxa"/>
            <w:tcBorders>
              <w:top w:val="nil"/>
              <w:left w:val="nil"/>
              <w:bottom w:val="single" w:sz="4" w:space="0" w:color="auto"/>
              <w:right w:val="single" w:sz="4" w:space="0" w:color="auto"/>
            </w:tcBorders>
            <w:shd w:val="clear" w:color="auto" w:fill="auto"/>
            <w:vAlign w:val="center"/>
            <w:hideMark/>
          </w:tcPr>
          <w:p w14:paraId="3FC09C36" w14:textId="77777777" w:rsidR="00D703B5" w:rsidRPr="004D4D2A" w:rsidRDefault="00D703B5" w:rsidP="004D4D2A">
            <w:pPr>
              <w:spacing w:line="288" w:lineRule="auto"/>
              <w:rPr>
                <w:position w:val="-6"/>
                <w:sz w:val="20"/>
                <w:szCs w:val="20"/>
              </w:rPr>
            </w:pPr>
            <w:r w:rsidRPr="004D4D2A">
              <w:rPr>
                <w:position w:val="-6"/>
                <w:sz w:val="20"/>
                <w:szCs w:val="20"/>
              </w:rPr>
              <w:t>Số kiến nghị (1)</w:t>
            </w:r>
          </w:p>
        </w:tc>
        <w:tc>
          <w:tcPr>
            <w:tcW w:w="1275" w:type="dxa"/>
            <w:tcBorders>
              <w:top w:val="nil"/>
              <w:left w:val="nil"/>
              <w:bottom w:val="single" w:sz="4" w:space="0" w:color="auto"/>
              <w:right w:val="single" w:sz="4" w:space="0" w:color="auto"/>
            </w:tcBorders>
            <w:shd w:val="clear" w:color="auto" w:fill="auto"/>
            <w:noWrap/>
            <w:vAlign w:val="center"/>
            <w:hideMark/>
          </w:tcPr>
          <w:p w14:paraId="5B358AB9" w14:textId="3ABC4D28" w:rsidR="00D703B5" w:rsidRPr="004D4D2A" w:rsidRDefault="00D703B5" w:rsidP="004D4D2A">
            <w:pPr>
              <w:spacing w:line="288" w:lineRule="auto"/>
              <w:jc w:val="right"/>
              <w:rPr>
                <w:position w:val="-6"/>
                <w:sz w:val="20"/>
                <w:szCs w:val="20"/>
              </w:rPr>
            </w:pPr>
            <w:r w:rsidRPr="004D4D2A">
              <w:rPr>
                <w:position w:val="-6"/>
                <w:sz w:val="20"/>
                <w:szCs w:val="20"/>
              </w:rPr>
              <w:t xml:space="preserve">10.220 </w:t>
            </w:r>
          </w:p>
        </w:tc>
        <w:tc>
          <w:tcPr>
            <w:tcW w:w="1228" w:type="dxa"/>
            <w:tcBorders>
              <w:top w:val="nil"/>
              <w:left w:val="nil"/>
              <w:bottom w:val="single" w:sz="4" w:space="0" w:color="auto"/>
              <w:right w:val="single" w:sz="4" w:space="0" w:color="auto"/>
            </w:tcBorders>
            <w:shd w:val="clear" w:color="auto" w:fill="auto"/>
            <w:noWrap/>
            <w:vAlign w:val="center"/>
            <w:hideMark/>
          </w:tcPr>
          <w:p w14:paraId="3017C382" w14:textId="308A523B" w:rsidR="00D703B5" w:rsidRPr="004D4D2A" w:rsidRDefault="00D703B5" w:rsidP="004D4D2A">
            <w:pPr>
              <w:spacing w:line="288" w:lineRule="auto"/>
              <w:jc w:val="right"/>
              <w:rPr>
                <w:position w:val="-6"/>
                <w:sz w:val="20"/>
                <w:szCs w:val="20"/>
              </w:rPr>
            </w:pPr>
            <w:r w:rsidRPr="004D4D2A">
              <w:rPr>
                <w:position w:val="-6"/>
                <w:sz w:val="20"/>
                <w:szCs w:val="20"/>
              </w:rPr>
              <w:t xml:space="preserve">8.774 </w:t>
            </w:r>
          </w:p>
        </w:tc>
        <w:tc>
          <w:tcPr>
            <w:tcW w:w="992" w:type="dxa"/>
            <w:tcBorders>
              <w:top w:val="nil"/>
              <w:left w:val="nil"/>
              <w:bottom w:val="single" w:sz="4" w:space="0" w:color="auto"/>
              <w:right w:val="single" w:sz="4" w:space="0" w:color="auto"/>
            </w:tcBorders>
            <w:shd w:val="clear" w:color="auto" w:fill="auto"/>
            <w:noWrap/>
            <w:vAlign w:val="center"/>
            <w:hideMark/>
          </w:tcPr>
          <w:p w14:paraId="1AB42613" w14:textId="539AF0D6"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0C256432" w14:textId="7A162AB7"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11819BF9" w14:textId="3F719AAD" w:rsidR="00D703B5" w:rsidRPr="004D4D2A" w:rsidRDefault="00D703B5" w:rsidP="004D4D2A">
            <w:pPr>
              <w:spacing w:line="288" w:lineRule="auto"/>
              <w:jc w:val="right"/>
              <w:rPr>
                <w:position w:val="-6"/>
                <w:sz w:val="20"/>
                <w:szCs w:val="20"/>
              </w:rPr>
            </w:pPr>
            <w:r w:rsidRPr="004D4D2A">
              <w:rPr>
                <w:position w:val="-6"/>
                <w:sz w:val="20"/>
                <w:szCs w:val="20"/>
              </w:rPr>
              <w:t xml:space="preserve">  1.446 </w:t>
            </w:r>
          </w:p>
        </w:tc>
      </w:tr>
      <w:tr w:rsidR="00D703B5" w:rsidRPr="004D4D2A" w14:paraId="5BB0EB21"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B83D20E" w14:textId="77777777" w:rsidR="00D703B5" w:rsidRPr="004D4D2A" w:rsidRDefault="00D703B5" w:rsidP="004D4D2A">
            <w:pPr>
              <w:spacing w:line="288" w:lineRule="auto"/>
              <w:jc w:val="center"/>
              <w:rPr>
                <w:position w:val="-6"/>
                <w:sz w:val="20"/>
                <w:szCs w:val="20"/>
              </w:rPr>
            </w:pPr>
            <w:r w:rsidRPr="004D4D2A">
              <w:rPr>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hideMark/>
          </w:tcPr>
          <w:p w14:paraId="0B1E543B" w14:textId="77777777" w:rsidR="00D703B5" w:rsidRPr="004D4D2A" w:rsidRDefault="00D703B5" w:rsidP="004D4D2A">
            <w:pPr>
              <w:spacing w:line="288" w:lineRule="auto"/>
              <w:rPr>
                <w:position w:val="-6"/>
                <w:sz w:val="20"/>
                <w:szCs w:val="20"/>
              </w:rPr>
            </w:pPr>
            <w:r w:rsidRPr="004D4D2A">
              <w:rPr>
                <w:position w:val="-6"/>
                <w:sz w:val="20"/>
                <w:szCs w:val="20"/>
              </w:rPr>
              <w:t>Số điều chỉnh giảm (2)</w:t>
            </w:r>
          </w:p>
        </w:tc>
        <w:tc>
          <w:tcPr>
            <w:tcW w:w="1275" w:type="dxa"/>
            <w:tcBorders>
              <w:top w:val="nil"/>
              <w:left w:val="nil"/>
              <w:bottom w:val="single" w:sz="4" w:space="0" w:color="auto"/>
              <w:right w:val="single" w:sz="4" w:space="0" w:color="auto"/>
            </w:tcBorders>
            <w:shd w:val="clear" w:color="auto" w:fill="auto"/>
            <w:noWrap/>
            <w:vAlign w:val="center"/>
            <w:hideMark/>
          </w:tcPr>
          <w:p w14:paraId="259219B3" w14:textId="0447C3C8"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70F0BFB1" w14:textId="2183B6E2"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5EF6D712" w14:textId="3D2D68FF"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EA5AB6D" w14:textId="1221DE19"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74AE3EEC" w14:textId="12F91108"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14F277F4"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2D393385" w14:textId="77777777" w:rsidR="00D703B5" w:rsidRPr="004D4D2A" w:rsidRDefault="00D703B5" w:rsidP="004D4D2A">
            <w:pPr>
              <w:spacing w:line="288" w:lineRule="auto"/>
              <w:jc w:val="center"/>
              <w:rPr>
                <w:position w:val="-6"/>
                <w:sz w:val="20"/>
                <w:szCs w:val="20"/>
              </w:rPr>
            </w:pPr>
            <w:r w:rsidRPr="004D4D2A">
              <w:rPr>
                <w:position w:val="-6"/>
                <w:sz w:val="20"/>
                <w:szCs w:val="20"/>
              </w:rPr>
              <w:t>(3)</w:t>
            </w:r>
          </w:p>
        </w:tc>
        <w:tc>
          <w:tcPr>
            <w:tcW w:w="2973" w:type="dxa"/>
            <w:tcBorders>
              <w:top w:val="nil"/>
              <w:left w:val="nil"/>
              <w:bottom w:val="single" w:sz="4" w:space="0" w:color="auto"/>
              <w:right w:val="single" w:sz="4" w:space="0" w:color="auto"/>
            </w:tcBorders>
            <w:shd w:val="clear" w:color="auto" w:fill="auto"/>
            <w:vAlign w:val="center"/>
            <w:hideMark/>
          </w:tcPr>
          <w:p w14:paraId="067A49B1" w14:textId="77777777" w:rsidR="00D703B5" w:rsidRPr="004D4D2A" w:rsidRDefault="00D703B5" w:rsidP="004D4D2A">
            <w:pPr>
              <w:spacing w:line="288" w:lineRule="auto"/>
              <w:rPr>
                <w:position w:val="-6"/>
                <w:sz w:val="20"/>
                <w:szCs w:val="20"/>
              </w:rPr>
            </w:pPr>
            <w:r w:rsidRPr="004D4D2A">
              <w:rPr>
                <w:position w:val="-6"/>
                <w:sz w:val="20"/>
                <w:szCs w:val="20"/>
              </w:rPr>
              <w:t>Số điều chỉnh tăng (3)</w:t>
            </w:r>
          </w:p>
        </w:tc>
        <w:tc>
          <w:tcPr>
            <w:tcW w:w="1275" w:type="dxa"/>
            <w:tcBorders>
              <w:top w:val="nil"/>
              <w:left w:val="nil"/>
              <w:bottom w:val="single" w:sz="4" w:space="0" w:color="auto"/>
              <w:right w:val="single" w:sz="4" w:space="0" w:color="auto"/>
            </w:tcBorders>
            <w:shd w:val="clear" w:color="auto" w:fill="auto"/>
            <w:noWrap/>
            <w:vAlign w:val="center"/>
            <w:hideMark/>
          </w:tcPr>
          <w:p w14:paraId="1C69ACA5" w14:textId="3852284B"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1D110944" w14:textId="3DDF4531"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319D2895" w14:textId="548C8FEF"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752A9C6A" w14:textId="2F7A97BF"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7EBF88DD" w14:textId="0EA3BACA"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7529592E"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4F0943F" w14:textId="77777777" w:rsidR="00D703B5" w:rsidRPr="004D4D2A" w:rsidRDefault="00D703B5" w:rsidP="004D4D2A">
            <w:pPr>
              <w:spacing w:line="288" w:lineRule="auto"/>
              <w:jc w:val="center"/>
              <w:rPr>
                <w:position w:val="-6"/>
                <w:sz w:val="20"/>
                <w:szCs w:val="20"/>
              </w:rPr>
            </w:pPr>
            <w:r w:rsidRPr="004D4D2A">
              <w:rPr>
                <w:position w:val="-6"/>
                <w:sz w:val="20"/>
                <w:szCs w:val="20"/>
              </w:rPr>
              <w:t>(4)</w:t>
            </w:r>
          </w:p>
        </w:tc>
        <w:tc>
          <w:tcPr>
            <w:tcW w:w="2973" w:type="dxa"/>
            <w:tcBorders>
              <w:top w:val="nil"/>
              <w:left w:val="nil"/>
              <w:bottom w:val="single" w:sz="4" w:space="0" w:color="auto"/>
              <w:right w:val="single" w:sz="4" w:space="0" w:color="auto"/>
            </w:tcBorders>
            <w:shd w:val="clear" w:color="auto" w:fill="auto"/>
            <w:vAlign w:val="center"/>
            <w:hideMark/>
          </w:tcPr>
          <w:p w14:paraId="0C740F1B" w14:textId="77777777" w:rsidR="00D703B5" w:rsidRPr="004D4D2A" w:rsidRDefault="00D703B5" w:rsidP="004D4D2A">
            <w:pPr>
              <w:spacing w:line="288" w:lineRule="auto"/>
              <w:rPr>
                <w:position w:val="-6"/>
                <w:sz w:val="20"/>
                <w:szCs w:val="20"/>
              </w:rPr>
            </w:pPr>
            <w:r w:rsidRPr="004D4D2A">
              <w:rPr>
                <w:position w:val="-6"/>
                <w:sz w:val="20"/>
                <w:szCs w:val="20"/>
              </w:rPr>
              <w:t>Số thực hiện lũy kế kỳ trước (4)</w:t>
            </w:r>
          </w:p>
        </w:tc>
        <w:tc>
          <w:tcPr>
            <w:tcW w:w="1275" w:type="dxa"/>
            <w:tcBorders>
              <w:top w:val="nil"/>
              <w:left w:val="nil"/>
              <w:bottom w:val="single" w:sz="4" w:space="0" w:color="auto"/>
              <w:right w:val="single" w:sz="4" w:space="0" w:color="auto"/>
            </w:tcBorders>
            <w:shd w:val="clear" w:color="auto" w:fill="auto"/>
            <w:noWrap/>
            <w:vAlign w:val="center"/>
            <w:hideMark/>
          </w:tcPr>
          <w:p w14:paraId="5B742698" w14:textId="7FC3A83A" w:rsidR="00D703B5" w:rsidRPr="004D4D2A" w:rsidRDefault="00D703B5" w:rsidP="004D4D2A">
            <w:pPr>
              <w:spacing w:line="288" w:lineRule="auto"/>
              <w:jc w:val="right"/>
              <w:rPr>
                <w:position w:val="-6"/>
                <w:sz w:val="20"/>
                <w:szCs w:val="20"/>
              </w:rPr>
            </w:pPr>
            <w:r w:rsidRPr="004D4D2A">
              <w:rPr>
                <w:position w:val="-6"/>
                <w:sz w:val="20"/>
                <w:szCs w:val="20"/>
              </w:rPr>
              <w:t xml:space="preserve">  300 </w:t>
            </w:r>
          </w:p>
        </w:tc>
        <w:tc>
          <w:tcPr>
            <w:tcW w:w="1228" w:type="dxa"/>
            <w:tcBorders>
              <w:top w:val="nil"/>
              <w:left w:val="nil"/>
              <w:bottom w:val="single" w:sz="4" w:space="0" w:color="auto"/>
              <w:right w:val="single" w:sz="4" w:space="0" w:color="auto"/>
            </w:tcBorders>
            <w:shd w:val="clear" w:color="auto" w:fill="auto"/>
            <w:noWrap/>
            <w:vAlign w:val="center"/>
            <w:hideMark/>
          </w:tcPr>
          <w:p w14:paraId="11F9805F" w14:textId="4704F73E" w:rsidR="00D703B5" w:rsidRPr="004D4D2A" w:rsidRDefault="00D703B5" w:rsidP="004D4D2A">
            <w:pPr>
              <w:spacing w:line="288" w:lineRule="auto"/>
              <w:jc w:val="right"/>
              <w:rPr>
                <w:position w:val="-6"/>
                <w:sz w:val="20"/>
                <w:szCs w:val="20"/>
              </w:rPr>
            </w:pPr>
            <w:r w:rsidRPr="004D4D2A">
              <w:rPr>
                <w:position w:val="-6"/>
                <w:sz w:val="20"/>
                <w:szCs w:val="20"/>
              </w:rPr>
              <w:t xml:space="preserve">   300 </w:t>
            </w:r>
          </w:p>
        </w:tc>
        <w:tc>
          <w:tcPr>
            <w:tcW w:w="992" w:type="dxa"/>
            <w:tcBorders>
              <w:top w:val="nil"/>
              <w:left w:val="nil"/>
              <w:bottom w:val="single" w:sz="4" w:space="0" w:color="auto"/>
              <w:right w:val="single" w:sz="4" w:space="0" w:color="auto"/>
            </w:tcBorders>
            <w:shd w:val="clear" w:color="auto" w:fill="auto"/>
            <w:noWrap/>
            <w:vAlign w:val="center"/>
            <w:hideMark/>
          </w:tcPr>
          <w:p w14:paraId="2BBE6640" w14:textId="0F9C2BFE"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42655F65" w14:textId="75505FE6"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46097DBB" w14:textId="0ABE5270"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0F183F08"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E4F2947" w14:textId="77777777" w:rsidR="00D703B5" w:rsidRPr="004D4D2A" w:rsidRDefault="00D703B5" w:rsidP="004D4D2A">
            <w:pPr>
              <w:spacing w:line="288" w:lineRule="auto"/>
              <w:jc w:val="center"/>
              <w:rPr>
                <w:position w:val="-6"/>
                <w:sz w:val="20"/>
                <w:szCs w:val="20"/>
              </w:rPr>
            </w:pPr>
            <w:r w:rsidRPr="004D4D2A">
              <w:rPr>
                <w:position w:val="-6"/>
                <w:sz w:val="20"/>
                <w:szCs w:val="20"/>
              </w:rPr>
              <w:t>(5)</w:t>
            </w:r>
          </w:p>
        </w:tc>
        <w:tc>
          <w:tcPr>
            <w:tcW w:w="2973" w:type="dxa"/>
            <w:tcBorders>
              <w:top w:val="nil"/>
              <w:left w:val="nil"/>
              <w:bottom w:val="single" w:sz="4" w:space="0" w:color="auto"/>
              <w:right w:val="single" w:sz="4" w:space="0" w:color="auto"/>
            </w:tcBorders>
            <w:shd w:val="clear" w:color="auto" w:fill="auto"/>
            <w:vAlign w:val="center"/>
            <w:hideMark/>
          </w:tcPr>
          <w:p w14:paraId="4DEF7477"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trong kỳ (5)   </w:t>
            </w:r>
          </w:p>
        </w:tc>
        <w:tc>
          <w:tcPr>
            <w:tcW w:w="1275" w:type="dxa"/>
            <w:tcBorders>
              <w:top w:val="nil"/>
              <w:left w:val="nil"/>
              <w:bottom w:val="single" w:sz="4" w:space="0" w:color="auto"/>
              <w:right w:val="single" w:sz="4" w:space="0" w:color="auto"/>
            </w:tcBorders>
            <w:shd w:val="clear" w:color="auto" w:fill="auto"/>
            <w:noWrap/>
            <w:vAlign w:val="center"/>
            <w:hideMark/>
          </w:tcPr>
          <w:p w14:paraId="7653D3BE" w14:textId="277BF657"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08EF0A0D" w14:textId="54D141A5"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55614919" w14:textId="209E7250"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103E1CA7" w14:textId="7994271F"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39DDDA9B" w14:textId="43C5D1E7"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5A3BAB9A"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036DDC4" w14:textId="77777777" w:rsidR="00D703B5" w:rsidRPr="004D4D2A" w:rsidRDefault="00D703B5" w:rsidP="004D4D2A">
            <w:pPr>
              <w:spacing w:line="288" w:lineRule="auto"/>
              <w:jc w:val="center"/>
              <w:rPr>
                <w:position w:val="-6"/>
                <w:sz w:val="20"/>
                <w:szCs w:val="20"/>
              </w:rPr>
            </w:pPr>
            <w:r w:rsidRPr="004D4D2A">
              <w:rPr>
                <w:position w:val="-6"/>
                <w:sz w:val="20"/>
                <w:szCs w:val="20"/>
              </w:rPr>
              <w:t>(6)</w:t>
            </w:r>
          </w:p>
        </w:tc>
        <w:tc>
          <w:tcPr>
            <w:tcW w:w="2973" w:type="dxa"/>
            <w:tcBorders>
              <w:top w:val="nil"/>
              <w:left w:val="nil"/>
              <w:bottom w:val="single" w:sz="4" w:space="0" w:color="auto"/>
              <w:right w:val="single" w:sz="4" w:space="0" w:color="auto"/>
            </w:tcBorders>
            <w:shd w:val="clear" w:color="auto" w:fill="auto"/>
            <w:vAlign w:val="center"/>
            <w:hideMark/>
          </w:tcPr>
          <w:p w14:paraId="43E66319"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lũy kế kỳ này (6)  </w:t>
            </w:r>
          </w:p>
        </w:tc>
        <w:tc>
          <w:tcPr>
            <w:tcW w:w="1275" w:type="dxa"/>
            <w:tcBorders>
              <w:top w:val="nil"/>
              <w:left w:val="nil"/>
              <w:bottom w:val="single" w:sz="4" w:space="0" w:color="auto"/>
              <w:right w:val="single" w:sz="4" w:space="0" w:color="auto"/>
            </w:tcBorders>
            <w:shd w:val="clear" w:color="auto" w:fill="auto"/>
            <w:noWrap/>
            <w:vAlign w:val="center"/>
            <w:hideMark/>
          </w:tcPr>
          <w:p w14:paraId="78748714" w14:textId="3557732E" w:rsidR="00D703B5" w:rsidRPr="004D4D2A" w:rsidRDefault="00D703B5" w:rsidP="004D4D2A">
            <w:pPr>
              <w:spacing w:line="288" w:lineRule="auto"/>
              <w:jc w:val="right"/>
              <w:rPr>
                <w:position w:val="-6"/>
                <w:sz w:val="20"/>
                <w:szCs w:val="20"/>
              </w:rPr>
            </w:pPr>
            <w:r w:rsidRPr="004D4D2A">
              <w:rPr>
                <w:position w:val="-6"/>
                <w:sz w:val="20"/>
                <w:szCs w:val="20"/>
              </w:rPr>
              <w:t xml:space="preserve">  300 </w:t>
            </w:r>
          </w:p>
        </w:tc>
        <w:tc>
          <w:tcPr>
            <w:tcW w:w="1228" w:type="dxa"/>
            <w:tcBorders>
              <w:top w:val="nil"/>
              <w:left w:val="nil"/>
              <w:bottom w:val="single" w:sz="4" w:space="0" w:color="auto"/>
              <w:right w:val="single" w:sz="4" w:space="0" w:color="auto"/>
            </w:tcBorders>
            <w:shd w:val="clear" w:color="auto" w:fill="auto"/>
            <w:noWrap/>
            <w:vAlign w:val="center"/>
            <w:hideMark/>
          </w:tcPr>
          <w:p w14:paraId="296EF1AB" w14:textId="1AD94903" w:rsidR="00D703B5" w:rsidRPr="004D4D2A" w:rsidRDefault="00D703B5" w:rsidP="004D4D2A">
            <w:pPr>
              <w:spacing w:line="288" w:lineRule="auto"/>
              <w:jc w:val="right"/>
              <w:rPr>
                <w:position w:val="-6"/>
                <w:sz w:val="20"/>
                <w:szCs w:val="20"/>
              </w:rPr>
            </w:pPr>
            <w:r w:rsidRPr="004D4D2A">
              <w:rPr>
                <w:position w:val="-6"/>
                <w:sz w:val="20"/>
                <w:szCs w:val="20"/>
              </w:rPr>
              <w:t xml:space="preserve">   300 </w:t>
            </w:r>
          </w:p>
        </w:tc>
        <w:tc>
          <w:tcPr>
            <w:tcW w:w="992" w:type="dxa"/>
            <w:tcBorders>
              <w:top w:val="nil"/>
              <w:left w:val="nil"/>
              <w:bottom w:val="single" w:sz="4" w:space="0" w:color="auto"/>
              <w:right w:val="single" w:sz="4" w:space="0" w:color="auto"/>
            </w:tcBorders>
            <w:shd w:val="clear" w:color="auto" w:fill="auto"/>
            <w:noWrap/>
            <w:vAlign w:val="center"/>
            <w:hideMark/>
          </w:tcPr>
          <w:p w14:paraId="2039FA13" w14:textId="7FE0C301"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6B3B7348" w14:textId="6CA5F219"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62C27CD4" w14:textId="1DDB0E0F"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67CA4A55"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E3323F0" w14:textId="77777777" w:rsidR="00D703B5" w:rsidRPr="004D4D2A" w:rsidRDefault="00D703B5" w:rsidP="004D4D2A">
            <w:pPr>
              <w:spacing w:line="288" w:lineRule="auto"/>
              <w:jc w:val="center"/>
              <w:rPr>
                <w:position w:val="-6"/>
                <w:sz w:val="20"/>
                <w:szCs w:val="20"/>
              </w:rPr>
            </w:pPr>
            <w:r w:rsidRPr="004D4D2A">
              <w:rPr>
                <w:position w:val="-6"/>
                <w:sz w:val="20"/>
                <w:szCs w:val="20"/>
              </w:rPr>
              <w:t>(7)</w:t>
            </w:r>
          </w:p>
        </w:tc>
        <w:tc>
          <w:tcPr>
            <w:tcW w:w="2973" w:type="dxa"/>
            <w:tcBorders>
              <w:top w:val="nil"/>
              <w:left w:val="nil"/>
              <w:bottom w:val="single" w:sz="4" w:space="0" w:color="auto"/>
              <w:right w:val="single" w:sz="4" w:space="0" w:color="auto"/>
            </w:tcBorders>
            <w:shd w:val="clear" w:color="auto" w:fill="auto"/>
            <w:vAlign w:val="center"/>
            <w:hideMark/>
          </w:tcPr>
          <w:p w14:paraId="4AF684BB" w14:textId="3545A949" w:rsidR="00D703B5" w:rsidRPr="004D4D2A" w:rsidRDefault="00D703B5" w:rsidP="004D4D2A">
            <w:pPr>
              <w:spacing w:line="288" w:lineRule="auto"/>
              <w:rPr>
                <w:position w:val="-6"/>
                <w:sz w:val="20"/>
                <w:szCs w:val="20"/>
              </w:rPr>
            </w:pPr>
            <w:r w:rsidRPr="004D4D2A">
              <w:rPr>
                <w:position w:val="-6"/>
                <w:sz w:val="20"/>
                <w:szCs w:val="20"/>
              </w:rPr>
              <w:t>Số chưa thực hiện (7=1-2+3-6)</w:t>
            </w:r>
          </w:p>
        </w:tc>
        <w:tc>
          <w:tcPr>
            <w:tcW w:w="1275" w:type="dxa"/>
            <w:tcBorders>
              <w:top w:val="nil"/>
              <w:left w:val="nil"/>
              <w:bottom w:val="single" w:sz="4" w:space="0" w:color="auto"/>
              <w:right w:val="single" w:sz="4" w:space="0" w:color="auto"/>
            </w:tcBorders>
            <w:shd w:val="clear" w:color="auto" w:fill="auto"/>
            <w:noWrap/>
            <w:vAlign w:val="center"/>
            <w:hideMark/>
          </w:tcPr>
          <w:p w14:paraId="6E4ECBE7" w14:textId="01E1BF56" w:rsidR="00D703B5" w:rsidRPr="004D4D2A" w:rsidRDefault="00D703B5" w:rsidP="004D4D2A">
            <w:pPr>
              <w:spacing w:line="288" w:lineRule="auto"/>
              <w:jc w:val="right"/>
              <w:rPr>
                <w:position w:val="-6"/>
                <w:sz w:val="20"/>
                <w:szCs w:val="20"/>
              </w:rPr>
            </w:pPr>
            <w:r w:rsidRPr="004D4D2A">
              <w:rPr>
                <w:position w:val="-6"/>
                <w:sz w:val="20"/>
                <w:szCs w:val="20"/>
              </w:rPr>
              <w:t xml:space="preserve">9.920 </w:t>
            </w:r>
          </w:p>
        </w:tc>
        <w:tc>
          <w:tcPr>
            <w:tcW w:w="1228" w:type="dxa"/>
            <w:tcBorders>
              <w:top w:val="nil"/>
              <w:left w:val="nil"/>
              <w:bottom w:val="single" w:sz="4" w:space="0" w:color="auto"/>
              <w:right w:val="single" w:sz="4" w:space="0" w:color="auto"/>
            </w:tcBorders>
            <w:shd w:val="clear" w:color="auto" w:fill="auto"/>
            <w:noWrap/>
            <w:vAlign w:val="center"/>
            <w:hideMark/>
          </w:tcPr>
          <w:p w14:paraId="5FF1522E" w14:textId="6161B314" w:rsidR="00D703B5" w:rsidRPr="004D4D2A" w:rsidRDefault="00D703B5" w:rsidP="004D4D2A">
            <w:pPr>
              <w:spacing w:line="288" w:lineRule="auto"/>
              <w:jc w:val="right"/>
              <w:rPr>
                <w:position w:val="-6"/>
                <w:sz w:val="20"/>
                <w:szCs w:val="20"/>
              </w:rPr>
            </w:pPr>
            <w:r w:rsidRPr="004D4D2A">
              <w:rPr>
                <w:position w:val="-6"/>
                <w:sz w:val="20"/>
                <w:szCs w:val="20"/>
              </w:rPr>
              <w:t xml:space="preserve">8.474 </w:t>
            </w:r>
          </w:p>
        </w:tc>
        <w:tc>
          <w:tcPr>
            <w:tcW w:w="992" w:type="dxa"/>
            <w:tcBorders>
              <w:top w:val="nil"/>
              <w:left w:val="nil"/>
              <w:bottom w:val="single" w:sz="4" w:space="0" w:color="auto"/>
              <w:right w:val="single" w:sz="4" w:space="0" w:color="auto"/>
            </w:tcBorders>
            <w:shd w:val="clear" w:color="auto" w:fill="auto"/>
            <w:noWrap/>
            <w:vAlign w:val="center"/>
            <w:hideMark/>
          </w:tcPr>
          <w:p w14:paraId="47EA92E4" w14:textId="51FB3C0F"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0D12090D" w14:textId="2E3BFBEB"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07F1F17F" w14:textId="4E3C327F" w:rsidR="00D703B5" w:rsidRPr="004D4D2A" w:rsidRDefault="00D703B5" w:rsidP="004D4D2A">
            <w:pPr>
              <w:spacing w:line="288" w:lineRule="auto"/>
              <w:jc w:val="right"/>
              <w:rPr>
                <w:position w:val="-6"/>
                <w:sz w:val="20"/>
                <w:szCs w:val="20"/>
              </w:rPr>
            </w:pPr>
            <w:r w:rsidRPr="004D4D2A">
              <w:rPr>
                <w:position w:val="-6"/>
                <w:sz w:val="20"/>
                <w:szCs w:val="20"/>
              </w:rPr>
              <w:t xml:space="preserve">  1.446 </w:t>
            </w:r>
          </w:p>
        </w:tc>
      </w:tr>
      <w:tr w:rsidR="00D703B5" w:rsidRPr="004D4D2A" w14:paraId="41BAF667"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6929DBB" w14:textId="77777777" w:rsidR="00D703B5" w:rsidRPr="004D4D2A" w:rsidRDefault="00D703B5" w:rsidP="004D4D2A">
            <w:pPr>
              <w:spacing w:line="288" w:lineRule="auto"/>
              <w:jc w:val="center"/>
              <w:rPr>
                <w:position w:val="-6"/>
                <w:sz w:val="20"/>
                <w:szCs w:val="20"/>
              </w:rPr>
            </w:pPr>
            <w:r w:rsidRPr="004D4D2A">
              <w:rPr>
                <w:position w:val="-6"/>
                <w:sz w:val="20"/>
                <w:szCs w:val="20"/>
              </w:rPr>
              <w:t>(8)</w:t>
            </w:r>
          </w:p>
        </w:tc>
        <w:tc>
          <w:tcPr>
            <w:tcW w:w="2973" w:type="dxa"/>
            <w:tcBorders>
              <w:top w:val="nil"/>
              <w:left w:val="nil"/>
              <w:bottom w:val="single" w:sz="4" w:space="0" w:color="auto"/>
              <w:right w:val="single" w:sz="4" w:space="0" w:color="auto"/>
            </w:tcBorders>
            <w:shd w:val="clear" w:color="auto" w:fill="auto"/>
            <w:vAlign w:val="center"/>
            <w:hideMark/>
          </w:tcPr>
          <w:p w14:paraId="51B9FCA1" w14:textId="77777777" w:rsidR="00D703B5" w:rsidRPr="004D4D2A" w:rsidRDefault="00D703B5" w:rsidP="004D4D2A">
            <w:pPr>
              <w:spacing w:line="288" w:lineRule="auto"/>
              <w:rPr>
                <w:position w:val="-6"/>
                <w:sz w:val="20"/>
                <w:szCs w:val="20"/>
              </w:rPr>
            </w:pPr>
            <w:r w:rsidRPr="004D4D2A">
              <w:rPr>
                <w:position w:val="-6"/>
                <w:sz w:val="20"/>
                <w:szCs w:val="20"/>
              </w:rPr>
              <w:t>Tỷ lệ thực hiện (8=6/(1-2+3)*100%</w:t>
            </w:r>
          </w:p>
        </w:tc>
        <w:tc>
          <w:tcPr>
            <w:tcW w:w="1275" w:type="dxa"/>
            <w:tcBorders>
              <w:top w:val="nil"/>
              <w:left w:val="nil"/>
              <w:bottom w:val="single" w:sz="4" w:space="0" w:color="auto"/>
              <w:right w:val="single" w:sz="4" w:space="0" w:color="auto"/>
            </w:tcBorders>
            <w:shd w:val="clear" w:color="auto" w:fill="auto"/>
            <w:noWrap/>
            <w:vAlign w:val="center"/>
            <w:hideMark/>
          </w:tcPr>
          <w:p w14:paraId="671D8354" w14:textId="77777777" w:rsidR="00D703B5" w:rsidRPr="004D4D2A" w:rsidRDefault="00D703B5" w:rsidP="004D4D2A">
            <w:pPr>
              <w:spacing w:line="288" w:lineRule="auto"/>
              <w:jc w:val="right"/>
              <w:rPr>
                <w:position w:val="-6"/>
                <w:sz w:val="20"/>
                <w:szCs w:val="20"/>
              </w:rPr>
            </w:pPr>
            <w:r w:rsidRPr="004D4D2A">
              <w:rPr>
                <w:position w:val="-6"/>
                <w:sz w:val="20"/>
                <w:szCs w:val="20"/>
              </w:rPr>
              <w:t>2,94%</w:t>
            </w:r>
          </w:p>
        </w:tc>
        <w:tc>
          <w:tcPr>
            <w:tcW w:w="1228" w:type="dxa"/>
            <w:tcBorders>
              <w:top w:val="nil"/>
              <w:left w:val="nil"/>
              <w:bottom w:val="single" w:sz="4" w:space="0" w:color="auto"/>
              <w:right w:val="single" w:sz="4" w:space="0" w:color="auto"/>
            </w:tcBorders>
            <w:shd w:val="clear" w:color="auto" w:fill="auto"/>
            <w:noWrap/>
            <w:vAlign w:val="center"/>
            <w:hideMark/>
          </w:tcPr>
          <w:p w14:paraId="72441B5C" w14:textId="77777777" w:rsidR="00D703B5" w:rsidRPr="004D4D2A" w:rsidRDefault="00D703B5" w:rsidP="004D4D2A">
            <w:pPr>
              <w:spacing w:line="288" w:lineRule="auto"/>
              <w:jc w:val="right"/>
              <w:rPr>
                <w:position w:val="-6"/>
                <w:sz w:val="20"/>
                <w:szCs w:val="20"/>
              </w:rPr>
            </w:pPr>
            <w:r w:rsidRPr="004D4D2A">
              <w:rPr>
                <w:position w:val="-6"/>
                <w:sz w:val="20"/>
                <w:szCs w:val="20"/>
              </w:rPr>
              <w:t>3,42%</w:t>
            </w:r>
          </w:p>
        </w:tc>
        <w:tc>
          <w:tcPr>
            <w:tcW w:w="992" w:type="dxa"/>
            <w:tcBorders>
              <w:top w:val="nil"/>
              <w:left w:val="nil"/>
              <w:bottom w:val="single" w:sz="4" w:space="0" w:color="auto"/>
              <w:right w:val="single" w:sz="4" w:space="0" w:color="auto"/>
            </w:tcBorders>
            <w:shd w:val="clear" w:color="auto" w:fill="auto"/>
            <w:noWrap/>
            <w:vAlign w:val="center"/>
            <w:hideMark/>
          </w:tcPr>
          <w:p w14:paraId="39DA7D33"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015" w:type="dxa"/>
            <w:tcBorders>
              <w:top w:val="nil"/>
              <w:left w:val="nil"/>
              <w:bottom w:val="single" w:sz="4" w:space="0" w:color="auto"/>
              <w:right w:val="single" w:sz="4" w:space="0" w:color="auto"/>
            </w:tcBorders>
            <w:shd w:val="clear" w:color="auto" w:fill="auto"/>
            <w:noWrap/>
            <w:vAlign w:val="center"/>
            <w:hideMark/>
          </w:tcPr>
          <w:p w14:paraId="0E01F335"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162" w:type="dxa"/>
            <w:tcBorders>
              <w:top w:val="nil"/>
              <w:left w:val="nil"/>
              <w:bottom w:val="single" w:sz="4" w:space="0" w:color="auto"/>
              <w:right w:val="single" w:sz="4" w:space="0" w:color="auto"/>
            </w:tcBorders>
            <w:shd w:val="clear" w:color="auto" w:fill="auto"/>
            <w:noWrap/>
            <w:vAlign w:val="center"/>
            <w:hideMark/>
          </w:tcPr>
          <w:p w14:paraId="7BDBFE62"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r>
      <w:tr w:rsidR="00D703B5" w:rsidRPr="004D4D2A" w14:paraId="789A065B"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C8BB08C"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XI</w:t>
            </w:r>
          </w:p>
        </w:tc>
        <w:tc>
          <w:tcPr>
            <w:tcW w:w="2973" w:type="dxa"/>
            <w:tcBorders>
              <w:top w:val="nil"/>
              <w:left w:val="nil"/>
              <w:bottom w:val="single" w:sz="4" w:space="0" w:color="auto"/>
              <w:right w:val="single" w:sz="4" w:space="0" w:color="auto"/>
            </w:tcBorders>
            <w:shd w:val="clear" w:color="auto" w:fill="auto"/>
            <w:noWrap/>
            <w:vAlign w:val="center"/>
            <w:hideMark/>
          </w:tcPr>
          <w:p w14:paraId="5600D09C" w14:textId="77777777" w:rsidR="00D703B5" w:rsidRPr="004D4D2A" w:rsidRDefault="00D703B5" w:rsidP="004D4D2A">
            <w:pPr>
              <w:spacing w:line="288" w:lineRule="auto"/>
              <w:rPr>
                <w:b/>
                <w:bCs/>
                <w:position w:val="-6"/>
                <w:sz w:val="20"/>
                <w:szCs w:val="20"/>
              </w:rPr>
            </w:pPr>
            <w:r w:rsidRPr="004D4D2A">
              <w:rPr>
                <w:b/>
                <w:bCs/>
                <w:position w:val="-6"/>
                <w:sz w:val="20"/>
                <w:szCs w:val="20"/>
              </w:rPr>
              <w:t>Năm kiểm toán 2013</w:t>
            </w:r>
          </w:p>
        </w:tc>
        <w:tc>
          <w:tcPr>
            <w:tcW w:w="1275" w:type="dxa"/>
            <w:tcBorders>
              <w:top w:val="nil"/>
              <w:left w:val="nil"/>
              <w:bottom w:val="single" w:sz="4" w:space="0" w:color="auto"/>
              <w:right w:val="single" w:sz="4" w:space="0" w:color="auto"/>
            </w:tcBorders>
            <w:shd w:val="clear" w:color="auto" w:fill="auto"/>
            <w:noWrap/>
            <w:vAlign w:val="center"/>
            <w:hideMark/>
          </w:tcPr>
          <w:p w14:paraId="784FE422" w14:textId="77777777" w:rsidR="00D703B5" w:rsidRPr="004D4D2A" w:rsidRDefault="00D703B5" w:rsidP="004D4D2A">
            <w:pPr>
              <w:spacing w:line="288" w:lineRule="auto"/>
              <w:jc w:val="right"/>
              <w:rPr>
                <w:position w:val="-6"/>
                <w:sz w:val="20"/>
                <w:szCs w:val="20"/>
              </w:rPr>
            </w:pPr>
            <w:r w:rsidRPr="004D4D2A">
              <w:rPr>
                <w:position w:val="-6"/>
                <w:sz w:val="20"/>
                <w:szCs w:val="20"/>
              </w:rPr>
              <w:t> </w:t>
            </w:r>
          </w:p>
        </w:tc>
        <w:tc>
          <w:tcPr>
            <w:tcW w:w="1228" w:type="dxa"/>
            <w:tcBorders>
              <w:top w:val="nil"/>
              <w:left w:val="nil"/>
              <w:bottom w:val="single" w:sz="4" w:space="0" w:color="auto"/>
              <w:right w:val="single" w:sz="4" w:space="0" w:color="auto"/>
            </w:tcBorders>
            <w:shd w:val="clear" w:color="auto" w:fill="auto"/>
            <w:noWrap/>
            <w:vAlign w:val="center"/>
            <w:hideMark/>
          </w:tcPr>
          <w:p w14:paraId="2BEFE909" w14:textId="77777777" w:rsidR="00D703B5" w:rsidRPr="004D4D2A" w:rsidRDefault="00D703B5" w:rsidP="004D4D2A">
            <w:pPr>
              <w:spacing w:line="288" w:lineRule="auto"/>
              <w:jc w:val="right"/>
              <w:rPr>
                <w:position w:val="-6"/>
                <w:sz w:val="20"/>
                <w:szCs w:val="20"/>
              </w:rPr>
            </w:pPr>
            <w:r w:rsidRPr="004D4D2A">
              <w:rPr>
                <w:position w:val="-6"/>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2DCBBB56" w14:textId="77777777" w:rsidR="00D703B5" w:rsidRPr="004D4D2A" w:rsidRDefault="00D703B5" w:rsidP="004D4D2A">
            <w:pPr>
              <w:spacing w:line="288" w:lineRule="auto"/>
              <w:jc w:val="right"/>
              <w:rPr>
                <w:position w:val="-6"/>
                <w:sz w:val="20"/>
                <w:szCs w:val="20"/>
              </w:rPr>
            </w:pPr>
            <w:r w:rsidRPr="004D4D2A">
              <w:rPr>
                <w:position w:val="-6"/>
                <w:sz w:val="20"/>
                <w:szCs w:val="20"/>
              </w:rPr>
              <w:t> </w:t>
            </w:r>
          </w:p>
        </w:tc>
        <w:tc>
          <w:tcPr>
            <w:tcW w:w="1015" w:type="dxa"/>
            <w:tcBorders>
              <w:top w:val="nil"/>
              <w:left w:val="nil"/>
              <w:bottom w:val="single" w:sz="4" w:space="0" w:color="auto"/>
              <w:right w:val="single" w:sz="4" w:space="0" w:color="auto"/>
            </w:tcBorders>
            <w:shd w:val="clear" w:color="auto" w:fill="auto"/>
            <w:noWrap/>
            <w:vAlign w:val="center"/>
            <w:hideMark/>
          </w:tcPr>
          <w:p w14:paraId="7BDEAD80" w14:textId="77777777" w:rsidR="00D703B5" w:rsidRPr="004D4D2A" w:rsidRDefault="00D703B5" w:rsidP="004D4D2A">
            <w:pPr>
              <w:spacing w:line="288" w:lineRule="auto"/>
              <w:jc w:val="right"/>
              <w:rPr>
                <w:position w:val="-6"/>
                <w:sz w:val="20"/>
                <w:szCs w:val="20"/>
              </w:rPr>
            </w:pPr>
            <w:r w:rsidRPr="004D4D2A">
              <w:rPr>
                <w:position w:val="-6"/>
                <w:sz w:val="20"/>
                <w:szCs w:val="20"/>
              </w:rPr>
              <w:t> </w:t>
            </w:r>
          </w:p>
        </w:tc>
        <w:tc>
          <w:tcPr>
            <w:tcW w:w="1162" w:type="dxa"/>
            <w:tcBorders>
              <w:top w:val="nil"/>
              <w:left w:val="nil"/>
              <w:bottom w:val="single" w:sz="4" w:space="0" w:color="auto"/>
              <w:right w:val="single" w:sz="4" w:space="0" w:color="auto"/>
            </w:tcBorders>
            <w:shd w:val="clear" w:color="auto" w:fill="auto"/>
            <w:noWrap/>
            <w:vAlign w:val="center"/>
            <w:hideMark/>
          </w:tcPr>
          <w:p w14:paraId="28B310D8" w14:textId="77777777" w:rsidR="00D703B5" w:rsidRPr="004D4D2A" w:rsidRDefault="00D703B5" w:rsidP="004D4D2A">
            <w:pPr>
              <w:spacing w:line="288" w:lineRule="auto"/>
              <w:jc w:val="right"/>
              <w:rPr>
                <w:position w:val="-6"/>
                <w:sz w:val="20"/>
                <w:szCs w:val="20"/>
              </w:rPr>
            </w:pPr>
            <w:r w:rsidRPr="004D4D2A">
              <w:rPr>
                <w:position w:val="-6"/>
                <w:sz w:val="20"/>
                <w:szCs w:val="20"/>
              </w:rPr>
              <w:t> </w:t>
            </w:r>
          </w:p>
        </w:tc>
      </w:tr>
      <w:tr w:rsidR="00D703B5" w:rsidRPr="004D4D2A" w14:paraId="38F72F3C"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7F2D3BC"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(1)</w:t>
            </w:r>
          </w:p>
        </w:tc>
        <w:tc>
          <w:tcPr>
            <w:tcW w:w="2973" w:type="dxa"/>
            <w:tcBorders>
              <w:top w:val="nil"/>
              <w:left w:val="nil"/>
              <w:bottom w:val="single" w:sz="4" w:space="0" w:color="auto"/>
              <w:right w:val="single" w:sz="4" w:space="0" w:color="auto"/>
            </w:tcBorders>
            <w:shd w:val="clear" w:color="auto" w:fill="auto"/>
            <w:vAlign w:val="center"/>
            <w:hideMark/>
          </w:tcPr>
          <w:p w14:paraId="49B1A4BE" w14:textId="77777777" w:rsidR="00D703B5" w:rsidRPr="004D4D2A" w:rsidRDefault="00D703B5" w:rsidP="004D4D2A">
            <w:pPr>
              <w:spacing w:line="288" w:lineRule="auto"/>
              <w:rPr>
                <w:b/>
                <w:bCs/>
                <w:position w:val="-6"/>
                <w:sz w:val="20"/>
                <w:szCs w:val="20"/>
              </w:rPr>
            </w:pPr>
            <w:r w:rsidRPr="004D4D2A">
              <w:rPr>
                <w:b/>
                <w:bCs/>
                <w:position w:val="-6"/>
                <w:sz w:val="20"/>
                <w:szCs w:val="20"/>
              </w:rPr>
              <w:t>Số kiến nghị (1)</w:t>
            </w:r>
          </w:p>
        </w:tc>
        <w:tc>
          <w:tcPr>
            <w:tcW w:w="1275" w:type="dxa"/>
            <w:tcBorders>
              <w:top w:val="nil"/>
              <w:left w:val="nil"/>
              <w:bottom w:val="single" w:sz="4" w:space="0" w:color="auto"/>
              <w:right w:val="single" w:sz="4" w:space="0" w:color="auto"/>
            </w:tcBorders>
            <w:shd w:val="clear" w:color="auto" w:fill="auto"/>
            <w:noWrap/>
            <w:vAlign w:val="center"/>
            <w:hideMark/>
          </w:tcPr>
          <w:p w14:paraId="3F09F7DF" w14:textId="766A20F4"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109.405 </w:t>
            </w:r>
          </w:p>
        </w:tc>
        <w:tc>
          <w:tcPr>
            <w:tcW w:w="1228" w:type="dxa"/>
            <w:tcBorders>
              <w:top w:val="nil"/>
              <w:left w:val="nil"/>
              <w:bottom w:val="single" w:sz="4" w:space="0" w:color="auto"/>
              <w:right w:val="single" w:sz="4" w:space="0" w:color="auto"/>
            </w:tcBorders>
            <w:shd w:val="clear" w:color="auto" w:fill="auto"/>
            <w:noWrap/>
            <w:vAlign w:val="center"/>
            <w:hideMark/>
          </w:tcPr>
          <w:p w14:paraId="7C770099" w14:textId="087957B4"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44.521 </w:t>
            </w:r>
          </w:p>
        </w:tc>
        <w:tc>
          <w:tcPr>
            <w:tcW w:w="992" w:type="dxa"/>
            <w:tcBorders>
              <w:top w:val="nil"/>
              <w:left w:val="nil"/>
              <w:bottom w:val="single" w:sz="4" w:space="0" w:color="auto"/>
              <w:right w:val="single" w:sz="4" w:space="0" w:color="auto"/>
            </w:tcBorders>
            <w:shd w:val="clear" w:color="auto" w:fill="auto"/>
            <w:noWrap/>
            <w:vAlign w:val="center"/>
            <w:hideMark/>
          </w:tcPr>
          <w:p w14:paraId="7C5EDE92" w14:textId="00720EE7"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5E8D83F1" w14:textId="02BF2DA7"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31.397 </w:t>
            </w:r>
          </w:p>
        </w:tc>
        <w:tc>
          <w:tcPr>
            <w:tcW w:w="1162" w:type="dxa"/>
            <w:tcBorders>
              <w:top w:val="nil"/>
              <w:left w:val="nil"/>
              <w:bottom w:val="single" w:sz="4" w:space="0" w:color="auto"/>
              <w:right w:val="single" w:sz="4" w:space="0" w:color="auto"/>
            </w:tcBorders>
            <w:shd w:val="clear" w:color="auto" w:fill="auto"/>
            <w:noWrap/>
            <w:vAlign w:val="center"/>
            <w:hideMark/>
          </w:tcPr>
          <w:p w14:paraId="760BACF5" w14:textId="7B4702B2"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33.487 </w:t>
            </w:r>
          </w:p>
        </w:tc>
      </w:tr>
      <w:tr w:rsidR="00D703B5" w:rsidRPr="004D4D2A" w14:paraId="32C124C7"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DDBF0ED"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hideMark/>
          </w:tcPr>
          <w:p w14:paraId="79B6B605" w14:textId="77777777" w:rsidR="00D703B5" w:rsidRPr="004D4D2A" w:rsidRDefault="00D703B5" w:rsidP="004D4D2A">
            <w:pPr>
              <w:spacing w:line="288" w:lineRule="auto"/>
              <w:rPr>
                <w:b/>
                <w:bCs/>
                <w:position w:val="-6"/>
                <w:sz w:val="20"/>
                <w:szCs w:val="20"/>
              </w:rPr>
            </w:pPr>
            <w:r w:rsidRPr="004D4D2A">
              <w:rPr>
                <w:b/>
                <w:bCs/>
                <w:position w:val="-6"/>
                <w:sz w:val="20"/>
                <w:szCs w:val="20"/>
              </w:rPr>
              <w:t>Số điều chỉnh giảm (2)</w:t>
            </w:r>
          </w:p>
        </w:tc>
        <w:tc>
          <w:tcPr>
            <w:tcW w:w="1275" w:type="dxa"/>
            <w:tcBorders>
              <w:top w:val="nil"/>
              <w:left w:val="nil"/>
              <w:bottom w:val="single" w:sz="4" w:space="0" w:color="auto"/>
              <w:right w:val="single" w:sz="4" w:space="0" w:color="auto"/>
            </w:tcBorders>
            <w:shd w:val="clear" w:color="auto" w:fill="auto"/>
            <w:noWrap/>
            <w:vAlign w:val="center"/>
            <w:hideMark/>
          </w:tcPr>
          <w:p w14:paraId="7171DCD1" w14:textId="6E3F5080"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383139A2" w14:textId="3889A720"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537CD17E" w14:textId="29203C8A"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767DC036" w14:textId="54BF3720"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5143D7F8" w14:textId="07ADC9B6"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r>
      <w:tr w:rsidR="00D703B5" w:rsidRPr="004D4D2A" w14:paraId="6A00C4D5"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6ACBE69"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(3)</w:t>
            </w:r>
          </w:p>
        </w:tc>
        <w:tc>
          <w:tcPr>
            <w:tcW w:w="2973" w:type="dxa"/>
            <w:tcBorders>
              <w:top w:val="nil"/>
              <w:left w:val="nil"/>
              <w:bottom w:val="single" w:sz="4" w:space="0" w:color="auto"/>
              <w:right w:val="single" w:sz="4" w:space="0" w:color="auto"/>
            </w:tcBorders>
            <w:shd w:val="clear" w:color="auto" w:fill="auto"/>
            <w:vAlign w:val="center"/>
            <w:hideMark/>
          </w:tcPr>
          <w:p w14:paraId="1C118D00" w14:textId="77777777" w:rsidR="00D703B5" w:rsidRPr="004D4D2A" w:rsidRDefault="00D703B5" w:rsidP="004D4D2A">
            <w:pPr>
              <w:spacing w:line="288" w:lineRule="auto"/>
              <w:rPr>
                <w:b/>
                <w:bCs/>
                <w:position w:val="-6"/>
                <w:sz w:val="20"/>
                <w:szCs w:val="20"/>
              </w:rPr>
            </w:pPr>
            <w:r w:rsidRPr="004D4D2A">
              <w:rPr>
                <w:b/>
                <w:bCs/>
                <w:position w:val="-6"/>
                <w:sz w:val="20"/>
                <w:szCs w:val="20"/>
              </w:rPr>
              <w:t>Số điều chỉnh tăng (3)</w:t>
            </w:r>
          </w:p>
        </w:tc>
        <w:tc>
          <w:tcPr>
            <w:tcW w:w="1275" w:type="dxa"/>
            <w:tcBorders>
              <w:top w:val="nil"/>
              <w:left w:val="nil"/>
              <w:bottom w:val="single" w:sz="4" w:space="0" w:color="auto"/>
              <w:right w:val="single" w:sz="4" w:space="0" w:color="auto"/>
            </w:tcBorders>
            <w:shd w:val="clear" w:color="auto" w:fill="auto"/>
            <w:noWrap/>
            <w:vAlign w:val="center"/>
            <w:hideMark/>
          </w:tcPr>
          <w:p w14:paraId="685AFE15" w14:textId="46B29AEB"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05D2579B" w14:textId="63FAC965"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71777EF7" w14:textId="3E9AEF8B"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104EC9A3" w14:textId="58E49018"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399A2817" w14:textId="4FC1D14C"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r>
      <w:tr w:rsidR="00D703B5" w:rsidRPr="004D4D2A" w14:paraId="1E519F81"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A8C0E59"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(4)</w:t>
            </w:r>
          </w:p>
        </w:tc>
        <w:tc>
          <w:tcPr>
            <w:tcW w:w="2973" w:type="dxa"/>
            <w:tcBorders>
              <w:top w:val="nil"/>
              <w:left w:val="nil"/>
              <w:bottom w:val="single" w:sz="4" w:space="0" w:color="auto"/>
              <w:right w:val="single" w:sz="4" w:space="0" w:color="auto"/>
            </w:tcBorders>
            <w:shd w:val="clear" w:color="auto" w:fill="auto"/>
            <w:vAlign w:val="center"/>
            <w:hideMark/>
          </w:tcPr>
          <w:p w14:paraId="2A0F468C" w14:textId="77777777" w:rsidR="00D703B5" w:rsidRPr="004D4D2A" w:rsidRDefault="00D703B5" w:rsidP="004D4D2A">
            <w:pPr>
              <w:spacing w:line="288" w:lineRule="auto"/>
              <w:rPr>
                <w:b/>
                <w:bCs/>
                <w:position w:val="-6"/>
                <w:sz w:val="20"/>
                <w:szCs w:val="20"/>
              </w:rPr>
            </w:pPr>
            <w:r w:rsidRPr="004D4D2A">
              <w:rPr>
                <w:b/>
                <w:bCs/>
                <w:position w:val="-6"/>
                <w:sz w:val="20"/>
                <w:szCs w:val="20"/>
              </w:rPr>
              <w:t>Số thực hiện lũy kế kỳ trước (4)</w:t>
            </w:r>
          </w:p>
        </w:tc>
        <w:tc>
          <w:tcPr>
            <w:tcW w:w="1275" w:type="dxa"/>
            <w:tcBorders>
              <w:top w:val="nil"/>
              <w:left w:val="nil"/>
              <w:bottom w:val="single" w:sz="4" w:space="0" w:color="auto"/>
              <w:right w:val="single" w:sz="4" w:space="0" w:color="auto"/>
            </w:tcBorders>
            <w:shd w:val="clear" w:color="auto" w:fill="auto"/>
            <w:noWrap/>
            <w:vAlign w:val="center"/>
            <w:hideMark/>
          </w:tcPr>
          <w:p w14:paraId="27123703" w14:textId="5E1413DB"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70.044 </w:t>
            </w:r>
          </w:p>
        </w:tc>
        <w:tc>
          <w:tcPr>
            <w:tcW w:w="1228" w:type="dxa"/>
            <w:tcBorders>
              <w:top w:val="nil"/>
              <w:left w:val="nil"/>
              <w:bottom w:val="single" w:sz="4" w:space="0" w:color="auto"/>
              <w:right w:val="single" w:sz="4" w:space="0" w:color="auto"/>
            </w:tcBorders>
            <w:shd w:val="clear" w:color="auto" w:fill="auto"/>
            <w:noWrap/>
            <w:vAlign w:val="center"/>
            <w:hideMark/>
          </w:tcPr>
          <w:p w14:paraId="00D532E1" w14:textId="22713B9A"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10.547 </w:t>
            </w:r>
          </w:p>
        </w:tc>
        <w:tc>
          <w:tcPr>
            <w:tcW w:w="992" w:type="dxa"/>
            <w:tcBorders>
              <w:top w:val="nil"/>
              <w:left w:val="nil"/>
              <w:bottom w:val="single" w:sz="4" w:space="0" w:color="auto"/>
              <w:right w:val="single" w:sz="4" w:space="0" w:color="auto"/>
            </w:tcBorders>
            <w:shd w:val="clear" w:color="auto" w:fill="auto"/>
            <w:noWrap/>
            <w:vAlign w:val="center"/>
            <w:hideMark/>
          </w:tcPr>
          <w:p w14:paraId="0E0D8B7A" w14:textId="73DF6812"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8AC8177" w14:textId="43494180"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26.529 </w:t>
            </w:r>
          </w:p>
        </w:tc>
        <w:tc>
          <w:tcPr>
            <w:tcW w:w="1162" w:type="dxa"/>
            <w:tcBorders>
              <w:top w:val="nil"/>
              <w:left w:val="nil"/>
              <w:bottom w:val="single" w:sz="4" w:space="0" w:color="auto"/>
              <w:right w:val="single" w:sz="4" w:space="0" w:color="auto"/>
            </w:tcBorders>
            <w:shd w:val="clear" w:color="auto" w:fill="auto"/>
            <w:noWrap/>
            <w:vAlign w:val="center"/>
            <w:hideMark/>
          </w:tcPr>
          <w:p w14:paraId="4CEF95C6" w14:textId="6C6298F9"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32.968 </w:t>
            </w:r>
          </w:p>
        </w:tc>
      </w:tr>
      <w:tr w:rsidR="00D703B5" w:rsidRPr="004D4D2A" w14:paraId="6CAB35D1"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C60D1C9"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(5)</w:t>
            </w:r>
          </w:p>
        </w:tc>
        <w:tc>
          <w:tcPr>
            <w:tcW w:w="2973" w:type="dxa"/>
            <w:tcBorders>
              <w:top w:val="nil"/>
              <w:left w:val="nil"/>
              <w:bottom w:val="single" w:sz="4" w:space="0" w:color="auto"/>
              <w:right w:val="single" w:sz="4" w:space="0" w:color="auto"/>
            </w:tcBorders>
            <w:shd w:val="clear" w:color="auto" w:fill="auto"/>
            <w:vAlign w:val="center"/>
            <w:hideMark/>
          </w:tcPr>
          <w:p w14:paraId="695CCF27" w14:textId="77777777" w:rsidR="00D703B5" w:rsidRPr="004D4D2A" w:rsidRDefault="00D703B5" w:rsidP="004D4D2A">
            <w:pPr>
              <w:spacing w:line="288" w:lineRule="auto"/>
              <w:rPr>
                <w:b/>
                <w:bCs/>
                <w:position w:val="-6"/>
                <w:sz w:val="20"/>
                <w:szCs w:val="20"/>
              </w:rPr>
            </w:pPr>
            <w:r w:rsidRPr="004D4D2A">
              <w:rPr>
                <w:b/>
                <w:bCs/>
                <w:position w:val="-6"/>
                <w:sz w:val="20"/>
                <w:szCs w:val="20"/>
              </w:rPr>
              <w:t xml:space="preserve">Số thực hiện trong kỳ (5)   </w:t>
            </w:r>
          </w:p>
        </w:tc>
        <w:tc>
          <w:tcPr>
            <w:tcW w:w="1275" w:type="dxa"/>
            <w:tcBorders>
              <w:top w:val="nil"/>
              <w:left w:val="nil"/>
              <w:bottom w:val="single" w:sz="4" w:space="0" w:color="auto"/>
              <w:right w:val="single" w:sz="4" w:space="0" w:color="auto"/>
            </w:tcBorders>
            <w:shd w:val="clear" w:color="auto" w:fill="auto"/>
            <w:noWrap/>
            <w:vAlign w:val="center"/>
            <w:hideMark/>
          </w:tcPr>
          <w:p w14:paraId="288401C8" w14:textId="4C75F5D2"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5.519 </w:t>
            </w:r>
          </w:p>
        </w:tc>
        <w:tc>
          <w:tcPr>
            <w:tcW w:w="1228" w:type="dxa"/>
            <w:tcBorders>
              <w:top w:val="nil"/>
              <w:left w:val="nil"/>
              <w:bottom w:val="single" w:sz="4" w:space="0" w:color="auto"/>
              <w:right w:val="single" w:sz="4" w:space="0" w:color="auto"/>
            </w:tcBorders>
            <w:shd w:val="clear" w:color="auto" w:fill="auto"/>
            <w:noWrap/>
            <w:vAlign w:val="center"/>
            <w:hideMark/>
          </w:tcPr>
          <w:p w14:paraId="6B451DBC" w14:textId="777957E2"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5.001 </w:t>
            </w:r>
          </w:p>
        </w:tc>
        <w:tc>
          <w:tcPr>
            <w:tcW w:w="992" w:type="dxa"/>
            <w:tcBorders>
              <w:top w:val="nil"/>
              <w:left w:val="nil"/>
              <w:bottom w:val="single" w:sz="4" w:space="0" w:color="auto"/>
              <w:right w:val="single" w:sz="4" w:space="0" w:color="auto"/>
            </w:tcBorders>
            <w:shd w:val="clear" w:color="auto" w:fill="auto"/>
            <w:noWrap/>
            <w:vAlign w:val="center"/>
            <w:hideMark/>
          </w:tcPr>
          <w:p w14:paraId="5592AB75" w14:textId="3EE0594C"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76C89293" w14:textId="3FCE9CB7"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07AC00E6" w14:textId="77A01B2F"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518 </w:t>
            </w:r>
          </w:p>
        </w:tc>
      </w:tr>
      <w:tr w:rsidR="00D703B5" w:rsidRPr="004D4D2A" w14:paraId="00DF0474"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F3C90F4"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(6)</w:t>
            </w:r>
          </w:p>
        </w:tc>
        <w:tc>
          <w:tcPr>
            <w:tcW w:w="2973" w:type="dxa"/>
            <w:tcBorders>
              <w:top w:val="nil"/>
              <w:left w:val="nil"/>
              <w:bottom w:val="single" w:sz="4" w:space="0" w:color="auto"/>
              <w:right w:val="single" w:sz="4" w:space="0" w:color="auto"/>
            </w:tcBorders>
            <w:shd w:val="clear" w:color="auto" w:fill="auto"/>
            <w:vAlign w:val="center"/>
            <w:hideMark/>
          </w:tcPr>
          <w:p w14:paraId="5191CE8F" w14:textId="77777777" w:rsidR="00D703B5" w:rsidRPr="004D4D2A" w:rsidRDefault="00D703B5" w:rsidP="004D4D2A">
            <w:pPr>
              <w:spacing w:line="288" w:lineRule="auto"/>
              <w:rPr>
                <w:b/>
                <w:bCs/>
                <w:position w:val="-6"/>
                <w:sz w:val="20"/>
                <w:szCs w:val="20"/>
              </w:rPr>
            </w:pPr>
            <w:r w:rsidRPr="004D4D2A">
              <w:rPr>
                <w:b/>
                <w:bCs/>
                <w:position w:val="-6"/>
                <w:sz w:val="20"/>
                <w:szCs w:val="20"/>
              </w:rPr>
              <w:t xml:space="preserve">Số thực hiện lũy kế kỳ này (6)  </w:t>
            </w:r>
          </w:p>
        </w:tc>
        <w:tc>
          <w:tcPr>
            <w:tcW w:w="1275" w:type="dxa"/>
            <w:tcBorders>
              <w:top w:val="nil"/>
              <w:left w:val="nil"/>
              <w:bottom w:val="single" w:sz="4" w:space="0" w:color="auto"/>
              <w:right w:val="single" w:sz="4" w:space="0" w:color="auto"/>
            </w:tcBorders>
            <w:shd w:val="clear" w:color="auto" w:fill="auto"/>
            <w:noWrap/>
            <w:vAlign w:val="center"/>
            <w:hideMark/>
          </w:tcPr>
          <w:p w14:paraId="61AE2FC5" w14:textId="30DF24F4"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75.564 </w:t>
            </w:r>
          </w:p>
        </w:tc>
        <w:tc>
          <w:tcPr>
            <w:tcW w:w="1228" w:type="dxa"/>
            <w:tcBorders>
              <w:top w:val="nil"/>
              <w:left w:val="nil"/>
              <w:bottom w:val="single" w:sz="4" w:space="0" w:color="auto"/>
              <w:right w:val="single" w:sz="4" w:space="0" w:color="auto"/>
            </w:tcBorders>
            <w:shd w:val="clear" w:color="auto" w:fill="auto"/>
            <w:noWrap/>
            <w:vAlign w:val="center"/>
            <w:hideMark/>
          </w:tcPr>
          <w:p w14:paraId="726B8104" w14:textId="4AB5A4EF"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15.548 </w:t>
            </w:r>
          </w:p>
        </w:tc>
        <w:tc>
          <w:tcPr>
            <w:tcW w:w="992" w:type="dxa"/>
            <w:tcBorders>
              <w:top w:val="nil"/>
              <w:left w:val="nil"/>
              <w:bottom w:val="single" w:sz="4" w:space="0" w:color="auto"/>
              <w:right w:val="single" w:sz="4" w:space="0" w:color="auto"/>
            </w:tcBorders>
            <w:shd w:val="clear" w:color="auto" w:fill="auto"/>
            <w:noWrap/>
            <w:vAlign w:val="center"/>
            <w:hideMark/>
          </w:tcPr>
          <w:p w14:paraId="2141583D" w14:textId="52A81E1A"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62E2D148" w14:textId="55A3910C"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26.529 </w:t>
            </w:r>
          </w:p>
        </w:tc>
        <w:tc>
          <w:tcPr>
            <w:tcW w:w="1162" w:type="dxa"/>
            <w:tcBorders>
              <w:top w:val="nil"/>
              <w:left w:val="nil"/>
              <w:bottom w:val="single" w:sz="4" w:space="0" w:color="auto"/>
              <w:right w:val="single" w:sz="4" w:space="0" w:color="auto"/>
            </w:tcBorders>
            <w:shd w:val="clear" w:color="auto" w:fill="auto"/>
            <w:noWrap/>
            <w:vAlign w:val="center"/>
            <w:hideMark/>
          </w:tcPr>
          <w:p w14:paraId="3283AF0B" w14:textId="7F006B52"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33.487 </w:t>
            </w:r>
          </w:p>
        </w:tc>
      </w:tr>
      <w:tr w:rsidR="00D703B5" w:rsidRPr="004D4D2A" w14:paraId="373DD00B"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6BA8640"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(7)</w:t>
            </w:r>
          </w:p>
        </w:tc>
        <w:tc>
          <w:tcPr>
            <w:tcW w:w="2973" w:type="dxa"/>
            <w:tcBorders>
              <w:top w:val="nil"/>
              <w:left w:val="nil"/>
              <w:bottom w:val="single" w:sz="4" w:space="0" w:color="auto"/>
              <w:right w:val="single" w:sz="4" w:space="0" w:color="auto"/>
            </w:tcBorders>
            <w:shd w:val="clear" w:color="auto" w:fill="auto"/>
            <w:vAlign w:val="center"/>
            <w:hideMark/>
          </w:tcPr>
          <w:p w14:paraId="3CBCE9E4" w14:textId="4E22338E" w:rsidR="00D703B5" w:rsidRPr="004D4D2A" w:rsidRDefault="00D703B5" w:rsidP="004D4D2A">
            <w:pPr>
              <w:spacing w:line="288" w:lineRule="auto"/>
              <w:rPr>
                <w:b/>
                <w:bCs/>
                <w:position w:val="-6"/>
                <w:sz w:val="20"/>
                <w:szCs w:val="20"/>
              </w:rPr>
            </w:pPr>
            <w:r w:rsidRPr="004D4D2A">
              <w:rPr>
                <w:b/>
                <w:bCs/>
                <w:position w:val="-6"/>
                <w:sz w:val="20"/>
                <w:szCs w:val="20"/>
              </w:rPr>
              <w:t>Số chưa thực hiện (7=1-2+3-6)</w:t>
            </w:r>
          </w:p>
        </w:tc>
        <w:tc>
          <w:tcPr>
            <w:tcW w:w="1275" w:type="dxa"/>
            <w:tcBorders>
              <w:top w:val="nil"/>
              <w:left w:val="nil"/>
              <w:bottom w:val="single" w:sz="4" w:space="0" w:color="auto"/>
              <w:right w:val="single" w:sz="4" w:space="0" w:color="auto"/>
            </w:tcBorders>
            <w:shd w:val="clear" w:color="auto" w:fill="auto"/>
            <w:noWrap/>
            <w:vAlign w:val="center"/>
            <w:hideMark/>
          </w:tcPr>
          <w:p w14:paraId="3665AE5A" w14:textId="2F3494E3"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33.841 </w:t>
            </w:r>
          </w:p>
        </w:tc>
        <w:tc>
          <w:tcPr>
            <w:tcW w:w="1228" w:type="dxa"/>
            <w:tcBorders>
              <w:top w:val="nil"/>
              <w:left w:val="nil"/>
              <w:bottom w:val="single" w:sz="4" w:space="0" w:color="auto"/>
              <w:right w:val="single" w:sz="4" w:space="0" w:color="auto"/>
            </w:tcBorders>
            <w:shd w:val="clear" w:color="auto" w:fill="auto"/>
            <w:noWrap/>
            <w:vAlign w:val="center"/>
            <w:hideMark/>
          </w:tcPr>
          <w:p w14:paraId="75DE7EAB" w14:textId="3E0C9718"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28.973 </w:t>
            </w:r>
          </w:p>
        </w:tc>
        <w:tc>
          <w:tcPr>
            <w:tcW w:w="992" w:type="dxa"/>
            <w:tcBorders>
              <w:top w:val="nil"/>
              <w:left w:val="nil"/>
              <w:bottom w:val="single" w:sz="4" w:space="0" w:color="auto"/>
              <w:right w:val="single" w:sz="4" w:space="0" w:color="auto"/>
            </w:tcBorders>
            <w:shd w:val="clear" w:color="auto" w:fill="auto"/>
            <w:noWrap/>
            <w:vAlign w:val="center"/>
            <w:hideMark/>
          </w:tcPr>
          <w:p w14:paraId="73AE6D5D" w14:textId="0CDB3ED5"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05A683BF" w14:textId="6464603E"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4.868 </w:t>
            </w:r>
          </w:p>
        </w:tc>
        <w:tc>
          <w:tcPr>
            <w:tcW w:w="1162" w:type="dxa"/>
            <w:tcBorders>
              <w:top w:val="nil"/>
              <w:left w:val="nil"/>
              <w:bottom w:val="single" w:sz="4" w:space="0" w:color="auto"/>
              <w:right w:val="single" w:sz="4" w:space="0" w:color="auto"/>
            </w:tcBorders>
            <w:shd w:val="clear" w:color="auto" w:fill="auto"/>
            <w:noWrap/>
            <w:vAlign w:val="center"/>
            <w:hideMark/>
          </w:tcPr>
          <w:p w14:paraId="6018ECB5" w14:textId="0E0593D8"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r>
      <w:tr w:rsidR="00D703B5" w:rsidRPr="004D4D2A" w14:paraId="4D49818B"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9630C3D"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(8)</w:t>
            </w:r>
          </w:p>
        </w:tc>
        <w:tc>
          <w:tcPr>
            <w:tcW w:w="2973" w:type="dxa"/>
            <w:tcBorders>
              <w:top w:val="nil"/>
              <w:left w:val="nil"/>
              <w:bottom w:val="single" w:sz="4" w:space="0" w:color="auto"/>
              <w:right w:val="single" w:sz="4" w:space="0" w:color="auto"/>
            </w:tcBorders>
            <w:shd w:val="clear" w:color="auto" w:fill="auto"/>
            <w:vAlign w:val="center"/>
            <w:hideMark/>
          </w:tcPr>
          <w:p w14:paraId="47D95C9F" w14:textId="77777777" w:rsidR="00D703B5" w:rsidRPr="004D4D2A" w:rsidRDefault="00D703B5" w:rsidP="004D4D2A">
            <w:pPr>
              <w:spacing w:line="288" w:lineRule="auto"/>
              <w:rPr>
                <w:b/>
                <w:bCs/>
                <w:position w:val="-6"/>
                <w:sz w:val="20"/>
                <w:szCs w:val="20"/>
              </w:rPr>
            </w:pPr>
            <w:r w:rsidRPr="004D4D2A">
              <w:rPr>
                <w:b/>
                <w:bCs/>
                <w:position w:val="-6"/>
                <w:sz w:val="20"/>
                <w:szCs w:val="20"/>
              </w:rPr>
              <w:t>Tỷ lệ thực hiện (8=6/(1-2+3)*100%</w:t>
            </w:r>
          </w:p>
        </w:tc>
        <w:tc>
          <w:tcPr>
            <w:tcW w:w="1275" w:type="dxa"/>
            <w:tcBorders>
              <w:top w:val="nil"/>
              <w:left w:val="nil"/>
              <w:bottom w:val="single" w:sz="4" w:space="0" w:color="auto"/>
              <w:right w:val="single" w:sz="4" w:space="0" w:color="auto"/>
            </w:tcBorders>
            <w:shd w:val="clear" w:color="auto" w:fill="auto"/>
            <w:noWrap/>
            <w:vAlign w:val="center"/>
            <w:hideMark/>
          </w:tcPr>
          <w:p w14:paraId="78C31F24" w14:textId="77777777" w:rsidR="00D703B5" w:rsidRPr="004D4D2A" w:rsidRDefault="00D703B5" w:rsidP="004D4D2A">
            <w:pPr>
              <w:spacing w:line="288" w:lineRule="auto"/>
              <w:jc w:val="right"/>
              <w:rPr>
                <w:b/>
                <w:bCs/>
                <w:position w:val="-6"/>
                <w:sz w:val="20"/>
                <w:szCs w:val="20"/>
              </w:rPr>
            </w:pPr>
            <w:r w:rsidRPr="004D4D2A">
              <w:rPr>
                <w:b/>
                <w:bCs/>
                <w:position w:val="-6"/>
                <w:sz w:val="20"/>
                <w:szCs w:val="20"/>
              </w:rPr>
              <w:t>69,07%</w:t>
            </w:r>
          </w:p>
        </w:tc>
        <w:tc>
          <w:tcPr>
            <w:tcW w:w="1228" w:type="dxa"/>
            <w:tcBorders>
              <w:top w:val="nil"/>
              <w:left w:val="nil"/>
              <w:bottom w:val="single" w:sz="4" w:space="0" w:color="auto"/>
              <w:right w:val="single" w:sz="4" w:space="0" w:color="auto"/>
            </w:tcBorders>
            <w:shd w:val="clear" w:color="auto" w:fill="auto"/>
            <w:noWrap/>
            <w:vAlign w:val="center"/>
            <w:hideMark/>
          </w:tcPr>
          <w:p w14:paraId="708EB10B" w14:textId="77777777" w:rsidR="00D703B5" w:rsidRPr="004D4D2A" w:rsidRDefault="00D703B5" w:rsidP="004D4D2A">
            <w:pPr>
              <w:spacing w:line="288" w:lineRule="auto"/>
              <w:jc w:val="right"/>
              <w:rPr>
                <w:b/>
                <w:bCs/>
                <w:position w:val="-6"/>
                <w:sz w:val="20"/>
                <w:szCs w:val="20"/>
              </w:rPr>
            </w:pPr>
            <w:r w:rsidRPr="004D4D2A">
              <w:rPr>
                <w:b/>
                <w:bCs/>
                <w:position w:val="-6"/>
                <w:sz w:val="20"/>
                <w:szCs w:val="20"/>
              </w:rPr>
              <w:t>34,92%</w:t>
            </w:r>
          </w:p>
        </w:tc>
        <w:tc>
          <w:tcPr>
            <w:tcW w:w="992" w:type="dxa"/>
            <w:tcBorders>
              <w:top w:val="nil"/>
              <w:left w:val="nil"/>
              <w:bottom w:val="single" w:sz="4" w:space="0" w:color="auto"/>
              <w:right w:val="single" w:sz="4" w:space="0" w:color="auto"/>
            </w:tcBorders>
            <w:shd w:val="clear" w:color="auto" w:fill="auto"/>
            <w:noWrap/>
            <w:vAlign w:val="center"/>
            <w:hideMark/>
          </w:tcPr>
          <w:p w14:paraId="2D2AF4B3" w14:textId="77777777" w:rsidR="00D703B5" w:rsidRPr="004D4D2A" w:rsidRDefault="00D703B5" w:rsidP="004D4D2A">
            <w:pPr>
              <w:spacing w:line="288" w:lineRule="auto"/>
              <w:jc w:val="right"/>
              <w:rPr>
                <w:b/>
                <w:bCs/>
                <w:position w:val="-6"/>
                <w:sz w:val="20"/>
                <w:szCs w:val="20"/>
              </w:rPr>
            </w:pPr>
            <w:r w:rsidRPr="004D4D2A">
              <w:rPr>
                <w:b/>
                <w:bCs/>
                <w:position w:val="-6"/>
                <w:sz w:val="20"/>
                <w:szCs w:val="20"/>
              </w:rPr>
              <w:t>0,00%</w:t>
            </w:r>
          </w:p>
        </w:tc>
        <w:tc>
          <w:tcPr>
            <w:tcW w:w="1015" w:type="dxa"/>
            <w:tcBorders>
              <w:top w:val="nil"/>
              <w:left w:val="nil"/>
              <w:bottom w:val="single" w:sz="4" w:space="0" w:color="auto"/>
              <w:right w:val="single" w:sz="4" w:space="0" w:color="auto"/>
            </w:tcBorders>
            <w:shd w:val="clear" w:color="auto" w:fill="auto"/>
            <w:noWrap/>
            <w:vAlign w:val="center"/>
            <w:hideMark/>
          </w:tcPr>
          <w:p w14:paraId="63FA3AB0" w14:textId="77777777" w:rsidR="00D703B5" w:rsidRPr="004D4D2A" w:rsidRDefault="00D703B5" w:rsidP="004D4D2A">
            <w:pPr>
              <w:spacing w:line="288" w:lineRule="auto"/>
              <w:jc w:val="right"/>
              <w:rPr>
                <w:b/>
                <w:bCs/>
                <w:position w:val="-6"/>
                <w:sz w:val="20"/>
                <w:szCs w:val="20"/>
              </w:rPr>
            </w:pPr>
            <w:r w:rsidRPr="004D4D2A">
              <w:rPr>
                <w:b/>
                <w:bCs/>
                <w:position w:val="-6"/>
                <w:sz w:val="20"/>
                <w:szCs w:val="20"/>
              </w:rPr>
              <w:t>84,50%</w:t>
            </w:r>
          </w:p>
        </w:tc>
        <w:tc>
          <w:tcPr>
            <w:tcW w:w="1162" w:type="dxa"/>
            <w:tcBorders>
              <w:top w:val="nil"/>
              <w:left w:val="nil"/>
              <w:bottom w:val="single" w:sz="4" w:space="0" w:color="auto"/>
              <w:right w:val="single" w:sz="4" w:space="0" w:color="auto"/>
            </w:tcBorders>
            <w:shd w:val="clear" w:color="auto" w:fill="auto"/>
            <w:noWrap/>
            <w:vAlign w:val="center"/>
            <w:hideMark/>
          </w:tcPr>
          <w:p w14:paraId="11AA4C9B" w14:textId="77777777" w:rsidR="00D703B5" w:rsidRPr="004D4D2A" w:rsidRDefault="00D703B5" w:rsidP="004D4D2A">
            <w:pPr>
              <w:spacing w:line="288" w:lineRule="auto"/>
              <w:jc w:val="right"/>
              <w:rPr>
                <w:b/>
                <w:bCs/>
                <w:position w:val="-6"/>
                <w:sz w:val="20"/>
                <w:szCs w:val="20"/>
              </w:rPr>
            </w:pPr>
            <w:r w:rsidRPr="004D4D2A">
              <w:rPr>
                <w:b/>
                <w:bCs/>
                <w:position w:val="-6"/>
                <w:sz w:val="20"/>
                <w:szCs w:val="20"/>
              </w:rPr>
              <w:t>100,00%</w:t>
            </w:r>
          </w:p>
        </w:tc>
      </w:tr>
      <w:tr w:rsidR="00D703B5" w:rsidRPr="004D4D2A" w14:paraId="5B8525F1"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7FB83EC"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1</w:t>
            </w:r>
          </w:p>
        </w:tc>
        <w:tc>
          <w:tcPr>
            <w:tcW w:w="8645" w:type="dxa"/>
            <w:gridSpan w:val="6"/>
            <w:tcBorders>
              <w:top w:val="nil"/>
              <w:left w:val="nil"/>
              <w:bottom w:val="single" w:sz="4" w:space="0" w:color="auto"/>
              <w:right w:val="single" w:sz="4" w:space="0" w:color="auto"/>
            </w:tcBorders>
            <w:shd w:val="clear" w:color="auto" w:fill="auto"/>
            <w:vAlign w:val="center"/>
            <w:hideMark/>
          </w:tcPr>
          <w:p w14:paraId="41D21158" w14:textId="77777777" w:rsidR="00D703B5" w:rsidRPr="004D4D2A" w:rsidRDefault="00D703B5" w:rsidP="004D4D2A">
            <w:pPr>
              <w:spacing w:line="288" w:lineRule="auto"/>
              <w:rPr>
                <w:b/>
                <w:bCs/>
                <w:position w:val="-6"/>
                <w:sz w:val="20"/>
                <w:szCs w:val="20"/>
              </w:rPr>
            </w:pPr>
            <w:r w:rsidRPr="004D4D2A">
              <w:rPr>
                <w:b/>
                <w:bCs/>
                <w:position w:val="-6"/>
                <w:sz w:val="20"/>
                <w:szCs w:val="20"/>
              </w:rPr>
              <w:t>Kiểm toán ngân sách, tiền và tài sản nhà nước năm 2012 của Thành phố Hồ Chí Minh</w:t>
            </w:r>
          </w:p>
          <w:p w14:paraId="3741346E" w14:textId="1F500D3B" w:rsidR="00D703B5" w:rsidRPr="004D4D2A" w:rsidRDefault="00D703B5" w:rsidP="004D4D2A">
            <w:pPr>
              <w:spacing w:line="288" w:lineRule="auto"/>
              <w:jc w:val="right"/>
              <w:rPr>
                <w:position w:val="-6"/>
                <w:sz w:val="20"/>
                <w:szCs w:val="20"/>
              </w:rPr>
            </w:pPr>
          </w:p>
        </w:tc>
      </w:tr>
      <w:tr w:rsidR="00D703B5" w:rsidRPr="004D4D2A" w14:paraId="06FA9FD2"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E0D816B" w14:textId="77777777" w:rsidR="00D703B5" w:rsidRPr="004D4D2A" w:rsidRDefault="00D703B5" w:rsidP="004D4D2A">
            <w:pPr>
              <w:spacing w:line="288" w:lineRule="auto"/>
              <w:jc w:val="center"/>
              <w:rPr>
                <w:position w:val="-6"/>
                <w:sz w:val="20"/>
                <w:szCs w:val="20"/>
              </w:rPr>
            </w:pPr>
            <w:r w:rsidRPr="004D4D2A">
              <w:rPr>
                <w:position w:val="-6"/>
                <w:sz w:val="20"/>
                <w:szCs w:val="20"/>
              </w:rPr>
              <w:lastRenderedPageBreak/>
              <w:t>(1)</w:t>
            </w:r>
          </w:p>
        </w:tc>
        <w:tc>
          <w:tcPr>
            <w:tcW w:w="2973" w:type="dxa"/>
            <w:tcBorders>
              <w:top w:val="nil"/>
              <w:left w:val="nil"/>
              <w:bottom w:val="single" w:sz="4" w:space="0" w:color="auto"/>
              <w:right w:val="single" w:sz="4" w:space="0" w:color="auto"/>
            </w:tcBorders>
            <w:shd w:val="clear" w:color="auto" w:fill="auto"/>
            <w:vAlign w:val="center"/>
            <w:hideMark/>
          </w:tcPr>
          <w:p w14:paraId="072AAACF" w14:textId="77777777" w:rsidR="00D703B5" w:rsidRPr="004D4D2A" w:rsidRDefault="00D703B5" w:rsidP="004D4D2A">
            <w:pPr>
              <w:spacing w:line="288" w:lineRule="auto"/>
              <w:rPr>
                <w:position w:val="-6"/>
                <w:sz w:val="20"/>
                <w:szCs w:val="20"/>
              </w:rPr>
            </w:pPr>
            <w:r w:rsidRPr="004D4D2A">
              <w:rPr>
                <w:position w:val="-6"/>
                <w:sz w:val="20"/>
                <w:szCs w:val="20"/>
              </w:rPr>
              <w:t>Số kiến nghị (1)</w:t>
            </w:r>
          </w:p>
        </w:tc>
        <w:tc>
          <w:tcPr>
            <w:tcW w:w="1275" w:type="dxa"/>
            <w:tcBorders>
              <w:top w:val="nil"/>
              <w:left w:val="nil"/>
              <w:bottom w:val="single" w:sz="4" w:space="0" w:color="auto"/>
              <w:right w:val="single" w:sz="4" w:space="0" w:color="auto"/>
            </w:tcBorders>
            <w:shd w:val="clear" w:color="auto" w:fill="auto"/>
            <w:noWrap/>
            <w:vAlign w:val="center"/>
            <w:hideMark/>
          </w:tcPr>
          <w:p w14:paraId="0AE77EE0" w14:textId="52062A66" w:rsidR="00D703B5" w:rsidRPr="004D4D2A" w:rsidRDefault="00D703B5" w:rsidP="004D4D2A">
            <w:pPr>
              <w:spacing w:line="288" w:lineRule="auto"/>
              <w:jc w:val="right"/>
              <w:rPr>
                <w:position w:val="-6"/>
                <w:sz w:val="20"/>
                <w:szCs w:val="20"/>
              </w:rPr>
            </w:pPr>
            <w:r w:rsidRPr="004D4D2A">
              <w:rPr>
                <w:position w:val="-6"/>
                <w:sz w:val="20"/>
                <w:szCs w:val="20"/>
              </w:rPr>
              <w:t xml:space="preserve">  109.405 </w:t>
            </w:r>
          </w:p>
        </w:tc>
        <w:tc>
          <w:tcPr>
            <w:tcW w:w="1228" w:type="dxa"/>
            <w:tcBorders>
              <w:top w:val="nil"/>
              <w:left w:val="nil"/>
              <w:bottom w:val="single" w:sz="4" w:space="0" w:color="auto"/>
              <w:right w:val="single" w:sz="4" w:space="0" w:color="auto"/>
            </w:tcBorders>
            <w:shd w:val="clear" w:color="auto" w:fill="auto"/>
            <w:noWrap/>
            <w:vAlign w:val="center"/>
            <w:hideMark/>
          </w:tcPr>
          <w:p w14:paraId="6DFB0946" w14:textId="6C9CC7BB" w:rsidR="00D703B5" w:rsidRPr="004D4D2A" w:rsidRDefault="00D703B5" w:rsidP="004D4D2A">
            <w:pPr>
              <w:spacing w:line="288" w:lineRule="auto"/>
              <w:jc w:val="right"/>
              <w:rPr>
                <w:position w:val="-6"/>
                <w:sz w:val="20"/>
                <w:szCs w:val="20"/>
              </w:rPr>
            </w:pPr>
            <w:r w:rsidRPr="004D4D2A">
              <w:rPr>
                <w:position w:val="-6"/>
                <w:sz w:val="20"/>
                <w:szCs w:val="20"/>
              </w:rPr>
              <w:t xml:space="preserve"> 44.521 </w:t>
            </w:r>
          </w:p>
        </w:tc>
        <w:tc>
          <w:tcPr>
            <w:tcW w:w="992" w:type="dxa"/>
            <w:tcBorders>
              <w:top w:val="nil"/>
              <w:left w:val="nil"/>
              <w:bottom w:val="single" w:sz="4" w:space="0" w:color="auto"/>
              <w:right w:val="single" w:sz="4" w:space="0" w:color="auto"/>
            </w:tcBorders>
            <w:shd w:val="clear" w:color="auto" w:fill="auto"/>
            <w:noWrap/>
            <w:vAlign w:val="center"/>
            <w:hideMark/>
          </w:tcPr>
          <w:p w14:paraId="529FC195" w14:textId="0B8AC3F3"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55D25468" w14:textId="46B1F0D8" w:rsidR="00D703B5" w:rsidRPr="004D4D2A" w:rsidRDefault="00D703B5" w:rsidP="004D4D2A">
            <w:pPr>
              <w:spacing w:line="288" w:lineRule="auto"/>
              <w:jc w:val="right"/>
              <w:rPr>
                <w:position w:val="-6"/>
                <w:sz w:val="20"/>
                <w:szCs w:val="20"/>
              </w:rPr>
            </w:pPr>
            <w:r w:rsidRPr="004D4D2A">
              <w:rPr>
                <w:position w:val="-6"/>
                <w:sz w:val="20"/>
                <w:szCs w:val="20"/>
              </w:rPr>
              <w:t xml:space="preserve">31.397 </w:t>
            </w:r>
          </w:p>
        </w:tc>
        <w:tc>
          <w:tcPr>
            <w:tcW w:w="1162" w:type="dxa"/>
            <w:tcBorders>
              <w:top w:val="nil"/>
              <w:left w:val="nil"/>
              <w:bottom w:val="single" w:sz="4" w:space="0" w:color="auto"/>
              <w:right w:val="single" w:sz="4" w:space="0" w:color="auto"/>
            </w:tcBorders>
            <w:shd w:val="clear" w:color="auto" w:fill="auto"/>
            <w:noWrap/>
            <w:vAlign w:val="center"/>
            <w:hideMark/>
          </w:tcPr>
          <w:p w14:paraId="00FD0D7A" w14:textId="33716516" w:rsidR="00D703B5" w:rsidRPr="004D4D2A" w:rsidRDefault="00D703B5" w:rsidP="004D4D2A">
            <w:pPr>
              <w:spacing w:line="288" w:lineRule="auto"/>
              <w:jc w:val="right"/>
              <w:rPr>
                <w:position w:val="-6"/>
                <w:sz w:val="20"/>
                <w:szCs w:val="20"/>
              </w:rPr>
            </w:pPr>
            <w:r w:rsidRPr="004D4D2A">
              <w:rPr>
                <w:position w:val="-6"/>
                <w:sz w:val="20"/>
                <w:szCs w:val="20"/>
              </w:rPr>
              <w:t xml:space="preserve">33.487 </w:t>
            </w:r>
          </w:p>
        </w:tc>
      </w:tr>
      <w:tr w:rsidR="00D703B5" w:rsidRPr="004D4D2A" w14:paraId="34B79A7E"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7D1EBFE" w14:textId="77777777" w:rsidR="00D703B5" w:rsidRPr="004D4D2A" w:rsidRDefault="00D703B5" w:rsidP="004D4D2A">
            <w:pPr>
              <w:spacing w:line="288" w:lineRule="auto"/>
              <w:jc w:val="center"/>
              <w:rPr>
                <w:position w:val="-6"/>
                <w:sz w:val="20"/>
                <w:szCs w:val="20"/>
              </w:rPr>
            </w:pPr>
            <w:r w:rsidRPr="004D4D2A">
              <w:rPr>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hideMark/>
          </w:tcPr>
          <w:p w14:paraId="2B57572A" w14:textId="77777777" w:rsidR="00D703B5" w:rsidRPr="004D4D2A" w:rsidRDefault="00D703B5" w:rsidP="004D4D2A">
            <w:pPr>
              <w:spacing w:line="288" w:lineRule="auto"/>
              <w:rPr>
                <w:position w:val="-6"/>
                <w:sz w:val="20"/>
                <w:szCs w:val="20"/>
              </w:rPr>
            </w:pPr>
            <w:r w:rsidRPr="004D4D2A">
              <w:rPr>
                <w:position w:val="-6"/>
                <w:sz w:val="20"/>
                <w:szCs w:val="20"/>
              </w:rPr>
              <w:t>Số điều chỉnh giảm (2)</w:t>
            </w:r>
          </w:p>
        </w:tc>
        <w:tc>
          <w:tcPr>
            <w:tcW w:w="1275" w:type="dxa"/>
            <w:tcBorders>
              <w:top w:val="nil"/>
              <w:left w:val="nil"/>
              <w:bottom w:val="single" w:sz="4" w:space="0" w:color="auto"/>
              <w:right w:val="single" w:sz="4" w:space="0" w:color="auto"/>
            </w:tcBorders>
            <w:shd w:val="clear" w:color="auto" w:fill="auto"/>
            <w:noWrap/>
            <w:vAlign w:val="center"/>
            <w:hideMark/>
          </w:tcPr>
          <w:p w14:paraId="50B7A6FF" w14:textId="203FD5EF"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308E5C14" w14:textId="102D846D"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606F4421" w14:textId="11784D2B"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2795902A" w14:textId="4F352151"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2FC85D7F" w14:textId="51F07C16"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247C92CA"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2AEA6F3" w14:textId="77777777" w:rsidR="00D703B5" w:rsidRPr="004D4D2A" w:rsidRDefault="00D703B5" w:rsidP="004D4D2A">
            <w:pPr>
              <w:spacing w:line="288" w:lineRule="auto"/>
              <w:jc w:val="center"/>
              <w:rPr>
                <w:position w:val="-6"/>
                <w:sz w:val="20"/>
                <w:szCs w:val="20"/>
              </w:rPr>
            </w:pPr>
            <w:r w:rsidRPr="004D4D2A">
              <w:rPr>
                <w:position w:val="-6"/>
                <w:sz w:val="20"/>
                <w:szCs w:val="20"/>
              </w:rPr>
              <w:t>(3)</w:t>
            </w:r>
          </w:p>
        </w:tc>
        <w:tc>
          <w:tcPr>
            <w:tcW w:w="2973" w:type="dxa"/>
            <w:tcBorders>
              <w:top w:val="nil"/>
              <w:left w:val="nil"/>
              <w:bottom w:val="single" w:sz="4" w:space="0" w:color="auto"/>
              <w:right w:val="single" w:sz="4" w:space="0" w:color="auto"/>
            </w:tcBorders>
            <w:shd w:val="clear" w:color="auto" w:fill="auto"/>
            <w:vAlign w:val="center"/>
            <w:hideMark/>
          </w:tcPr>
          <w:p w14:paraId="01475D39" w14:textId="77777777" w:rsidR="00D703B5" w:rsidRPr="004D4D2A" w:rsidRDefault="00D703B5" w:rsidP="004D4D2A">
            <w:pPr>
              <w:spacing w:line="288" w:lineRule="auto"/>
              <w:rPr>
                <w:position w:val="-6"/>
                <w:sz w:val="20"/>
                <w:szCs w:val="20"/>
              </w:rPr>
            </w:pPr>
            <w:r w:rsidRPr="004D4D2A">
              <w:rPr>
                <w:position w:val="-6"/>
                <w:sz w:val="20"/>
                <w:szCs w:val="20"/>
              </w:rPr>
              <w:t>Số điều chỉnh tăng (3)</w:t>
            </w:r>
          </w:p>
        </w:tc>
        <w:tc>
          <w:tcPr>
            <w:tcW w:w="1275" w:type="dxa"/>
            <w:tcBorders>
              <w:top w:val="nil"/>
              <w:left w:val="nil"/>
              <w:bottom w:val="single" w:sz="4" w:space="0" w:color="auto"/>
              <w:right w:val="single" w:sz="4" w:space="0" w:color="auto"/>
            </w:tcBorders>
            <w:shd w:val="clear" w:color="auto" w:fill="auto"/>
            <w:noWrap/>
            <w:vAlign w:val="center"/>
            <w:hideMark/>
          </w:tcPr>
          <w:p w14:paraId="29CFF5E1" w14:textId="444C1131"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2A187C9E" w14:textId="6A26D2CE"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087195D4" w14:textId="2ACE6B21"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088D8860" w14:textId="4BF08F67"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38B575FF" w14:textId="3686ABAF"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646F9DF1"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A1814C4" w14:textId="77777777" w:rsidR="00D703B5" w:rsidRPr="004D4D2A" w:rsidRDefault="00D703B5" w:rsidP="004D4D2A">
            <w:pPr>
              <w:spacing w:line="288" w:lineRule="auto"/>
              <w:jc w:val="center"/>
              <w:rPr>
                <w:position w:val="-6"/>
                <w:sz w:val="20"/>
                <w:szCs w:val="20"/>
              </w:rPr>
            </w:pPr>
            <w:r w:rsidRPr="004D4D2A">
              <w:rPr>
                <w:position w:val="-6"/>
                <w:sz w:val="20"/>
                <w:szCs w:val="20"/>
              </w:rPr>
              <w:t>(4)</w:t>
            </w:r>
          </w:p>
        </w:tc>
        <w:tc>
          <w:tcPr>
            <w:tcW w:w="2973" w:type="dxa"/>
            <w:tcBorders>
              <w:top w:val="nil"/>
              <w:left w:val="nil"/>
              <w:bottom w:val="single" w:sz="4" w:space="0" w:color="auto"/>
              <w:right w:val="single" w:sz="4" w:space="0" w:color="auto"/>
            </w:tcBorders>
            <w:shd w:val="clear" w:color="auto" w:fill="auto"/>
            <w:vAlign w:val="center"/>
            <w:hideMark/>
          </w:tcPr>
          <w:p w14:paraId="68E184AF" w14:textId="77777777" w:rsidR="00D703B5" w:rsidRPr="004D4D2A" w:rsidRDefault="00D703B5" w:rsidP="004D4D2A">
            <w:pPr>
              <w:spacing w:line="288" w:lineRule="auto"/>
              <w:rPr>
                <w:position w:val="-6"/>
                <w:sz w:val="20"/>
                <w:szCs w:val="20"/>
              </w:rPr>
            </w:pPr>
            <w:r w:rsidRPr="004D4D2A">
              <w:rPr>
                <w:position w:val="-6"/>
                <w:sz w:val="20"/>
                <w:szCs w:val="20"/>
              </w:rPr>
              <w:t>Số thực hiện lũy kế kỳ trước (4)</w:t>
            </w:r>
          </w:p>
        </w:tc>
        <w:tc>
          <w:tcPr>
            <w:tcW w:w="1275" w:type="dxa"/>
            <w:tcBorders>
              <w:top w:val="nil"/>
              <w:left w:val="nil"/>
              <w:bottom w:val="single" w:sz="4" w:space="0" w:color="auto"/>
              <w:right w:val="single" w:sz="4" w:space="0" w:color="auto"/>
            </w:tcBorders>
            <w:shd w:val="clear" w:color="auto" w:fill="auto"/>
            <w:noWrap/>
            <w:vAlign w:val="center"/>
            <w:hideMark/>
          </w:tcPr>
          <w:p w14:paraId="2EAC137A" w14:textId="1369CD59" w:rsidR="00D703B5" w:rsidRPr="004D4D2A" w:rsidRDefault="00D703B5" w:rsidP="004D4D2A">
            <w:pPr>
              <w:spacing w:line="288" w:lineRule="auto"/>
              <w:jc w:val="right"/>
              <w:rPr>
                <w:position w:val="-6"/>
                <w:sz w:val="20"/>
                <w:szCs w:val="20"/>
              </w:rPr>
            </w:pPr>
            <w:r w:rsidRPr="004D4D2A">
              <w:rPr>
                <w:position w:val="-6"/>
                <w:sz w:val="20"/>
                <w:szCs w:val="20"/>
              </w:rPr>
              <w:t xml:space="preserve">70.044 </w:t>
            </w:r>
          </w:p>
        </w:tc>
        <w:tc>
          <w:tcPr>
            <w:tcW w:w="1228" w:type="dxa"/>
            <w:tcBorders>
              <w:top w:val="nil"/>
              <w:left w:val="nil"/>
              <w:bottom w:val="single" w:sz="4" w:space="0" w:color="auto"/>
              <w:right w:val="single" w:sz="4" w:space="0" w:color="auto"/>
            </w:tcBorders>
            <w:shd w:val="clear" w:color="auto" w:fill="auto"/>
            <w:noWrap/>
            <w:vAlign w:val="center"/>
            <w:hideMark/>
          </w:tcPr>
          <w:p w14:paraId="1A740A5C" w14:textId="1F1728BA" w:rsidR="00D703B5" w:rsidRPr="004D4D2A" w:rsidRDefault="00D703B5" w:rsidP="004D4D2A">
            <w:pPr>
              <w:spacing w:line="288" w:lineRule="auto"/>
              <w:jc w:val="right"/>
              <w:rPr>
                <w:position w:val="-6"/>
                <w:sz w:val="20"/>
                <w:szCs w:val="20"/>
              </w:rPr>
            </w:pPr>
            <w:r w:rsidRPr="004D4D2A">
              <w:rPr>
                <w:position w:val="-6"/>
                <w:sz w:val="20"/>
                <w:szCs w:val="20"/>
              </w:rPr>
              <w:t xml:space="preserve"> 10.547 </w:t>
            </w:r>
          </w:p>
        </w:tc>
        <w:tc>
          <w:tcPr>
            <w:tcW w:w="992" w:type="dxa"/>
            <w:tcBorders>
              <w:top w:val="nil"/>
              <w:left w:val="nil"/>
              <w:bottom w:val="single" w:sz="4" w:space="0" w:color="auto"/>
              <w:right w:val="single" w:sz="4" w:space="0" w:color="auto"/>
            </w:tcBorders>
            <w:shd w:val="clear" w:color="auto" w:fill="auto"/>
            <w:noWrap/>
            <w:vAlign w:val="center"/>
            <w:hideMark/>
          </w:tcPr>
          <w:p w14:paraId="70BE397F" w14:textId="59993E6B"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4CB0A151" w14:textId="7B6C89BE" w:rsidR="00D703B5" w:rsidRPr="004D4D2A" w:rsidRDefault="00D703B5" w:rsidP="004D4D2A">
            <w:pPr>
              <w:spacing w:line="288" w:lineRule="auto"/>
              <w:jc w:val="right"/>
              <w:rPr>
                <w:position w:val="-6"/>
                <w:sz w:val="20"/>
                <w:szCs w:val="20"/>
              </w:rPr>
            </w:pPr>
            <w:r w:rsidRPr="004D4D2A">
              <w:rPr>
                <w:position w:val="-6"/>
                <w:sz w:val="20"/>
                <w:szCs w:val="20"/>
              </w:rPr>
              <w:t xml:space="preserve">26.529 </w:t>
            </w:r>
          </w:p>
        </w:tc>
        <w:tc>
          <w:tcPr>
            <w:tcW w:w="1162" w:type="dxa"/>
            <w:tcBorders>
              <w:top w:val="nil"/>
              <w:left w:val="nil"/>
              <w:bottom w:val="single" w:sz="4" w:space="0" w:color="auto"/>
              <w:right w:val="single" w:sz="4" w:space="0" w:color="auto"/>
            </w:tcBorders>
            <w:shd w:val="clear" w:color="auto" w:fill="auto"/>
            <w:noWrap/>
            <w:vAlign w:val="center"/>
            <w:hideMark/>
          </w:tcPr>
          <w:p w14:paraId="2F2974B9" w14:textId="0DED4832" w:rsidR="00D703B5" w:rsidRPr="004D4D2A" w:rsidRDefault="00D703B5" w:rsidP="004D4D2A">
            <w:pPr>
              <w:spacing w:line="288" w:lineRule="auto"/>
              <w:jc w:val="right"/>
              <w:rPr>
                <w:position w:val="-6"/>
                <w:sz w:val="20"/>
                <w:szCs w:val="20"/>
              </w:rPr>
            </w:pPr>
            <w:r w:rsidRPr="004D4D2A">
              <w:rPr>
                <w:position w:val="-6"/>
                <w:sz w:val="20"/>
                <w:szCs w:val="20"/>
              </w:rPr>
              <w:t xml:space="preserve">32.968 </w:t>
            </w:r>
          </w:p>
        </w:tc>
      </w:tr>
      <w:tr w:rsidR="00D703B5" w:rsidRPr="004D4D2A" w14:paraId="7EA0B696"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290B245B" w14:textId="77777777" w:rsidR="00D703B5" w:rsidRPr="004D4D2A" w:rsidRDefault="00D703B5" w:rsidP="004D4D2A">
            <w:pPr>
              <w:spacing w:line="288" w:lineRule="auto"/>
              <w:jc w:val="center"/>
              <w:rPr>
                <w:position w:val="-6"/>
                <w:sz w:val="20"/>
                <w:szCs w:val="20"/>
              </w:rPr>
            </w:pPr>
            <w:r w:rsidRPr="004D4D2A">
              <w:rPr>
                <w:position w:val="-6"/>
                <w:sz w:val="20"/>
                <w:szCs w:val="20"/>
              </w:rPr>
              <w:t>(5)</w:t>
            </w:r>
          </w:p>
        </w:tc>
        <w:tc>
          <w:tcPr>
            <w:tcW w:w="2973" w:type="dxa"/>
            <w:tcBorders>
              <w:top w:val="nil"/>
              <w:left w:val="nil"/>
              <w:bottom w:val="single" w:sz="4" w:space="0" w:color="auto"/>
              <w:right w:val="single" w:sz="4" w:space="0" w:color="auto"/>
            </w:tcBorders>
            <w:shd w:val="clear" w:color="auto" w:fill="auto"/>
            <w:vAlign w:val="center"/>
            <w:hideMark/>
          </w:tcPr>
          <w:p w14:paraId="2B7E8FED"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trong kỳ (5)   </w:t>
            </w:r>
          </w:p>
        </w:tc>
        <w:tc>
          <w:tcPr>
            <w:tcW w:w="1275" w:type="dxa"/>
            <w:tcBorders>
              <w:top w:val="nil"/>
              <w:left w:val="nil"/>
              <w:bottom w:val="single" w:sz="4" w:space="0" w:color="auto"/>
              <w:right w:val="single" w:sz="4" w:space="0" w:color="auto"/>
            </w:tcBorders>
            <w:shd w:val="clear" w:color="auto" w:fill="auto"/>
            <w:noWrap/>
            <w:vAlign w:val="center"/>
            <w:hideMark/>
          </w:tcPr>
          <w:p w14:paraId="31643AE9" w14:textId="79CD0B07" w:rsidR="00D703B5" w:rsidRPr="004D4D2A" w:rsidRDefault="00D703B5" w:rsidP="004D4D2A">
            <w:pPr>
              <w:spacing w:line="288" w:lineRule="auto"/>
              <w:jc w:val="right"/>
              <w:rPr>
                <w:position w:val="-6"/>
                <w:sz w:val="20"/>
                <w:szCs w:val="20"/>
              </w:rPr>
            </w:pPr>
            <w:r w:rsidRPr="004D4D2A">
              <w:rPr>
                <w:position w:val="-6"/>
                <w:sz w:val="20"/>
                <w:szCs w:val="20"/>
              </w:rPr>
              <w:t xml:space="preserve">5.519 </w:t>
            </w:r>
          </w:p>
        </w:tc>
        <w:tc>
          <w:tcPr>
            <w:tcW w:w="1228" w:type="dxa"/>
            <w:tcBorders>
              <w:top w:val="nil"/>
              <w:left w:val="nil"/>
              <w:bottom w:val="single" w:sz="4" w:space="0" w:color="auto"/>
              <w:right w:val="single" w:sz="4" w:space="0" w:color="auto"/>
            </w:tcBorders>
            <w:shd w:val="clear" w:color="auto" w:fill="auto"/>
            <w:noWrap/>
            <w:vAlign w:val="center"/>
            <w:hideMark/>
          </w:tcPr>
          <w:p w14:paraId="6D34BEE1" w14:textId="277EF92D" w:rsidR="00D703B5" w:rsidRPr="004D4D2A" w:rsidRDefault="00D703B5" w:rsidP="004D4D2A">
            <w:pPr>
              <w:spacing w:line="288" w:lineRule="auto"/>
              <w:jc w:val="right"/>
              <w:rPr>
                <w:position w:val="-6"/>
                <w:sz w:val="20"/>
                <w:szCs w:val="20"/>
              </w:rPr>
            </w:pPr>
            <w:r w:rsidRPr="004D4D2A">
              <w:rPr>
                <w:position w:val="-6"/>
                <w:sz w:val="20"/>
                <w:szCs w:val="20"/>
              </w:rPr>
              <w:t xml:space="preserve">5.001 </w:t>
            </w:r>
          </w:p>
        </w:tc>
        <w:tc>
          <w:tcPr>
            <w:tcW w:w="992" w:type="dxa"/>
            <w:tcBorders>
              <w:top w:val="nil"/>
              <w:left w:val="nil"/>
              <w:bottom w:val="single" w:sz="4" w:space="0" w:color="auto"/>
              <w:right w:val="single" w:sz="4" w:space="0" w:color="auto"/>
            </w:tcBorders>
            <w:shd w:val="clear" w:color="auto" w:fill="auto"/>
            <w:noWrap/>
            <w:vAlign w:val="center"/>
            <w:hideMark/>
          </w:tcPr>
          <w:p w14:paraId="1B8BAD75" w14:textId="45E63DDF"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588A34C0" w14:textId="2CE06DB4"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49167C05" w14:textId="1E3DEB42" w:rsidR="00D703B5" w:rsidRPr="004D4D2A" w:rsidRDefault="00D703B5" w:rsidP="004D4D2A">
            <w:pPr>
              <w:spacing w:line="288" w:lineRule="auto"/>
              <w:jc w:val="right"/>
              <w:rPr>
                <w:position w:val="-6"/>
                <w:sz w:val="20"/>
                <w:szCs w:val="20"/>
              </w:rPr>
            </w:pPr>
            <w:r w:rsidRPr="004D4D2A">
              <w:rPr>
                <w:position w:val="-6"/>
                <w:sz w:val="20"/>
                <w:szCs w:val="20"/>
              </w:rPr>
              <w:t xml:space="preserve"> 518 </w:t>
            </w:r>
          </w:p>
        </w:tc>
      </w:tr>
      <w:tr w:rsidR="00D703B5" w:rsidRPr="004D4D2A" w14:paraId="56A9D44C"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6899279" w14:textId="77777777" w:rsidR="00D703B5" w:rsidRPr="004D4D2A" w:rsidRDefault="00D703B5" w:rsidP="004D4D2A">
            <w:pPr>
              <w:spacing w:line="288" w:lineRule="auto"/>
              <w:jc w:val="center"/>
              <w:rPr>
                <w:position w:val="-6"/>
                <w:sz w:val="20"/>
                <w:szCs w:val="20"/>
              </w:rPr>
            </w:pPr>
            <w:r w:rsidRPr="004D4D2A">
              <w:rPr>
                <w:position w:val="-6"/>
                <w:sz w:val="20"/>
                <w:szCs w:val="20"/>
              </w:rPr>
              <w:t>(6)</w:t>
            </w:r>
          </w:p>
        </w:tc>
        <w:tc>
          <w:tcPr>
            <w:tcW w:w="2973" w:type="dxa"/>
            <w:tcBorders>
              <w:top w:val="nil"/>
              <w:left w:val="nil"/>
              <w:bottom w:val="single" w:sz="4" w:space="0" w:color="auto"/>
              <w:right w:val="single" w:sz="4" w:space="0" w:color="auto"/>
            </w:tcBorders>
            <w:shd w:val="clear" w:color="auto" w:fill="auto"/>
            <w:vAlign w:val="center"/>
            <w:hideMark/>
          </w:tcPr>
          <w:p w14:paraId="16C52113"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lũy kế kỳ này (6)  </w:t>
            </w:r>
          </w:p>
        </w:tc>
        <w:tc>
          <w:tcPr>
            <w:tcW w:w="1275" w:type="dxa"/>
            <w:tcBorders>
              <w:top w:val="nil"/>
              <w:left w:val="nil"/>
              <w:bottom w:val="single" w:sz="4" w:space="0" w:color="auto"/>
              <w:right w:val="single" w:sz="4" w:space="0" w:color="auto"/>
            </w:tcBorders>
            <w:shd w:val="clear" w:color="auto" w:fill="auto"/>
            <w:noWrap/>
            <w:vAlign w:val="center"/>
            <w:hideMark/>
          </w:tcPr>
          <w:p w14:paraId="239285C9" w14:textId="1ABF04F0" w:rsidR="00D703B5" w:rsidRPr="004D4D2A" w:rsidRDefault="00D703B5" w:rsidP="004D4D2A">
            <w:pPr>
              <w:spacing w:line="288" w:lineRule="auto"/>
              <w:jc w:val="right"/>
              <w:rPr>
                <w:position w:val="-6"/>
                <w:sz w:val="20"/>
                <w:szCs w:val="20"/>
              </w:rPr>
            </w:pPr>
            <w:r w:rsidRPr="004D4D2A">
              <w:rPr>
                <w:position w:val="-6"/>
                <w:sz w:val="20"/>
                <w:szCs w:val="20"/>
              </w:rPr>
              <w:t xml:space="preserve">75.564 </w:t>
            </w:r>
          </w:p>
        </w:tc>
        <w:tc>
          <w:tcPr>
            <w:tcW w:w="1228" w:type="dxa"/>
            <w:tcBorders>
              <w:top w:val="nil"/>
              <w:left w:val="nil"/>
              <w:bottom w:val="single" w:sz="4" w:space="0" w:color="auto"/>
              <w:right w:val="single" w:sz="4" w:space="0" w:color="auto"/>
            </w:tcBorders>
            <w:shd w:val="clear" w:color="auto" w:fill="auto"/>
            <w:noWrap/>
            <w:vAlign w:val="center"/>
            <w:hideMark/>
          </w:tcPr>
          <w:p w14:paraId="4723261E" w14:textId="3B17623A" w:rsidR="00D703B5" w:rsidRPr="004D4D2A" w:rsidRDefault="00D703B5" w:rsidP="004D4D2A">
            <w:pPr>
              <w:spacing w:line="288" w:lineRule="auto"/>
              <w:jc w:val="right"/>
              <w:rPr>
                <w:position w:val="-6"/>
                <w:sz w:val="20"/>
                <w:szCs w:val="20"/>
              </w:rPr>
            </w:pPr>
            <w:r w:rsidRPr="004D4D2A">
              <w:rPr>
                <w:position w:val="-6"/>
                <w:sz w:val="20"/>
                <w:szCs w:val="20"/>
              </w:rPr>
              <w:t xml:space="preserve"> 15.548 </w:t>
            </w:r>
          </w:p>
        </w:tc>
        <w:tc>
          <w:tcPr>
            <w:tcW w:w="992" w:type="dxa"/>
            <w:tcBorders>
              <w:top w:val="nil"/>
              <w:left w:val="nil"/>
              <w:bottom w:val="single" w:sz="4" w:space="0" w:color="auto"/>
              <w:right w:val="single" w:sz="4" w:space="0" w:color="auto"/>
            </w:tcBorders>
            <w:shd w:val="clear" w:color="auto" w:fill="auto"/>
            <w:noWrap/>
            <w:vAlign w:val="center"/>
            <w:hideMark/>
          </w:tcPr>
          <w:p w14:paraId="2A7A2C49" w14:textId="69EFFEEE"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2C01A8C3" w14:textId="0DFF953E" w:rsidR="00D703B5" w:rsidRPr="004D4D2A" w:rsidRDefault="00D703B5" w:rsidP="004D4D2A">
            <w:pPr>
              <w:spacing w:line="288" w:lineRule="auto"/>
              <w:jc w:val="right"/>
              <w:rPr>
                <w:position w:val="-6"/>
                <w:sz w:val="20"/>
                <w:szCs w:val="20"/>
              </w:rPr>
            </w:pPr>
            <w:r w:rsidRPr="004D4D2A">
              <w:rPr>
                <w:position w:val="-6"/>
                <w:sz w:val="20"/>
                <w:szCs w:val="20"/>
              </w:rPr>
              <w:t xml:space="preserve">26.529 </w:t>
            </w:r>
          </w:p>
        </w:tc>
        <w:tc>
          <w:tcPr>
            <w:tcW w:w="1162" w:type="dxa"/>
            <w:tcBorders>
              <w:top w:val="nil"/>
              <w:left w:val="nil"/>
              <w:bottom w:val="single" w:sz="4" w:space="0" w:color="auto"/>
              <w:right w:val="single" w:sz="4" w:space="0" w:color="auto"/>
            </w:tcBorders>
            <w:shd w:val="clear" w:color="auto" w:fill="auto"/>
            <w:noWrap/>
            <w:vAlign w:val="center"/>
            <w:hideMark/>
          </w:tcPr>
          <w:p w14:paraId="56B41C2D" w14:textId="210D1F3A" w:rsidR="00D703B5" w:rsidRPr="004D4D2A" w:rsidRDefault="00D703B5" w:rsidP="004D4D2A">
            <w:pPr>
              <w:spacing w:line="288" w:lineRule="auto"/>
              <w:jc w:val="right"/>
              <w:rPr>
                <w:position w:val="-6"/>
                <w:sz w:val="20"/>
                <w:szCs w:val="20"/>
              </w:rPr>
            </w:pPr>
            <w:r w:rsidRPr="004D4D2A">
              <w:rPr>
                <w:position w:val="-6"/>
                <w:sz w:val="20"/>
                <w:szCs w:val="20"/>
              </w:rPr>
              <w:t xml:space="preserve">33.487 </w:t>
            </w:r>
          </w:p>
        </w:tc>
      </w:tr>
      <w:tr w:rsidR="00D703B5" w:rsidRPr="004D4D2A" w14:paraId="270CA526"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C423B4E" w14:textId="77777777" w:rsidR="00D703B5" w:rsidRPr="004D4D2A" w:rsidRDefault="00D703B5" w:rsidP="004D4D2A">
            <w:pPr>
              <w:spacing w:line="288" w:lineRule="auto"/>
              <w:jc w:val="center"/>
              <w:rPr>
                <w:position w:val="-6"/>
                <w:sz w:val="20"/>
                <w:szCs w:val="20"/>
              </w:rPr>
            </w:pPr>
            <w:r w:rsidRPr="004D4D2A">
              <w:rPr>
                <w:position w:val="-6"/>
                <w:sz w:val="20"/>
                <w:szCs w:val="20"/>
              </w:rPr>
              <w:t>(7)</w:t>
            </w:r>
          </w:p>
        </w:tc>
        <w:tc>
          <w:tcPr>
            <w:tcW w:w="2973" w:type="dxa"/>
            <w:tcBorders>
              <w:top w:val="nil"/>
              <w:left w:val="nil"/>
              <w:bottom w:val="single" w:sz="4" w:space="0" w:color="auto"/>
              <w:right w:val="single" w:sz="4" w:space="0" w:color="auto"/>
            </w:tcBorders>
            <w:shd w:val="clear" w:color="auto" w:fill="auto"/>
            <w:vAlign w:val="center"/>
            <w:hideMark/>
          </w:tcPr>
          <w:p w14:paraId="23E9F50E" w14:textId="0F73B44A" w:rsidR="00D703B5" w:rsidRPr="004D4D2A" w:rsidRDefault="00D703B5" w:rsidP="004D4D2A">
            <w:pPr>
              <w:spacing w:line="288" w:lineRule="auto"/>
              <w:rPr>
                <w:position w:val="-6"/>
                <w:sz w:val="20"/>
                <w:szCs w:val="20"/>
              </w:rPr>
            </w:pPr>
            <w:r w:rsidRPr="004D4D2A">
              <w:rPr>
                <w:position w:val="-6"/>
                <w:sz w:val="20"/>
                <w:szCs w:val="20"/>
              </w:rPr>
              <w:t>Số chưa thực hiện (7=1-2+3-6)</w:t>
            </w:r>
          </w:p>
        </w:tc>
        <w:tc>
          <w:tcPr>
            <w:tcW w:w="1275" w:type="dxa"/>
            <w:tcBorders>
              <w:top w:val="nil"/>
              <w:left w:val="nil"/>
              <w:bottom w:val="single" w:sz="4" w:space="0" w:color="auto"/>
              <w:right w:val="single" w:sz="4" w:space="0" w:color="auto"/>
            </w:tcBorders>
            <w:shd w:val="clear" w:color="auto" w:fill="auto"/>
            <w:noWrap/>
            <w:vAlign w:val="center"/>
            <w:hideMark/>
          </w:tcPr>
          <w:p w14:paraId="616AEC21" w14:textId="528BC735" w:rsidR="00D703B5" w:rsidRPr="004D4D2A" w:rsidRDefault="00D703B5" w:rsidP="004D4D2A">
            <w:pPr>
              <w:spacing w:line="288" w:lineRule="auto"/>
              <w:jc w:val="right"/>
              <w:rPr>
                <w:position w:val="-6"/>
                <w:sz w:val="20"/>
                <w:szCs w:val="20"/>
              </w:rPr>
            </w:pPr>
            <w:r w:rsidRPr="004D4D2A">
              <w:rPr>
                <w:position w:val="-6"/>
                <w:sz w:val="20"/>
                <w:szCs w:val="20"/>
              </w:rPr>
              <w:t xml:space="preserve">33.841 </w:t>
            </w:r>
          </w:p>
        </w:tc>
        <w:tc>
          <w:tcPr>
            <w:tcW w:w="1228" w:type="dxa"/>
            <w:tcBorders>
              <w:top w:val="nil"/>
              <w:left w:val="nil"/>
              <w:bottom w:val="single" w:sz="4" w:space="0" w:color="auto"/>
              <w:right w:val="single" w:sz="4" w:space="0" w:color="auto"/>
            </w:tcBorders>
            <w:shd w:val="clear" w:color="auto" w:fill="auto"/>
            <w:noWrap/>
            <w:vAlign w:val="center"/>
            <w:hideMark/>
          </w:tcPr>
          <w:p w14:paraId="5DF1AA38" w14:textId="047870BA" w:rsidR="00D703B5" w:rsidRPr="004D4D2A" w:rsidRDefault="00D703B5" w:rsidP="004D4D2A">
            <w:pPr>
              <w:spacing w:line="288" w:lineRule="auto"/>
              <w:jc w:val="right"/>
              <w:rPr>
                <w:position w:val="-6"/>
                <w:sz w:val="20"/>
                <w:szCs w:val="20"/>
              </w:rPr>
            </w:pPr>
            <w:r w:rsidRPr="004D4D2A">
              <w:rPr>
                <w:position w:val="-6"/>
                <w:sz w:val="20"/>
                <w:szCs w:val="20"/>
              </w:rPr>
              <w:t xml:space="preserve"> 28.973 </w:t>
            </w:r>
          </w:p>
        </w:tc>
        <w:tc>
          <w:tcPr>
            <w:tcW w:w="992" w:type="dxa"/>
            <w:tcBorders>
              <w:top w:val="nil"/>
              <w:left w:val="nil"/>
              <w:bottom w:val="single" w:sz="4" w:space="0" w:color="auto"/>
              <w:right w:val="single" w:sz="4" w:space="0" w:color="auto"/>
            </w:tcBorders>
            <w:shd w:val="clear" w:color="auto" w:fill="auto"/>
            <w:noWrap/>
            <w:vAlign w:val="center"/>
            <w:hideMark/>
          </w:tcPr>
          <w:p w14:paraId="1B1C0654" w14:textId="7DC3BF2C"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1D2B9225" w14:textId="4A2D09F2" w:rsidR="00D703B5" w:rsidRPr="004D4D2A" w:rsidRDefault="00D703B5" w:rsidP="004D4D2A">
            <w:pPr>
              <w:spacing w:line="288" w:lineRule="auto"/>
              <w:jc w:val="right"/>
              <w:rPr>
                <w:position w:val="-6"/>
                <w:sz w:val="20"/>
                <w:szCs w:val="20"/>
              </w:rPr>
            </w:pPr>
            <w:r w:rsidRPr="004D4D2A">
              <w:rPr>
                <w:position w:val="-6"/>
                <w:sz w:val="20"/>
                <w:szCs w:val="20"/>
              </w:rPr>
              <w:t xml:space="preserve">4.868 </w:t>
            </w:r>
          </w:p>
        </w:tc>
        <w:tc>
          <w:tcPr>
            <w:tcW w:w="1162" w:type="dxa"/>
            <w:tcBorders>
              <w:top w:val="nil"/>
              <w:left w:val="nil"/>
              <w:bottom w:val="single" w:sz="4" w:space="0" w:color="auto"/>
              <w:right w:val="single" w:sz="4" w:space="0" w:color="auto"/>
            </w:tcBorders>
            <w:shd w:val="clear" w:color="auto" w:fill="auto"/>
            <w:noWrap/>
            <w:vAlign w:val="center"/>
            <w:hideMark/>
          </w:tcPr>
          <w:p w14:paraId="2B924FD0" w14:textId="25F16FBE"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582DF329"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2B285A54" w14:textId="77777777" w:rsidR="00D703B5" w:rsidRPr="004D4D2A" w:rsidRDefault="00D703B5" w:rsidP="004D4D2A">
            <w:pPr>
              <w:spacing w:line="288" w:lineRule="auto"/>
              <w:jc w:val="center"/>
              <w:rPr>
                <w:position w:val="-6"/>
                <w:sz w:val="20"/>
                <w:szCs w:val="20"/>
              </w:rPr>
            </w:pPr>
            <w:r w:rsidRPr="004D4D2A">
              <w:rPr>
                <w:position w:val="-6"/>
                <w:sz w:val="20"/>
                <w:szCs w:val="20"/>
              </w:rPr>
              <w:t>(8)</w:t>
            </w:r>
          </w:p>
        </w:tc>
        <w:tc>
          <w:tcPr>
            <w:tcW w:w="2973" w:type="dxa"/>
            <w:tcBorders>
              <w:top w:val="nil"/>
              <w:left w:val="nil"/>
              <w:bottom w:val="single" w:sz="4" w:space="0" w:color="auto"/>
              <w:right w:val="single" w:sz="4" w:space="0" w:color="auto"/>
            </w:tcBorders>
            <w:shd w:val="clear" w:color="auto" w:fill="auto"/>
            <w:vAlign w:val="center"/>
            <w:hideMark/>
          </w:tcPr>
          <w:p w14:paraId="461E12D8" w14:textId="77777777" w:rsidR="00D703B5" w:rsidRPr="004D4D2A" w:rsidRDefault="00D703B5" w:rsidP="004D4D2A">
            <w:pPr>
              <w:spacing w:line="288" w:lineRule="auto"/>
              <w:rPr>
                <w:position w:val="-6"/>
                <w:sz w:val="20"/>
                <w:szCs w:val="20"/>
              </w:rPr>
            </w:pPr>
            <w:r w:rsidRPr="004D4D2A">
              <w:rPr>
                <w:position w:val="-6"/>
                <w:sz w:val="20"/>
                <w:szCs w:val="20"/>
              </w:rPr>
              <w:t>Tỷ lệ thực hiện (8=6/(1-2+3)*100%</w:t>
            </w:r>
          </w:p>
        </w:tc>
        <w:tc>
          <w:tcPr>
            <w:tcW w:w="1275" w:type="dxa"/>
            <w:tcBorders>
              <w:top w:val="nil"/>
              <w:left w:val="nil"/>
              <w:bottom w:val="single" w:sz="4" w:space="0" w:color="auto"/>
              <w:right w:val="single" w:sz="4" w:space="0" w:color="auto"/>
            </w:tcBorders>
            <w:shd w:val="clear" w:color="auto" w:fill="auto"/>
            <w:noWrap/>
            <w:vAlign w:val="center"/>
            <w:hideMark/>
          </w:tcPr>
          <w:p w14:paraId="0AC5C981" w14:textId="77777777" w:rsidR="00D703B5" w:rsidRPr="004D4D2A" w:rsidRDefault="00D703B5" w:rsidP="004D4D2A">
            <w:pPr>
              <w:spacing w:line="288" w:lineRule="auto"/>
              <w:jc w:val="right"/>
              <w:rPr>
                <w:position w:val="-6"/>
                <w:sz w:val="20"/>
                <w:szCs w:val="20"/>
              </w:rPr>
            </w:pPr>
            <w:r w:rsidRPr="004D4D2A">
              <w:rPr>
                <w:position w:val="-6"/>
                <w:sz w:val="20"/>
                <w:szCs w:val="20"/>
              </w:rPr>
              <w:t>69,07%</w:t>
            </w:r>
          </w:p>
        </w:tc>
        <w:tc>
          <w:tcPr>
            <w:tcW w:w="1228" w:type="dxa"/>
            <w:tcBorders>
              <w:top w:val="nil"/>
              <w:left w:val="nil"/>
              <w:bottom w:val="single" w:sz="4" w:space="0" w:color="auto"/>
              <w:right w:val="single" w:sz="4" w:space="0" w:color="auto"/>
            </w:tcBorders>
            <w:shd w:val="clear" w:color="auto" w:fill="auto"/>
            <w:noWrap/>
            <w:vAlign w:val="center"/>
            <w:hideMark/>
          </w:tcPr>
          <w:p w14:paraId="60D015F4" w14:textId="77777777" w:rsidR="00D703B5" w:rsidRPr="004D4D2A" w:rsidRDefault="00D703B5" w:rsidP="004D4D2A">
            <w:pPr>
              <w:spacing w:line="288" w:lineRule="auto"/>
              <w:jc w:val="right"/>
              <w:rPr>
                <w:position w:val="-6"/>
                <w:sz w:val="20"/>
                <w:szCs w:val="20"/>
              </w:rPr>
            </w:pPr>
            <w:r w:rsidRPr="004D4D2A">
              <w:rPr>
                <w:position w:val="-6"/>
                <w:sz w:val="20"/>
                <w:szCs w:val="20"/>
              </w:rPr>
              <w:t>34,92%</w:t>
            </w:r>
          </w:p>
        </w:tc>
        <w:tc>
          <w:tcPr>
            <w:tcW w:w="992" w:type="dxa"/>
            <w:tcBorders>
              <w:top w:val="nil"/>
              <w:left w:val="nil"/>
              <w:bottom w:val="single" w:sz="4" w:space="0" w:color="auto"/>
              <w:right w:val="single" w:sz="4" w:space="0" w:color="auto"/>
            </w:tcBorders>
            <w:shd w:val="clear" w:color="auto" w:fill="auto"/>
            <w:noWrap/>
            <w:vAlign w:val="center"/>
            <w:hideMark/>
          </w:tcPr>
          <w:p w14:paraId="29E72568"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015" w:type="dxa"/>
            <w:tcBorders>
              <w:top w:val="nil"/>
              <w:left w:val="nil"/>
              <w:bottom w:val="single" w:sz="4" w:space="0" w:color="auto"/>
              <w:right w:val="single" w:sz="4" w:space="0" w:color="auto"/>
            </w:tcBorders>
            <w:shd w:val="clear" w:color="auto" w:fill="auto"/>
            <w:noWrap/>
            <w:vAlign w:val="center"/>
            <w:hideMark/>
          </w:tcPr>
          <w:p w14:paraId="2392D29C" w14:textId="77777777" w:rsidR="00D703B5" w:rsidRPr="004D4D2A" w:rsidRDefault="00D703B5" w:rsidP="004D4D2A">
            <w:pPr>
              <w:spacing w:line="288" w:lineRule="auto"/>
              <w:jc w:val="right"/>
              <w:rPr>
                <w:position w:val="-6"/>
                <w:sz w:val="20"/>
                <w:szCs w:val="20"/>
              </w:rPr>
            </w:pPr>
            <w:r w:rsidRPr="004D4D2A">
              <w:rPr>
                <w:position w:val="-6"/>
                <w:sz w:val="20"/>
                <w:szCs w:val="20"/>
              </w:rPr>
              <w:t>84,50%</w:t>
            </w:r>
          </w:p>
        </w:tc>
        <w:tc>
          <w:tcPr>
            <w:tcW w:w="1162" w:type="dxa"/>
            <w:tcBorders>
              <w:top w:val="nil"/>
              <w:left w:val="nil"/>
              <w:bottom w:val="single" w:sz="4" w:space="0" w:color="auto"/>
              <w:right w:val="single" w:sz="4" w:space="0" w:color="auto"/>
            </w:tcBorders>
            <w:shd w:val="clear" w:color="auto" w:fill="auto"/>
            <w:noWrap/>
            <w:vAlign w:val="center"/>
            <w:hideMark/>
          </w:tcPr>
          <w:p w14:paraId="52A67D9E" w14:textId="77777777" w:rsidR="00D703B5" w:rsidRPr="004D4D2A" w:rsidRDefault="00D703B5" w:rsidP="004D4D2A">
            <w:pPr>
              <w:spacing w:line="288" w:lineRule="auto"/>
              <w:jc w:val="right"/>
              <w:rPr>
                <w:position w:val="-6"/>
                <w:sz w:val="20"/>
                <w:szCs w:val="20"/>
              </w:rPr>
            </w:pPr>
            <w:r w:rsidRPr="004D4D2A">
              <w:rPr>
                <w:position w:val="-6"/>
                <w:sz w:val="20"/>
                <w:szCs w:val="20"/>
              </w:rPr>
              <w:t>100,00%</w:t>
            </w:r>
          </w:p>
        </w:tc>
      </w:tr>
      <w:tr w:rsidR="00D703B5" w:rsidRPr="004D4D2A" w14:paraId="3244BECB"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5D640C9"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XII</w:t>
            </w:r>
          </w:p>
        </w:tc>
        <w:tc>
          <w:tcPr>
            <w:tcW w:w="2973" w:type="dxa"/>
            <w:tcBorders>
              <w:top w:val="nil"/>
              <w:left w:val="nil"/>
              <w:bottom w:val="single" w:sz="4" w:space="0" w:color="auto"/>
              <w:right w:val="single" w:sz="4" w:space="0" w:color="auto"/>
            </w:tcBorders>
            <w:shd w:val="clear" w:color="auto" w:fill="auto"/>
            <w:noWrap/>
            <w:vAlign w:val="center"/>
            <w:hideMark/>
          </w:tcPr>
          <w:p w14:paraId="37805781" w14:textId="77777777" w:rsidR="00D703B5" w:rsidRPr="004D4D2A" w:rsidRDefault="00D703B5" w:rsidP="004D4D2A">
            <w:pPr>
              <w:spacing w:line="288" w:lineRule="auto"/>
              <w:rPr>
                <w:b/>
                <w:bCs/>
                <w:position w:val="-6"/>
                <w:sz w:val="20"/>
                <w:szCs w:val="20"/>
              </w:rPr>
            </w:pPr>
            <w:r w:rsidRPr="004D4D2A">
              <w:rPr>
                <w:b/>
                <w:bCs/>
                <w:position w:val="-6"/>
                <w:sz w:val="20"/>
                <w:szCs w:val="20"/>
              </w:rPr>
              <w:t>Năm kiểm toán 2012</w:t>
            </w:r>
          </w:p>
        </w:tc>
        <w:tc>
          <w:tcPr>
            <w:tcW w:w="1275" w:type="dxa"/>
            <w:tcBorders>
              <w:top w:val="nil"/>
              <w:left w:val="nil"/>
              <w:bottom w:val="single" w:sz="4" w:space="0" w:color="auto"/>
              <w:right w:val="single" w:sz="4" w:space="0" w:color="auto"/>
            </w:tcBorders>
            <w:shd w:val="clear" w:color="auto" w:fill="auto"/>
            <w:noWrap/>
            <w:vAlign w:val="center"/>
            <w:hideMark/>
          </w:tcPr>
          <w:p w14:paraId="51A9CCB3" w14:textId="77777777" w:rsidR="00D703B5" w:rsidRPr="004D4D2A" w:rsidRDefault="00D703B5" w:rsidP="004D4D2A">
            <w:pPr>
              <w:spacing w:line="288" w:lineRule="auto"/>
              <w:jc w:val="right"/>
              <w:rPr>
                <w:position w:val="-6"/>
                <w:sz w:val="20"/>
                <w:szCs w:val="20"/>
              </w:rPr>
            </w:pPr>
            <w:r w:rsidRPr="004D4D2A">
              <w:rPr>
                <w:position w:val="-6"/>
                <w:sz w:val="20"/>
                <w:szCs w:val="20"/>
              </w:rPr>
              <w:t> </w:t>
            </w:r>
          </w:p>
        </w:tc>
        <w:tc>
          <w:tcPr>
            <w:tcW w:w="1228" w:type="dxa"/>
            <w:tcBorders>
              <w:top w:val="nil"/>
              <w:left w:val="nil"/>
              <w:bottom w:val="single" w:sz="4" w:space="0" w:color="auto"/>
              <w:right w:val="single" w:sz="4" w:space="0" w:color="auto"/>
            </w:tcBorders>
            <w:shd w:val="clear" w:color="auto" w:fill="auto"/>
            <w:noWrap/>
            <w:vAlign w:val="center"/>
            <w:hideMark/>
          </w:tcPr>
          <w:p w14:paraId="7A1ECAE3" w14:textId="77777777" w:rsidR="00D703B5" w:rsidRPr="004D4D2A" w:rsidRDefault="00D703B5" w:rsidP="004D4D2A">
            <w:pPr>
              <w:spacing w:line="288" w:lineRule="auto"/>
              <w:jc w:val="right"/>
              <w:rPr>
                <w:position w:val="-6"/>
                <w:sz w:val="20"/>
                <w:szCs w:val="20"/>
              </w:rPr>
            </w:pPr>
            <w:r w:rsidRPr="004D4D2A">
              <w:rPr>
                <w:position w:val="-6"/>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0A5A5AD5" w14:textId="77777777" w:rsidR="00D703B5" w:rsidRPr="004D4D2A" w:rsidRDefault="00D703B5" w:rsidP="004D4D2A">
            <w:pPr>
              <w:spacing w:line="288" w:lineRule="auto"/>
              <w:jc w:val="right"/>
              <w:rPr>
                <w:position w:val="-6"/>
                <w:sz w:val="20"/>
                <w:szCs w:val="20"/>
              </w:rPr>
            </w:pPr>
            <w:r w:rsidRPr="004D4D2A">
              <w:rPr>
                <w:position w:val="-6"/>
                <w:sz w:val="20"/>
                <w:szCs w:val="20"/>
              </w:rPr>
              <w:t> </w:t>
            </w:r>
          </w:p>
        </w:tc>
        <w:tc>
          <w:tcPr>
            <w:tcW w:w="1015" w:type="dxa"/>
            <w:tcBorders>
              <w:top w:val="nil"/>
              <w:left w:val="nil"/>
              <w:bottom w:val="single" w:sz="4" w:space="0" w:color="auto"/>
              <w:right w:val="single" w:sz="4" w:space="0" w:color="auto"/>
            </w:tcBorders>
            <w:shd w:val="clear" w:color="auto" w:fill="auto"/>
            <w:noWrap/>
            <w:vAlign w:val="center"/>
            <w:hideMark/>
          </w:tcPr>
          <w:p w14:paraId="475B544D" w14:textId="77777777" w:rsidR="00D703B5" w:rsidRPr="004D4D2A" w:rsidRDefault="00D703B5" w:rsidP="004D4D2A">
            <w:pPr>
              <w:spacing w:line="288" w:lineRule="auto"/>
              <w:jc w:val="right"/>
              <w:rPr>
                <w:position w:val="-6"/>
                <w:sz w:val="20"/>
                <w:szCs w:val="20"/>
              </w:rPr>
            </w:pPr>
            <w:r w:rsidRPr="004D4D2A">
              <w:rPr>
                <w:position w:val="-6"/>
                <w:sz w:val="20"/>
                <w:szCs w:val="20"/>
              </w:rPr>
              <w:t> </w:t>
            </w:r>
          </w:p>
        </w:tc>
        <w:tc>
          <w:tcPr>
            <w:tcW w:w="1162" w:type="dxa"/>
            <w:tcBorders>
              <w:top w:val="nil"/>
              <w:left w:val="nil"/>
              <w:bottom w:val="single" w:sz="4" w:space="0" w:color="auto"/>
              <w:right w:val="single" w:sz="4" w:space="0" w:color="auto"/>
            </w:tcBorders>
            <w:shd w:val="clear" w:color="auto" w:fill="auto"/>
            <w:noWrap/>
            <w:vAlign w:val="center"/>
            <w:hideMark/>
          </w:tcPr>
          <w:p w14:paraId="15BDED49" w14:textId="77777777" w:rsidR="00D703B5" w:rsidRPr="004D4D2A" w:rsidRDefault="00D703B5" w:rsidP="004D4D2A">
            <w:pPr>
              <w:spacing w:line="288" w:lineRule="auto"/>
              <w:jc w:val="right"/>
              <w:rPr>
                <w:position w:val="-6"/>
                <w:sz w:val="20"/>
                <w:szCs w:val="20"/>
              </w:rPr>
            </w:pPr>
            <w:r w:rsidRPr="004D4D2A">
              <w:rPr>
                <w:position w:val="-6"/>
                <w:sz w:val="20"/>
                <w:szCs w:val="20"/>
              </w:rPr>
              <w:t> </w:t>
            </w:r>
          </w:p>
        </w:tc>
      </w:tr>
      <w:tr w:rsidR="00D703B5" w:rsidRPr="004D4D2A" w14:paraId="45A627B9"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2585135"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(1)</w:t>
            </w:r>
          </w:p>
        </w:tc>
        <w:tc>
          <w:tcPr>
            <w:tcW w:w="2973" w:type="dxa"/>
            <w:tcBorders>
              <w:top w:val="nil"/>
              <w:left w:val="nil"/>
              <w:bottom w:val="single" w:sz="4" w:space="0" w:color="auto"/>
              <w:right w:val="single" w:sz="4" w:space="0" w:color="auto"/>
            </w:tcBorders>
            <w:shd w:val="clear" w:color="auto" w:fill="auto"/>
            <w:vAlign w:val="center"/>
            <w:hideMark/>
          </w:tcPr>
          <w:p w14:paraId="61302176" w14:textId="77777777" w:rsidR="00D703B5" w:rsidRPr="004D4D2A" w:rsidRDefault="00D703B5" w:rsidP="004D4D2A">
            <w:pPr>
              <w:spacing w:line="288" w:lineRule="auto"/>
              <w:rPr>
                <w:b/>
                <w:bCs/>
                <w:position w:val="-6"/>
                <w:sz w:val="20"/>
                <w:szCs w:val="20"/>
              </w:rPr>
            </w:pPr>
            <w:r w:rsidRPr="004D4D2A">
              <w:rPr>
                <w:b/>
                <w:bCs/>
                <w:position w:val="-6"/>
                <w:sz w:val="20"/>
                <w:szCs w:val="20"/>
              </w:rPr>
              <w:t>Số kiến nghị (1)</w:t>
            </w:r>
          </w:p>
        </w:tc>
        <w:tc>
          <w:tcPr>
            <w:tcW w:w="1275" w:type="dxa"/>
            <w:tcBorders>
              <w:top w:val="nil"/>
              <w:left w:val="nil"/>
              <w:bottom w:val="single" w:sz="4" w:space="0" w:color="auto"/>
              <w:right w:val="single" w:sz="4" w:space="0" w:color="auto"/>
            </w:tcBorders>
            <w:shd w:val="clear" w:color="auto" w:fill="auto"/>
            <w:noWrap/>
            <w:vAlign w:val="center"/>
            <w:hideMark/>
          </w:tcPr>
          <w:p w14:paraId="0E80A973" w14:textId="5989F4D1"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452.495 </w:t>
            </w:r>
          </w:p>
        </w:tc>
        <w:tc>
          <w:tcPr>
            <w:tcW w:w="1228" w:type="dxa"/>
            <w:tcBorders>
              <w:top w:val="nil"/>
              <w:left w:val="nil"/>
              <w:bottom w:val="single" w:sz="4" w:space="0" w:color="auto"/>
              <w:right w:val="single" w:sz="4" w:space="0" w:color="auto"/>
            </w:tcBorders>
            <w:shd w:val="clear" w:color="auto" w:fill="auto"/>
            <w:noWrap/>
            <w:vAlign w:val="center"/>
            <w:hideMark/>
          </w:tcPr>
          <w:p w14:paraId="78F164BC" w14:textId="1C81DD41"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452.091 </w:t>
            </w:r>
          </w:p>
        </w:tc>
        <w:tc>
          <w:tcPr>
            <w:tcW w:w="992" w:type="dxa"/>
            <w:tcBorders>
              <w:top w:val="nil"/>
              <w:left w:val="nil"/>
              <w:bottom w:val="single" w:sz="4" w:space="0" w:color="auto"/>
              <w:right w:val="single" w:sz="4" w:space="0" w:color="auto"/>
            </w:tcBorders>
            <w:shd w:val="clear" w:color="auto" w:fill="auto"/>
            <w:noWrap/>
            <w:vAlign w:val="center"/>
            <w:hideMark/>
          </w:tcPr>
          <w:p w14:paraId="5FB276D5" w14:textId="6EE2D615"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5C85B101" w14:textId="7FE195AC"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404 </w:t>
            </w:r>
          </w:p>
        </w:tc>
        <w:tc>
          <w:tcPr>
            <w:tcW w:w="1162" w:type="dxa"/>
            <w:tcBorders>
              <w:top w:val="nil"/>
              <w:left w:val="nil"/>
              <w:bottom w:val="single" w:sz="4" w:space="0" w:color="auto"/>
              <w:right w:val="single" w:sz="4" w:space="0" w:color="auto"/>
            </w:tcBorders>
            <w:shd w:val="clear" w:color="auto" w:fill="auto"/>
            <w:noWrap/>
            <w:vAlign w:val="center"/>
            <w:hideMark/>
          </w:tcPr>
          <w:p w14:paraId="0FE45539" w14:textId="77777777" w:rsidR="00D703B5" w:rsidRPr="004D4D2A" w:rsidRDefault="00D703B5" w:rsidP="004D4D2A">
            <w:pPr>
              <w:spacing w:line="288" w:lineRule="auto"/>
              <w:jc w:val="right"/>
              <w:rPr>
                <w:b/>
                <w:bCs/>
                <w:position w:val="-6"/>
                <w:sz w:val="20"/>
                <w:szCs w:val="20"/>
              </w:rPr>
            </w:pPr>
            <w:r w:rsidRPr="004D4D2A">
              <w:rPr>
                <w:b/>
                <w:bCs/>
                <w:position w:val="-6"/>
                <w:sz w:val="20"/>
                <w:szCs w:val="20"/>
              </w:rPr>
              <w:t> </w:t>
            </w:r>
          </w:p>
        </w:tc>
      </w:tr>
      <w:tr w:rsidR="00D703B5" w:rsidRPr="004D4D2A" w14:paraId="54CB0CAC"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24ED102"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hideMark/>
          </w:tcPr>
          <w:p w14:paraId="74B4E34F" w14:textId="77777777" w:rsidR="00D703B5" w:rsidRPr="004D4D2A" w:rsidRDefault="00D703B5" w:rsidP="004D4D2A">
            <w:pPr>
              <w:spacing w:line="288" w:lineRule="auto"/>
              <w:rPr>
                <w:b/>
                <w:bCs/>
                <w:position w:val="-6"/>
                <w:sz w:val="20"/>
                <w:szCs w:val="20"/>
              </w:rPr>
            </w:pPr>
            <w:r w:rsidRPr="004D4D2A">
              <w:rPr>
                <w:b/>
                <w:bCs/>
                <w:position w:val="-6"/>
                <w:sz w:val="20"/>
                <w:szCs w:val="20"/>
              </w:rPr>
              <w:t>Số điều chỉnh giảm (2)</w:t>
            </w:r>
          </w:p>
        </w:tc>
        <w:tc>
          <w:tcPr>
            <w:tcW w:w="1275" w:type="dxa"/>
            <w:tcBorders>
              <w:top w:val="nil"/>
              <w:left w:val="nil"/>
              <w:bottom w:val="single" w:sz="4" w:space="0" w:color="auto"/>
              <w:right w:val="single" w:sz="4" w:space="0" w:color="auto"/>
            </w:tcBorders>
            <w:shd w:val="clear" w:color="auto" w:fill="auto"/>
            <w:noWrap/>
            <w:vAlign w:val="center"/>
            <w:hideMark/>
          </w:tcPr>
          <w:p w14:paraId="5A8146A2" w14:textId="0F3BCEEE"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2C7F9549" w14:textId="793C489D"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358EE298" w14:textId="4CB94AB8"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4597A93A" w14:textId="7B74422B"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6643DEE6" w14:textId="77777777" w:rsidR="00D703B5" w:rsidRPr="004D4D2A" w:rsidRDefault="00D703B5" w:rsidP="004D4D2A">
            <w:pPr>
              <w:spacing w:line="288" w:lineRule="auto"/>
              <w:jc w:val="right"/>
              <w:rPr>
                <w:b/>
                <w:bCs/>
                <w:position w:val="-6"/>
                <w:sz w:val="20"/>
                <w:szCs w:val="20"/>
              </w:rPr>
            </w:pPr>
            <w:r w:rsidRPr="004D4D2A">
              <w:rPr>
                <w:b/>
                <w:bCs/>
                <w:position w:val="-6"/>
                <w:sz w:val="20"/>
                <w:szCs w:val="20"/>
              </w:rPr>
              <w:t> </w:t>
            </w:r>
          </w:p>
        </w:tc>
      </w:tr>
      <w:tr w:rsidR="00D703B5" w:rsidRPr="004D4D2A" w14:paraId="23265576"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CB20AA3"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(3)</w:t>
            </w:r>
          </w:p>
        </w:tc>
        <w:tc>
          <w:tcPr>
            <w:tcW w:w="2973" w:type="dxa"/>
            <w:tcBorders>
              <w:top w:val="nil"/>
              <w:left w:val="nil"/>
              <w:bottom w:val="single" w:sz="4" w:space="0" w:color="auto"/>
              <w:right w:val="single" w:sz="4" w:space="0" w:color="auto"/>
            </w:tcBorders>
            <w:shd w:val="clear" w:color="auto" w:fill="auto"/>
            <w:vAlign w:val="center"/>
            <w:hideMark/>
          </w:tcPr>
          <w:p w14:paraId="254ED520" w14:textId="77777777" w:rsidR="00D703B5" w:rsidRPr="004D4D2A" w:rsidRDefault="00D703B5" w:rsidP="004D4D2A">
            <w:pPr>
              <w:spacing w:line="288" w:lineRule="auto"/>
              <w:rPr>
                <w:b/>
                <w:bCs/>
                <w:position w:val="-6"/>
                <w:sz w:val="20"/>
                <w:szCs w:val="20"/>
              </w:rPr>
            </w:pPr>
            <w:r w:rsidRPr="004D4D2A">
              <w:rPr>
                <w:b/>
                <w:bCs/>
                <w:position w:val="-6"/>
                <w:sz w:val="20"/>
                <w:szCs w:val="20"/>
              </w:rPr>
              <w:t>Số điều chỉnh tăng (3)</w:t>
            </w:r>
          </w:p>
        </w:tc>
        <w:tc>
          <w:tcPr>
            <w:tcW w:w="1275" w:type="dxa"/>
            <w:tcBorders>
              <w:top w:val="nil"/>
              <w:left w:val="nil"/>
              <w:bottom w:val="single" w:sz="4" w:space="0" w:color="auto"/>
              <w:right w:val="single" w:sz="4" w:space="0" w:color="auto"/>
            </w:tcBorders>
            <w:shd w:val="clear" w:color="auto" w:fill="auto"/>
            <w:noWrap/>
            <w:vAlign w:val="center"/>
            <w:hideMark/>
          </w:tcPr>
          <w:p w14:paraId="5C52F228" w14:textId="361B56D8"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7520D7F2" w14:textId="04630B08"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080962F1" w14:textId="4459FBD8"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6B256D1F" w14:textId="4B1F64E9"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15D83999" w14:textId="77777777" w:rsidR="00D703B5" w:rsidRPr="004D4D2A" w:rsidRDefault="00D703B5" w:rsidP="004D4D2A">
            <w:pPr>
              <w:spacing w:line="288" w:lineRule="auto"/>
              <w:jc w:val="right"/>
              <w:rPr>
                <w:b/>
                <w:bCs/>
                <w:position w:val="-6"/>
                <w:sz w:val="20"/>
                <w:szCs w:val="20"/>
              </w:rPr>
            </w:pPr>
            <w:r w:rsidRPr="004D4D2A">
              <w:rPr>
                <w:b/>
                <w:bCs/>
                <w:position w:val="-6"/>
                <w:sz w:val="20"/>
                <w:szCs w:val="20"/>
              </w:rPr>
              <w:t> </w:t>
            </w:r>
          </w:p>
        </w:tc>
      </w:tr>
      <w:tr w:rsidR="00D703B5" w:rsidRPr="004D4D2A" w14:paraId="4328A6BF"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0A95029"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(4)</w:t>
            </w:r>
          </w:p>
        </w:tc>
        <w:tc>
          <w:tcPr>
            <w:tcW w:w="2973" w:type="dxa"/>
            <w:tcBorders>
              <w:top w:val="nil"/>
              <w:left w:val="nil"/>
              <w:bottom w:val="single" w:sz="4" w:space="0" w:color="auto"/>
              <w:right w:val="single" w:sz="4" w:space="0" w:color="auto"/>
            </w:tcBorders>
            <w:shd w:val="clear" w:color="auto" w:fill="auto"/>
            <w:vAlign w:val="center"/>
            <w:hideMark/>
          </w:tcPr>
          <w:p w14:paraId="4A74E287" w14:textId="77777777" w:rsidR="00D703B5" w:rsidRPr="004D4D2A" w:rsidRDefault="00D703B5" w:rsidP="004D4D2A">
            <w:pPr>
              <w:spacing w:line="288" w:lineRule="auto"/>
              <w:rPr>
                <w:b/>
                <w:bCs/>
                <w:position w:val="-6"/>
                <w:sz w:val="20"/>
                <w:szCs w:val="20"/>
              </w:rPr>
            </w:pPr>
            <w:r w:rsidRPr="004D4D2A">
              <w:rPr>
                <w:b/>
                <w:bCs/>
                <w:position w:val="-6"/>
                <w:sz w:val="20"/>
                <w:szCs w:val="20"/>
              </w:rPr>
              <w:t>Số thực hiện lũy kế kỳ trước (4)</w:t>
            </w:r>
          </w:p>
        </w:tc>
        <w:tc>
          <w:tcPr>
            <w:tcW w:w="1275" w:type="dxa"/>
            <w:tcBorders>
              <w:top w:val="nil"/>
              <w:left w:val="nil"/>
              <w:bottom w:val="single" w:sz="4" w:space="0" w:color="auto"/>
              <w:right w:val="single" w:sz="4" w:space="0" w:color="auto"/>
            </w:tcBorders>
            <w:shd w:val="clear" w:color="auto" w:fill="auto"/>
            <w:noWrap/>
            <w:vAlign w:val="center"/>
            <w:hideMark/>
          </w:tcPr>
          <w:p w14:paraId="01232046" w14:textId="0E6F1783"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257.975 </w:t>
            </w:r>
          </w:p>
        </w:tc>
        <w:tc>
          <w:tcPr>
            <w:tcW w:w="1228" w:type="dxa"/>
            <w:tcBorders>
              <w:top w:val="nil"/>
              <w:left w:val="nil"/>
              <w:bottom w:val="single" w:sz="4" w:space="0" w:color="auto"/>
              <w:right w:val="single" w:sz="4" w:space="0" w:color="auto"/>
            </w:tcBorders>
            <w:shd w:val="clear" w:color="auto" w:fill="auto"/>
            <w:noWrap/>
            <w:vAlign w:val="center"/>
            <w:hideMark/>
          </w:tcPr>
          <w:p w14:paraId="3B99DEFE" w14:textId="56E5C066"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257.975 </w:t>
            </w:r>
          </w:p>
        </w:tc>
        <w:tc>
          <w:tcPr>
            <w:tcW w:w="992" w:type="dxa"/>
            <w:tcBorders>
              <w:top w:val="nil"/>
              <w:left w:val="nil"/>
              <w:bottom w:val="single" w:sz="4" w:space="0" w:color="auto"/>
              <w:right w:val="single" w:sz="4" w:space="0" w:color="auto"/>
            </w:tcBorders>
            <w:shd w:val="clear" w:color="auto" w:fill="auto"/>
            <w:noWrap/>
            <w:vAlign w:val="center"/>
            <w:hideMark/>
          </w:tcPr>
          <w:p w14:paraId="190C8DA5" w14:textId="3CCD8363"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11A2A9F1" w14:textId="33364023"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285E4277" w14:textId="77777777" w:rsidR="00D703B5" w:rsidRPr="004D4D2A" w:rsidRDefault="00D703B5" w:rsidP="004D4D2A">
            <w:pPr>
              <w:spacing w:line="288" w:lineRule="auto"/>
              <w:jc w:val="right"/>
              <w:rPr>
                <w:b/>
                <w:bCs/>
                <w:position w:val="-6"/>
                <w:sz w:val="20"/>
                <w:szCs w:val="20"/>
              </w:rPr>
            </w:pPr>
            <w:r w:rsidRPr="004D4D2A">
              <w:rPr>
                <w:b/>
                <w:bCs/>
                <w:position w:val="-6"/>
                <w:sz w:val="20"/>
                <w:szCs w:val="20"/>
              </w:rPr>
              <w:t> </w:t>
            </w:r>
          </w:p>
        </w:tc>
      </w:tr>
      <w:tr w:rsidR="00D703B5" w:rsidRPr="004D4D2A" w14:paraId="7B467502"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991CD39"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(5)</w:t>
            </w:r>
          </w:p>
        </w:tc>
        <w:tc>
          <w:tcPr>
            <w:tcW w:w="2973" w:type="dxa"/>
            <w:tcBorders>
              <w:top w:val="nil"/>
              <w:left w:val="nil"/>
              <w:bottom w:val="single" w:sz="4" w:space="0" w:color="auto"/>
              <w:right w:val="single" w:sz="4" w:space="0" w:color="auto"/>
            </w:tcBorders>
            <w:shd w:val="clear" w:color="auto" w:fill="auto"/>
            <w:vAlign w:val="center"/>
            <w:hideMark/>
          </w:tcPr>
          <w:p w14:paraId="397AC366" w14:textId="77777777" w:rsidR="00D703B5" w:rsidRPr="004D4D2A" w:rsidRDefault="00D703B5" w:rsidP="004D4D2A">
            <w:pPr>
              <w:spacing w:line="288" w:lineRule="auto"/>
              <w:rPr>
                <w:b/>
                <w:bCs/>
                <w:position w:val="-6"/>
                <w:sz w:val="20"/>
                <w:szCs w:val="20"/>
              </w:rPr>
            </w:pPr>
            <w:r w:rsidRPr="004D4D2A">
              <w:rPr>
                <w:b/>
                <w:bCs/>
                <w:position w:val="-6"/>
                <w:sz w:val="20"/>
                <w:szCs w:val="20"/>
              </w:rPr>
              <w:t xml:space="preserve">Số thực hiện trong kỳ (5)   </w:t>
            </w:r>
          </w:p>
        </w:tc>
        <w:tc>
          <w:tcPr>
            <w:tcW w:w="1275" w:type="dxa"/>
            <w:tcBorders>
              <w:top w:val="nil"/>
              <w:left w:val="nil"/>
              <w:bottom w:val="single" w:sz="4" w:space="0" w:color="auto"/>
              <w:right w:val="single" w:sz="4" w:space="0" w:color="auto"/>
            </w:tcBorders>
            <w:shd w:val="clear" w:color="auto" w:fill="auto"/>
            <w:noWrap/>
            <w:vAlign w:val="center"/>
            <w:hideMark/>
          </w:tcPr>
          <w:p w14:paraId="35A6E2AB" w14:textId="43474A05"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5E527FF4" w14:textId="1BCFAB94"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1E039892" w14:textId="6511870A"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0B00E638" w14:textId="6C76849D"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3C8CA944" w14:textId="77777777" w:rsidR="00D703B5" w:rsidRPr="004D4D2A" w:rsidRDefault="00D703B5" w:rsidP="004D4D2A">
            <w:pPr>
              <w:spacing w:line="288" w:lineRule="auto"/>
              <w:jc w:val="right"/>
              <w:rPr>
                <w:b/>
                <w:bCs/>
                <w:position w:val="-6"/>
                <w:sz w:val="20"/>
                <w:szCs w:val="20"/>
              </w:rPr>
            </w:pPr>
            <w:r w:rsidRPr="004D4D2A">
              <w:rPr>
                <w:b/>
                <w:bCs/>
                <w:position w:val="-6"/>
                <w:sz w:val="20"/>
                <w:szCs w:val="20"/>
              </w:rPr>
              <w:t> </w:t>
            </w:r>
          </w:p>
        </w:tc>
      </w:tr>
      <w:tr w:rsidR="00D703B5" w:rsidRPr="004D4D2A" w14:paraId="61E3683A"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903CFBA"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(6)</w:t>
            </w:r>
          </w:p>
        </w:tc>
        <w:tc>
          <w:tcPr>
            <w:tcW w:w="2973" w:type="dxa"/>
            <w:tcBorders>
              <w:top w:val="nil"/>
              <w:left w:val="nil"/>
              <w:bottom w:val="single" w:sz="4" w:space="0" w:color="auto"/>
              <w:right w:val="single" w:sz="4" w:space="0" w:color="auto"/>
            </w:tcBorders>
            <w:shd w:val="clear" w:color="auto" w:fill="auto"/>
            <w:vAlign w:val="center"/>
            <w:hideMark/>
          </w:tcPr>
          <w:p w14:paraId="0244F21C" w14:textId="77777777" w:rsidR="00D703B5" w:rsidRPr="004D4D2A" w:rsidRDefault="00D703B5" w:rsidP="004D4D2A">
            <w:pPr>
              <w:spacing w:line="288" w:lineRule="auto"/>
              <w:rPr>
                <w:b/>
                <w:bCs/>
                <w:position w:val="-6"/>
                <w:sz w:val="20"/>
                <w:szCs w:val="20"/>
              </w:rPr>
            </w:pPr>
            <w:r w:rsidRPr="004D4D2A">
              <w:rPr>
                <w:b/>
                <w:bCs/>
                <w:position w:val="-6"/>
                <w:sz w:val="20"/>
                <w:szCs w:val="20"/>
              </w:rPr>
              <w:t xml:space="preserve">Số thực hiện lũy kế kỳ này (6)  </w:t>
            </w:r>
          </w:p>
        </w:tc>
        <w:tc>
          <w:tcPr>
            <w:tcW w:w="1275" w:type="dxa"/>
            <w:tcBorders>
              <w:top w:val="nil"/>
              <w:left w:val="nil"/>
              <w:bottom w:val="single" w:sz="4" w:space="0" w:color="auto"/>
              <w:right w:val="single" w:sz="4" w:space="0" w:color="auto"/>
            </w:tcBorders>
            <w:shd w:val="clear" w:color="auto" w:fill="auto"/>
            <w:noWrap/>
            <w:vAlign w:val="center"/>
            <w:hideMark/>
          </w:tcPr>
          <w:p w14:paraId="2A08BFFD" w14:textId="19CA7027"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257.975 </w:t>
            </w:r>
          </w:p>
        </w:tc>
        <w:tc>
          <w:tcPr>
            <w:tcW w:w="1228" w:type="dxa"/>
            <w:tcBorders>
              <w:top w:val="nil"/>
              <w:left w:val="nil"/>
              <w:bottom w:val="single" w:sz="4" w:space="0" w:color="auto"/>
              <w:right w:val="single" w:sz="4" w:space="0" w:color="auto"/>
            </w:tcBorders>
            <w:shd w:val="clear" w:color="auto" w:fill="auto"/>
            <w:noWrap/>
            <w:vAlign w:val="center"/>
            <w:hideMark/>
          </w:tcPr>
          <w:p w14:paraId="2CBA2002" w14:textId="063D380D"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257.975 </w:t>
            </w:r>
          </w:p>
        </w:tc>
        <w:tc>
          <w:tcPr>
            <w:tcW w:w="992" w:type="dxa"/>
            <w:tcBorders>
              <w:top w:val="nil"/>
              <w:left w:val="nil"/>
              <w:bottom w:val="single" w:sz="4" w:space="0" w:color="auto"/>
              <w:right w:val="single" w:sz="4" w:space="0" w:color="auto"/>
            </w:tcBorders>
            <w:shd w:val="clear" w:color="auto" w:fill="auto"/>
            <w:noWrap/>
            <w:vAlign w:val="center"/>
            <w:hideMark/>
          </w:tcPr>
          <w:p w14:paraId="7B6AC810" w14:textId="7CD857AB"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4A89F7C3" w14:textId="12A8442B"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29F2C7B0" w14:textId="77777777" w:rsidR="00D703B5" w:rsidRPr="004D4D2A" w:rsidRDefault="00D703B5" w:rsidP="004D4D2A">
            <w:pPr>
              <w:spacing w:line="288" w:lineRule="auto"/>
              <w:jc w:val="right"/>
              <w:rPr>
                <w:b/>
                <w:bCs/>
                <w:position w:val="-6"/>
                <w:sz w:val="20"/>
                <w:szCs w:val="20"/>
              </w:rPr>
            </w:pPr>
            <w:r w:rsidRPr="004D4D2A">
              <w:rPr>
                <w:b/>
                <w:bCs/>
                <w:position w:val="-6"/>
                <w:sz w:val="20"/>
                <w:szCs w:val="20"/>
              </w:rPr>
              <w:t> </w:t>
            </w:r>
          </w:p>
        </w:tc>
      </w:tr>
      <w:tr w:rsidR="00D703B5" w:rsidRPr="004D4D2A" w14:paraId="7CB703F8"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6C22693C"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(7)</w:t>
            </w:r>
          </w:p>
        </w:tc>
        <w:tc>
          <w:tcPr>
            <w:tcW w:w="2973" w:type="dxa"/>
            <w:tcBorders>
              <w:top w:val="nil"/>
              <w:left w:val="nil"/>
              <w:bottom w:val="single" w:sz="4" w:space="0" w:color="auto"/>
              <w:right w:val="single" w:sz="4" w:space="0" w:color="auto"/>
            </w:tcBorders>
            <w:shd w:val="clear" w:color="auto" w:fill="auto"/>
            <w:vAlign w:val="center"/>
            <w:hideMark/>
          </w:tcPr>
          <w:p w14:paraId="7F2C1FC6" w14:textId="5C4BE1A3" w:rsidR="00D703B5" w:rsidRPr="004D4D2A" w:rsidRDefault="00D703B5" w:rsidP="004D4D2A">
            <w:pPr>
              <w:spacing w:line="288" w:lineRule="auto"/>
              <w:rPr>
                <w:b/>
                <w:bCs/>
                <w:position w:val="-6"/>
                <w:sz w:val="20"/>
                <w:szCs w:val="20"/>
              </w:rPr>
            </w:pPr>
            <w:r w:rsidRPr="004D4D2A">
              <w:rPr>
                <w:b/>
                <w:bCs/>
                <w:position w:val="-6"/>
                <w:sz w:val="20"/>
                <w:szCs w:val="20"/>
              </w:rPr>
              <w:t>Số chưa thực hiện (7=1-2+3-6)</w:t>
            </w:r>
          </w:p>
        </w:tc>
        <w:tc>
          <w:tcPr>
            <w:tcW w:w="1275" w:type="dxa"/>
            <w:tcBorders>
              <w:top w:val="nil"/>
              <w:left w:val="nil"/>
              <w:bottom w:val="single" w:sz="4" w:space="0" w:color="auto"/>
              <w:right w:val="single" w:sz="4" w:space="0" w:color="auto"/>
            </w:tcBorders>
            <w:shd w:val="clear" w:color="auto" w:fill="auto"/>
            <w:noWrap/>
            <w:vAlign w:val="center"/>
            <w:hideMark/>
          </w:tcPr>
          <w:p w14:paraId="5ACBEE3B" w14:textId="661C1702"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194.520 </w:t>
            </w:r>
          </w:p>
        </w:tc>
        <w:tc>
          <w:tcPr>
            <w:tcW w:w="1228" w:type="dxa"/>
            <w:tcBorders>
              <w:top w:val="nil"/>
              <w:left w:val="nil"/>
              <w:bottom w:val="single" w:sz="4" w:space="0" w:color="auto"/>
              <w:right w:val="single" w:sz="4" w:space="0" w:color="auto"/>
            </w:tcBorders>
            <w:shd w:val="clear" w:color="auto" w:fill="auto"/>
            <w:noWrap/>
            <w:vAlign w:val="center"/>
            <w:hideMark/>
          </w:tcPr>
          <w:p w14:paraId="5C7F3EA6" w14:textId="5EAB9E09"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194.116 </w:t>
            </w:r>
          </w:p>
        </w:tc>
        <w:tc>
          <w:tcPr>
            <w:tcW w:w="992" w:type="dxa"/>
            <w:tcBorders>
              <w:top w:val="nil"/>
              <w:left w:val="nil"/>
              <w:bottom w:val="single" w:sz="4" w:space="0" w:color="auto"/>
              <w:right w:val="single" w:sz="4" w:space="0" w:color="auto"/>
            </w:tcBorders>
            <w:shd w:val="clear" w:color="auto" w:fill="auto"/>
            <w:noWrap/>
            <w:vAlign w:val="center"/>
            <w:hideMark/>
          </w:tcPr>
          <w:p w14:paraId="189351C1" w14:textId="79D9832C"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66B41EB8" w14:textId="703FFBE4"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404 </w:t>
            </w:r>
          </w:p>
        </w:tc>
        <w:tc>
          <w:tcPr>
            <w:tcW w:w="1162" w:type="dxa"/>
            <w:tcBorders>
              <w:top w:val="nil"/>
              <w:left w:val="nil"/>
              <w:bottom w:val="single" w:sz="4" w:space="0" w:color="auto"/>
              <w:right w:val="single" w:sz="4" w:space="0" w:color="auto"/>
            </w:tcBorders>
            <w:shd w:val="clear" w:color="auto" w:fill="auto"/>
            <w:noWrap/>
            <w:vAlign w:val="center"/>
            <w:hideMark/>
          </w:tcPr>
          <w:p w14:paraId="270B6F3B" w14:textId="77777777" w:rsidR="00D703B5" w:rsidRPr="004D4D2A" w:rsidRDefault="00D703B5" w:rsidP="004D4D2A">
            <w:pPr>
              <w:spacing w:line="288" w:lineRule="auto"/>
              <w:jc w:val="right"/>
              <w:rPr>
                <w:b/>
                <w:bCs/>
                <w:position w:val="-6"/>
                <w:sz w:val="20"/>
                <w:szCs w:val="20"/>
              </w:rPr>
            </w:pPr>
            <w:r w:rsidRPr="004D4D2A">
              <w:rPr>
                <w:b/>
                <w:bCs/>
                <w:position w:val="-6"/>
                <w:sz w:val="20"/>
                <w:szCs w:val="20"/>
              </w:rPr>
              <w:t> </w:t>
            </w:r>
          </w:p>
        </w:tc>
      </w:tr>
      <w:tr w:rsidR="00D703B5" w:rsidRPr="004D4D2A" w14:paraId="73055BB7"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420439F"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(8)</w:t>
            </w:r>
          </w:p>
        </w:tc>
        <w:tc>
          <w:tcPr>
            <w:tcW w:w="2973" w:type="dxa"/>
            <w:tcBorders>
              <w:top w:val="nil"/>
              <w:left w:val="nil"/>
              <w:bottom w:val="single" w:sz="4" w:space="0" w:color="auto"/>
              <w:right w:val="single" w:sz="4" w:space="0" w:color="auto"/>
            </w:tcBorders>
            <w:shd w:val="clear" w:color="auto" w:fill="auto"/>
            <w:vAlign w:val="center"/>
            <w:hideMark/>
          </w:tcPr>
          <w:p w14:paraId="34CEEE6C" w14:textId="77777777" w:rsidR="00D703B5" w:rsidRPr="004D4D2A" w:rsidRDefault="00D703B5" w:rsidP="004D4D2A">
            <w:pPr>
              <w:spacing w:line="288" w:lineRule="auto"/>
              <w:rPr>
                <w:b/>
                <w:bCs/>
                <w:position w:val="-6"/>
                <w:sz w:val="20"/>
                <w:szCs w:val="20"/>
              </w:rPr>
            </w:pPr>
            <w:r w:rsidRPr="004D4D2A">
              <w:rPr>
                <w:b/>
                <w:bCs/>
                <w:position w:val="-6"/>
                <w:sz w:val="20"/>
                <w:szCs w:val="20"/>
              </w:rPr>
              <w:t>Tỷ lệ thực hiện (8=6/(1-2+3)*100%</w:t>
            </w:r>
          </w:p>
        </w:tc>
        <w:tc>
          <w:tcPr>
            <w:tcW w:w="1275" w:type="dxa"/>
            <w:tcBorders>
              <w:top w:val="nil"/>
              <w:left w:val="nil"/>
              <w:bottom w:val="single" w:sz="4" w:space="0" w:color="auto"/>
              <w:right w:val="single" w:sz="4" w:space="0" w:color="auto"/>
            </w:tcBorders>
            <w:shd w:val="clear" w:color="auto" w:fill="auto"/>
            <w:noWrap/>
            <w:vAlign w:val="center"/>
            <w:hideMark/>
          </w:tcPr>
          <w:p w14:paraId="019D7FE7" w14:textId="77777777" w:rsidR="00D703B5" w:rsidRPr="004D4D2A" w:rsidRDefault="00D703B5" w:rsidP="004D4D2A">
            <w:pPr>
              <w:spacing w:line="288" w:lineRule="auto"/>
              <w:jc w:val="right"/>
              <w:rPr>
                <w:b/>
                <w:bCs/>
                <w:position w:val="-6"/>
                <w:sz w:val="20"/>
                <w:szCs w:val="20"/>
              </w:rPr>
            </w:pPr>
            <w:r w:rsidRPr="004D4D2A">
              <w:rPr>
                <w:b/>
                <w:bCs/>
                <w:position w:val="-6"/>
                <w:sz w:val="20"/>
                <w:szCs w:val="20"/>
              </w:rPr>
              <w:t>57,01%</w:t>
            </w:r>
          </w:p>
        </w:tc>
        <w:tc>
          <w:tcPr>
            <w:tcW w:w="1228" w:type="dxa"/>
            <w:tcBorders>
              <w:top w:val="nil"/>
              <w:left w:val="nil"/>
              <w:bottom w:val="single" w:sz="4" w:space="0" w:color="auto"/>
              <w:right w:val="single" w:sz="4" w:space="0" w:color="auto"/>
            </w:tcBorders>
            <w:shd w:val="clear" w:color="auto" w:fill="auto"/>
            <w:noWrap/>
            <w:vAlign w:val="center"/>
            <w:hideMark/>
          </w:tcPr>
          <w:p w14:paraId="12406C28" w14:textId="77777777" w:rsidR="00D703B5" w:rsidRPr="004D4D2A" w:rsidRDefault="00D703B5" w:rsidP="004D4D2A">
            <w:pPr>
              <w:spacing w:line="288" w:lineRule="auto"/>
              <w:jc w:val="right"/>
              <w:rPr>
                <w:b/>
                <w:bCs/>
                <w:position w:val="-6"/>
                <w:sz w:val="20"/>
                <w:szCs w:val="20"/>
              </w:rPr>
            </w:pPr>
            <w:r w:rsidRPr="004D4D2A">
              <w:rPr>
                <w:b/>
                <w:bCs/>
                <w:position w:val="-6"/>
                <w:sz w:val="20"/>
                <w:szCs w:val="20"/>
              </w:rPr>
              <w:t>57,06%</w:t>
            </w:r>
          </w:p>
        </w:tc>
        <w:tc>
          <w:tcPr>
            <w:tcW w:w="992" w:type="dxa"/>
            <w:tcBorders>
              <w:top w:val="nil"/>
              <w:left w:val="nil"/>
              <w:bottom w:val="single" w:sz="4" w:space="0" w:color="auto"/>
              <w:right w:val="single" w:sz="4" w:space="0" w:color="auto"/>
            </w:tcBorders>
            <w:shd w:val="clear" w:color="auto" w:fill="auto"/>
            <w:noWrap/>
            <w:vAlign w:val="center"/>
            <w:hideMark/>
          </w:tcPr>
          <w:p w14:paraId="4C81E697" w14:textId="77777777" w:rsidR="00D703B5" w:rsidRPr="004D4D2A" w:rsidRDefault="00D703B5" w:rsidP="004D4D2A">
            <w:pPr>
              <w:spacing w:line="288" w:lineRule="auto"/>
              <w:jc w:val="right"/>
              <w:rPr>
                <w:b/>
                <w:bCs/>
                <w:position w:val="-6"/>
                <w:sz w:val="20"/>
                <w:szCs w:val="20"/>
              </w:rPr>
            </w:pPr>
            <w:r w:rsidRPr="004D4D2A">
              <w:rPr>
                <w:b/>
                <w:bCs/>
                <w:position w:val="-6"/>
                <w:sz w:val="20"/>
                <w:szCs w:val="20"/>
              </w:rPr>
              <w:t>0,00%</w:t>
            </w:r>
          </w:p>
        </w:tc>
        <w:tc>
          <w:tcPr>
            <w:tcW w:w="1015" w:type="dxa"/>
            <w:tcBorders>
              <w:top w:val="nil"/>
              <w:left w:val="nil"/>
              <w:bottom w:val="single" w:sz="4" w:space="0" w:color="auto"/>
              <w:right w:val="single" w:sz="4" w:space="0" w:color="auto"/>
            </w:tcBorders>
            <w:shd w:val="clear" w:color="auto" w:fill="auto"/>
            <w:noWrap/>
            <w:vAlign w:val="center"/>
            <w:hideMark/>
          </w:tcPr>
          <w:p w14:paraId="2E780CB4" w14:textId="77777777" w:rsidR="00D703B5" w:rsidRPr="004D4D2A" w:rsidRDefault="00D703B5" w:rsidP="004D4D2A">
            <w:pPr>
              <w:spacing w:line="288" w:lineRule="auto"/>
              <w:jc w:val="right"/>
              <w:rPr>
                <w:b/>
                <w:bCs/>
                <w:position w:val="-6"/>
                <w:sz w:val="20"/>
                <w:szCs w:val="20"/>
              </w:rPr>
            </w:pPr>
            <w:r w:rsidRPr="004D4D2A">
              <w:rPr>
                <w:b/>
                <w:bCs/>
                <w:position w:val="-6"/>
                <w:sz w:val="20"/>
                <w:szCs w:val="20"/>
              </w:rPr>
              <w:t>0,00%</w:t>
            </w:r>
          </w:p>
        </w:tc>
        <w:tc>
          <w:tcPr>
            <w:tcW w:w="1162" w:type="dxa"/>
            <w:tcBorders>
              <w:top w:val="nil"/>
              <w:left w:val="nil"/>
              <w:bottom w:val="single" w:sz="4" w:space="0" w:color="auto"/>
              <w:right w:val="single" w:sz="4" w:space="0" w:color="auto"/>
            </w:tcBorders>
            <w:shd w:val="clear" w:color="auto" w:fill="auto"/>
            <w:noWrap/>
            <w:vAlign w:val="center"/>
            <w:hideMark/>
          </w:tcPr>
          <w:p w14:paraId="4E8C2F74" w14:textId="77777777" w:rsidR="00D703B5" w:rsidRPr="004D4D2A" w:rsidRDefault="00D703B5" w:rsidP="004D4D2A">
            <w:pPr>
              <w:spacing w:line="288" w:lineRule="auto"/>
              <w:jc w:val="right"/>
              <w:rPr>
                <w:b/>
                <w:bCs/>
                <w:position w:val="-6"/>
                <w:sz w:val="20"/>
                <w:szCs w:val="20"/>
              </w:rPr>
            </w:pPr>
            <w:r w:rsidRPr="004D4D2A">
              <w:rPr>
                <w:b/>
                <w:bCs/>
                <w:position w:val="-6"/>
                <w:sz w:val="20"/>
                <w:szCs w:val="20"/>
              </w:rPr>
              <w:t>0,00%</w:t>
            </w:r>
          </w:p>
        </w:tc>
      </w:tr>
      <w:tr w:rsidR="00D703B5" w:rsidRPr="004D4D2A" w14:paraId="46F8D20F" w14:textId="77777777" w:rsidTr="001E2000">
        <w:trPr>
          <w:trHeight w:val="454"/>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2F9C6EDF"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1</w:t>
            </w:r>
          </w:p>
        </w:tc>
        <w:tc>
          <w:tcPr>
            <w:tcW w:w="8645" w:type="dxa"/>
            <w:gridSpan w:val="6"/>
            <w:tcBorders>
              <w:top w:val="nil"/>
              <w:left w:val="nil"/>
              <w:bottom w:val="single" w:sz="4" w:space="0" w:color="auto"/>
              <w:right w:val="single" w:sz="4" w:space="0" w:color="auto"/>
            </w:tcBorders>
            <w:shd w:val="clear" w:color="auto" w:fill="auto"/>
            <w:vAlign w:val="center"/>
            <w:hideMark/>
          </w:tcPr>
          <w:p w14:paraId="75A7F1EC" w14:textId="4C64A89C" w:rsidR="00D703B5" w:rsidRPr="004D4D2A" w:rsidRDefault="00D703B5" w:rsidP="004D4D2A">
            <w:pPr>
              <w:spacing w:line="288" w:lineRule="auto"/>
              <w:jc w:val="both"/>
              <w:rPr>
                <w:position w:val="-6"/>
                <w:sz w:val="20"/>
                <w:szCs w:val="20"/>
              </w:rPr>
            </w:pPr>
            <w:r w:rsidRPr="004D4D2A">
              <w:rPr>
                <w:b/>
                <w:bCs/>
                <w:position w:val="-6"/>
                <w:sz w:val="20"/>
                <w:szCs w:val="20"/>
              </w:rPr>
              <w:t>Kiểm toán ngân sách, tiền và tài sản nhà nước năm 2011; kinh phí sự nghiệp môi trường giai đoạn 2009-2011 của Thành phố Hồ Chí Minh</w:t>
            </w:r>
          </w:p>
        </w:tc>
      </w:tr>
      <w:tr w:rsidR="00D703B5" w:rsidRPr="004D4D2A" w14:paraId="751D174B"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29F75DF" w14:textId="77777777" w:rsidR="00D703B5" w:rsidRPr="004D4D2A" w:rsidRDefault="00D703B5" w:rsidP="004D4D2A">
            <w:pPr>
              <w:spacing w:line="288" w:lineRule="auto"/>
              <w:jc w:val="center"/>
              <w:rPr>
                <w:position w:val="-6"/>
                <w:sz w:val="20"/>
                <w:szCs w:val="20"/>
              </w:rPr>
            </w:pPr>
            <w:r w:rsidRPr="004D4D2A">
              <w:rPr>
                <w:position w:val="-6"/>
                <w:sz w:val="20"/>
                <w:szCs w:val="20"/>
              </w:rPr>
              <w:t>(1)</w:t>
            </w:r>
          </w:p>
        </w:tc>
        <w:tc>
          <w:tcPr>
            <w:tcW w:w="2973" w:type="dxa"/>
            <w:tcBorders>
              <w:top w:val="nil"/>
              <w:left w:val="nil"/>
              <w:bottom w:val="single" w:sz="4" w:space="0" w:color="auto"/>
              <w:right w:val="single" w:sz="4" w:space="0" w:color="auto"/>
            </w:tcBorders>
            <w:shd w:val="clear" w:color="auto" w:fill="auto"/>
            <w:vAlign w:val="center"/>
            <w:hideMark/>
          </w:tcPr>
          <w:p w14:paraId="4A79BF7B" w14:textId="77777777" w:rsidR="00D703B5" w:rsidRPr="004D4D2A" w:rsidRDefault="00D703B5" w:rsidP="004D4D2A">
            <w:pPr>
              <w:spacing w:line="288" w:lineRule="auto"/>
              <w:rPr>
                <w:position w:val="-6"/>
                <w:sz w:val="20"/>
                <w:szCs w:val="20"/>
              </w:rPr>
            </w:pPr>
            <w:r w:rsidRPr="004D4D2A">
              <w:rPr>
                <w:position w:val="-6"/>
                <w:sz w:val="20"/>
                <w:szCs w:val="20"/>
              </w:rPr>
              <w:t>Số kiến nghị (1)</w:t>
            </w:r>
          </w:p>
        </w:tc>
        <w:tc>
          <w:tcPr>
            <w:tcW w:w="1275" w:type="dxa"/>
            <w:tcBorders>
              <w:top w:val="nil"/>
              <w:left w:val="nil"/>
              <w:bottom w:val="single" w:sz="4" w:space="0" w:color="auto"/>
              <w:right w:val="single" w:sz="4" w:space="0" w:color="auto"/>
            </w:tcBorders>
            <w:shd w:val="clear" w:color="auto" w:fill="auto"/>
            <w:noWrap/>
            <w:vAlign w:val="center"/>
            <w:hideMark/>
          </w:tcPr>
          <w:p w14:paraId="3BB3B8DC" w14:textId="288A188F" w:rsidR="00D703B5" w:rsidRPr="004D4D2A" w:rsidRDefault="00D703B5" w:rsidP="004D4D2A">
            <w:pPr>
              <w:spacing w:line="288" w:lineRule="auto"/>
              <w:jc w:val="right"/>
              <w:rPr>
                <w:position w:val="-6"/>
                <w:sz w:val="20"/>
                <w:szCs w:val="20"/>
              </w:rPr>
            </w:pPr>
            <w:r w:rsidRPr="004D4D2A">
              <w:rPr>
                <w:position w:val="-6"/>
                <w:sz w:val="20"/>
                <w:szCs w:val="20"/>
              </w:rPr>
              <w:t xml:space="preserve">  235.443 </w:t>
            </w:r>
          </w:p>
        </w:tc>
        <w:tc>
          <w:tcPr>
            <w:tcW w:w="1228" w:type="dxa"/>
            <w:tcBorders>
              <w:top w:val="nil"/>
              <w:left w:val="nil"/>
              <w:bottom w:val="single" w:sz="4" w:space="0" w:color="auto"/>
              <w:right w:val="single" w:sz="4" w:space="0" w:color="auto"/>
            </w:tcBorders>
            <w:shd w:val="clear" w:color="auto" w:fill="auto"/>
            <w:noWrap/>
            <w:vAlign w:val="center"/>
            <w:hideMark/>
          </w:tcPr>
          <w:p w14:paraId="78C7AE54" w14:textId="54DCFD3D" w:rsidR="00D703B5" w:rsidRPr="004D4D2A" w:rsidRDefault="00D703B5" w:rsidP="004D4D2A">
            <w:pPr>
              <w:spacing w:line="288" w:lineRule="auto"/>
              <w:jc w:val="right"/>
              <w:rPr>
                <w:position w:val="-6"/>
                <w:sz w:val="20"/>
                <w:szCs w:val="20"/>
              </w:rPr>
            </w:pPr>
            <w:r w:rsidRPr="004D4D2A">
              <w:rPr>
                <w:position w:val="-6"/>
                <w:sz w:val="20"/>
                <w:szCs w:val="20"/>
              </w:rPr>
              <w:t xml:space="preserve">   235.443 </w:t>
            </w:r>
          </w:p>
        </w:tc>
        <w:tc>
          <w:tcPr>
            <w:tcW w:w="992" w:type="dxa"/>
            <w:tcBorders>
              <w:top w:val="nil"/>
              <w:left w:val="nil"/>
              <w:bottom w:val="single" w:sz="4" w:space="0" w:color="auto"/>
              <w:right w:val="single" w:sz="4" w:space="0" w:color="auto"/>
            </w:tcBorders>
            <w:shd w:val="clear" w:color="auto" w:fill="auto"/>
            <w:noWrap/>
            <w:vAlign w:val="center"/>
            <w:hideMark/>
          </w:tcPr>
          <w:p w14:paraId="1F77C7A0" w14:textId="448D7431"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51320962" w14:textId="01AF63A8"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079EE0A7" w14:textId="5F85DCC1"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5FE0AB49"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8139406" w14:textId="77777777" w:rsidR="00D703B5" w:rsidRPr="004D4D2A" w:rsidRDefault="00D703B5" w:rsidP="004D4D2A">
            <w:pPr>
              <w:spacing w:line="288" w:lineRule="auto"/>
              <w:jc w:val="center"/>
              <w:rPr>
                <w:position w:val="-6"/>
                <w:sz w:val="20"/>
                <w:szCs w:val="20"/>
              </w:rPr>
            </w:pPr>
            <w:r w:rsidRPr="004D4D2A">
              <w:rPr>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hideMark/>
          </w:tcPr>
          <w:p w14:paraId="2222AD15" w14:textId="77777777" w:rsidR="00D703B5" w:rsidRPr="004D4D2A" w:rsidRDefault="00D703B5" w:rsidP="004D4D2A">
            <w:pPr>
              <w:spacing w:line="288" w:lineRule="auto"/>
              <w:rPr>
                <w:position w:val="-6"/>
                <w:sz w:val="20"/>
                <w:szCs w:val="20"/>
              </w:rPr>
            </w:pPr>
            <w:r w:rsidRPr="004D4D2A">
              <w:rPr>
                <w:position w:val="-6"/>
                <w:sz w:val="20"/>
                <w:szCs w:val="20"/>
              </w:rPr>
              <w:t>Số điều chỉnh giảm (2)</w:t>
            </w:r>
          </w:p>
        </w:tc>
        <w:tc>
          <w:tcPr>
            <w:tcW w:w="1275" w:type="dxa"/>
            <w:tcBorders>
              <w:top w:val="nil"/>
              <w:left w:val="nil"/>
              <w:bottom w:val="single" w:sz="4" w:space="0" w:color="auto"/>
              <w:right w:val="single" w:sz="4" w:space="0" w:color="auto"/>
            </w:tcBorders>
            <w:shd w:val="clear" w:color="auto" w:fill="auto"/>
            <w:noWrap/>
            <w:vAlign w:val="center"/>
            <w:hideMark/>
          </w:tcPr>
          <w:p w14:paraId="2756BEB2" w14:textId="408ECE11"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45DE71C1" w14:textId="086CB4BA"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01BED0B5" w14:textId="2A2E89C6"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10597032" w14:textId="56683065"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5231E9BC" w14:textId="40C626B8"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3AED093C"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917EF21" w14:textId="77777777" w:rsidR="00D703B5" w:rsidRPr="004D4D2A" w:rsidRDefault="00D703B5" w:rsidP="004D4D2A">
            <w:pPr>
              <w:spacing w:line="288" w:lineRule="auto"/>
              <w:jc w:val="center"/>
              <w:rPr>
                <w:position w:val="-6"/>
                <w:sz w:val="20"/>
                <w:szCs w:val="20"/>
              </w:rPr>
            </w:pPr>
            <w:r w:rsidRPr="004D4D2A">
              <w:rPr>
                <w:position w:val="-6"/>
                <w:sz w:val="20"/>
                <w:szCs w:val="20"/>
              </w:rPr>
              <w:t>(3)</w:t>
            </w:r>
          </w:p>
        </w:tc>
        <w:tc>
          <w:tcPr>
            <w:tcW w:w="2973" w:type="dxa"/>
            <w:tcBorders>
              <w:top w:val="nil"/>
              <w:left w:val="nil"/>
              <w:bottom w:val="single" w:sz="4" w:space="0" w:color="auto"/>
              <w:right w:val="single" w:sz="4" w:space="0" w:color="auto"/>
            </w:tcBorders>
            <w:shd w:val="clear" w:color="auto" w:fill="auto"/>
            <w:vAlign w:val="center"/>
            <w:hideMark/>
          </w:tcPr>
          <w:p w14:paraId="363D9623" w14:textId="77777777" w:rsidR="00D703B5" w:rsidRPr="004D4D2A" w:rsidRDefault="00D703B5" w:rsidP="004D4D2A">
            <w:pPr>
              <w:spacing w:line="288" w:lineRule="auto"/>
              <w:rPr>
                <w:position w:val="-6"/>
                <w:sz w:val="20"/>
                <w:szCs w:val="20"/>
              </w:rPr>
            </w:pPr>
            <w:r w:rsidRPr="004D4D2A">
              <w:rPr>
                <w:position w:val="-6"/>
                <w:sz w:val="20"/>
                <w:szCs w:val="20"/>
              </w:rPr>
              <w:t>Số điều chỉnh tăng (3)</w:t>
            </w:r>
          </w:p>
        </w:tc>
        <w:tc>
          <w:tcPr>
            <w:tcW w:w="1275" w:type="dxa"/>
            <w:tcBorders>
              <w:top w:val="nil"/>
              <w:left w:val="nil"/>
              <w:bottom w:val="single" w:sz="4" w:space="0" w:color="auto"/>
              <w:right w:val="single" w:sz="4" w:space="0" w:color="auto"/>
            </w:tcBorders>
            <w:shd w:val="clear" w:color="auto" w:fill="auto"/>
            <w:noWrap/>
            <w:vAlign w:val="center"/>
            <w:hideMark/>
          </w:tcPr>
          <w:p w14:paraId="73B58BB0" w14:textId="761566C2"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16BCCA03" w14:textId="54115226"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639E9E4B" w14:textId="2B624435"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572B8ED8" w14:textId="73DF7F51"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3D13C804" w14:textId="38A849CD"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1D182B14"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2881D16" w14:textId="77777777" w:rsidR="00D703B5" w:rsidRPr="004D4D2A" w:rsidRDefault="00D703B5" w:rsidP="004D4D2A">
            <w:pPr>
              <w:spacing w:line="288" w:lineRule="auto"/>
              <w:jc w:val="center"/>
              <w:rPr>
                <w:position w:val="-6"/>
                <w:sz w:val="20"/>
                <w:szCs w:val="20"/>
              </w:rPr>
            </w:pPr>
            <w:r w:rsidRPr="004D4D2A">
              <w:rPr>
                <w:position w:val="-6"/>
                <w:sz w:val="20"/>
                <w:szCs w:val="20"/>
              </w:rPr>
              <w:t>(4)</w:t>
            </w:r>
          </w:p>
        </w:tc>
        <w:tc>
          <w:tcPr>
            <w:tcW w:w="2973" w:type="dxa"/>
            <w:tcBorders>
              <w:top w:val="nil"/>
              <w:left w:val="nil"/>
              <w:bottom w:val="single" w:sz="4" w:space="0" w:color="auto"/>
              <w:right w:val="single" w:sz="4" w:space="0" w:color="auto"/>
            </w:tcBorders>
            <w:shd w:val="clear" w:color="auto" w:fill="auto"/>
            <w:vAlign w:val="center"/>
            <w:hideMark/>
          </w:tcPr>
          <w:p w14:paraId="2AD0AA1D" w14:textId="77777777" w:rsidR="00D703B5" w:rsidRPr="004D4D2A" w:rsidRDefault="00D703B5" w:rsidP="004D4D2A">
            <w:pPr>
              <w:spacing w:line="288" w:lineRule="auto"/>
              <w:rPr>
                <w:position w:val="-6"/>
                <w:sz w:val="20"/>
                <w:szCs w:val="20"/>
              </w:rPr>
            </w:pPr>
            <w:r w:rsidRPr="004D4D2A">
              <w:rPr>
                <w:position w:val="-6"/>
                <w:sz w:val="20"/>
                <w:szCs w:val="20"/>
              </w:rPr>
              <w:t>Số thực hiện lũy kế kỳ trước (4)</w:t>
            </w:r>
          </w:p>
        </w:tc>
        <w:tc>
          <w:tcPr>
            <w:tcW w:w="1275" w:type="dxa"/>
            <w:tcBorders>
              <w:top w:val="nil"/>
              <w:left w:val="nil"/>
              <w:bottom w:val="single" w:sz="4" w:space="0" w:color="auto"/>
              <w:right w:val="single" w:sz="4" w:space="0" w:color="auto"/>
            </w:tcBorders>
            <w:shd w:val="clear" w:color="auto" w:fill="auto"/>
            <w:noWrap/>
            <w:vAlign w:val="center"/>
            <w:hideMark/>
          </w:tcPr>
          <w:p w14:paraId="221ADB33" w14:textId="60242D00" w:rsidR="00D703B5" w:rsidRPr="004D4D2A" w:rsidRDefault="00D703B5" w:rsidP="004D4D2A">
            <w:pPr>
              <w:spacing w:line="288" w:lineRule="auto"/>
              <w:jc w:val="right"/>
              <w:rPr>
                <w:position w:val="-6"/>
                <w:sz w:val="20"/>
                <w:szCs w:val="20"/>
              </w:rPr>
            </w:pPr>
            <w:r w:rsidRPr="004D4D2A">
              <w:rPr>
                <w:position w:val="-6"/>
                <w:sz w:val="20"/>
                <w:szCs w:val="20"/>
              </w:rPr>
              <w:t xml:space="preserve">  108.402 </w:t>
            </w:r>
          </w:p>
        </w:tc>
        <w:tc>
          <w:tcPr>
            <w:tcW w:w="1228" w:type="dxa"/>
            <w:tcBorders>
              <w:top w:val="nil"/>
              <w:left w:val="nil"/>
              <w:bottom w:val="single" w:sz="4" w:space="0" w:color="auto"/>
              <w:right w:val="single" w:sz="4" w:space="0" w:color="auto"/>
            </w:tcBorders>
            <w:shd w:val="clear" w:color="auto" w:fill="auto"/>
            <w:noWrap/>
            <w:vAlign w:val="center"/>
            <w:hideMark/>
          </w:tcPr>
          <w:p w14:paraId="7B5803FF" w14:textId="66DF4C76" w:rsidR="00D703B5" w:rsidRPr="004D4D2A" w:rsidRDefault="00D703B5" w:rsidP="004D4D2A">
            <w:pPr>
              <w:spacing w:line="288" w:lineRule="auto"/>
              <w:jc w:val="right"/>
              <w:rPr>
                <w:position w:val="-6"/>
                <w:sz w:val="20"/>
                <w:szCs w:val="20"/>
              </w:rPr>
            </w:pPr>
            <w:r w:rsidRPr="004D4D2A">
              <w:rPr>
                <w:position w:val="-6"/>
                <w:sz w:val="20"/>
                <w:szCs w:val="20"/>
              </w:rPr>
              <w:t xml:space="preserve">   108.402 </w:t>
            </w:r>
          </w:p>
        </w:tc>
        <w:tc>
          <w:tcPr>
            <w:tcW w:w="992" w:type="dxa"/>
            <w:tcBorders>
              <w:top w:val="nil"/>
              <w:left w:val="nil"/>
              <w:bottom w:val="single" w:sz="4" w:space="0" w:color="auto"/>
              <w:right w:val="single" w:sz="4" w:space="0" w:color="auto"/>
            </w:tcBorders>
            <w:shd w:val="clear" w:color="auto" w:fill="auto"/>
            <w:noWrap/>
            <w:vAlign w:val="center"/>
            <w:hideMark/>
          </w:tcPr>
          <w:p w14:paraId="7A9E50FC" w14:textId="5716A94A"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2695BD6C" w14:textId="1B695726"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5990A509" w14:textId="262C668A"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643254F9"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3396BD1" w14:textId="77777777" w:rsidR="00D703B5" w:rsidRPr="004D4D2A" w:rsidRDefault="00D703B5" w:rsidP="004D4D2A">
            <w:pPr>
              <w:spacing w:line="288" w:lineRule="auto"/>
              <w:jc w:val="center"/>
              <w:rPr>
                <w:position w:val="-6"/>
                <w:sz w:val="20"/>
                <w:szCs w:val="20"/>
              </w:rPr>
            </w:pPr>
            <w:r w:rsidRPr="004D4D2A">
              <w:rPr>
                <w:position w:val="-6"/>
                <w:sz w:val="20"/>
                <w:szCs w:val="20"/>
              </w:rPr>
              <w:t>(5)</w:t>
            </w:r>
          </w:p>
        </w:tc>
        <w:tc>
          <w:tcPr>
            <w:tcW w:w="2973" w:type="dxa"/>
            <w:tcBorders>
              <w:top w:val="nil"/>
              <w:left w:val="nil"/>
              <w:bottom w:val="single" w:sz="4" w:space="0" w:color="auto"/>
              <w:right w:val="single" w:sz="4" w:space="0" w:color="auto"/>
            </w:tcBorders>
            <w:shd w:val="clear" w:color="auto" w:fill="auto"/>
            <w:vAlign w:val="center"/>
            <w:hideMark/>
          </w:tcPr>
          <w:p w14:paraId="0CEA0AB1"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trong kỳ (5)   </w:t>
            </w:r>
          </w:p>
        </w:tc>
        <w:tc>
          <w:tcPr>
            <w:tcW w:w="1275" w:type="dxa"/>
            <w:tcBorders>
              <w:top w:val="nil"/>
              <w:left w:val="nil"/>
              <w:bottom w:val="single" w:sz="4" w:space="0" w:color="auto"/>
              <w:right w:val="single" w:sz="4" w:space="0" w:color="auto"/>
            </w:tcBorders>
            <w:shd w:val="clear" w:color="auto" w:fill="auto"/>
            <w:noWrap/>
            <w:vAlign w:val="center"/>
            <w:hideMark/>
          </w:tcPr>
          <w:p w14:paraId="09A8F302" w14:textId="3341096C"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317F4AE0" w14:textId="3C596411"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7B684139" w14:textId="3529247F"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699B1D58" w14:textId="0669FA40"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7EC199B3" w14:textId="2003776D"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137D1E85"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9F2B27D" w14:textId="77777777" w:rsidR="00D703B5" w:rsidRPr="004D4D2A" w:rsidRDefault="00D703B5" w:rsidP="004D4D2A">
            <w:pPr>
              <w:spacing w:line="288" w:lineRule="auto"/>
              <w:jc w:val="center"/>
              <w:rPr>
                <w:position w:val="-6"/>
                <w:sz w:val="20"/>
                <w:szCs w:val="20"/>
              </w:rPr>
            </w:pPr>
            <w:r w:rsidRPr="004D4D2A">
              <w:rPr>
                <w:position w:val="-6"/>
                <w:sz w:val="20"/>
                <w:szCs w:val="20"/>
              </w:rPr>
              <w:t>(6)</w:t>
            </w:r>
          </w:p>
        </w:tc>
        <w:tc>
          <w:tcPr>
            <w:tcW w:w="2973" w:type="dxa"/>
            <w:tcBorders>
              <w:top w:val="nil"/>
              <w:left w:val="nil"/>
              <w:bottom w:val="single" w:sz="4" w:space="0" w:color="auto"/>
              <w:right w:val="single" w:sz="4" w:space="0" w:color="auto"/>
            </w:tcBorders>
            <w:shd w:val="clear" w:color="auto" w:fill="auto"/>
            <w:vAlign w:val="center"/>
            <w:hideMark/>
          </w:tcPr>
          <w:p w14:paraId="6EB66409"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lũy kế kỳ này (6)  </w:t>
            </w:r>
          </w:p>
        </w:tc>
        <w:tc>
          <w:tcPr>
            <w:tcW w:w="1275" w:type="dxa"/>
            <w:tcBorders>
              <w:top w:val="nil"/>
              <w:left w:val="nil"/>
              <w:bottom w:val="single" w:sz="4" w:space="0" w:color="auto"/>
              <w:right w:val="single" w:sz="4" w:space="0" w:color="auto"/>
            </w:tcBorders>
            <w:shd w:val="clear" w:color="auto" w:fill="auto"/>
            <w:noWrap/>
            <w:vAlign w:val="center"/>
            <w:hideMark/>
          </w:tcPr>
          <w:p w14:paraId="6628AC92" w14:textId="2AB2221F" w:rsidR="00D703B5" w:rsidRPr="004D4D2A" w:rsidRDefault="00D703B5" w:rsidP="004D4D2A">
            <w:pPr>
              <w:spacing w:line="288" w:lineRule="auto"/>
              <w:jc w:val="right"/>
              <w:rPr>
                <w:position w:val="-6"/>
                <w:sz w:val="20"/>
                <w:szCs w:val="20"/>
              </w:rPr>
            </w:pPr>
            <w:r w:rsidRPr="004D4D2A">
              <w:rPr>
                <w:position w:val="-6"/>
                <w:sz w:val="20"/>
                <w:szCs w:val="20"/>
              </w:rPr>
              <w:t xml:space="preserve">  108.402 </w:t>
            </w:r>
          </w:p>
        </w:tc>
        <w:tc>
          <w:tcPr>
            <w:tcW w:w="1228" w:type="dxa"/>
            <w:tcBorders>
              <w:top w:val="nil"/>
              <w:left w:val="nil"/>
              <w:bottom w:val="single" w:sz="4" w:space="0" w:color="auto"/>
              <w:right w:val="single" w:sz="4" w:space="0" w:color="auto"/>
            </w:tcBorders>
            <w:shd w:val="clear" w:color="auto" w:fill="auto"/>
            <w:noWrap/>
            <w:vAlign w:val="center"/>
            <w:hideMark/>
          </w:tcPr>
          <w:p w14:paraId="41714E42" w14:textId="0ED3D3EF" w:rsidR="00D703B5" w:rsidRPr="004D4D2A" w:rsidRDefault="00D703B5" w:rsidP="004D4D2A">
            <w:pPr>
              <w:spacing w:line="288" w:lineRule="auto"/>
              <w:jc w:val="right"/>
              <w:rPr>
                <w:position w:val="-6"/>
                <w:sz w:val="20"/>
                <w:szCs w:val="20"/>
              </w:rPr>
            </w:pPr>
            <w:r w:rsidRPr="004D4D2A">
              <w:rPr>
                <w:position w:val="-6"/>
                <w:sz w:val="20"/>
                <w:szCs w:val="20"/>
              </w:rPr>
              <w:t xml:space="preserve">   108.402 </w:t>
            </w:r>
          </w:p>
        </w:tc>
        <w:tc>
          <w:tcPr>
            <w:tcW w:w="992" w:type="dxa"/>
            <w:tcBorders>
              <w:top w:val="nil"/>
              <w:left w:val="nil"/>
              <w:bottom w:val="single" w:sz="4" w:space="0" w:color="auto"/>
              <w:right w:val="single" w:sz="4" w:space="0" w:color="auto"/>
            </w:tcBorders>
            <w:shd w:val="clear" w:color="auto" w:fill="auto"/>
            <w:noWrap/>
            <w:vAlign w:val="center"/>
            <w:hideMark/>
          </w:tcPr>
          <w:p w14:paraId="32D3FF10" w14:textId="24DDA9D6"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09ECCE6D" w14:textId="66C92B1D"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5CB7D542" w14:textId="4D4F8905"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65F0E6AC"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2088A1D" w14:textId="77777777" w:rsidR="00D703B5" w:rsidRPr="004D4D2A" w:rsidRDefault="00D703B5" w:rsidP="004D4D2A">
            <w:pPr>
              <w:spacing w:line="288" w:lineRule="auto"/>
              <w:jc w:val="center"/>
              <w:rPr>
                <w:position w:val="-6"/>
                <w:sz w:val="20"/>
                <w:szCs w:val="20"/>
              </w:rPr>
            </w:pPr>
            <w:r w:rsidRPr="004D4D2A">
              <w:rPr>
                <w:position w:val="-6"/>
                <w:sz w:val="20"/>
                <w:szCs w:val="20"/>
              </w:rPr>
              <w:t>(7)</w:t>
            </w:r>
          </w:p>
        </w:tc>
        <w:tc>
          <w:tcPr>
            <w:tcW w:w="2973" w:type="dxa"/>
            <w:tcBorders>
              <w:top w:val="nil"/>
              <w:left w:val="nil"/>
              <w:bottom w:val="single" w:sz="4" w:space="0" w:color="auto"/>
              <w:right w:val="single" w:sz="4" w:space="0" w:color="auto"/>
            </w:tcBorders>
            <w:shd w:val="clear" w:color="auto" w:fill="auto"/>
            <w:vAlign w:val="center"/>
            <w:hideMark/>
          </w:tcPr>
          <w:p w14:paraId="5CA76468" w14:textId="4E87F677" w:rsidR="00D703B5" w:rsidRPr="004D4D2A" w:rsidRDefault="00D703B5" w:rsidP="004D4D2A">
            <w:pPr>
              <w:spacing w:line="288" w:lineRule="auto"/>
              <w:rPr>
                <w:position w:val="-6"/>
                <w:sz w:val="20"/>
                <w:szCs w:val="20"/>
              </w:rPr>
            </w:pPr>
            <w:r w:rsidRPr="004D4D2A">
              <w:rPr>
                <w:position w:val="-6"/>
                <w:sz w:val="20"/>
                <w:szCs w:val="20"/>
              </w:rPr>
              <w:t>Số chưa thực hiện (7=1-2+3-6)</w:t>
            </w:r>
          </w:p>
        </w:tc>
        <w:tc>
          <w:tcPr>
            <w:tcW w:w="1275" w:type="dxa"/>
            <w:tcBorders>
              <w:top w:val="nil"/>
              <w:left w:val="nil"/>
              <w:bottom w:val="single" w:sz="4" w:space="0" w:color="auto"/>
              <w:right w:val="single" w:sz="4" w:space="0" w:color="auto"/>
            </w:tcBorders>
            <w:shd w:val="clear" w:color="auto" w:fill="auto"/>
            <w:noWrap/>
            <w:vAlign w:val="center"/>
            <w:hideMark/>
          </w:tcPr>
          <w:p w14:paraId="1CC3DCE0" w14:textId="51070188" w:rsidR="00D703B5" w:rsidRPr="004D4D2A" w:rsidRDefault="00D703B5" w:rsidP="004D4D2A">
            <w:pPr>
              <w:spacing w:line="288" w:lineRule="auto"/>
              <w:jc w:val="right"/>
              <w:rPr>
                <w:position w:val="-6"/>
                <w:sz w:val="20"/>
                <w:szCs w:val="20"/>
              </w:rPr>
            </w:pPr>
            <w:r w:rsidRPr="004D4D2A">
              <w:rPr>
                <w:position w:val="-6"/>
                <w:sz w:val="20"/>
                <w:szCs w:val="20"/>
              </w:rPr>
              <w:t xml:space="preserve">  127.041 </w:t>
            </w:r>
          </w:p>
        </w:tc>
        <w:tc>
          <w:tcPr>
            <w:tcW w:w="1228" w:type="dxa"/>
            <w:tcBorders>
              <w:top w:val="nil"/>
              <w:left w:val="nil"/>
              <w:bottom w:val="single" w:sz="4" w:space="0" w:color="auto"/>
              <w:right w:val="single" w:sz="4" w:space="0" w:color="auto"/>
            </w:tcBorders>
            <w:shd w:val="clear" w:color="auto" w:fill="auto"/>
            <w:noWrap/>
            <w:vAlign w:val="center"/>
            <w:hideMark/>
          </w:tcPr>
          <w:p w14:paraId="20FD30DA" w14:textId="14D29121" w:rsidR="00D703B5" w:rsidRPr="004D4D2A" w:rsidRDefault="00D703B5" w:rsidP="004D4D2A">
            <w:pPr>
              <w:spacing w:line="288" w:lineRule="auto"/>
              <w:jc w:val="right"/>
              <w:rPr>
                <w:position w:val="-6"/>
                <w:sz w:val="20"/>
                <w:szCs w:val="20"/>
              </w:rPr>
            </w:pPr>
            <w:r w:rsidRPr="004D4D2A">
              <w:rPr>
                <w:position w:val="-6"/>
                <w:sz w:val="20"/>
                <w:szCs w:val="20"/>
              </w:rPr>
              <w:t xml:space="preserve">   127.041 </w:t>
            </w:r>
          </w:p>
        </w:tc>
        <w:tc>
          <w:tcPr>
            <w:tcW w:w="992" w:type="dxa"/>
            <w:tcBorders>
              <w:top w:val="nil"/>
              <w:left w:val="nil"/>
              <w:bottom w:val="single" w:sz="4" w:space="0" w:color="auto"/>
              <w:right w:val="single" w:sz="4" w:space="0" w:color="auto"/>
            </w:tcBorders>
            <w:shd w:val="clear" w:color="auto" w:fill="auto"/>
            <w:noWrap/>
            <w:vAlign w:val="center"/>
            <w:hideMark/>
          </w:tcPr>
          <w:p w14:paraId="2C47ECDE" w14:textId="0F744DBB"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5E56DA09" w14:textId="7BD6A9B7"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44F77FDC" w14:textId="08B6C173"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29AB7912"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65CE46D3" w14:textId="77777777" w:rsidR="00D703B5" w:rsidRPr="004D4D2A" w:rsidRDefault="00D703B5" w:rsidP="004D4D2A">
            <w:pPr>
              <w:spacing w:line="288" w:lineRule="auto"/>
              <w:jc w:val="center"/>
              <w:rPr>
                <w:position w:val="-6"/>
                <w:sz w:val="20"/>
                <w:szCs w:val="20"/>
              </w:rPr>
            </w:pPr>
            <w:r w:rsidRPr="004D4D2A">
              <w:rPr>
                <w:position w:val="-6"/>
                <w:sz w:val="20"/>
                <w:szCs w:val="20"/>
              </w:rPr>
              <w:t>(8)</w:t>
            </w:r>
          </w:p>
        </w:tc>
        <w:tc>
          <w:tcPr>
            <w:tcW w:w="2973" w:type="dxa"/>
            <w:tcBorders>
              <w:top w:val="nil"/>
              <w:left w:val="nil"/>
              <w:bottom w:val="single" w:sz="4" w:space="0" w:color="auto"/>
              <w:right w:val="single" w:sz="4" w:space="0" w:color="auto"/>
            </w:tcBorders>
            <w:shd w:val="clear" w:color="auto" w:fill="auto"/>
            <w:vAlign w:val="center"/>
            <w:hideMark/>
          </w:tcPr>
          <w:p w14:paraId="357FED89" w14:textId="77777777" w:rsidR="00D703B5" w:rsidRPr="004D4D2A" w:rsidRDefault="00D703B5" w:rsidP="004D4D2A">
            <w:pPr>
              <w:spacing w:line="288" w:lineRule="auto"/>
              <w:rPr>
                <w:position w:val="-6"/>
                <w:sz w:val="20"/>
                <w:szCs w:val="20"/>
              </w:rPr>
            </w:pPr>
            <w:r w:rsidRPr="004D4D2A">
              <w:rPr>
                <w:position w:val="-6"/>
                <w:sz w:val="20"/>
                <w:szCs w:val="20"/>
              </w:rPr>
              <w:t>Tỷ lệ thực hiện (8=6/(1-2+3)*100%</w:t>
            </w:r>
          </w:p>
        </w:tc>
        <w:tc>
          <w:tcPr>
            <w:tcW w:w="1275" w:type="dxa"/>
            <w:tcBorders>
              <w:top w:val="nil"/>
              <w:left w:val="nil"/>
              <w:bottom w:val="single" w:sz="4" w:space="0" w:color="auto"/>
              <w:right w:val="single" w:sz="4" w:space="0" w:color="auto"/>
            </w:tcBorders>
            <w:shd w:val="clear" w:color="auto" w:fill="auto"/>
            <w:noWrap/>
            <w:vAlign w:val="center"/>
            <w:hideMark/>
          </w:tcPr>
          <w:p w14:paraId="07C8754B" w14:textId="77777777" w:rsidR="00D703B5" w:rsidRPr="004D4D2A" w:rsidRDefault="00D703B5" w:rsidP="004D4D2A">
            <w:pPr>
              <w:spacing w:line="288" w:lineRule="auto"/>
              <w:jc w:val="right"/>
              <w:rPr>
                <w:position w:val="-6"/>
                <w:sz w:val="20"/>
                <w:szCs w:val="20"/>
              </w:rPr>
            </w:pPr>
            <w:r w:rsidRPr="004D4D2A">
              <w:rPr>
                <w:position w:val="-6"/>
                <w:sz w:val="20"/>
                <w:szCs w:val="20"/>
              </w:rPr>
              <w:t>46,04%</w:t>
            </w:r>
          </w:p>
        </w:tc>
        <w:tc>
          <w:tcPr>
            <w:tcW w:w="1228" w:type="dxa"/>
            <w:tcBorders>
              <w:top w:val="nil"/>
              <w:left w:val="nil"/>
              <w:bottom w:val="single" w:sz="4" w:space="0" w:color="auto"/>
              <w:right w:val="single" w:sz="4" w:space="0" w:color="auto"/>
            </w:tcBorders>
            <w:shd w:val="clear" w:color="auto" w:fill="auto"/>
            <w:noWrap/>
            <w:vAlign w:val="center"/>
            <w:hideMark/>
          </w:tcPr>
          <w:p w14:paraId="30486D87" w14:textId="77777777" w:rsidR="00D703B5" w:rsidRPr="004D4D2A" w:rsidRDefault="00D703B5" w:rsidP="004D4D2A">
            <w:pPr>
              <w:spacing w:line="288" w:lineRule="auto"/>
              <w:jc w:val="right"/>
              <w:rPr>
                <w:position w:val="-6"/>
                <w:sz w:val="20"/>
                <w:szCs w:val="20"/>
              </w:rPr>
            </w:pPr>
            <w:r w:rsidRPr="004D4D2A">
              <w:rPr>
                <w:position w:val="-6"/>
                <w:sz w:val="20"/>
                <w:szCs w:val="20"/>
              </w:rPr>
              <w:t>46,04%</w:t>
            </w:r>
          </w:p>
        </w:tc>
        <w:tc>
          <w:tcPr>
            <w:tcW w:w="992" w:type="dxa"/>
            <w:tcBorders>
              <w:top w:val="nil"/>
              <w:left w:val="nil"/>
              <w:bottom w:val="single" w:sz="4" w:space="0" w:color="auto"/>
              <w:right w:val="single" w:sz="4" w:space="0" w:color="auto"/>
            </w:tcBorders>
            <w:shd w:val="clear" w:color="auto" w:fill="auto"/>
            <w:noWrap/>
            <w:vAlign w:val="center"/>
            <w:hideMark/>
          </w:tcPr>
          <w:p w14:paraId="659E9F1F"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015" w:type="dxa"/>
            <w:tcBorders>
              <w:top w:val="nil"/>
              <w:left w:val="nil"/>
              <w:bottom w:val="single" w:sz="4" w:space="0" w:color="auto"/>
              <w:right w:val="single" w:sz="4" w:space="0" w:color="auto"/>
            </w:tcBorders>
            <w:shd w:val="clear" w:color="auto" w:fill="auto"/>
            <w:noWrap/>
            <w:vAlign w:val="center"/>
            <w:hideMark/>
          </w:tcPr>
          <w:p w14:paraId="114B4241"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162" w:type="dxa"/>
            <w:tcBorders>
              <w:top w:val="nil"/>
              <w:left w:val="nil"/>
              <w:bottom w:val="single" w:sz="4" w:space="0" w:color="auto"/>
              <w:right w:val="single" w:sz="4" w:space="0" w:color="auto"/>
            </w:tcBorders>
            <w:shd w:val="clear" w:color="auto" w:fill="auto"/>
            <w:noWrap/>
            <w:vAlign w:val="center"/>
            <w:hideMark/>
          </w:tcPr>
          <w:p w14:paraId="0F3970DD"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r>
      <w:tr w:rsidR="00D703B5" w:rsidRPr="004D4D2A" w14:paraId="0816C784"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2507684"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2</w:t>
            </w:r>
          </w:p>
        </w:tc>
        <w:tc>
          <w:tcPr>
            <w:tcW w:w="8645" w:type="dxa"/>
            <w:gridSpan w:val="6"/>
            <w:tcBorders>
              <w:top w:val="nil"/>
              <w:left w:val="nil"/>
              <w:bottom w:val="single" w:sz="4" w:space="0" w:color="auto"/>
              <w:right w:val="single" w:sz="4" w:space="0" w:color="auto"/>
            </w:tcBorders>
            <w:shd w:val="clear" w:color="auto" w:fill="auto"/>
            <w:vAlign w:val="center"/>
            <w:hideMark/>
          </w:tcPr>
          <w:p w14:paraId="4B72A452" w14:textId="5C01E776" w:rsidR="00D703B5" w:rsidRPr="004D4D2A" w:rsidRDefault="00D703B5" w:rsidP="004D4D2A">
            <w:pPr>
              <w:spacing w:line="288" w:lineRule="auto"/>
              <w:jc w:val="both"/>
              <w:rPr>
                <w:position w:val="-6"/>
                <w:sz w:val="20"/>
                <w:szCs w:val="20"/>
              </w:rPr>
            </w:pPr>
            <w:r w:rsidRPr="004D4D2A">
              <w:rPr>
                <w:b/>
                <w:bCs/>
                <w:position w:val="-6"/>
                <w:sz w:val="20"/>
                <w:szCs w:val="20"/>
              </w:rPr>
              <w:t>Dự án Cải thiện môi trường nước Thành phố, lưu vực kênh Tàu Hủ -Bến nghé - kênh Đôi - kênh Tẻ, giai đoạn 1</w:t>
            </w:r>
          </w:p>
        </w:tc>
      </w:tr>
      <w:tr w:rsidR="00D703B5" w:rsidRPr="004D4D2A" w14:paraId="0132803F"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6CF0D1BE" w14:textId="77777777" w:rsidR="00D703B5" w:rsidRPr="004D4D2A" w:rsidRDefault="00D703B5" w:rsidP="004D4D2A">
            <w:pPr>
              <w:spacing w:line="288" w:lineRule="auto"/>
              <w:jc w:val="center"/>
              <w:rPr>
                <w:position w:val="-6"/>
                <w:sz w:val="20"/>
                <w:szCs w:val="20"/>
              </w:rPr>
            </w:pPr>
            <w:r w:rsidRPr="004D4D2A">
              <w:rPr>
                <w:position w:val="-6"/>
                <w:sz w:val="20"/>
                <w:szCs w:val="20"/>
              </w:rPr>
              <w:t>(1)</w:t>
            </w:r>
          </w:p>
        </w:tc>
        <w:tc>
          <w:tcPr>
            <w:tcW w:w="2973" w:type="dxa"/>
            <w:tcBorders>
              <w:top w:val="nil"/>
              <w:left w:val="nil"/>
              <w:bottom w:val="single" w:sz="4" w:space="0" w:color="auto"/>
              <w:right w:val="single" w:sz="4" w:space="0" w:color="auto"/>
            </w:tcBorders>
            <w:shd w:val="clear" w:color="auto" w:fill="auto"/>
            <w:vAlign w:val="center"/>
            <w:hideMark/>
          </w:tcPr>
          <w:p w14:paraId="6DAB481A" w14:textId="77777777" w:rsidR="00D703B5" w:rsidRPr="004D4D2A" w:rsidRDefault="00D703B5" w:rsidP="004D4D2A">
            <w:pPr>
              <w:spacing w:line="288" w:lineRule="auto"/>
              <w:rPr>
                <w:position w:val="-6"/>
                <w:sz w:val="20"/>
                <w:szCs w:val="20"/>
              </w:rPr>
            </w:pPr>
            <w:r w:rsidRPr="004D4D2A">
              <w:rPr>
                <w:position w:val="-6"/>
                <w:sz w:val="20"/>
                <w:szCs w:val="20"/>
              </w:rPr>
              <w:t>Số kiến nghị (1)</w:t>
            </w:r>
          </w:p>
        </w:tc>
        <w:tc>
          <w:tcPr>
            <w:tcW w:w="1275" w:type="dxa"/>
            <w:tcBorders>
              <w:top w:val="nil"/>
              <w:left w:val="nil"/>
              <w:bottom w:val="single" w:sz="4" w:space="0" w:color="auto"/>
              <w:right w:val="single" w:sz="4" w:space="0" w:color="auto"/>
            </w:tcBorders>
            <w:shd w:val="clear" w:color="auto" w:fill="auto"/>
            <w:noWrap/>
            <w:vAlign w:val="center"/>
            <w:hideMark/>
          </w:tcPr>
          <w:p w14:paraId="5EFA04CE" w14:textId="448D2B26" w:rsidR="00D703B5" w:rsidRPr="004D4D2A" w:rsidRDefault="00D703B5" w:rsidP="004D4D2A">
            <w:pPr>
              <w:spacing w:line="288" w:lineRule="auto"/>
              <w:jc w:val="right"/>
              <w:rPr>
                <w:position w:val="-6"/>
                <w:sz w:val="20"/>
                <w:szCs w:val="20"/>
              </w:rPr>
            </w:pPr>
            <w:r w:rsidRPr="004D4D2A">
              <w:rPr>
                <w:position w:val="-6"/>
                <w:sz w:val="20"/>
                <w:szCs w:val="20"/>
              </w:rPr>
              <w:t xml:space="preserve">50.710 </w:t>
            </w:r>
          </w:p>
        </w:tc>
        <w:tc>
          <w:tcPr>
            <w:tcW w:w="1228" w:type="dxa"/>
            <w:tcBorders>
              <w:top w:val="nil"/>
              <w:left w:val="nil"/>
              <w:bottom w:val="single" w:sz="4" w:space="0" w:color="auto"/>
              <w:right w:val="single" w:sz="4" w:space="0" w:color="auto"/>
            </w:tcBorders>
            <w:shd w:val="clear" w:color="auto" w:fill="auto"/>
            <w:noWrap/>
            <w:vAlign w:val="center"/>
            <w:hideMark/>
          </w:tcPr>
          <w:p w14:paraId="38973A50" w14:textId="51B25245" w:rsidR="00D703B5" w:rsidRPr="004D4D2A" w:rsidRDefault="00D703B5" w:rsidP="004D4D2A">
            <w:pPr>
              <w:spacing w:line="288" w:lineRule="auto"/>
              <w:jc w:val="right"/>
              <w:rPr>
                <w:position w:val="-6"/>
                <w:sz w:val="20"/>
                <w:szCs w:val="20"/>
              </w:rPr>
            </w:pPr>
            <w:r w:rsidRPr="004D4D2A">
              <w:rPr>
                <w:position w:val="-6"/>
                <w:sz w:val="20"/>
                <w:szCs w:val="20"/>
              </w:rPr>
              <w:t xml:space="preserve"> 50.710 </w:t>
            </w:r>
          </w:p>
        </w:tc>
        <w:tc>
          <w:tcPr>
            <w:tcW w:w="992" w:type="dxa"/>
            <w:tcBorders>
              <w:top w:val="nil"/>
              <w:left w:val="nil"/>
              <w:bottom w:val="single" w:sz="4" w:space="0" w:color="auto"/>
              <w:right w:val="single" w:sz="4" w:space="0" w:color="auto"/>
            </w:tcBorders>
            <w:shd w:val="clear" w:color="auto" w:fill="auto"/>
            <w:noWrap/>
            <w:vAlign w:val="center"/>
            <w:hideMark/>
          </w:tcPr>
          <w:p w14:paraId="1CA4E2FC" w14:textId="5C797143"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7CA4A1CE" w14:textId="39FB0CE7"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52E047E2" w14:textId="0644DD49"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5E3182DF"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96EADE2" w14:textId="77777777" w:rsidR="00D703B5" w:rsidRPr="004D4D2A" w:rsidRDefault="00D703B5" w:rsidP="004D4D2A">
            <w:pPr>
              <w:spacing w:line="288" w:lineRule="auto"/>
              <w:jc w:val="center"/>
              <w:rPr>
                <w:position w:val="-6"/>
                <w:sz w:val="20"/>
                <w:szCs w:val="20"/>
              </w:rPr>
            </w:pPr>
            <w:r w:rsidRPr="004D4D2A">
              <w:rPr>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hideMark/>
          </w:tcPr>
          <w:p w14:paraId="76116508" w14:textId="77777777" w:rsidR="00D703B5" w:rsidRPr="004D4D2A" w:rsidRDefault="00D703B5" w:rsidP="004D4D2A">
            <w:pPr>
              <w:spacing w:line="288" w:lineRule="auto"/>
              <w:rPr>
                <w:position w:val="-6"/>
                <w:sz w:val="20"/>
                <w:szCs w:val="20"/>
              </w:rPr>
            </w:pPr>
            <w:r w:rsidRPr="004D4D2A">
              <w:rPr>
                <w:position w:val="-6"/>
                <w:sz w:val="20"/>
                <w:szCs w:val="20"/>
              </w:rPr>
              <w:t>Số điều chỉnh giảm (2)</w:t>
            </w:r>
          </w:p>
        </w:tc>
        <w:tc>
          <w:tcPr>
            <w:tcW w:w="1275" w:type="dxa"/>
            <w:tcBorders>
              <w:top w:val="nil"/>
              <w:left w:val="nil"/>
              <w:bottom w:val="single" w:sz="4" w:space="0" w:color="auto"/>
              <w:right w:val="single" w:sz="4" w:space="0" w:color="auto"/>
            </w:tcBorders>
            <w:shd w:val="clear" w:color="auto" w:fill="auto"/>
            <w:noWrap/>
            <w:vAlign w:val="center"/>
            <w:hideMark/>
          </w:tcPr>
          <w:p w14:paraId="145DD683" w14:textId="6F2AD388"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6EFB1F5A" w14:textId="39B5CC99"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32EEAFA4" w14:textId="012221DE"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09D4E872" w14:textId="1579FF18"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47E603ED" w14:textId="5A45A9F9"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50BEC5E8"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2C7694CE" w14:textId="77777777" w:rsidR="00D703B5" w:rsidRPr="004D4D2A" w:rsidRDefault="00D703B5" w:rsidP="004D4D2A">
            <w:pPr>
              <w:spacing w:line="288" w:lineRule="auto"/>
              <w:jc w:val="center"/>
              <w:rPr>
                <w:position w:val="-6"/>
                <w:sz w:val="20"/>
                <w:szCs w:val="20"/>
              </w:rPr>
            </w:pPr>
            <w:r w:rsidRPr="004D4D2A">
              <w:rPr>
                <w:position w:val="-6"/>
                <w:sz w:val="20"/>
                <w:szCs w:val="20"/>
              </w:rPr>
              <w:t>(3)</w:t>
            </w:r>
          </w:p>
        </w:tc>
        <w:tc>
          <w:tcPr>
            <w:tcW w:w="2973" w:type="dxa"/>
            <w:tcBorders>
              <w:top w:val="nil"/>
              <w:left w:val="nil"/>
              <w:bottom w:val="single" w:sz="4" w:space="0" w:color="auto"/>
              <w:right w:val="single" w:sz="4" w:space="0" w:color="auto"/>
            </w:tcBorders>
            <w:shd w:val="clear" w:color="auto" w:fill="auto"/>
            <w:vAlign w:val="center"/>
            <w:hideMark/>
          </w:tcPr>
          <w:p w14:paraId="5C377CF9" w14:textId="77777777" w:rsidR="00D703B5" w:rsidRPr="004D4D2A" w:rsidRDefault="00D703B5" w:rsidP="004D4D2A">
            <w:pPr>
              <w:spacing w:line="288" w:lineRule="auto"/>
              <w:rPr>
                <w:position w:val="-6"/>
                <w:sz w:val="20"/>
                <w:szCs w:val="20"/>
              </w:rPr>
            </w:pPr>
            <w:r w:rsidRPr="004D4D2A">
              <w:rPr>
                <w:position w:val="-6"/>
                <w:sz w:val="20"/>
                <w:szCs w:val="20"/>
              </w:rPr>
              <w:t>Số điều chỉnh tăng (3)</w:t>
            </w:r>
          </w:p>
        </w:tc>
        <w:tc>
          <w:tcPr>
            <w:tcW w:w="1275" w:type="dxa"/>
            <w:tcBorders>
              <w:top w:val="nil"/>
              <w:left w:val="nil"/>
              <w:bottom w:val="single" w:sz="4" w:space="0" w:color="auto"/>
              <w:right w:val="single" w:sz="4" w:space="0" w:color="auto"/>
            </w:tcBorders>
            <w:shd w:val="clear" w:color="auto" w:fill="auto"/>
            <w:noWrap/>
            <w:vAlign w:val="center"/>
            <w:hideMark/>
          </w:tcPr>
          <w:p w14:paraId="57C24A00" w14:textId="043BED1A"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539DD145" w14:textId="4ACEEC57"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687213CA" w14:textId="626A3D46"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7B6E1069" w14:textId="20BD8045"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487878CA" w14:textId="0CC26E26"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618507A5"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1BB3E08" w14:textId="77777777" w:rsidR="00D703B5" w:rsidRPr="004D4D2A" w:rsidRDefault="00D703B5" w:rsidP="004D4D2A">
            <w:pPr>
              <w:spacing w:line="288" w:lineRule="auto"/>
              <w:jc w:val="center"/>
              <w:rPr>
                <w:position w:val="-6"/>
                <w:sz w:val="20"/>
                <w:szCs w:val="20"/>
              </w:rPr>
            </w:pPr>
            <w:r w:rsidRPr="004D4D2A">
              <w:rPr>
                <w:position w:val="-6"/>
                <w:sz w:val="20"/>
                <w:szCs w:val="20"/>
              </w:rPr>
              <w:t>(4)</w:t>
            </w:r>
          </w:p>
        </w:tc>
        <w:tc>
          <w:tcPr>
            <w:tcW w:w="2973" w:type="dxa"/>
            <w:tcBorders>
              <w:top w:val="nil"/>
              <w:left w:val="nil"/>
              <w:bottom w:val="single" w:sz="4" w:space="0" w:color="auto"/>
              <w:right w:val="single" w:sz="4" w:space="0" w:color="auto"/>
            </w:tcBorders>
            <w:shd w:val="clear" w:color="auto" w:fill="auto"/>
            <w:vAlign w:val="center"/>
            <w:hideMark/>
          </w:tcPr>
          <w:p w14:paraId="47479033" w14:textId="77777777" w:rsidR="00D703B5" w:rsidRPr="004D4D2A" w:rsidRDefault="00D703B5" w:rsidP="004D4D2A">
            <w:pPr>
              <w:spacing w:line="288" w:lineRule="auto"/>
              <w:rPr>
                <w:position w:val="-6"/>
                <w:sz w:val="20"/>
                <w:szCs w:val="20"/>
              </w:rPr>
            </w:pPr>
            <w:r w:rsidRPr="004D4D2A">
              <w:rPr>
                <w:position w:val="-6"/>
                <w:sz w:val="20"/>
                <w:szCs w:val="20"/>
              </w:rPr>
              <w:t>Số thực hiện lũy kế kỳ trước (4)</w:t>
            </w:r>
          </w:p>
        </w:tc>
        <w:tc>
          <w:tcPr>
            <w:tcW w:w="1275" w:type="dxa"/>
            <w:tcBorders>
              <w:top w:val="nil"/>
              <w:left w:val="nil"/>
              <w:bottom w:val="single" w:sz="4" w:space="0" w:color="auto"/>
              <w:right w:val="single" w:sz="4" w:space="0" w:color="auto"/>
            </w:tcBorders>
            <w:shd w:val="clear" w:color="auto" w:fill="auto"/>
            <w:noWrap/>
            <w:vAlign w:val="center"/>
            <w:hideMark/>
          </w:tcPr>
          <w:p w14:paraId="1F73BF75" w14:textId="7ECC340C" w:rsidR="00D703B5" w:rsidRPr="004D4D2A" w:rsidRDefault="00D703B5" w:rsidP="004D4D2A">
            <w:pPr>
              <w:spacing w:line="288" w:lineRule="auto"/>
              <w:jc w:val="right"/>
              <w:rPr>
                <w:position w:val="-6"/>
                <w:sz w:val="20"/>
                <w:szCs w:val="20"/>
              </w:rPr>
            </w:pPr>
            <w:r w:rsidRPr="004D4D2A">
              <w:rPr>
                <w:position w:val="-6"/>
                <w:sz w:val="20"/>
                <w:szCs w:val="20"/>
              </w:rPr>
              <w:t xml:space="preserve">50.710 </w:t>
            </w:r>
          </w:p>
        </w:tc>
        <w:tc>
          <w:tcPr>
            <w:tcW w:w="1228" w:type="dxa"/>
            <w:tcBorders>
              <w:top w:val="nil"/>
              <w:left w:val="nil"/>
              <w:bottom w:val="single" w:sz="4" w:space="0" w:color="auto"/>
              <w:right w:val="single" w:sz="4" w:space="0" w:color="auto"/>
            </w:tcBorders>
            <w:shd w:val="clear" w:color="auto" w:fill="auto"/>
            <w:noWrap/>
            <w:vAlign w:val="center"/>
            <w:hideMark/>
          </w:tcPr>
          <w:p w14:paraId="3684B78F" w14:textId="3CC5CA08" w:rsidR="00D703B5" w:rsidRPr="004D4D2A" w:rsidRDefault="00D703B5" w:rsidP="004D4D2A">
            <w:pPr>
              <w:spacing w:line="288" w:lineRule="auto"/>
              <w:jc w:val="right"/>
              <w:rPr>
                <w:position w:val="-6"/>
                <w:sz w:val="20"/>
                <w:szCs w:val="20"/>
              </w:rPr>
            </w:pPr>
            <w:r w:rsidRPr="004D4D2A">
              <w:rPr>
                <w:position w:val="-6"/>
                <w:sz w:val="20"/>
                <w:szCs w:val="20"/>
              </w:rPr>
              <w:t xml:space="preserve"> 50.710 </w:t>
            </w:r>
          </w:p>
        </w:tc>
        <w:tc>
          <w:tcPr>
            <w:tcW w:w="992" w:type="dxa"/>
            <w:tcBorders>
              <w:top w:val="nil"/>
              <w:left w:val="nil"/>
              <w:bottom w:val="single" w:sz="4" w:space="0" w:color="auto"/>
              <w:right w:val="single" w:sz="4" w:space="0" w:color="auto"/>
            </w:tcBorders>
            <w:shd w:val="clear" w:color="auto" w:fill="auto"/>
            <w:noWrap/>
            <w:vAlign w:val="center"/>
            <w:hideMark/>
          </w:tcPr>
          <w:p w14:paraId="1C82AA70" w14:textId="76687EDA"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5BD15B16" w14:textId="21D767F5"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09A03103" w14:textId="30057F41"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0A639017"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78330B0" w14:textId="77777777" w:rsidR="00D703B5" w:rsidRPr="004D4D2A" w:rsidRDefault="00D703B5" w:rsidP="004D4D2A">
            <w:pPr>
              <w:spacing w:line="288" w:lineRule="auto"/>
              <w:jc w:val="center"/>
              <w:rPr>
                <w:position w:val="-6"/>
                <w:sz w:val="20"/>
                <w:szCs w:val="20"/>
              </w:rPr>
            </w:pPr>
            <w:r w:rsidRPr="004D4D2A">
              <w:rPr>
                <w:position w:val="-6"/>
                <w:sz w:val="20"/>
                <w:szCs w:val="20"/>
              </w:rPr>
              <w:t>(5)</w:t>
            </w:r>
          </w:p>
        </w:tc>
        <w:tc>
          <w:tcPr>
            <w:tcW w:w="2973" w:type="dxa"/>
            <w:tcBorders>
              <w:top w:val="nil"/>
              <w:left w:val="nil"/>
              <w:bottom w:val="single" w:sz="4" w:space="0" w:color="auto"/>
              <w:right w:val="single" w:sz="4" w:space="0" w:color="auto"/>
            </w:tcBorders>
            <w:shd w:val="clear" w:color="auto" w:fill="auto"/>
            <w:vAlign w:val="center"/>
            <w:hideMark/>
          </w:tcPr>
          <w:p w14:paraId="0EEFB16C"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trong kỳ (5)   </w:t>
            </w:r>
          </w:p>
        </w:tc>
        <w:tc>
          <w:tcPr>
            <w:tcW w:w="1275" w:type="dxa"/>
            <w:tcBorders>
              <w:top w:val="nil"/>
              <w:left w:val="nil"/>
              <w:bottom w:val="single" w:sz="4" w:space="0" w:color="auto"/>
              <w:right w:val="single" w:sz="4" w:space="0" w:color="auto"/>
            </w:tcBorders>
            <w:shd w:val="clear" w:color="auto" w:fill="auto"/>
            <w:noWrap/>
            <w:vAlign w:val="center"/>
            <w:hideMark/>
          </w:tcPr>
          <w:p w14:paraId="1C763BC7" w14:textId="5FBBF818"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7EDFF5F7" w14:textId="5DC312EF"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70EBF92B" w14:textId="46B6C197"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27C2CAF4" w14:textId="6C2DAAA6"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76F0AE81" w14:textId="7FB8120B"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4A8A81C0"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289B7456" w14:textId="77777777" w:rsidR="00D703B5" w:rsidRPr="004D4D2A" w:rsidRDefault="00D703B5" w:rsidP="004D4D2A">
            <w:pPr>
              <w:spacing w:line="288" w:lineRule="auto"/>
              <w:jc w:val="center"/>
              <w:rPr>
                <w:position w:val="-6"/>
                <w:sz w:val="20"/>
                <w:szCs w:val="20"/>
              </w:rPr>
            </w:pPr>
            <w:r w:rsidRPr="004D4D2A">
              <w:rPr>
                <w:position w:val="-6"/>
                <w:sz w:val="20"/>
                <w:szCs w:val="20"/>
              </w:rPr>
              <w:t>(6)</w:t>
            </w:r>
          </w:p>
        </w:tc>
        <w:tc>
          <w:tcPr>
            <w:tcW w:w="2973" w:type="dxa"/>
            <w:tcBorders>
              <w:top w:val="nil"/>
              <w:left w:val="nil"/>
              <w:bottom w:val="single" w:sz="4" w:space="0" w:color="auto"/>
              <w:right w:val="single" w:sz="4" w:space="0" w:color="auto"/>
            </w:tcBorders>
            <w:shd w:val="clear" w:color="auto" w:fill="auto"/>
            <w:vAlign w:val="center"/>
            <w:hideMark/>
          </w:tcPr>
          <w:p w14:paraId="6ECAC0A2"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lũy kế kỳ này (6)  </w:t>
            </w:r>
          </w:p>
        </w:tc>
        <w:tc>
          <w:tcPr>
            <w:tcW w:w="1275" w:type="dxa"/>
            <w:tcBorders>
              <w:top w:val="nil"/>
              <w:left w:val="nil"/>
              <w:bottom w:val="single" w:sz="4" w:space="0" w:color="auto"/>
              <w:right w:val="single" w:sz="4" w:space="0" w:color="auto"/>
            </w:tcBorders>
            <w:shd w:val="clear" w:color="auto" w:fill="auto"/>
            <w:noWrap/>
            <w:vAlign w:val="center"/>
            <w:hideMark/>
          </w:tcPr>
          <w:p w14:paraId="734D0C4C" w14:textId="1203B80C" w:rsidR="00D703B5" w:rsidRPr="004D4D2A" w:rsidRDefault="00D703B5" w:rsidP="004D4D2A">
            <w:pPr>
              <w:spacing w:line="288" w:lineRule="auto"/>
              <w:jc w:val="right"/>
              <w:rPr>
                <w:position w:val="-6"/>
                <w:sz w:val="20"/>
                <w:szCs w:val="20"/>
              </w:rPr>
            </w:pPr>
            <w:r w:rsidRPr="004D4D2A">
              <w:rPr>
                <w:position w:val="-6"/>
                <w:sz w:val="20"/>
                <w:szCs w:val="20"/>
              </w:rPr>
              <w:t xml:space="preserve">50.710 </w:t>
            </w:r>
          </w:p>
        </w:tc>
        <w:tc>
          <w:tcPr>
            <w:tcW w:w="1228" w:type="dxa"/>
            <w:tcBorders>
              <w:top w:val="nil"/>
              <w:left w:val="nil"/>
              <w:bottom w:val="single" w:sz="4" w:space="0" w:color="auto"/>
              <w:right w:val="single" w:sz="4" w:space="0" w:color="auto"/>
            </w:tcBorders>
            <w:shd w:val="clear" w:color="auto" w:fill="auto"/>
            <w:noWrap/>
            <w:vAlign w:val="center"/>
            <w:hideMark/>
          </w:tcPr>
          <w:p w14:paraId="6DDDACC7" w14:textId="44110744" w:rsidR="00D703B5" w:rsidRPr="004D4D2A" w:rsidRDefault="00D703B5" w:rsidP="004D4D2A">
            <w:pPr>
              <w:spacing w:line="288" w:lineRule="auto"/>
              <w:jc w:val="right"/>
              <w:rPr>
                <w:position w:val="-6"/>
                <w:sz w:val="20"/>
                <w:szCs w:val="20"/>
              </w:rPr>
            </w:pPr>
            <w:r w:rsidRPr="004D4D2A">
              <w:rPr>
                <w:position w:val="-6"/>
                <w:sz w:val="20"/>
                <w:szCs w:val="20"/>
              </w:rPr>
              <w:t xml:space="preserve"> 50.710 </w:t>
            </w:r>
          </w:p>
        </w:tc>
        <w:tc>
          <w:tcPr>
            <w:tcW w:w="992" w:type="dxa"/>
            <w:tcBorders>
              <w:top w:val="nil"/>
              <w:left w:val="nil"/>
              <w:bottom w:val="single" w:sz="4" w:space="0" w:color="auto"/>
              <w:right w:val="single" w:sz="4" w:space="0" w:color="auto"/>
            </w:tcBorders>
            <w:shd w:val="clear" w:color="auto" w:fill="auto"/>
            <w:noWrap/>
            <w:vAlign w:val="center"/>
            <w:hideMark/>
          </w:tcPr>
          <w:p w14:paraId="6C3A4128" w14:textId="19243714"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11E286E8" w14:textId="1D61B576"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3A5E30FF" w14:textId="2763DFCA"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3A21C3B7"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EA077CB" w14:textId="77777777" w:rsidR="00D703B5" w:rsidRPr="004D4D2A" w:rsidRDefault="00D703B5" w:rsidP="004D4D2A">
            <w:pPr>
              <w:spacing w:line="288" w:lineRule="auto"/>
              <w:jc w:val="center"/>
              <w:rPr>
                <w:position w:val="-6"/>
                <w:sz w:val="20"/>
                <w:szCs w:val="20"/>
              </w:rPr>
            </w:pPr>
            <w:r w:rsidRPr="004D4D2A">
              <w:rPr>
                <w:position w:val="-6"/>
                <w:sz w:val="20"/>
                <w:szCs w:val="20"/>
              </w:rPr>
              <w:t>(7)</w:t>
            </w:r>
          </w:p>
        </w:tc>
        <w:tc>
          <w:tcPr>
            <w:tcW w:w="2973" w:type="dxa"/>
            <w:tcBorders>
              <w:top w:val="nil"/>
              <w:left w:val="nil"/>
              <w:bottom w:val="single" w:sz="4" w:space="0" w:color="auto"/>
              <w:right w:val="single" w:sz="4" w:space="0" w:color="auto"/>
            </w:tcBorders>
            <w:shd w:val="clear" w:color="auto" w:fill="auto"/>
            <w:vAlign w:val="center"/>
            <w:hideMark/>
          </w:tcPr>
          <w:p w14:paraId="2D2086CE" w14:textId="487B3660" w:rsidR="00D703B5" w:rsidRPr="004D4D2A" w:rsidRDefault="00D703B5" w:rsidP="004D4D2A">
            <w:pPr>
              <w:spacing w:line="288" w:lineRule="auto"/>
              <w:rPr>
                <w:position w:val="-6"/>
                <w:sz w:val="20"/>
                <w:szCs w:val="20"/>
              </w:rPr>
            </w:pPr>
            <w:r w:rsidRPr="004D4D2A">
              <w:rPr>
                <w:position w:val="-6"/>
                <w:sz w:val="20"/>
                <w:szCs w:val="20"/>
              </w:rPr>
              <w:t>Số chưa thực hiện (7=1-2+3-6)</w:t>
            </w:r>
          </w:p>
        </w:tc>
        <w:tc>
          <w:tcPr>
            <w:tcW w:w="1275" w:type="dxa"/>
            <w:tcBorders>
              <w:top w:val="nil"/>
              <w:left w:val="nil"/>
              <w:bottom w:val="single" w:sz="4" w:space="0" w:color="auto"/>
              <w:right w:val="single" w:sz="4" w:space="0" w:color="auto"/>
            </w:tcBorders>
            <w:shd w:val="clear" w:color="auto" w:fill="auto"/>
            <w:noWrap/>
            <w:vAlign w:val="center"/>
            <w:hideMark/>
          </w:tcPr>
          <w:p w14:paraId="53E0616E" w14:textId="39E1D7CB"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62069592" w14:textId="7B713FD1"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31A4EF5C" w14:textId="1896AFC9"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1F7F76CA" w14:textId="67E282F1"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77FCD91A" w14:textId="6F073BB3"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50C03C26"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C5E1454" w14:textId="77777777" w:rsidR="00D703B5" w:rsidRPr="004D4D2A" w:rsidRDefault="00D703B5" w:rsidP="004D4D2A">
            <w:pPr>
              <w:spacing w:line="288" w:lineRule="auto"/>
              <w:jc w:val="center"/>
              <w:rPr>
                <w:position w:val="-6"/>
                <w:sz w:val="20"/>
                <w:szCs w:val="20"/>
              </w:rPr>
            </w:pPr>
            <w:r w:rsidRPr="004D4D2A">
              <w:rPr>
                <w:position w:val="-6"/>
                <w:sz w:val="20"/>
                <w:szCs w:val="20"/>
              </w:rPr>
              <w:t>(8)</w:t>
            </w:r>
          </w:p>
        </w:tc>
        <w:tc>
          <w:tcPr>
            <w:tcW w:w="2973" w:type="dxa"/>
            <w:tcBorders>
              <w:top w:val="nil"/>
              <w:left w:val="nil"/>
              <w:bottom w:val="single" w:sz="4" w:space="0" w:color="auto"/>
              <w:right w:val="single" w:sz="4" w:space="0" w:color="auto"/>
            </w:tcBorders>
            <w:shd w:val="clear" w:color="auto" w:fill="auto"/>
            <w:vAlign w:val="center"/>
            <w:hideMark/>
          </w:tcPr>
          <w:p w14:paraId="003EB3FC" w14:textId="77777777" w:rsidR="00D703B5" w:rsidRPr="004D4D2A" w:rsidRDefault="00D703B5" w:rsidP="004D4D2A">
            <w:pPr>
              <w:spacing w:line="288" w:lineRule="auto"/>
              <w:rPr>
                <w:position w:val="-6"/>
                <w:sz w:val="20"/>
                <w:szCs w:val="20"/>
              </w:rPr>
            </w:pPr>
            <w:r w:rsidRPr="004D4D2A">
              <w:rPr>
                <w:position w:val="-6"/>
                <w:sz w:val="20"/>
                <w:szCs w:val="20"/>
              </w:rPr>
              <w:t>Tỷ lệ thực hiện (8=6/(1-2+3)*100%</w:t>
            </w:r>
          </w:p>
        </w:tc>
        <w:tc>
          <w:tcPr>
            <w:tcW w:w="1275" w:type="dxa"/>
            <w:tcBorders>
              <w:top w:val="nil"/>
              <w:left w:val="nil"/>
              <w:bottom w:val="single" w:sz="4" w:space="0" w:color="auto"/>
              <w:right w:val="single" w:sz="4" w:space="0" w:color="auto"/>
            </w:tcBorders>
            <w:shd w:val="clear" w:color="auto" w:fill="auto"/>
            <w:noWrap/>
            <w:vAlign w:val="center"/>
            <w:hideMark/>
          </w:tcPr>
          <w:p w14:paraId="008B7962" w14:textId="77777777" w:rsidR="00D703B5" w:rsidRPr="004D4D2A" w:rsidRDefault="00D703B5" w:rsidP="004D4D2A">
            <w:pPr>
              <w:spacing w:line="288" w:lineRule="auto"/>
              <w:jc w:val="right"/>
              <w:rPr>
                <w:position w:val="-6"/>
                <w:sz w:val="20"/>
                <w:szCs w:val="20"/>
              </w:rPr>
            </w:pPr>
            <w:r w:rsidRPr="004D4D2A">
              <w:rPr>
                <w:position w:val="-6"/>
                <w:sz w:val="20"/>
                <w:szCs w:val="20"/>
              </w:rPr>
              <w:t>100,00%</w:t>
            </w:r>
          </w:p>
        </w:tc>
        <w:tc>
          <w:tcPr>
            <w:tcW w:w="1228" w:type="dxa"/>
            <w:tcBorders>
              <w:top w:val="nil"/>
              <w:left w:val="nil"/>
              <w:bottom w:val="single" w:sz="4" w:space="0" w:color="auto"/>
              <w:right w:val="single" w:sz="4" w:space="0" w:color="auto"/>
            </w:tcBorders>
            <w:shd w:val="clear" w:color="auto" w:fill="auto"/>
            <w:noWrap/>
            <w:vAlign w:val="center"/>
            <w:hideMark/>
          </w:tcPr>
          <w:p w14:paraId="01BC45E0" w14:textId="77777777" w:rsidR="00D703B5" w:rsidRPr="004D4D2A" w:rsidRDefault="00D703B5" w:rsidP="004D4D2A">
            <w:pPr>
              <w:spacing w:line="288" w:lineRule="auto"/>
              <w:jc w:val="right"/>
              <w:rPr>
                <w:position w:val="-6"/>
                <w:sz w:val="20"/>
                <w:szCs w:val="20"/>
              </w:rPr>
            </w:pPr>
            <w:r w:rsidRPr="004D4D2A">
              <w:rPr>
                <w:position w:val="-6"/>
                <w:sz w:val="20"/>
                <w:szCs w:val="20"/>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2ED156BD"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015" w:type="dxa"/>
            <w:tcBorders>
              <w:top w:val="nil"/>
              <w:left w:val="nil"/>
              <w:bottom w:val="single" w:sz="4" w:space="0" w:color="auto"/>
              <w:right w:val="single" w:sz="4" w:space="0" w:color="auto"/>
            </w:tcBorders>
            <w:shd w:val="clear" w:color="auto" w:fill="auto"/>
            <w:noWrap/>
            <w:vAlign w:val="center"/>
            <w:hideMark/>
          </w:tcPr>
          <w:p w14:paraId="2FF95DD7"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162" w:type="dxa"/>
            <w:tcBorders>
              <w:top w:val="nil"/>
              <w:left w:val="nil"/>
              <w:bottom w:val="single" w:sz="4" w:space="0" w:color="auto"/>
              <w:right w:val="single" w:sz="4" w:space="0" w:color="auto"/>
            </w:tcBorders>
            <w:shd w:val="clear" w:color="auto" w:fill="auto"/>
            <w:noWrap/>
            <w:vAlign w:val="center"/>
            <w:hideMark/>
          </w:tcPr>
          <w:p w14:paraId="0C91CF09"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r>
      <w:tr w:rsidR="00D703B5" w:rsidRPr="004D4D2A" w14:paraId="6E23EFE5" w14:textId="77777777" w:rsidTr="001E2000">
        <w:trPr>
          <w:trHeight w:val="454"/>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9D05A43"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3</w:t>
            </w:r>
          </w:p>
        </w:tc>
        <w:tc>
          <w:tcPr>
            <w:tcW w:w="8645" w:type="dxa"/>
            <w:gridSpan w:val="6"/>
            <w:tcBorders>
              <w:top w:val="nil"/>
              <w:left w:val="nil"/>
              <w:bottom w:val="single" w:sz="4" w:space="0" w:color="auto"/>
              <w:right w:val="single" w:sz="4" w:space="0" w:color="auto"/>
            </w:tcBorders>
            <w:shd w:val="clear" w:color="auto" w:fill="auto"/>
            <w:vAlign w:val="center"/>
            <w:hideMark/>
          </w:tcPr>
          <w:p w14:paraId="3791C449" w14:textId="044F02ED" w:rsidR="00D703B5" w:rsidRPr="004D4D2A" w:rsidRDefault="00D703B5" w:rsidP="004D4D2A">
            <w:pPr>
              <w:spacing w:line="288" w:lineRule="auto"/>
              <w:jc w:val="both"/>
              <w:rPr>
                <w:position w:val="-6"/>
                <w:sz w:val="20"/>
                <w:szCs w:val="20"/>
              </w:rPr>
            </w:pPr>
            <w:r w:rsidRPr="004D4D2A">
              <w:rPr>
                <w:b/>
                <w:bCs/>
                <w:position w:val="-6"/>
                <w:sz w:val="20"/>
                <w:szCs w:val="20"/>
              </w:rPr>
              <w:t>Chuyên đề giao đất, triển khai thực hiện dự án; bán, chuyển nhượng quyền sử dụng đất (SDĐ) và tài sản hình thành từ dự án trên địa bàn quận 7 và huyện Bình Chánh, Thành phố Hồ Chí Minh giai đoạn từ năm 2001-2010</w:t>
            </w:r>
          </w:p>
        </w:tc>
      </w:tr>
      <w:tr w:rsidR="00D703B5" w:rsidRPr="004D4D2A" w14:paraId="08B9205E"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3B71A0D" w14:textId="77777777" w:rsidR="00D703B5" w:rsidRPr="004D4D2A" w:rsidRDefault="00D703B5" w:rsidP="004D4D2A">
            <w:pPr>
              <w:spacing w:line="288" w:lineRule="auto"/>
              <w:jc w:val="center"/>
              <w:rPr>
                <w:position w:val="-6"/>
                <w:sz w:val="20"/>
                <w:szCs w:val="20"/>
              </w:rPr>
            </w:pPr>
            <w:r w:rsidRPr="004D4D2A">
              <w:rPr>
                <w:position w:val="-6"/>
                <w:sz w:val="20"/>
                <w:szCs w:val="20"/>
              </w:rPr>
              <w:t>(1)</w:t>
            </w:r>
          </w:p>
        </w:tc>
        <w:tc>
          <w:tcPr>
            <w:tcW w:w="2973" w:type="dxa"/>
            <w:tcBorders>
              <w:top w:val="nil"/>
              <w:left w:val="nil"/>
              <w:bottom w:val="single" w:sz="4" w:space="0" w:color="auto"/>
              <w:right w:val="single" w:sz="4" w:space="0" w:color="auto"/>
            </w:tcBorders>
            <w:shd w:val="clear" w:color="auto" w:fill="auto"/>
            <w:vAlign w:val="center"/>
            <w:hideMark/>
          </w:tcPr>
          <w:p w14:paraId="526F5A49" w14:textId="77777777" w:rsidR="00D703B5" w:rsidRPr="004D4D2A" w:rsidRDefault="00D703B5" w:rsidP="004D4D2A">
            <w:pPr>
              <w:spacing w:line="288" w:lineRule="auto"/>
              <w:rPr>
                <w:position w:val="-6"/>
                <w:sz w:val="20"/>
                <w:szCs w:val="20"/>
              </w:rPr>
            </w:pPr>
            <w:r w:rsidRPr="004D4D2A">
              <w:rPr>
                <w:position w:val="-6"/>
                <w:sz w:val="20"/>
                <w:szCs w:val="20"/>
              </w:rPr>
              <w:t>Số kiến nghị (1)</w:t>
            </w:r>
          </w:p>
        </w:tc>
        <w:tc>
          <w:tcPr>
            <w:tcW w:w="1275" w:type="dxa"/>
            <w:tcBorders>
              <w:top w:val="nil"/>
              <w:left w:val="nil"/>
              <w:bottom w:val="single" w:sz="4" w:space="0" w:color="auto"/>
              <w:right w:val="single" w:sz="4" w:space="0" w:color="auto"/>
            </w:tcBorders>
            <w:shd w:val="clear" w:color="auto" w:fill="auto"/>
            <w:noWrap/>
            <w:vAlign w:val="center"/>
            <w:hideMark/>
          </w:tcPr>
          <w:p w14:paraId="14E77C36" w14:textId="77C637FB" w:rsidR="00D703B5" w:rsidRPr="004D4D2A" w:rsidRDefault="00D703B5" w:rsidP="004D4D2A">
            <w:pPr>
              <w:spacing w:line="288" w:lineRule="auto"/>
              <w:jc w:val="right"/>
              <w:rPr>
                <w:position w:val="-6"/>
                <w:sz w:val="20"/>
                <w:szCs w:val="20"/>
              </w:rPr>
            </w:pPr>
            <w:r w:rsidRPr="004D4D2A">
              <w:rPr>
                <w:position w:val="-6"/>
                <w:sz w:val="20"/>
                <w:szCs w:val="20"/>
              </w:rPr>
              <w:t xml:space="preserve">  164.408 </w:t>
            </w:r>
          </w:p>
        </w:tc>
        <w:tc>
          <w:tcPr>
            <w:tcW w:w="1228" w:type="dxa"/>
            <w:tcBorders>
              <w:top w:val="nil"/>
              <w:left w:val="nil"/>
              <w:bottom w:val="single" w:sz="4" w:space="0" w:color="auto"/>
              <w:right w:val="single" w:sz="4" w:space="0" w:color="auto"/>
            </w:tcBorders>
            <w:shd w:val="clear" w:color="auto" w:fill="auto"/>
            <w:noWrap/>
            <w:vAlign w:val="center"/>
            <w:hideMark/>
          </w:tcPr>
          <w:p w14:paraId="0F94E75B" w14:textId="0A5E8F9F" w:rsidR="00D703B5" w:rsidRPr="004D4D2A" w:rsidRDefault="00D703B5" w:rsidP="004D4D2A">
            <w:pPr>
              <w:spacing w:line="288" w:lineRule="auto"/>
              <w:jc w:val="right"/>
              <w:rPr>
                <w:position w:val="-6"/>
                <w:sz w:val="20"/>
                <w:szCs w:val="20"/>
              </w:rPr>
            </w:pPr>
            <w:r w:rsidRPr="004D4D2A">
              <w:rPr>
                <w:position w:val="-6"/>
                <w:sz w:val="20"/>
                <w:szCs w:val="20"/>
              </w:rPr>
              <w:t xml:space="preserve">   164.408 </w:t>
            </w:r>
          </w:p>
        </w:tc>
        <w:tc>
          <w:tcPr>
            <w:tcW w:w="992" w:type="dxa"/>
            <w:tcBorders>
              <w:top w:val="nil"/>
              <w:left w:val="nil"/>
              <w:bottom w:val="single" w:sz="4" w:space="0" w:color="auto"/>
              <w:right w:val="single" w:sz="4" w:space="0" w:color="auto"/>
            </w:tcBorders>
            <w:shd w:val="clear" w:color="auto" w:fill="auto"/>
            <w:noWrap/>
            <w:vAlign w:val="center"/>
            <w:hideMark/>
          </w:tcPr>
          <w:p w14:paraId="5E7C4953" w14:textId="0B4FA424"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6115E8FD" w14:textId="0958B998"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20982B12" w14:textId="5ED91B27"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7D7FAFE3"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11B6CEC" w14:textId="77777777" w:rsidR="00D703B5" w:rsidRPr="004D4D2A" w:rsidRDefault="00D703B5" w:rsidP="004D4D2A">
            <w:pPr>
              <w:spacing w:line="288" w:lineRule="auto"/>
              <w:jc w:val="center"/>
              <w:rPr>
                <w:position w:val="-6"/>
                <w:sz w:val="20"/>
                <w:szCs w:val="20"/>
              </w:rPr>
            </w:pPr>
            <w:r w:rsidRPr="004D4D2A">
              <w:rPr>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hideMark/>
          </w:tcPr>
          <w:p w14:paraId="542E6B1B" w14:textId="77777777" w:rsidR="00D703B5" w:rsidRPr="004D4D2A" w:rsidRDefault="00D703B5" w:rsidP="004D4D2A">
            <w:pPr>
              <w:spacing w:line="288" w:lineRule="auto"/>
              <w:rPr>
                <w:position w:val="-6"/>
                <w:sz w:val="20"/>
                <w:szCs w:val="20"/>
              </w:rPr>
            </w:pPr>
            <w:r w:rsidRPr="004D4D2A">
              <w:rPr>
                <w:position w:val="-6"/>
                <w:sz w:val="20"/>
                <w:szCs w:val="20"/>
              </w:rPr>
              <w:t>Số điều chỉnh giảm (2)</w:t>
            </w:r>
          </w:p>
        </w:tc>
        <w:tc>
          <w:tcPr>
            <w:tcW w:w="1275" w:type="dxa"/>
            <w:tcBorders>
              <w:top w:val="nil"/>
              <w:left w:val="nil"/>
              <w:bottom w:val="single" w:sz="4" w:space="0" w:color="auto"/>
              <w:right w:val="single" w:sz="4" w:space="0" w:color="auto"/>
            </w:tcBorders>
            <w:shd w:val="clear" w:color="auto" w:fill="auto"/>
            <w:noWrap/>
            <w:vAlign w:val="center"/>
            <w:hideMark/>
          </w:tcPr>
          <w:p w14:paraId="13CFCEB1" w14:textId="2BD4BEC2"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263914A6" w14:textId="6AA00DA7"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76D9EE8E" w14:textId="2F317630"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21A1BE04" w14:textId="178FDCFE"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55035FD1" w14:textId="569730F6"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00C39505"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268B84F0" w14:textId="77777777" w:rsidR="00D703B5" w:rsidRPr="004D4D2A" w:rsidRDefault="00D703B5" w:rsidP="004D4D2A">
            <w:pPr>
              <w:spacing w:line="288" w:lineRule="auto"/>
              <w:jc w:val="center"/>
              <w:rPr>
                <w:position w:val="-6"/>
                <w:sz w:val="20"/>
                <w:szCs w:val="20"/>
              </w:rPr>
            </w:pPr>
            <w:r w:rsidRPr="004D4D2A">
              <w:rPr>
                <w:position w:val="-6"/>
                <w:sz w:val="20"/>
                <w:szCs w:val="20"/>
              </w:rPr>
              <w:t>(3)</w:t>
            </w:r>
          </w:p>
        </w:tc>
        <w:tc>
          <w:tcPr>
            <w:tcW w:w="2973" w:type="dxa"/>
            <w:tcBorders>
              <w:top w:val="nil"/>
              <w:left w:val="nil"/>
              <w:bottom w:val="single" w:sz="4" w:space="0" w:color="auto"/>
              <w:right w:val="single" w:sz="4" w:space="0" w:color="auto"/>
            </w:tcBorders>
            <w:shd w:val="clear" w:color="auto" w:fill="auto"/>
            <w:vAlign w:val="center"/>
            <w:hideMark/>
          </w:tcPr>
          <w:p w14:paraId="5177AD33" w14:textId="77777777" w:rsidR="00D703B5" w:rsidRPr="004D4D2A" w:rsidRDefault="00D703B5" w:rsidP="004D4D2A">
            <w:pPr>
              <w:spacing w:line="288" w:lineRule="auto"/>
              <w:rPr>
                <w:position w:val="-6"/>
                <w:sz w:val="20"/>
                <w:szCs w:val="20"/>
              </w:rPr>
            </w:pPr>
            <w:r w:rsidRPr="004D4D2A">
              <w:rPr>
                <w:position w:val="-6"/>
                <w:sz w:val="20"/>
                <w:szCs w:val="20"/>
              </w:rPr>
              <w:t>Số điều chỉnh tăng (3)</w:t>
            </w:r>
          </w:p>
        </w:tc>
        <w:tc>
          <w:tcPr>
            <w:tcW w:w="1275" w:type="dxa"/>
            <w:tcBorders>
              <w:top w:val="nil"/>
              <w:left w:val="nil"/>
              <w:bottom w:val="single" w:sz="4" w:space="0" w:color="auto"/>
              <w:right w:val="single" w:sz="4" w:space="0" w:color="auto"/>
            </w:tcBorders>
            <w:shd w:val="clear" w:color="auto" w:fill="auto"/>
            <w:noWrap/>
            <w:vAlign w:val="center"/>
            <w:hideMark/>
          </w:tcPr>
          <w:p w14:paraId="773C5856" w14:textId="051DAFAE"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6115E123" w14:textId="36DDE0BC"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1F6AEC56" w14:textId="10A63315"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63F952F1" w14:textId="530266FF"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6EEFCE20" w14:textId="591145E5"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6762E828"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6A3889CD" w14:textId="77777777" w:rsidR="00D703B5" w:rsidRPr="004D4D2A" w:rsidRDefault="00D703B5" w:rsidP="004D4D2A">
            <w:pPr>
              <w:spacing w:line="288" w:lineRule="auto"/>
              <w:jc w:val="center"/>
              <w:rPr>
                <w:position w:val="-6"/>
                <w:sz w:val="20"/>
                <w:szCs w:val="20"/>
              </w:rPr>
            </w:pPr>
            <w:r w:rsidRPr="004D4D2A">
              <w:rPr>
                <w:position w:val="-6"/>
                <w:sz w:val="20"/>
                <w:szCs w:val="20"/>
              </w:rPr>
              <w:t>(4)</w:t>
            </w:r>
          </w:p>
        </w:tc>
        <w:tc>
          <w:tcPr>
            <w:tcW w:w="2973" w:type="dxa"/>
            <w:tcBorders>
              <w:top w:val="nil"/>
              <w:left w:val="nil"/>
              <w:bottom w:val="single" w:sz="4" w:space="0" w:color="auto"/>
              <w:right w:val="single" w:sz="4" w:space="0" w:color="auto"/>
            </w:tcBorders>
            <w:shd w:val="clear" w:color="auto" w:fill="auto"/>
            <w:vAlign w:val="center"/>
            <w:hideMark/>
          </w:tcPr>
          <w:p w14:paraId="160B6507" w14:textId="77777777" w:rsidR="00D703B5" w:rsidRPr="004D4D2A" w:rsidRDefault="00D703B5" w:rsidP="004D4D2A">
            <w:pPr>
              <w:spacing w:line="288" w:lineRule="auto"/>
              <w:rPr>
                <w:position w:val="-6"/>
                <w:sz w:val="20"/>
                <w:szCs w:val="20"/>
              </w:rPr>
            </w:pPr>
            <w:r w:rsidRPr="004D4D2A">
              <w:rPr>
                <w:position w:val="-6"/>
                <w:sz w:val="20"/>
                <w:szCs w:val="20"/>
              </w:rPr>
              <w:t>Số thực hiện lũy kế kỳ trước (4)</w:t>
            </w:r>
          </w:p>
        </w:tc>
        <w:tc>
          <w:tcPr>
            <w:tcW w:w="1275" w:type="dxa"/>
            <w:tcBorders>
              <w:top w:val="nil"/>
              <w:left w:val="nil"/>
              <w:bottom w:val="single" w:sz="4" w:space="0" w:color="auto"/>
              <w:right w:val="single" w:sz="4" w:space="0" w:color="auto"/>
            </w:tcBorders>
            <w:shd w:val="clear" w:color="auto" w:fill="auto"/>
            <w:noWrap/>
            <w:vAlign w:val="center"/>
            <w:hideMark/>
          </w:tcPr>
          <w:p w14:paraId="4E2F7D88" w14:textId="2018FF04" w:rsidR="00D703B5" w:rsidRPr="004D4D2A" w:rsidRDefault="00D703B5" w:rsidP="004D4D2A">
            <w:pPr>
              <w:spacing w:line="288" w:lineRule="auto"/>
              <w:jc w:val="right"/>
              <w:rPr>
                <w:position w:val="-6"/>
                <w:sz w:val="20"/>
                <w:szCs w:val="20"/>
              </w:rPr>
            </w:pPr>
            <w:r w:rsidRPr="004D4D2A">
              <w:rPr>
                <w:position w:val="-6"/>
                <w:sz w:val="20"/>
                <w:szCs w:val="20"/>
              </w:rPr>
              <w:t xml:space="preserve">98.863 </w:t>
            </w:r>
          </w:p>
        </w:tc>
        <w:tc>
          <w:tcPr>
            <w:tcW w:w="1228" w:type="dxa"/>
            <w:tcBorders>
              <w:top w:val="nil"/>
              <w:left w:val="nil"/>
              <w:bottom w:val="single" w:sz="4" w:space="0" w:color="auto"/>
              <w:right w:val="single" w:sz="4" w:space="0" w:color="auto"/>
            </w:tcBorders>
            <w:shd w:val="clear" w:color="auto" w:fill="auto"/>
            <w:noWrap/>
            <w:vAlign w:val="center"/>
            <w:hideMark/>
          </w:tcPr>
          <w:p w14:paraId="0EEFA8E5" w14:textId="549D07B0" w:rsidR="00D703B5" w:rsidRPr="004D4D2A" w:rsidRDefault="00D703B5" w:rsidP="004D4D2A">
            <w:pPr>
              <w:spacing w:line="288" w:lineRule="auto"/>
              <w:jc w:val="right"/>
              <w:rPr>
                <w:position w:val="-6"/>
                <w:sz w:val="20"/>
                <w:szCs w:val="20"/>
              </w:rPr>
            </w:pPr>
            <w:r w:rsidRPr="004D4D2A">
              <w:rPr>
                <w:position w:val="-6"/>
                <w:sz w:val="20"/>
                <w:szCs w:val="20"/>
              </w:rPr>
              <w:t xml:space="preserve"> 98.863 </w:t>
            </w:r>
          </w:p>
        </w:tc>
        <w:tc>
          <w:tcPr>
            <w:tcW w:w="992" w:type="dxa"/>
            <w:tcBorders>
              <w:top w:val="nil"/>
              <w:left w:val="nil"/>
              <w:bottom w:val="single" w:sz="4" w:space="0" w:color="auto"/>
              <w:right w:val="single" w:sz="4" w:space="0" w:color="auto"/>
            </w:tcBorders>
            <w:shd w:val="clear" w:color="auto" w:fill="auto"/>
            <w:noWrap/>
            <w:vAlign w:val="center"/>
            <w:hideMark/>
          </w:tcPr>
          <w:p w14:paraId="1B2F0E8B" w14:textId="62A348F6"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774DAA8F" w14:textId="2D32F370"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79951566" w14:textId="27A8C817"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78C05283"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8713B58" w14:textId="77777777" w:rsidR="00D703B5" w:rsidRPr="004D4D2A" w:rsidRDefault="00D703B5" w:rsidP="004D4D2A">
            <w:pPr>
              <w:spacing w:line="288" w:lineRule="auto"/>
              <w:jc w:val="center"/>
              <w:rPr>
                <w:position w:val="-6"/>
                <w:sz w:val="20"/>
                <w:szCs w:val="20"/>
              </w:rPr>
            </w:pPr>
            <w:r w:rsidRPr="004D4D2A">
              <w:rPr>
                <w:position w:val="-6"/>
                <w:sz w:val="20"/>
                <w:szCs w:val="20"/>
              </w:rPr>
              <w:t>(5)</w:t>
            </w:r>
          </w:p>
        </w:tc>
        <w:tc>
          <w:tcPr>
            <w:tcW w:w="2973" w:type="dxa"/>
            <w:tcBorders>
              <w:top w:val="nil"/>
              <w:left w:val="nil"/>
              <w:bottom w:val="single" w:sz="4" w:space="0" w:color="auto"/>
              <w:right w:val="single" w:sz="4" w:space="0" w:color="auto"/>
            </w:tcBorders>
            <w:shd w:val="clear" w:color="auto" w:fill="auto"/>
            <w:vAlign w:val="center"/>
            <w:hideMark/>
          </w:tcPr>
          <w:p w14:paraId="0AFE7FA1"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trong kỳ (5)   </w:t>
            </w:r>
          </w:p>
        </w:tc>
        <w:tc>
          <w:tcPr>
            <w:tcW w:w="1275" w:type="dxa"/>
            <w:tcBorders>
              <w:top w:val="nil"/>
              <w:left w:val="nil"/>
              <w:bottom w:val="single" w:sz="4" w:space="0" w:color="auto"/>
              <w:right w:val="single" w:sz="4" w:space="0" w:color="auto"/>
            </w:tcBorders>
            <w:shd w:val="clear" w:color="auto" w:fill="auto"/>
            <w:noWrap/>
            <w:vAlign w:val="center"/>
            <w:hideMark/>
          </w:tcPr>
          <w:p w14:paraId="6073031A" w14:textId="16B1E303"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374ADE74" w14:textId="65B89661"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4E44D218" w14:textId="184015D0"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413CC746" w14:textId="6D918E1F"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53B59920" w14:textId="6E29B9D5"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5433D685"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52A6F65" w14:textId="77777777" w:rsidR="00D703B5" w:rsidRPr="004D4D2A" w:rsidRDefault="00D703B5" w:rsidP="004D4D2A">
            <w:pPr>
              <w:spacing w:line="288" w:lineRule="auto"/>
              <w:jc w:val="center"/>
              <w:rPr>
                <w:position w:val="-6"/>
                <w:sz w:val="20"/>
                <w:szCs w:val="20"/>
              </w:rPr>
            </w:pPr>
            <w:r w:rsidRPr="004D4D2A">
              <w:rPr>
                <w:position w:val="-6"/>
                <w:sz w:val="20"/>
                <w:szCs w:val="20"/>
              </w:rPr>
              <w:t>(6)</w:t>
            </w:r>
          </w:p>
        </w:tc>
        <w:tc>
          <w:tcPr>
            <w:tcW w:w="2973" w:type="dxa"/>
            <w:tcBorders>
              <w:top w:val="nil"/>
              <w:left w:val="nil"/>
              <w:bottom w:val="single" w:sz="4" w:space="0" w:color="auto"/>
              <w:right w:val="single" w:sz="4" w:space="0" w:color="auto"/>
            </w:tcBorders>
            <w:shd w:val="clear" w:color="auto" w:fill="auto"/>
            <w:vAlign w:val="center"/>
            <w:hideMark/>
          </w:tcPr>
          <w:p w14:paraId="48001649"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lũy kế kỳ này (6)  </w:t>
            </w:r>
          </w:p>
        </w:tc>
        <w:tc>
          <w:tcPr>
            <w:tcW w:w="1275" w:type="dxa"/>
            <w:tcBorders>
              <w:top w:val="nil"/>
              <w:left w:val="nil"/>
              <w:bottom w:val="single" w:sz="4" w:space="0" w:color="auto"/>
              <w:right w:val="single" w:sz="4" w:space="0" w:color="auto"/>
            </w:tcBorders>
            <w:shd w:val="clear" w:color="auto" w:fill="auto"/>
            <w:noWrap/>
            <w:vAlign w:val="center"/>
            <w:hideMark/>
          </w:tcPr>
          <w:p w14:paraId="4663C8E2" w14:textId="7DC53A51" w:rsidR="00D703B5" w:rsidRPr="004D4D2A" w:rsidRDefault="00D703B5" w:rsidP="004D4D2A">
            <w:pPr>
              <w:spacing w:line="288" w:lineRule="auto"/>
              <w:jc w:val="right"/>
              <w:rPr>
                <w:position w:val="-6"/>
                <w:sz w:val="20"/>
                <w:szCs w:val="20"/>
              </w:rPr>
            </w:pPr>
            <w:r w:rsidRPr="004D4D2A">
              <w:rPr>
                <w:position w:val="-6"/>
                <w:sz w:val="20"/>
                <w:szCs w:val="20"/>
              </w:rPr>
              <w:t xml:space="preserve">98.863 </w:t>
            </w:r>
          </w:p>
        </w:tc>
        <w:tc>
          <w:tcPr>
            <w:tcW w:w="1228" w:type="dxa"/>
            <w:tcBorders>
              <w:top w:val="nil"/>
              <w:left w:val="nil"/>
              <w:bottom w:val="single" w:sz="4" w:space="0" w:color="auto"/>
              <w:right w:val="single" w:sz="4" w:space="0" w:color="auto"/>
            </w:tcBorders>
            <w:shd w:val="clear" w:color="auto" w:fill="auto"/>
            <w:noWrap/>
            <w:vAlign w:val="center"/>
            <w:hideMark/>
          </w:tcPr>
          <w:p w14:paraId="7D1E622F" w14:textId="4F8CDA2A" w:rsidR="00D703B5" w:rsidRPr="004D4D2A" w:rsidRDefault="00D703B5" w:rsidP="004D4D2A">
            <w:pPr>
              <w:spacing w:line="288" w:lineRule="auto"/>
              <w:jc w:val="right"/>
              <w:rPr>
                <w:position w:val="-6"/>
                <w:sz w:val="20"/>
                <w:szCs w:val="20"/>
              </w:rPr>
            </w:pPr>
            <w:r w:rsidRPr="004D4D2A">
              <w:rPr>
                <w:position w:val="-6"/>
                <w:sz w:val="20"/>
                <w:szCs w:val="20"/>
              </w:rPr>
              <w:t xml:space="preserve"> 98.863 </w:t>
            </w:r>
          </w:p>
        </w:tc>
        <w:tc>
          <w:tcPr>
            <w:tcW w:w="992" w:type="dxa"/>
            <w:tcBorders>
              <w:top w:val="nil"/>
              <w:left w:val="nil"/>
              <w:bottom w:val="single" w:sz="4" w:space="0" w:color="auto"/>
              <w:right w:val="single" w:sz="4" w:space="0" w:color="auto"/>
            </w:tcBorders>
            <w:shd w:val="clear" w:color="auto" w:fill="auto"/>
            <w:noWrap/>
            <w:vAlign w:val="center"/>
            <w:hideMark/>
          </w:tcPr>
          <w:p w14:paraId="11A9AE59" w14:textId="614E48C7"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59236D1" w14:textId="134AE7FE"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454DC964" w14:textId="5298F73E"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24073B01"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63B99A4F" w14:textId="77777777" w:rsidR="00D703B5" w:rsidRPr="004D4D2A" w:rsidRDefault="00D703B5" w:rsidP="004D4D2A">
            <w:pPr>
              <w:spacing w:line="288" w:lineRule="auto"/>
              <w:jc w:val="center"/>
              <w:rPr>
                <w:position w:val="-6"/>
                <w:sz w:val="20"/>
                <w:szCs w:val="20"/>
              </w:rPr>
            </w:pPr>
            <w:r w:rsidRPr="004D4D2A">
              <w:rPr>
                <w:position w:val="-6"/>
                <w:sz w:val="20"/>
                <w:szCs w:val="20"/>
              </w:rPr>
              <w:lastRenderedPageBreak/>
              <w:t>(7)</w:t>
            </w:r>
          </w:p>
        </w:tc>
        <w:tc>
          <w:tcPr>
            <w:tcW w:w="2973" w:type="dxa"/>
            <w:tcBorders>
              <w:top w:val="nil"/>
              <w:left w:val="nil"/>
              <w:bottom w:val="single" w:sz="4" w:space="0" w:color="auto"/>
              <w:right w:val="single" w:sz="4" w:space="0" w:color="auto"/>
            </w:tcBorders>
            <w:shd w:val="clear" w:color="auto" w:fill="auto"/>
            <w:vAlign w:val="center"/>
            <w:hideMark/>
          </w:tcPr>
          <w:p w14:paraId="6261BB6A" w14:textId="3BB2ABC1" w:rsidR="00D703B5" w:rsidRPr="004D4D2A" w:rsidRDefault="00D703B5" w:rsidP="004D4D2A">
            <w:pPr>
              <w:spacing w:line="288" w:lineRule="auto"/>
              <w:rPr>
                <w:position w:val="-6"/>
                <w:sz w:val="20"/>
                <w:szCs w:val="20"/>
              </w:rPr>
            </w:pPr>
            <w:r w:rsidRPr="004D4D2A">
              <w:rPr>
                <w:position w:val="-6"/>
                <w:sz w:val="20"/>
                <w:szCs w:val="20"/>
              </w:rPr>
              <w:t>Số chưa thực hiện (7=1-2+3-6)</w:t>
            </w:r>
          </w:p>
        </w:tc>
        <w:tc>
          <w:tcPr>
            <w:tcW w:w="1275" w:type="dxa"/>
            <w:tcBorders>
              <w:top w:val="nil"/>
              <w:left w:val="nil"/>
              <w:bottom w:val="single" w:sz="4" w:space="0" w:color="auto"/>
              <w:right w:val="single" w:sz="4" w:space="0" w:color="auto"/>
            </w:tcBorders>
            <w:shd w:val="clear" w:color="auto" w:fill="auto"/>
            <w:noWrap/>
            <w:vAlign w:val="center"/>
            <w:hideMark/>
          </w:tcPr>
          <w:p w14:paraId="5A5FAEDE" w14:textId="0662F600" w:rsidR="00D703B5" w:rsidRPr="004D4D2A" w:rsidRDefault="00D703B5" w:rsidP="004D4D2A">
            <w:pPr>
              <w:spacing w:line="288" w:lineRule="auto"/>
              <w:jc w:val="right"/>
              <w:rPr>
                <w:position w:val="-6"/>
                <w:sz w:val="20"/>
                <w:szCs w:val="20"/>
              </w:rPr>
            </w:pPr>
            <w:r w:rsidRPr="004D4D2A">
              <w:rPr>
                <w:position w:val="-6"/>
                <w:sz w:val="20"/>
                <w:szCs w:val="20"/>
              </w:rPr>
              <w:t xml:space="preserve">65.545 </w:t>
            </w:r>
          </w:p>
        </w:tc>
        <w:tc>
          <w:tcPr>
            <w:tcW w:w="1228" w:type="dxa"/>
            <w:tcBorders>
              <w:top w:val="nil"/>
              <w:left w:val="nil"/>
              <w:bottom w:val="single" w:sz="4" w:space="0" w:color="auto"/>
              <w:right w:val="single" w:sz="4" w:space="0" w:color="auto"/>
            </w:tcBorders>
            <w:shd w:val="clear" w:color="auto" w:fill="auto"/>
            <w:noWrap/>
            <w:vAlign w:val="center"/>
            <w:hideMark/>
          </w:tcPr>
          <w:p w14:paraId="23C460ED" w14:textId="706292AF" w:rsidR="00D703B5" w:rsidRPr="004D4D2A" w:rsidRDefault="00D703B5" w:rsidP="004D4D2A">
            <w:pPr>
              <w:spacing w:line="288" w:lineRule="auto"/>
              <w:jc w:val="right"/>
              <w:rPr>
                <w:position w:val="-6"/>
                <w:sz w:val="20"/>
                <w:szCs w:val="20"/>
              </w:rPr>
            </w:pPr>
            <w:r w:rsidRPr="004D4D2A">
              <w:rPr>
                <w:position w:val="-6"/>
                <w:sz w:val="20"/>
                <w:szCs w:val="20"/>
              </w:rPr>
              <w:t xml:space="preserve"> 65.545 </w:t>
            </w:r>
          </w:p>
        </w:tc>
        <w:tc>
          <w:tcPr>
            <w:tcW w:w="992" w:type="dxa"/>
            <w:tcBorders>
              <w:top w:val="nil"/>
              <w:left w:val="nil"/>
              <w:bottom w:val="single" w:sz="4" w:space="0" w:color="auto"/>
              <w:right w:val="single" w:sz="4" w:space="0" w:color="auto"/>
            </w:tcBorders>
            <w:shd w:val="clear" w:color="auto" w:fill="auto"/>
            <w:noWrap/>
            <w:vAlign w:val="center"/>
            <w:hideMark/>
          </w:tcPr>
          <w:p w14:paraId="3FC73B9D" w14:textId="3CC412F8"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5946D5DE" w14:textId="49187DF9"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0D878BB4" w14:textId="6DC9887C"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0C4DACF2"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46F5B32" w14:textId="77777777" w:rsidR="00D703B5" w:rsidRPr="004D4D2A" w:rsidRDefault="00D703B5" w:rsidP="004D4D2A">
            <w:pPr>
              <w:spacing w:line="288" w:lineRule="auto"/>
              <w:jc w:val="center"/>
              <w:rPr>
                <w:position w:val="-6"/>
                <w:sz w:val="20"/>
                <w:szCs w:val="20"/>
              </w:rPr>
            </w:pPr>
            <w:r w:rsidRPr="004D4D2A">
              <w:rPr>
                <w:position w:val="-6"/>
                <w:sz w:val="20"/>
                <w:szCs w:val="20"/>
              </w:rPr>
              <w:t>(8)</w:t>
            </w:r>
          </w:p>
        </w:tc>
        <w:tc>
          <w:tcPr>
            <w:tcW w:w="2973" w:type="dxa"/>
            <w:tcBorders>
              <w:top w:val="nil"/>
              <w:left w:val="nil"/>
              <w:bottom w:val="single" w:sz="4" w:space="0" w:color="auto"/>
              <w:right w:val="single" w:sz="4" w:space="0" w:color="auto"/>
            </w:tcBorders>
            <w:shd w:val="clear" w:color="auto" w:fill="auto"/>
            <w:vAlign w:val="center"/>
            <w:hideMark/>
          </w:tcPr>
          <w:p w14:paraId="7F0A7217" w14:textId="77777777" w:rsidR="00D703B5" w:rsidRPr="004D4D2A" w:rsidRDefault="00D703B5" w:rsidP="004D4D2A">
            <w:pPr>
              <w:spacing w:line="288" w:lineRule="auto"/>
              <w:rPr>
                <w:position w:val="-6"/>
                <w:sz w:val="20"/>
                <w:szCs w:val="20"/>
              </w:rPr>
            </w:pPr>
            <w:r w:rsidRPr="004D4D2A">
              <w:rPr>
                <w:position w:val="-6"/>
                <w:sz w:val="20"/>
                <w:szCs w:val="20"/>
              </w:rPr>
              <w:t>Tỷ lệ thực hiện (8=6/(1-2+3)*100%</w:t>
            </w:r>
          </w:p>
        </w:tc>
        <w:tc>
          <w:tcPr>
            <w:tcW w:w="1275" w:type="dxa"/>
            <w:tcBorders>
              <w:top w:val="nil"/>
              <w:left w:val="nil"/>
              <w:bottom w:val="single" w:sz="4" w:space="0" w:color="auto"/>
              <w:right w:val="single" w:sz="4" w:space="0" w:color="auto"/>
            </w:tcBorders>
            <w:shd w:val="clear" w:color="auto" w:fill="auto"/>
            <w:noWrap/>
            <w:vAlign w:val="center"/>
            <w:hideMark/>
          </w:tcPr>
          <w:p w14:paraId="4EC7CFE5" w14:textId="77777777" w:rsidR="00D703B5" w:rsidRPr="004D4D2A" w:rsidRDefault="00D703B5" w:rsidP="004D4D2A">
            <w:pPr>
              <w:spacing w:line="288" w:lineRule="auto"/>
              <w:jc w:val="right"/>
              <w:rPr>
                <w:position w:val="-6"/>
                <w:sz w:val="20"/>
                <w:szCs w:val="20"/>
              </w:rPr>
            </w:pPr>
            <w:r w:rsidRPr="004D4D2A">
              <w:rPr>
                <w:position w:val="-6"/>
                <w:sz w:val="20"/>
                <w:szCs w:val="20"/>
              </w:rPr>
              <w:t>60,13%</w:t>
            </w:r>
          </w:p>
        </w:tc>
        <w:tc>
          <w:tcPr>
            <w:tcW w:w="1228" w:type="dxa"/>
            <w:tcBorders>
              <w:top w:val="nil"/>
              <w:left w:val="nil"/>
              <w:bottom w:val="single" w:sz="4" w:space="0" w:color="auto"/>
              <w:right w:val="single" w:sz="4" w:space="0" w:color="auto"/>
            </w:tcBorders>
            <w:shd w:val="clear" w:color="auto" w:fill="auto"/>
            <w:noWrap/>
            <w:vAlign w:val="center"/>
            <w:hideMark/>
          </w:tcPr>
          <w:p w14:paraId="627F61A0" w14:textId="77777777" w:rsidR="00D703B5" w:rsidRPr="004D4D2A" w:rsidRDefault="00D703B5" w:rsidP="004D4D2A">
            <w:pPr>
              <w:spacing w:line="288" w:lineRule="auto"/>
              <w:jc w:val="right"/>
              <w:rPr>
                <w:position w:val="-6"/>
                <w:sz w:val="20"/>
                <w:szCs w:val="20"/>
              </w:rPr>
            </w:pPr>
            <w:r w:rsidRPr="004D4D2A">
              <w:rPr>
                <w:position w:val="-6"/>
                <w:sz w:val="20"/>
                <w:szCs w:val="20"/>
              </w:rPr>
              <w:t>60,13%</w:t>
            </w:r>
          </w:p>
        </w:tc>
        <w:tc>
          <w:tcPr>
            <w:tcW w:w="992" w:type="dxa"/>
            <w:tcBorders>
              <w:top w:val="nil"/>
              <w:left w:val="nil"/>
              <w:bottom w:val="single" w:sz="4" w:space="0" w:color="auto"/>
              <w:right w:val="single" w:sz="4" w:space="0" w:color="auto"/>
            </w:tcBorders>
            <w:shd w:val="clear" w:color="auto" w:fill="auto"/>
            <w:noWrap/>
            <w:vAlign w:val="center"/>
            <w:hideMark/>
          </w:tcPr>
          <w:p w14:paraId="4BD1245F"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015" w:type="dxa"/>
            <w:tcBorders>
              <w:top w:val="nil"/>
              <w:left w:val="nil"/>
              <w:bottom w:val="single" w:sz="4" w:space="0" w:color="auto"/>
              <w:right w:val="single" w:sz="4" w:space="0" w:color="auto"/>
            </w:tcBorders>
            <w:shd w:val="clear" w:color="auto" w:fill="auto"/>
            <w:noWrap/>
            <w:vAlign w:val="center"/>
            <w:hideMark/>
          </w:tcPr>
          <w:p w14:paraId="316D23E8"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162" w:type="dxa"/>
            <w:tcBorders>
              <w:top w:val="nil"/>
              <w:left w:val="nil"/>
              <w:bottom w:val="single" w:sz="4" w:space="0" w:color="auto"/>
              <w:right w:val="single" w:sz="4" w:space="0" w:color="auto"/>
            </w:tcBorders>
            <w:shd w:val="clear" w:color="auto" w:fill="auto"/>
            <w:noWrap/>
            <w:vAlign w:val="center"/>
            <w:hideMark/>
          </w:tcPr>
          <w:p w14:paraId="43075B7D"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r>
      <w:tr w:rsidR="00D703B5" w:rsidRPr="004D4D2A" w14:paraId="11D01119"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AF06DEC"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4</w:t>
            </w:r>
          </w:p>
        </w:tc>
        <w:tc>
          <w:tcPr>
            <w:tcW w:w="8645" w:type="dxa"/>
            <w:gridSpan w:val="6"/>
            <w:tcBorders>
              <w:top w:val="nil"/>
              <w:left w:val="nil"/>
              <w:bottom w:val="single" w:sz="4" w:space="0" w:color="auto"/>
              <w:right w:val="single" w:sz="4" w:space="0" w:color="auto"/>
            </w:tcBorders>
            <w:shd w:val="clear" w:color="auto" w:fill="auto"/>
            <w:vAlign w:val="center"/>
            <w:hideMark/>
          </w:tcPr>
          <w:p w14:paraId="3518C1D0" w14:textId="54A995B1" w:rsidR="00D703B5" w:rsidRPr="004D4D2A" w:rsidRDefault="00D703B5" w:rsidP="004D4D2A">
            <w:pPr>
              <w:spacing w:line="288" w:lineRule="auto"/>
              <w:rPr>
                <w:position w:val="-6"/>
                <w:sz w:val="20"/>
                <w:szCs w:val="20"/>
              </w:rPr>
            </w:pPr>
            <w:r w:rsidRPr="004D4D2A">
              <w:rPr>
                <w:b/>
                <w:bCs/>
                <w:position w:val="-6"/>
                <w:sz w:val="20"/>
                <w:szCs w:val="20"/>
              </w:rPr>
              <w:t>Dự án Xây dựng Cầu Nguyễn Văn Cừ</w:t>
            </w:r>
          </w:p>
        </w:tc>
      </w:tr>
      <w:tr w:rsidR="00D703B5" w:rsidRPr="004D4D2A" w14:paraId="49581A32"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62C98F6" w14:textId="77777777" w:rsidR="00D703B5" w:rsidRPr="004D4D2A" w:rsidRDefault="00D703B5" w:rsidP="004D4D2A">
            <w:pPr>
              <w:spacing w:line="288" w:lineRule="auto"/>
              <w:jc w:val="center"/>
              <w:rPr>
                <w:position w:val="-6"/>
                <w:sz w:val="20"/>
                <w:szCs w:val="20"/>
              </w:rPr>
            </w:pPr>
            <w:r w:rsidRPr="004D4D2A">
              <w:rPr>
                <w:position w:val="-6"/>
                <w:sz w:val="20"/>
                <w:szCs w:val="20"/>
              </w:rPr>
              <w:t>(1)</w:t>
            </w:r>
          </w:p>
        </w:tc>
        <w:tc>
          <w:tcPr>
            <w:tcW w:w="2973" w:type="dxa"/>
            <w:tcBorders>
              <w:top w:val="nil"/>
              <w:left w:val="nil"/>
              <w:bottom w:val="single" w:sz="4" w:space="0" w:color="auto"/>
              <w:right w:val="single" w:sz="4" w:space="0" w:color="auto"/>
            </w:tcBorders>
            <w:shd w:val="clear" w:color="auto" w:fill="auto"/>
            <w:vAlign w:val="center"/>
            <w:hideMark/>
          </w:tcPr>
          <w:p w14:paraId="27F50E01" w14:textId="77777777" w:rsidR="00D703B5" w:rsidRPr="004D4D2A" w:rsidRDefault="00D703B5" w:rsidP="004D4D2A">
            <w:pPr>
              <w:spacing w:line="288" w:lineRule="auto"/>
              <w:rPr>
                <w:position w:val="-6"/>
                <w:sz w:val="20"/>
                <w:szCs w:val="20"/>
              </w:rPr>
            </w:pPr>
            <w:r w:rsidRPr="004D4D2A">
              <w:rPr>
                <w:position w:val="-6"/>
                <w:sz w:val="20"/>
                <w:szCs w:val="20"/>
              </w:rPr>
              <w:t>Số kiến nghị (1)</w:t>
            </w:r>
          </w:p>
        </w:tc>
        <w:tc>
          <w:tcPr>
            <w:tcW w:w="1275" w:type="dxa"/>
            <w:tcBorders>
              <w:top w:val="nil"/>
              <w:left w:val="nil"/>
              <w:bottom w:val="single" w:sz="4" w:space="0" w:color="auto"/>
              <w:right w:val="single" w:sz="4" w:space="0" w:color="auto"/>
            </w:tcBorders>
            <w:shd w:val="clear" w:color="auto" w:fill="auto"/>
            <w:noWrap/>
            <w:vAlign w:val="center"/>
            <w:hideMark/>
          </w:tcPr>
          <w:p w14:paraId="7F2700EB" w14:textId="3CE3733D" w:rsidR="00D703B5" w:rsidRPr="004D4D2A" w:rsidRDefault="00D703B5" w:rsidP="004D4D2A">
            <w:pPr>
              <w:spacing w:line="288" w:lineRule="auto"/>
              <w:jc w:val="right"/>
              <w:rPr>
                <w:position w:val="-6"/>
                <w:sz w:val="20"/>
                <w:szCs w:val="20"/>
              </w:rPr>
            </w:pPr>
            <w:r w:rsidRPr="004D4D2A">
              <w:rPr>
                <w:position w:val="-6"/>
                <w:sz w:val="20"/>
                <w:szCs w:val="20"/>
              </w:rPr>
              <w:t xml:space="preserve">1.934 </w:t>
            </w:r>
          </w:p>
        </w:tc>
        <w:tc>
          <w:tcPr>
            <w:tcW w:w="1228" w:type="dxa"/>
            <w:tcBorders>
              <w:top w:val="nil"/>
              <w:left w:val="nil"/>
              <w:bottom w:val="single" w:sz="4" w:space="0" w:color="auto"/>
              <w:right w:val="single" w:sz="4" w:space="0" w:color="auto"/>
            </w:tcBorders>
            <w:shd w:val="clear" w:color="auto" w:fill="auto"/>
            <w:noWrap/>
            <w:vAlign w:val="center"/>
            <w:hideMark/>
          </w:tcPr>
          <w:p w14:paraId="165B3F4B" w14:textId="48CB4DC8" w:rsidR="00D703B5" w:rsidRPr="004D4D2A" w:rsidRDefault="00D703B5" w:rsidP="004D4D2A">
            <w:pPr>
              <w:spacing w:line="288" w:lineRule="auto"/>
              <w:jc w:val="right"/>
              <w:rPr>
                <w:position w:val="-6"/>
                <w:sz w:val="20"/>
                <w:szCs w:val="20"/>
              </w:rPr>
            </w:pPr>
            <w:r w:rsidRPr="004D4D2A">
              <w:rPr>
                <w:position w:val="-6"/>
                <w:sz w:val="20"/>
                <w:szCs w:val="20"/>
              </w:rPr>
              <w:t xml:space="preserve">1.530 </w:t>
            </w:r>
          </w:p>
        </w:tc>
        <w:tc>
          <w:tcPr>
            <w:tcW w:w="992" w:type="dxa"/>
            <w:tcBorders>
              <w:top w:val="nil"/>
              <w:left w:val="nil"/>
              <w:bottom w:val="single" w:sz="4" w:space="0" w:color="auto"/>
              <w:right w:val="single" w:sz="4" w:space="0" w:color="auto"/>
            </w:tcBorders>
            <w:shd w:val="clear" w:color="auto" w:fill="auto"/>
            <w:noWrap/>
            <w:vAlign w:val="center"/>
            <w:hideMark/>
          </w:tcPr>
          <w:p w14:paraId="4597E6E7" w14:textId="2AA055D1"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6F8210C5" w14:textId="35999B31" w:rsidR="00D703B5" w:rsidRPr="004D4D2A" w:rsidRDefault="00D703B5" w:rsidP="004D4D2A">
            <w:pPr>
              <w:spacing w:line="288" w:lineRule="auto"/>
              <w:jc w:val="right"/>
              <w:rPr>
                <w:position w:val="-6"/>
                <w:sz w:val="20"/>
                <w:szCs w:val="20"/>
              </w:rPr>
            </w:pPr>
            <w:r w:rsidRPr="004D4D2A">
              <w:rPr>
                <w:position w:val="-6"/>
                <w:sz w:val="20"/>
                <w:szCs w:val="20"/>
              </w:rPr>
              <w:t xml:space="preserve">  404 </w:t>
            </w:r>
          </w:p>
        </w:tc>
        <w:tc>
          <w:tcPr>
            <w:tcW w:w="1162" w:type="dxa"/>
            <w:tcBorders>
              <w:top w:val="nil"/>
              <w:left w:val="nil"/>
              <w:bottom w:val="single" w:sz="4" w:space="0" w:color="auto"/>
              <w:right w:val="single" w:sz="4" w:space="0" w:color="auto"/>
            </w:tcBorders>
            <w:shd w:val="clear" w:color="auto" w:fill="auto"/>
            <w:noWrap/>
            <w:vAlign w:val="center"/>
            <w:hideMark/>
          </w:tcPr>
          <w:p w14:paraId="6BCA4223" w14:textId="1191935A"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0BE5DF6F"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3F1D624" w14:textId="77777777" w:rsidR="00D703B5" w:rsidRPr="004D4D2A" w:rsidRDefault="00D703B5" w:rsidP="004D4D2A">
            <w:pPr>
              <w:spacing w:line="288" w:lineRule="auto"/>
              <w:jc w:val="center"/>
              <w:rPr>
                <w:position w:val="-6"/>
                <w:sz w:val="20"/>
                <w:szCs w:val="20"/>
              </w:rPr>
            </w:pPr>
            <w:r w:rsidRPr="004D4D2A">
              <w:rPr>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hideMark/>
          </w:tcPr>
          <w:p w14:paraId="7FB10515" w14:textId="77777777" w:rsidR="00D703B5" w:rsidRPr="004D4D2A" w:rsidRDefault="00D703B5" w:rsidP="004D4D2A">
            <w:pPr>
              <w:spacing w:line="288" w:lineRule="auto"/>
              <w:rPr>
                <w:position w:val="-6"/>
                <w:sz w:val="20"/>
                <w:szCs w:val="20"/>
              </w:rPr>
            </w:pPr>
            <w:r w:rsidRPr="004D4D2A">
              <w:rPr>
                <w:position w:val="-6"/>
                <w:sz w:val="20"/>
                <w:szCs w:val="20"/>
              </w:rPr>
              <w:t>Số điều chỉnh giảm (2)</w:t>
            </w:r>
          </w:p>
        </w:tc>
        <w:tc>
          <w:tcPr>
            <w:tcW w:w="1275" w:type="dxa"/>
            <w:tcBorders>
              <w:top w:val="nil"/>
              <w:left w:val="nil"/>
              <w:bottom w:val="single" w:sz="4" w:space="0" w:color="auto"/>
              <w:right w:val="single" w:sz="4" w:space="0" w:color="auto"/>
            </w:tcBorders>
            <w:shd w:val="clear" w:color="auto" w:fill="auto"/>
            <w:noWrap/>
            <w:vAlign w:val="center"/>
            <w:hideMark/>
          </w:tcPr>
          <w:p w14:paraId="451CE6F2" w14:textId="6408FE14"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00D4B68C" w14:textId="7BAF3431"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7B6BCA29" w14:textId="3735B264"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713774AA" w14:textId="22097CCC"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7783872E" w14:textId="7991D46E"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05A847FE"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CB95236" w14:textId="77777777" w:rsidR="00D703B5" w:rsidRPr="004D4D2A" w:rsidRDefault="00D703B5" w:rsidP="004D4D2A">
            <w:pPr>
              <w:spacing w:line="288" w:lineRule="auto"/>
              <w:jc w:val="center"/>
              <w:rPr>
                <w:position w:val="-6"/>
                <w:sz w:val="20"/>
                <w:szCs w:val="20"/>
              </w:rPr>
            </w:pPr>
            <w:r w:rsidRPr="004D4D2A">
              <w:rPr>
                <w:position w:val="-6"/>
                <w:sz w:val="20"/>
                <w:szCs w:val="20"/>
              </w:rPr>
              <w:t>(3)</w:t>
            </w:r>
          </w:p>
        </w:tc>
        <w:tc>
          <w:tcPr>
            <w:tcW w:w="2973" w:type="dxa"/>
            <w:tcBorders>
              <w:top w:val="nil"/>
              <w:left w:val="nil"/>
              <w:bottom w:val="single" w:sz="4" w:space="0" w:color="auto"/>
              <w:right w:val="single" w:sz="4" w:space="0" w:color="auto"/>
            </w:tcBorders>
            <w:shd w:val="clear" w:color="auto" w:fill="auto"/>
            <w:vAlign w:val="center"/>
            <w:hideMark/>
          </w:tcPr>
          <w:p w14:paraId="3C938D87" w14:textId="77777777" w:rsidR="00D703B5" w:rsidRPr="004D4D2A" w:rsidRDefault="00D703B5" w:rsidP="004D4D2A">
            <w:pPr>
              <w:spacing w:line="288" w:lineRule="auto"/>
              <w:rPr>
                <w:position w:val="-6"/>
                <w:sz w:val="20"/>
                <w:szCs w:val="20"/>
              </w:rPr>
            </w:pPr>
            <w:r w:rsidRPr="004D4D2A">
              <w:rPr>
                <w:position w:val="-6"/>
                <w:sz w:val="20"/>
                <w:szCs w:val="20"/>
              </w:rPr>
              <w:t>Số điều chỉnh tăng (3)</w:t>
            </w:r>
          </w:p>
        </w:tc>
        <w:tc>
          <w:tcPr>
            <w:tcW w:w="1275" w:type="dxa"/>
            <w:tcBorders>
              <w:top w:val="nil"/>
              <w:left w:val="nil"/>
              <w:bottom w:val="single" w:sz="4" w:space="0" w:color="auto"/>
              <w:right w:val="single" w:sz="4" w:space="0" w:color="auto"/>
            </w:tcBorders>
            <w:shd w:val="clear" w:color="auto" w:fill="auto"/>
            <w:noWrap/>
            <w:vAlign w:val="center"/>
            <w:hideMark/>
          </w:tcPr>
          <w:p w14:paraId="03A93875" w14:textId="6105691C"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0DE78DC4" w14:textId="7F853B50"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07364098" w14:textId="28876E2D"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4758B706" w14:textId="6E9A753C"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317236AD" w14:textId="72A03294"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738D42D6"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23DE9725" w14:textId="77777777" w:rsidR="00D703B5" w:rsidRPr="004D4D2A" w:rsidRDefault="00D703B5" w:rsidP="004D4D2A">
            <w:pPr>
              <w:spacing w:line="288" w:lineRule="auto"/>
              <w:jc w:val="center"/>
              <w:rPr>
                <w:position w:val="-6"/>
                <w:sz w:val="20"/>
                <w:szCs w:val="20"/>
              </w:rPr>
            </w:pPr>
            <w:r w:rsidRPr="004D4D2A">
              <w:rPr>
                <w:position w:val="-6"/>
                <w:sz w:val="20"/>
                <w:szCs w:val="20"/>
              </w:rPr>
              <w:t>(4)</w:t>
            </w:r>
          </w:p>
        </w:tc>
        <w:tc>
          <w:tcPr>
            <w:tcW w:w="2973" w:type="dxa"/>
            <w:tcBorders>
              <w:top w:val="nil"/>
              <w:left w:val="nil"/>
              <w:bottom w:val="single" w:sz="4" w:space="0" w:color="auto"/>
              <w:right w:val="single" w:sz="4" w:space="0" w:color="auto"/>
            </w:tcBorders>
            <w:shd w:val="clear" w:color="auto" w:fill="auto"/>
            <w:vAlign w:val="center"/>
            <w:hideMark/>
          </w:tcPr>
          <w:p w14:paraId="2D591EF0" w14:textId="77777777" w:rsidR="00D703B5" w:rsidRPr="004D4D2A" w:rsidRDefault="00D703B5" w:rsidP="004D4D2A">
            <w:pPr>
              <w:spacing w:line="288" w:lineRule="auto"/>
              <w:rPr>
                <w:position w:val="-6"/>
                <w:sz w:val="20"/>
                <w:szCs w:val="20"/>
              </w:rPr>
            </w:pPr>
            <w:r w:rsidRPr="004D4D2A">
              <w:rPr>
                <w:position w:val="-6"/>
                <w:sz w:val="20"/>
                <w:szCs w:val="20"/>
              </w:rPr>
              <w:t>Số thực hiện lũy kế kỳ trước (4)</w:t>
            </w:r>
          </w:p>
        </w:tc>
        <w:tc>
          <w:tcPr>
            <w:tcW w:w="1275" w:type="dxa"/>
            <w:tcBorders>
              <w:top w:val="nil"/>
              <w:left w:val="nil"/>
              <w:bottom w:val="single" w:sz="4" w:space="0" w:color="auto"/>
              <w:right w:val="single" w:sz="4" w:space="0" w:color="auto"/>
            </w:tcBorders>
            <w:shd w:val="clear" w:color="auto" w:fill="auto"/>
            <w:noWrap/>
            <w:vAlign w:val="center"/>
            <w:hideMark/>
          </w:tcPr>
          <w:p w14:paraId="4F04B561" w14:textId="3690642D"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02AF1C10" w14:textId="65960EE3"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12D452C7" w14:textId="6DC41FCC"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76786246" w14:textId="1804CEDF"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035F214D" w14:textId="72818DE9"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3184976E"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D4A10F8" w14:textId="77777777" w:rsidR="00D703B5" w:rsidRPr="004D4D2A" w:rsidRDefault="00D703B5" w:rsidP="004D4D2A">
            <w:pPr>
              <w:spacing w:line="288" w:lineRule="auto"/>
              <w:jc w:val="center"/>
              <w:rPr>
                <w:position w:val="-6"/>
                <w:sz w:val="20"/>
                <w:szCs w:val="20"/>
              </w:rPr>
            </w:pPr>
            <w:r w:rsidRPr="004D4D2A">
              <w:rPr>
                <w:position w:val="-6"/>
                <w:sz w:val="20"/>
                <w:szCs w:val="20"/>
              </w:rPr>
              <w:t>(5)</w:t>
            </w:r>
          </w:p>
        </w:tc>
        <w:tc>
          <w:tcPr>
            <w:tcW w:w="2973" w:type="dxa"/>
            <w:tcBorders>
              <w:top w:val="nil"/>
              <w:left w:val="nil"/>
              <w:bottom w:val="single" w:sz="4" w:space="0" w:color="auto"/>
              <w:right w:val="single" w:sz="4" w:space="0" w:color="auto"/>
            </w:tcBorders>
            <w:shd w:val="clear" w:color="auto" w:fill="auto"/>
            <w:vAlign w:val="center"/>
            <w:hideMark/>
          </w:tcPr>
          <w:p w14:paraId="6D79AC12"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trong kỳ (5)   </w:t>
            </w:r>
          </w:p>
        </w:tc>
        <w:tc>
          <w:tcPr>
            <w:tcW w:w="1275" w:type="dxa"/>
            <w:tcBorders>
              <w:top w:val="nil"/>
              <w:left w:val="nil"/>
              <w:bottom w:val="single" w:sz="4" w:space="0" w:color="auto"/>
              <w:right w:val="single" w:sz="4" w:space="0" w:color="auto"/>
            </w:tcBorders>
            <w:shd w:val="clear" w:color="auto" w:fill="auto"/>
            <w:noWrap/>
            <w:vAlign w:val="center"/>
            <w:hideMark/>
          </w:tcPr>
          <w:p w14:paraId="6FCB0E4B" w14:textId="0B80FAEF"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5BF058D8" w14:textId="787F5E9D"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2E8D2B37" w14:textId="27256D6E"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78BFA129" w14:textId="61E3DC71"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6A96AD55" w14:textId="2A92415E"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5FE41EFE"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6B232F9" w14:textId="77777777" w:rsidR="00D703B5" w:rsidRPr="004D4D2A" w:rsidRDefault="00D703B5" w:rsidP="004D4D2A">
            <w:pPr>
              <w:spacing w:line="288" w:lineRule="auto"/>
              <w:jc w:val="center"/>
              <w:rPr>
                <w:position w:val="-6"/>
                <w:sz w:val="20"/>
                <w:szCs w:val="20"/>
              </w:rPr>
            </w:pPr>
            <w:r w:rsidRPr="004D4D2A">
              <w:rPr>
                <w:position w:val="-6"/>
                <w:sz w:val="20"/>
                <w:szCs w:val="20"/>
              </w:rPr>
              <w:t>(6)</w:t>
            </w:r>
          </w:p>
        </w:tc>
        <w:tc>
          <w:tcPr>
            <w:tcW w:w="2973" w:type="dxa"/>
            <w:tcBorders>
              <w:top w:val="nil"/>
              <w:left w:val="nil"/>
              <w:bottom w:val="single" w:sz="4" w:space="0" w:color="auto"/>
              <w:right w:val="single" w:sz="4" w:space="0" w:color="auto"/>
            </w:tcBorders>
            <w:shd w:val="clear" w:color="auto" w:fill="auto"/>
            <w:vAlign w:val="center"/>
            <w:hideMark/>
          </w:tcPr>
          <w:p w14:paraId="3D5A5665"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lũy kế kỳ này (6)  </w:t>
            </w:r>
          </w:p>
        </w:tc>
        <w:tc>
          <w:tcPr>
            <w:tcW w:w="1275" w:type="dxa"/>
            <w:tcBorders>
              <w:top w:val="nil"/>
              <w:left w:val="nil"/>
              <w:bottom w:val="single" w:sz="4" w:space="0" w:color="auto"/>
              <w:right w:val="single" w:sz="4" w:space="0" w:color="auto"/>
            </w:tcBorders>
            <w:shd w:val="clear" w:color="auto" w:fill="auto"/>
            <w:noWrap/>
            <w:vAlign w:val="center"/>
            <w:hideMark/>
          </w:tcPr>
          <w:p w14:paraId="4DB135A9" w14:textId="7D8CBFD3"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22646D7D" w14:textId="191F4BEE"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01C906C4" w14:textId="73368CB6"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18154314" w14:textId="0EC1046D"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02BB20C0" w14:textId="5B551654"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6E116FF4"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D85EDC9" w14:textId="77777777" w:rsidR="00D703B5" w:rsidRPr="004D4D2A" w:rsidRDefault="00D703B5" w:rsidP="004D4D2A">
            <w:pPr>
              <w:spacing w:line="288" w:lineRule="auto"/>
              <w:jc w:val="center"/>
              <w:rPr>
                <w:position w:val="-6"/>
                <w:sz w:val="20"/>
                <w:szCs w:val="20"/>
              </w:rPr>
            </w:pPr>
            <w:r w:rsidRPr="004D4D2A">
              <w:rPr>
                <w:position w:val="-6"/>
                <w:sz w:val="20"/>
                <w:szCs w:val="20"/>
              </w:rPr>
              <w:t>(7)</w:t>
            </w:r>
          </w:p>
        </w:tc>
        <w:tc>
          <w:tcPr>
            <w:tcW w:w="2973" w:type="dxa"/>
            <w:tcBorders>
              <w:top w:val="nil"/>
              <w:left w:val="nil"/>
              <w:bottom w:val="single" w:sz="4" w:space="0" w:color="auto"/>
              <w:right w:val="single" w:sz="4" w:space="0" w:color="auto"/>
            </w:tcBorders>
            <w:shd w:val="clear" w:color="auto" w:fill="auto"/>
            <w:vAlign w:val="center"/>
            <w:hideMark/>
          </w:tcPr>
          <w:p w14:paraId="26001E00" w14:textId="1DD38910" w:rsidR="00D703B5" w:rsidRPr="004D4D2A" w:rsidRDefault="00D703B5" w:rsidP="004D4D2A">
            <w:pPr>
              <w:spacing w:line="288" w:lineRule="auto"/>
              <w:rPr>
                <w:position w:val="-6"/>
                <w:sz w:val="20"/>
                <w:szCs w:val="20"/>
              </w:rPr>
            </w:pPr>
            <w:r w:rsidRPr="004D4D2A">
              <w:rPr>
                <w:position w:val="-6"/>
                <w:sz w:val="20"/>
                <w:szCs w:val="20"/>
              </w:rPr>
              <w:t>Số chưa thực hiện (7=1-2+3-6)</w:t>
            </w:r>
          </w:p>
        </w:tc>
        <w:tc>
          <w:tcPr>
            <w:tcW w:w="1275" w:type="dxa"/>
            <w:tcBorders>
              <w:top w:val="nil"/>
              <w:left w:val="nil"/>
              <w:bottom w:val="single" w:sz="4" w:space="0" w:color="auto"/>
              <w:right w:val="single" w:sz="4" w:space="0" w:color="auto"/>
            </w:tcBorders>
            <w:shd w:val="clear" w:color="auto" w:fill="auto"/>
            <w:noWrap/>
            <w:vAlign w:val="center"/>
            <w:hideMark/>
          </w:tcPr>
          <w:p w14:paraId="6D8BA1A4" w14:textId="7CC8BB54" w:rsidR="00D703B5" w:rsidRPr="004D4D2A" w:rsidRDefault="00D703B5" w:rsidP="004D4D2A">
            <w:pPr>
              <w:spacing w:line="288" w:lineRule="auto"/>
              <w:jc w:val="right"/>
              <w:rPr>
                <w:position w:val="-6"/>
                <w:sz w:val="20"/>
                <w:szCs w:val="20"/>
              </w:rPr>
            </w:pPr>
            <w:r w:rsidRPr="004D4D2A">
              <w:rPr>
                <w:position w:val="-6"/>
                <w:sz w:val="20"/>
                <w:szCs w:val="20"/>
              </w:rPr>
              <w:t xml:space="preserve">1.934 </w:t>
            </w:r>
          </w:p>
        </w:tc>
        <w:tc>
          <w:tcPr>
            <w:tcW w:w="1228" w:type="dxa"/>
            <w:tcBorders>
              <w:top w:val="nil"/>
              <w:left w:val="nil"/>
              <w:bottom w:val="single" w:sz="4" w:space="0" w:color="auto"/>
              <w:right w:val="single" w:sz="4" w:space="0" w:color="auto"/>
            </w:tcBorders>
            <w:shd w:val="clear" w:color="auto" w:fill="auto"/>
            <w:noWrap/>
            <w:vAlign w:val="center"/>
            <w:hideMark/>
          </w:tcPr>
          <w:p w14:paraId="20C500E6" w14:textId="786B2E06" w:rsidR="00D703B5" w:rsidRPr="004D4D2A" w:rsidRDefault="00D703B5" w:rsidP="004D4D2A">
            <w:pPr>
              <w:spacing w:line="288" w:lineRule="auto"/>
              <w:jc w:val="right"/>
              <w:rPr>
                <w:position w:val="-6"/>
                <w:sz w:val="20"/>
                <w:szCs w:val="20"/>
              </w:rPr>
            </w:pPr>
            <w:r w:rsidRPr="004D4D2A">
              <w:rPr>
                <w:position w:val="-6"/>
                <w:sz w:val="20"/>
                <w:szCs w:val="20"/>
              </w:rPr>
              <w:t xml:space="preserve">1.530 </w:t>
            </w:r>
          </w:p>
        </w:tc>
        <w:tc>
          <w:tcPr>
            <w:tcW w:w="992" w:type="dxa"/>
            <w:tcBorders>
              <w:top w:val="nil"/>
              <w:left w:val="nil"/>
              <w:bottom w:val="single" w:sz="4" w:space="0" w:color="auto"/>
              <w:right w:val="single" w:sz="4" w:space="0" w:color="auto"/>
            </w:tcBorders>
            <w:shd w:val="clear" w:color="auto" w:fill="auto"/>
            <w:noWrap/>
            <w:vAlign w:val="center"/>
            <w:hideMark/>
          </w:tcPr>
          <w:p w14:paraId="40C035D2" w14:textId="0067F64D"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28DD90F5" w14:textId="14A47234" w:rsidR="00D703B5" w:rsidRPr="004D4D2A" w:rsidRDefault="00D703B5" w:rsidP="004D4D2A">
            <w:pPr>
              <w:spacing w:line="288" w:lineRule="auto"/>
              <w:jc w:val="right"/>
              <w:rPr>
                <w:position w:val="-6"/>
                <w:sz w:val="20"/>
                <w:szCs w:val="20"/>
              </w:rPr>
            </w:pPr>
            <w:r w:rsidRPr="004D4D2A">
              <w:rPr>
                <w:position w:val="-6"/>
                <w:sz w:val="20"/>
                <w:szCs w:val="20"/>
              </w:rPr>
              <w:t xml:space="preserve">  404 </w:t>
            </w:r>
          </w:p>
        </w:tc>
        <w:tc>
          <w:tcPr>
            <w:tcW w:w="1162" w:type="dxa"/>
            <w:tcBorders>
              <w:top w:val="nil"/>
              <w:left w:val="nil"/>
              <w:bottom w:val="single" w:sz="4" w:space="0" w:color="auto"/>
              <w:right w:val="single" w:sz="4" w:space="0" w:color="auto"/>
            </w:tcBorders>
            <w:shd w:val="clear" w:color="auto" w:fill="auto"/>
            <w:noWrap/>
            <w:vAlign w:val="center"/>
            <w:hideMark/>
          </w:tcPr>
          <w:p w14:paraId="570ECE69" w14:textId="2A8A8D2A"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7C4D2FF4"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2E00CD5E" w14:textId="77777777" w:rsidR="00D703B5" w:rsidRPr="004D4D2A" w:rsidRDefault="00D703B5" w:rsidP="004D4D2A">
            <w:pPr>
              <w:spacing w:line="288" w:lineRule="auto"/>
              <w:jc w:val="center"/>
              <w:rPr>
                <w:position w:val="-6"/>
                <w:sz w:val="20"/>
                <w:szCs w:val="20"/>
              </w:rPr>
            </w:pPr>
            <w:r w:rsidRPr="004D4D2A">
              <w:rPr>
                <w:position w:val="-6"/>
                <w:sz w:val="20"/>
                <w:szCs w:val="20"/>
              </w:rPr>
              <w:t>(8)</w:t>
            </w:r>
          </w:p>
        </w:tc>
        <w:tc>
          <w:tcPr>
            <w:tcW w:w="2973" w:type="dxa"/>
            <w:tcBorders>
              <w:top w:val="nil"/>
              <w:left w:val="nil"/>
              <w:bottom w:val="single" w:sz="4" w:space="0" w:color="auto"/>
              <w:right w:val="single" w:sz="4" w:space="0" w:color="auto"/>
            </w:tcBorders>
            <w:shd w:val="clear" w:color="auto" w:fill="auto"/>
            <w:vAlign w:val="center"/>
            <w:hideMark/>
          </w:tcPr>
          <w:p w14:paraId="6FD34E03" w14:textId="77777777" w:rsidR="00D703B5" w:rsidRPr="004D4D2A" w:rsidRDefault="00D703B5" w:rsidP="004D4D2A">
            <w:pPr>
              <w:spacing w:line="288" w:lineRule="auto"/>
              <w:rPr>
                <w:position w:val="-6"/>
                <w:sz w:val="20"/>
                <w:szCs w:val="20"/>
              </w:rPr>
            </w:pPr>
            <w:r w:rsidRPr="004D4D2A">
              <w:rPr>
                <w:position w:val="-6"/>
                <w:sz w:val="20"/>
                <w:szCs w:val="20"/>
              </w:rPr>
              <w:t>Tỷ lệ thực hiện (8=6/(1-2+3)*100%</w:t>
            </w:r>
          </w:p>
        </w:tc>
        <w:tc>
          <w:tcPr>
            <w:tcW w:w="1275" w:type="dxa"/>
            <w:tcBorders>
              <w:top w:val="nil"/>
              <w:left w:val="nil"/>
              <w:bottom w:val="single" w:sz="4" w:space="0" w:color="auto"/>
              <w:right w:val="single" w:sz="4" w:space="0" w:color="auto"/>
            </w:tcBorders>
            <w:shd w:val="clear" w:color="auto" w:fill="auto"/>
            <w:noWrap/>
            <w:vAlign w:val="center"/>
            <w:hideMark/>
          </w:tcPr>
          <w:p w14:paraId="1864B224"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228" w:type="dxa"/>
            <w:tcBorders>
              <w:top w:val="nil"/>
              <w:left w:val="nil"/>
              <w:bottom w:val="single" w:sz="4" w:space="0" w:color="auto"/>
              <w:right w:val="single" w:sz="4" w:space="0" w:color="auto"/>
            </w:tcBorders>
            <w:shd w:val="clear" w:color="auto" w:fill="auto"/>
            <w:noWrap/>
            <w:vAlign w:val="center"/>
            <w:hideMark/>
          </w:tcPr>
          <w:p w14:paraId="6A12DC07"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14:paraId="708FE749"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015" w:type="dxa"/>
            <w:tcBorders>
              <w:top w:val="nil"/>
              <w:left w:val="nil"/>
              <w:bottom w:val="single" w:sz="4" w:space="0" w:color="auto"/>
              <w:right w:val="single" w:sz="4" w:space="0" w:color="auto"/>
            </w:tcBorders>
            <w:shd w:val="clear" w:color="auto" w:fill="auto"/>
            <w:noWrap/>
            <w:vAlign w:val="center"/>
            <w:hideMark/>
          </w:tcPr>
          <w:p w14:paraId="5BA8C731"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162" w:type="dxa"/>
            <w:tcBorders>
              <w:top w:val="nil"/>
              <w:left w:val="nil"/>
              <w:bottom w:val="single" w:sz="4" w:space="0" w:color="auto"/>
              <w:right w:val="single" w:sz="4" w:space="0" w:color="auto"/>
            </w:tcBorders>
            <w:shd w:val="clear" w:color="auto" w:fill="auto"/>
            <w:noWrap/>
            <w:vAlign w:val="center"/>
            <w:hideMark/>
          </w:tcPr>
          <w:p w14:paraId="74EE7D63"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r>
      <w:tr w:rsidR="00D703B5" w:rsidRPr="004D4D2A" w14:paraId="298AFC67"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835A08C"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XIII</w:t>
            </w:r>
          </w:p>
        </w:tc>
        <w:tc>
          <w:tcPr>
            <w:tcW w:w="2973" w:type="dxa"/>
            <w:tcBorders>
              <w:top w:val="nil"/>
              <w:left w:val="nil"/>
              <w:bottom w:val="single" w:sz="4" w:space="0" w:color="auto"/>
              <w:right w:val="single" w:sz="4" w:space="0" w:color="auto"/>
            </w:tcBorders>
            <w:shd w:val="clear" w:color="auto" w:fill="auto"/>
            <w:noWrap/>
            <w:vAlign w:val="center"/>
            <w:hideMark/>
          </w:tcPr>
          <w:p w14:paraId="7C5CECE7" w14:textId="77777777" w:rsidR="00D703B5" w:rsidRPr="004D4D2A" w:rsidRDefault="00D703B5" w:rsidP="004D4D2A">
            <w:pPr>
              <w:spacing w:line="288" w:lineRule="auto"/>
              <w:rPr>
                <w:b/>
                <w:bCs/>
                <w:position w:val="-6"/>
                <w:sz w:val="20"/>
                <w:szCs w:val="20"/>
              </w:rPr>
            </w:pPr>
            <w:r w:rsidRPr="004D4D2A">
              <w:rPr>
                <w:b/>
                <w:bCs/>
                <w:position w:val="-6"/>
                <w:sz w:val="20"/>
                <w:szCs w:val="20"/>
              </w:rPr>
              <w:t>Năm kiểm toán 2011</w:t>
            </w:r>
          </w:p>
        </w:tc>
        <w:tc>
          <w:tcPr>
            <w:tcW w:w="1275" w:type="dxa"/>
            <w:tcBorders>
              <w:top w:val="nil"/>
              <w:left w:val="nil"/>
              <w:bottom w:val="single" w:sz="4" w:space="0" w:color="auto"/>
              <w:right w:val="single" w:sz="4" w:space="0" w:color="auto"/>
            </w:tcBorders>
            <w:shd w:val="clear" w:color="auto" w:fill="auto"/>
            <w:noWrap/>
            <w:vAlign w:val="center"/>
            <w:hideMark/>
          </w:tcPr>
          <w:p w14:paraId="13F95627" w14:textId="77777777" w:rsidR="00D703B5" w:rsidRPr="004D4D2A" w:rsidRDefault="00D703B5" w:rsidP="004D4D2A">
            <w:pPr>
              <w:spacing w:line="288" w:lineRule="auto"/>
              <w:jc w:val="right"/>
              <w:rPr>
                <w:position w:val="-6"/>
                <w:sz w:val="20"/>
                <w:szCs w:val="20"/>
              </w:rPr>
            </w:pPr>
            <w:r w:rsidRPr="004D4D2A">
              <w:rPr>
                <w:position w:val="-6"/>
                <w:sz w:val="20"/>
                <w:szCs w:val="20"/>
              </w:rPr>
              <w:t> </w:t>
            </w:r>
          </w:p>
        </w:tc>
        <w:tc>
          <w:tcPr>
            <w:tcW w:w="1228" w:type="dxa"/>
            <w:tcBorders>
              <w:top w:val="nil"/>
              <w:left w:val="nil"/>
              <w:bottom w:val="single" w:sz="4" w:space="0" w:color="auto"/>
              <w:right w:val="single" w:sz="4" w:space="0" w:color="auto"/>
            </w:tcBorders>
            <w:shd w:val="clear" w:color="auto" w:fill="auto"/>
            <w:noWrap/>
            <w:vAlign w:val="center"/>
            <w:hideMark/>
          </w:tcPr>
          <w:p w14:paraId="5F6ACFF0" w14:textId="77777777" w:rsidR="00D703B5" w:rsidRPr="004D4D2A" w:rsidRDefault="00D703B5" w:rsidP="004D4D2A">
            <w:pPr>
              <w:spacing w:line="288" w:lineRule="auto"/>
              <w:jc w:val="right"/>
              <w:rPr>
                <w:position w:val="-6"/>
                <w:sz w:val="20"/>
                <w:szCs w:val="20"/>
              </w:rPr>
            </w:pPr>
            <w:r w:rsidRPr="004D4D2A">
              <w:rPr>
                <w:position w:val="-6"/>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1FB805C1" w14:textId="77777777" w:rsidR="00D703B5" w:rsidRPr="004D4D2A" w:rsidRDefault="00D703B5" w:rsidP="004D4D2A">
            <w:pPr>
              <w:spacing w:line="288" w:lineRule="auto"/>
              <w:jc w:val="right"/>
              <w:rPr>
                <w:position w:val="-6"/>
                <w:sz w:val="20"/>
                <w:szCs w:val="20"/>
              </w:rPr>
            </w:pPr>
            <w:r w:rsidRPr="004D4D2A">
              <w:rPr>
                <w:position w:val="-6"/>
                <w:sz w:val="20"/>
                <w:szCs w:val="20"/>
              </w:rPr>
              <w:t> </w:t>
            </w:r>
          </w:p>
        </w:tc>
        <w:tc>
          <w:tcPr>
            <w:tcW w:w="1015" w:type="dxa"/>
            <w:tcBorders>
              <w:top w:val="nil"/>
              <w:left w:val="nil"/>
              <w:bottom w:val="single" w:sz="4" w:space="0" w:color="auto"/>
              <w:right w:val="single" w:sz="4" w:space="0" w:color="auto"/>
            </w:tcBorders>
            <w:shd w:val="clear" w:color="auto" w:fill="auto"/>
            <w:noWrap/>
            <w:vAlign w:val="center"/>
            <w:hideMark/>
          </w:tcPr>
          <w:p w14:paraId="71C16F3D" w14:textId="77777777" w:rsidR="00D703B5" w:rsidRPr="004D4D2A" w:rsidRDefault="00D703B5" w:rsidP="004D4D2A">
            <w:pPr>
              <w:spacing w:line="288" w:lineRule="auto"/>
              <w:jc w:val="right"/>
              <w:rPr>
                <w:position w:val="-6"/>
                <w:sz w:val="20"/>
                <w:szCs w:val="20"/>
              </w:rPr>
            </w:pPr>
            <w:r w:rsidRPr="004D4D2A">
              <w:rPr>
                <w:position w:val="-6"/>
                <w:sz w:val="20"/>
                <w:szCs w:val="20"/>
              </w:rPr>
              <w:t> </w:t>
            </w:r>
          </w:p>
        </w:tc>
        <w:tc>
          <w:tcPr>
            <w:tcW w:w="1162" w:type="dxa"/>
            <w:tcBorders>
              <w:top w:val="nil"/>
              <w:left w:val="nil"/>
              <w:bottom w:val="single" w:sz="4" w:space="0" w:color="auto"/>
              <w:right w:val="single" w:sz="4" w:space="0" w:color="auto"/>
            </w:tcBorders>
            <w:shd w:val="clear" w:color="auto" w:fill="auto"/>
            <w:noWrap/>
            <w:vAlign w:val="center"/>
            <w:hideMark/>
          </w:tcPr>
          <w:p w14:paraId="24D564DB" w14:textId="77777777" w:rsidR="00D703B5" w:rsidRPr="004D4D2A" w:rsidRDefault="00D703B5" w:rsidP="004D4D2A">
            <w:pPr>
              <w:spacing w:line="288" w:lineRule="auto"/>
              <w:jc w:val="right"/>
              <w:rPr>
                <w:position w:val="-6"/>
                <w:sz w:val="20"/>
                <w:szCs w:val="20"/>
              </w:rPr>
            </w:pPr>
            <w:r w:rsidRPr="004D4D2A">
              <w:rPr>
                <w:position w:val="-6"/>
                <w:sz w:val="20"/>
                <w:szCs w:val="20"/>
              </w:rPr>
              <w:t> </w:t>
            </w:r>
          </w:p>
        </w:tc>
      </w:tr>
      <w:tr w:rsidR="00D703B5" w:rsidRPr="004D4D2A" w14:paraId="6A568817"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401C2E6"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(1)</w:t>
            </w:r>
          </w:p>
        </w:tc>
        <w:tc>
          <w:tcPr>
            <w:tcW w:w="2973" w:type="dxa"/>
            <w:tcBorders>
              <w:top w:val="nil"/>
              <w:left w:val="nil"/>
              <w:bottom w:val="single" w:sz="4" w:space="0" w:color="auto"/>
              <w:right w:val="single" w:sz="4" w:space="0" w:color="auto"/>
            </w:tcBorders>
            <w:shd w:val="clear" w:color="auto" w:fill="auto"/>
            <w:vAlign w:val="center"/>
            <w:hideMark/>
          </w:tcPr>
          <w:p w14:paraId="629ED655" w14:textId="77777777" w:rsidR="00D703B5" w:rsidRPr="004D4D2A" w:rsidRDefault="00D703B5" w:rsidP="004D4D2A">
            <w:pPr>
              <w:spacing w:line="288" w:lineRule="auto"/>
              <w:rPr>
                <w:b/>
                <w:bCs/>
                <w:position w:val="-6"/>
                <w:sz w:val="20"/>
                <w:szCs w:val="20"/>
              </w:rPr>
            </w:pPr>
            <w:r w:rsidRPr="004D4D2A">
              <w:rPr>
                <w:b/>
                <w:bCs/>
                <w:position w:val="-6"/>
                <w:sz w:val="20"/>
                <w:szCs w:val="20"/>
              </w:rPr>
              <w:t>Số kiến nghị (1)</w:t>
            </w:r>
          </w:p>
        </w:tc>
        <w:tc>
          <w:tcPr>
            <w:tcW w:w="1275" w:type="dxa"/>
            <w:tcBorders>
              <w:top w:val="nil"/>
              <w:left w:val="nil"/>
              <w:bottom w:val="single" w:sz="4" w:space="0" w:color="auto"/>
              <w:right w:val="single" w:sz="4" w:space="0" w:color="auto"/>
            </w:tcBorders>
            <w:shd w:val="clear" w:color="auto" w:fill="auto"/>
            <w:noWrap/>
            <w:vAlign w:val="center"/>
            <w:hideMark/>
          </w:tcPr>
          <w:p w14:paraId="0291607C" w14:textId="2F60A56A"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178.916 </w:t>
            </w:r>
          </w:p>
        </w:tc>
        <w:tc>
          <w:tcPr>
            <w:tcW w:w="1228" w:type="dxa"/>
            <w:tcBorders>
              <w:top w:val="nil"/>
              <w:left w:val="nil"/>
              <w:bottom w:val="single" w:sz="4" w:space="0" w:color="auto"/>
              <w:right w:val="single" w:sz="4" w:space="0" w:color="auto"/>
            </w:tcBorders>
            <w:shd w:val="clear" w:color="auto" w:fill="auto"/>
            <w:noWrap/>
            <w:vAlign w:val="center"/>
            <w:hideMark/>
          </w:tcPr>
          <w:p w14:paraId="1E2F3437" w14:textId="5FD49302"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71.524 </w:t>
            </w:r>
          </w:p>
        </w:tc>
        <w:tc>
          <w:tcPr>
            <w:tcW w:w="992" w:type="dxa"/>
            <w:tcBorders>
              <w:top w:val="nil"/>
              <w:left w:val="nil"/>
              <w:bottom w:val="single" w:sz="4" w:space="0" w:color="auto"/>
              <w:right w:val="single" w:sz="4" w:space="0" w:color="auto"/>
            </w:tcBorders>
            <w:shd w:val="clear" w:color="auto" w:fill="auto"/>
            <w:noWrap/>
            <w:vAlign w:val="center"/>
            <w:hideMark/>
          </w:tcPr>
          <w:p w14:paraId="13F2DA2F" w14:textId="42FDCBAB"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66A8EA07" w14:textId="1D7B3BF6"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107.392 </w:t>
            </w:r>
          </w:p>
        </w:tc>
        <w:tc>
          <w:tcPr>
            <w:tcW w:w="1162" w:type="dxa"/>
            <w:tcBorders>
              <w:top w:val="nil"/>
              <w:left w:val="nil"/>
              <w:bottom w:val="single" w:sz="4" w:space="0" w:color="auto"/>
              <w:right w:val="single" w:sz="4" w:space="0" w:color="auto"/>
            </w:tcBorders>
            <w:shd w:val="clear" w:color="auto" w:fill="auto"/>
            <w:noWrap/>
            <w:vAlign w:val="center"/>
            <w:hideMark/>
          </w:tcPr>
          <w:p w14:paraId="79270E25" w14:textId="14A24683"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r>
      <w:tr w:rsidR="00D703B5" w:rsidRPr="004D4D2A" w14:paraId="24EE4FE0"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4AFD4DE"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hideMark/>
          </w:tcPr>
          <w:p w14:paraId="3885FB73" w14:textId="77777777" w:rsidR="00D703B5" w:rsidRPr="004D4D2A" w:rsidRDefault="00D703B5" w:rsidP="004D4D2A">
            <w:pPr>
              <w:spacing w:line="288" w:lineRule="auto"/>
              <w:rPr>
                <w:b/>
                <w:bCs/>
                <w:position w:val="-6"/>
                <w:sz w:val="20"/>
                <w:szCs w:val="20"/>
              </w:rPr>
            </w:pPr>
            <w:r w:rsidRPr="004D4D2A">
              <w:rPr>
                <w:b/>
                <w:bCs/>
                <w:position w:val="-6"/>
                <w:sz w:val="20"/>
                <w:szCs w:val="20"/>
              </w:rPr>
              <w:t>Số điều chỉnh giảm (2)</w:t>
            </w:r>
          </w:p>
        </w:tc>
        <w:tc>
          <w:tcPr>
            <w:tcW w:w="1275" w:type="dxa"/>
            <w:tcBorders>
              <w:top w:val="nil"/>
              <w:left w:val="nil"/>
              <w:bottom w:val="single" w:sz="4" w:space="0" w:color="auto"/>
              <w:right w:val="single" w:sz="4" w:space="0" w:color="auto"/>
            </w:tcBorders>
            <w:shd w:val="clear" w:color="auto" w:fill="auto"/>
            <w:noWrap/>
            <w:vAlign w:val="center"/>
            <w:hideMark/>
          </w:tcPr>
          <w:p w14:paraId="070C4A77" w14:textId="1BB801DE"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7D9168FB" w14:textId="2CC41084"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4E755666" w14:textId="2372CD02"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06807295" w14:textId="062F7E9A"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08B86459" w14:textId="3BF48252"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r>
      <w:tr w:rsidR="00D703B5" w:rsidRPr="004D4D2A" w14:paraId="41927536"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657AF7EC"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(3)</w:t>
            </w:r>
          </w:p>
        </w:tc>
        <w:tc>
          <w:tcPr>
            <w:tcW w:w="2973" w:type="dxa"/>
            <w:tcBorders>
              <w:top w:val="nil"/>
              <w:left w:val="nil"/>
              <w:bottom w:val="single" w:sz="4" w:space="0" w:color="auto"/>
              <w:right w:val="single" w:sz="4" w:space="0" w:color="auto"/>
            </w:tcBorders>
            <w:shd w:val="clear" w:color="auto" w:fill="auto"/>
            <w:vAlign w:val="center"/>
            <w:hideMark/>
          </w:tcPr>
          <w:p w14:paraId="398617BD" w14:textId="77777777" w:rsidR="00D703B5" w:rsidRPr="004D4D2A" w:rsidRDefault="00D703B5" w:rsidP="004D4D2A">
            <w:pPr>
              <w:spacing w:line="288" w:lineRule="auto"/>
              <w:rPr>
                <w:b/>
                <w:bCs/>
                <w:position w:val="-6"/>
                <w:sz w:val="20"/>
                <w:szCs w:val="20"/>
              </w:rPr>
            </w:pPr>
            <w:r w:rsidRPr="004D4D2A">
              <w:rPr>
                <w:b/>
                <w:bCs/>
                <w:position w:val="-6"/>
                <w:sz w:val="20"/>
                <w:szCs w:val="20"/>
              </w:rPr>
              <w:t>Số điều chỉnh tăng (3)</w:t>
            </w:r>
          </w:p>
        </w:tc>
        <w:tc>
          <w:tcPr>
            <w:tcW w:w="1275" w:type="dxa"/>
            <w:tcBorders>
              <w:top w:val="nil"/>
              <w:left w:val="nil"/>
              <w:bottom w:val="single" w:sz="4" w:space="0" w:color="auto"/>
              <w:right w:val="single" w:sz="4" w:space="0" w:color="auto"/>
            </w:tcBorders>
            <w:shd w:val="clear" w:color="auto" w:fill="auto"/>
            <w:noWrap/>
            <w:vAlign w:val="center"/>
            <w:hideMark/>
          </w:tcPr>
          <w:p w14:paraId="684982ED" w14:textId="67188840"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6730B30F" w14:textId="4F1DC837"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5252350B" w14:textId="666C2B68"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6C9C4BB" w14:textId="5ECA2971"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758D1CB0" w14:textId="12CA59D6"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r>
      <w:tr w:rsidR="00D703B5" w:rsidRPr="004D4D2A" w14:paraId="189D1D39"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2AA77A66"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(4)</w:t>
            </w:r>
          </w:p>
        </w:tc>
        <w:tc>
          <w:tcPr>
            <w:tcW w:w="2973" w:type="dxa"/>
            <w:tcBorders>
              <w:top w:val="nil"/>
              <w:left w:val="nil"/>
              <w:bottom w:val="single" w:sz="4" w:space="0" w:color="auto"/>
              <w:right w:val="single" w:sz="4" w:space="0" w:color="auto"/>
            </w:tcBorders>
            <w:shd w:val="clear" w:color="auto" w:fill="auto"/>
            <w:vAlign w:val="center"/>
            <w:hideMark/>
          </w:tcPr>
          <w:p w14:paraId="760F7677" w14:textId="77777777" w:rsidR="00D703B5" w:rsidRPr="004D4D2A" w:rsidRDefault="00D703B5" w:rsidP="004D4D2A">
            <w:pPr>
              <w:spacing w:line="288" w:lineRule="auto"/>
              <w:rPr>
                <w:b/>
                <w:bCs/>
                <w:position w:val="-6"/>
                <w:sz w:val="20"/>
                <w:szCs w:val="20"/>
              </w:rPr>
            </w:pPr>
            <w:r w:rsidRPr="004D4D2A">
              <w:rPr>
                <w:b/>
                <w:bCs/>
                <w:position w:val="-6"/>
                <w:sz w:val="20"/>
                <w:szCs w:val="20"/>
              </w:rPr>
              <w:t>Số thực hiện lũy kế kỳ trước (4)</w:t>
            </w:r>
          </w:p>
        </w:tc>
        <w:tc>
          <w:tcPr>
            <w:tcW w:w="1275" w:type="dxa"/>
            <w:tcBorders>
              <w:top w:val="nil"/>
              <w:left w:val="nil"/>
              <w:bottom w:val="single" w:sz="4" w:space="0" w:color="auto"/>
              <w:right w:val="single" w:sz="4" w:space="0" w:color="auto"/>
            </w:tcBorders>
            <w:shd w:val="clear" w:color="auto" w:fill="auto"/>
            <w:noWrap/>
            <w:vAlign w:val="center"/>
            <w:hideMark/>
          </w:tcPr>
          <w:p w14:paraId="4A40A426" w14:textId="3BC7935B"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7.082 </w:t>
            </w:r>
          </w:p>
        </w:tc>
        <w:tc>
          <w:tcPr>
            <w:tcW w:w="1228" w:type="dxa"/>
            <w:tcBorders>
              <w:top w:val="nil"/>
              <w:left w:val="nil"/>
              <w:bottom w:val="single" w:sz="4" w:space="0" w:color="auto"/>
              <w:right w:val="single" w:sz="4" w:space="0" w:color="auto"/>
            </w:tcBorders>
            <w:shd w:val="clear" w:color="auto" w:fill="auto"/>
            <w:noWrap/>
            <w:vAlign w:val="center"/>
            <w:hideMark/>
          </w:tcPr>
          <w:p w14:paraId="2CE61574" w14:textId="445D0691"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7.082 </w:t>
            </w:r>
          </w:p>
        </w:tc>
        <w:tc>
          <w:tcPr>
            <w:tcW w:w="992" w:type="dxa"/>
            <w:tcBorders>
              <w:top w:val="nil"/>
              <w:left w:val="nil"/>
              <w:bottom w:val="single" w:sz="4" w:space="0" w:color="auto"/>
              <w:right w:val="single" w:sz="4" w:space="0" w:color="auto"/>
            </w:tcBorders>
            <w:shd w:val="clear" w:color="auto" w:fill="auto"/>
            <w:noWrap/>
            <w:vAlign w:val="center"/>
            <w:hideMark/>
          </w:tcPr>
          <w:p w14:paraId="11D1E034" w14:textId="295E7F93"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B92F54C" w14:textId="2950E54C"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0FD92640" w14:textId="438AC1D2"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r>
      <w:tr w:rsidR="00D703B5" w:rsidRPr="004D4D2A" w14:paraId="4D706D79"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E76E17B"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(5)</w:t>
            </w:r>
          </w:p>
        </w:tc>
        <w:tc>
          <w:tcPr>
            <w:tcW w:w="2973" w:type="dxa"/>
            <w:tcBorders>
              <w:top w:val="nil"/>
              <w:left w:val="nil"/>
              <w:bottom w:val="single" w:sz="4" w:space="0" w:color="auto"/>
              <w:right w:val="single" w:sz="4" w:space="0" w:color="auto"/>
            </w:tcBorders>
            <w:shd w:val="clear" w:color="auto" w:fill="auto"/>
            <w:vAlign w:val="center"/>
            <w:hideMark/>
          </w:tcPr>
          <w:p w14:paraId="11B51A5B" w14:textId="77777777" w:rsidR="00D703B5" w:rsidRPr="004D4D2A" w:rsidRDefault="00D703B5" w:rsidP="004D4D2A">
            <w:pPr>
              <w:spacing w:line="288" w:lineRule="auto"/>
              <w:rPr>
                <w:b/>
                <w:bCs/>
                <w:position w:val="-6"/>
                <w:sz w:val="20"/>
                <w:szCs w:val="20"/>
              </w:rPr>
            </w:pPr>
            <w:r w:rsidRPr="004D4D2A">
              <w:rPr>
                <w:b/>
                <w:bCs/>
                <w:position w:val="-6"/>
                <w:sz w:val="20"/>
                <w:szCs w:val="20"/>
              </w:rPr>
              <w:t xml:space="preserve">Số thực hiện trong kỳ (5)   </w:t>
            </w:r>
          </w:p>
        </w:tc>
        <w:tc>
          <w:tcPr>
            <w:tcW w:w="1275" w:type="dxa"/>
            <w:tcBorders>
              <w:top w:val="nil"/>
              <w:left w:val="nil"/>
              <w:bottom w:val="single" w:sz="4" w:space="0" w:color="auto"/>
              <w:right w:val="single" w:sz="4" w:space="0" w:color="auto"/>
            </w:tcBorders>
            <w:shd w:val="clear" w:color="auto" w:fill="auto"/>
            <w:noWrap/>
            <w:vAlign w:val="center"/>
            <w:hideMark/>
          </w:tcPr>
          <w:p w14:paraId="6BC0D366" w14:textId="1F79659C"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5F7ACEB0" w14:textId="050F5D13"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05581FAA" w14:textId="6FA47A0A"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20C37B8D" w14:textId="13EAD283"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06678BF2" w14:textId="7FDACE75"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r>
      <w:tr w:rsidR="00D703B5" w:rsidRPr="004D4D2A" w14:paraId="0EA3ED98"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6D249B63"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(6)</w:t>
            </w:r>
          </w:p>
        </w:tc>
        <w:tc>
          <w:tcPr>
            <w:tcW w:w="2973" w:type="dxa"/>
            <w:tcBorders>
              <w:top w:val="nil"/>
              <w:left w:val="nil"/>
              <w:bottom w:val="single" w:sz="4" w:space="0" w:color="auto"/>
              <w:right w:val="single" w:sz="4" w:space="0" w:color="auto"/>
            </w:tcBorders>
            <w:shd w:val="clear" w:color="auto" w:fill="auto"/>
            <w:vAlign w:val="center"/>
            <w:hideMark/>
          </w:tcPr>
          <w:p w14:paraId="306A1C67" w14:textId="77777777" w:rsidR="00D703B5" w:rsidRPr="004D4D2A" w:rsidRDefault="00D703B5" w:rsidP="004D4D2A">
            <w:pPr>
              <w:spacing w:line="288" w:lineRule="auto"/>
              <w:rPr>
                <w:b/>
                <w:bCs/>
                <w:position w:val="-6"/>
                <w:sz w:val="20"/>
                <w:szCs w:val="20"/>
              </w:rPr>
            </w:pPr>
            <w:r w:rsidRPr="004D4D2A">
              <w:rPr>
                <w:b/>
                <w:bCs/>
                <w:position w:val="-6"/>
                <w:sz w:val="20"/>
                <w:szCs w:val="20"/>
              </w:rPr>
              <w:t xml:space="preserve">Số thực hiện lũy kế kỳ này (6)  </w:t>
            </w:r>
          </w:p>
        </w:tc>
        <w:tc>
          <w:tcPr>
            <w:tcW w:w="1275" w:type="dxa"/>
            <w:tcBorders>
              <w:top w:val="nil"/>
              <w:left w:val="nil"/>
              <w:bottom w:val="single" w:sz="4" w:space="0" w:color="auto"/>
              <w:right w:val="single" w:sz="4" w:space="0" w:color="auto"/>
            </w:tcBorders>
            <w:shd w:val="clear" w:color="auto" w:fill="auto"/>
            <w:noWrap/>
            <w:vAlign w:val="center"/>
            <w:hideMark/>
          </w:tcPr>
          <w:p w14:paraId="71D06392" w14:textId="726CDE0D"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7.082 </w:t>
            </w:r>
          </w:p>
        </w:tc>
        <w:tc>
          <w:tcPr>
            <w:tcW w:w="1228" w:type="dxa"/>
            <w:tcBorders>
              <w:top w:val="nil"/>
              <w:left w:val="nil"/>
              <w:bottom w:val="single" w:sz="4" w:space="0" w:color="auto"/>
              <w:right w:val="single" w:sz="4" w:space="0" w:color="auto"/>
            </w:tcBorders>
            <w:shd w:val="clear" w:color="auto" w:fill="auto"/>
            <w:noWrap/>
            <w:vAlign w:val="center"/>
            <w:hideMark/>
          </w:tcPr>
          <w:p w14:paraId="6288D52B" w14:textId="4AA87AE0"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7.082 </w:t>
            </w:r>
          </w:p>
        </w:tc>
        <w:tc>
          <w:tcPr>
            <w:tcW w:w="992" w:type="dxa"/>
            <w:tcBorders>
              <w:top w:val="nil"/>
              <w:left w:val="nil"/>
              <w:bottom w:val="single" w:sz="4" w:space="0" w:color="auto"/>
              <w:right w:val="single" w:sz="4" w:space="0" w:color="auto"/>
            </w:tcBorders>
            <w:shd w:val="clear" w:color="auto" w:fill="auto"/>
            <w:noWrap/>
            <w:vAlign w:val="center"/>
            <w:hideMark/>
          </w:tcPr>
          <w:p w14:paraId="3666B9A6" w14:textId="734204E9"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1DECE5C8" w14:textId="46C3569B"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2437E048" w14:textId="02B13F1A"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r>
      <w:tr w:rsidR="00D703B5" w:rsidRPr="004D4D2A" w14:paraId="56B70A3E"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1DEA5FA"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(7)</w:t>
            </w:r>
          </w:p>
        </w:tc>
        <w:tc>
          <w:tcPr>
            <w:tcW w:w="2973" w:type="dxa"/>
            <w:tcBorders>
              <w:top w:val="nil"/>
              <w:left w:val="nil"/>
              <w:bottom w:val="single" w:sz="4" w:space="0" w:color="auto"/>
              <w:right w:val="single" w:sz="4" w:space="0" w:color="auto"/>
            </w:tcBorders>
            <w:shd w:val="clear" w:color="auto" w:fill="auto"/>
            <w:vAlign w:val="center"/>
            <w:hideMark/>
          </w:tcPr>
          <w:p w14:paraId="159245C9" w14:textId="4EDE4ACE" w:rsidR="00D703B5" w:rsidRPr="004D4D2A" w:rsidRDefault="00D703B5" w:rsidP="004D4D2A">
            <w:pPr>
              <w:spacing w:line="288" w:lineRule="auto"/>
              <w:rPr>
                <w:b/>
                <w:bCs/>
                <w:position w:val="-6"/>
                <w:sz w:val="20"/>
                <w:szCs w:val="20"/>
              </w:rPr>
            </w:pPr>
            <w:r w:rsidRPr="004D4D2A">
              <w:rPr>
                <w:b/>
                <w:bCs/>
                <w:position w:val="-6"/>
                <w:sz w:val="20"/>
                <w:szCs w:val="20"/>
              </w:rPr>
              <w:t>Số chưa thực hiện (7=1-2+3-6)</w:t>
            </w:r>
          </w:p>
        </w:tc>
        <w:tc>
          <w:tcPr>
            <w:tcW w:w="1275" w:type="dxa"/>
            <w:tcBorders>
              <w:top w:val="nil"/>
              <w:left w:val="nil"/>
              <w:bottom w:val="single" w:sz="4" w:space="0" w:color="auto"/>
              <w:right w:val="single" w:sz="4" w:space="0" w:color="auto"/>
            </w:tcBorders>
            <w:shd w:val="clear" w:color="auto" w:fill="auto"/>
            <w:noWrap/>
            <w:vAlign w:val="center"/>
            <w:hideMark/>
          </w:tcPr>
          <w:p w14:paraId="278BDAF5" w14:textId="40E89A27"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171.835 </w:t>
            </w:r>
          </w:p>
        </w:tc>
        <w:tc>
          <w:tcPr>
            <w:tcW w:w="1228" w:type="dxa"/>
            <w:tcBorders>
              <w:top w:val="nil"/>
              <w:left w:val="nil"/>
              <w:bottom w:val="single" w:sz="4" w:space="0" w:color="auto"/>
              <w:right w:val="single" w:sz="4" w:space="0" w:color="auto"/>
            </w:tcBorders>
            <w:shd w:val="clear" w:color="auto" w:fill="auto"/>
            <w:noWrap/>
            <w:vAlign w:val="center"/>
            <w:hideMark/>
          </w:tcPr>
          <w:p w14:paraId="3B5B9F8D" w14:textId="4ACDD279"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64.443 </w:t>
            </w:r>
          </w:p>
        </w:tc>
        <w:tc>
          <w:tcPr>
            <w:tcW w:w="992" w:type="dxa"/>
            <w:tcBorders>
              <w:top w:val="nil"/>
              <w:left w:val="nil"/>
              <w:bottom w:val="single" w:sz="4" w:space="0" w:color="auto"/>
              <w:right w:val="single" w:sz="4" w:space="0" w:color="auto"/>
            </w:tcBorders>
            <w:shd w:val="clear" w:color="auto" w:fill="auto"/>
            <w:noWrap/>
            <w:vAlign w:val="center"/>
            <w:hideMark/>
          </w:tcPr>
          <w:p w14:paraId="4504C70E" w14:textId="6A304D5A"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63552DF7" w14:textId="5A145ED2"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107.392 </w:t>
            </w:r>
          </w:p>
        </w:tc>
        <w:tc>
          <w:tcPr>
            <w:tcW w:w="1162" w:type="dxa"/>
            <w:tcBorders>
              <w:top w:val="nil"/>
              <w:left w:val="nil"/>
              <w:bottom w:val="single" w:sz="4" w:space="0" w:color="auto"/>
              <w:right w:val="single" w:sz="4" w:space="0" w:color="auto"/>
            </w:tcBorders>
            <w:shd w:val="clear" w:color="auto" w:fill="auto"/>
            <w:noWrap/>
            <w:vAlign w:val="center"/>
            <w:hideMark/>
          </w:tcPr>
          <w:p w14:paraId="55D13A51" w14:textId="06D2E3E8"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r>
      <w:tr w:rsidR="00D703B5" w:rsidRPr="004D4D2A" w14:paraId="204DC14F"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710DE0A"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(8)</w:t>
            </w:r>
          </w:p>
        </w:tc>
        <w:tc>
          <w:tcPr>
            <w:tcW w:w="2973" w:type="dxa"/>
            <w:tcBorders>
              <w:top w:val="nil"/>
              <w:left w:val="nil"/>
              <w:bottom w:val="single" w:sz="4" w:space="0" w:color="auto"/>
              <w:right w:val="single" w:sz="4" w:space="0" w:color="auto"/>
            </w:tcBorders>
            <w:shd w:val="clear" w:color="auto" w:fill="auto"/>
            <w:vAlign w:val="center"/>
            <w:hideMark/>
          </w:tcPr>
          <w:p w14:paraId="6D230696" w14:textId="77777777" w:rsidR="00D703B5" w:rsidRPr="004D4D2A" w:rsidRDefault="00D703B5" w:rsidP="004D4D2A">
            <w:pPr>
              <w:spacing w:line="288" w:lineRule="auto"/>
              <w:rPr>
                <w:b/>
                <w:bCs/>
                <w:position w:val="-6"/>
                <w:sz w:val="20"/>
                <w:szCs w:val="20"/>
              </w:rPr>
            </w:pPr>
            <w:r w:rsidRPr="004D4D2A">
              <w:rPr>
                <w:b/>
                <w:bCs/>
                <w:position w:val="-6"/>
                <w:sz w:val="20"/>
                <w:szCs w:val="20"/>
              </w:rPr>
              <w:t>Tỷ lệ thực hiện (8=6/(1-2+3)*100%</w:t>
            </w:r>
          </w:p>
        </w:tc>
        <w:tc>
          <w:tcPr>
            <w:tcW w:w="1275" w:type="dxa"/>
            <w:tcBorders>
              <w:top w:val="nil"/>
              <w:left w:val="nil"/>
              <w:bottom w:val="single" w:sz="4" w:space="0" w:color="auto"/>
              <w:right w:val="single" w:sz="4" w:space="0" w:color="auto"/>
            </w:tcBorders>
            <w:shd w:val="clear" w:color="auto" w:fill="auto"/>
            <w:noWrap/>
            <w:vAlign w:val="center"/>
            <w:hideMark/>
          </w:tcPr>
          <w:p w14:paraId="73C0AA57" w14:textId="77777777" w:rsidR="00D703B5" w:rsidRPr="004D4D2A" w:rsidRDefault="00D703B5" w:rsidP="004D4D2A">
            <w:pPr>
              <w:spacing w:line="288" w:lineRule="auto"/>
              <w:jc w:val="right"/>
              <w:rPr>
                <w:b/>
                <w:bCs/>
                <w:position w:val="-6"/>
                <w:sz w:val="20"/>
                <w:szCs w:val="20"/>
              </w:rPr>
            </w:pPr>
            <w:r w:rsidRPr="004D4D2A">
              <w:rPr>
                <w:b/>
                <w:bCs/>
                <w:position w:val="-6"/>
                <w:sz w:val="20"/>
                <w:szCs w:val="20"/>
              </w:rPr>
              <w:t>3,96%</w:t>
            </w:r>
          </w:p>
        </w:tc>
        <w:tc>
          <w:tcPr>
            <w:tcW w:w="1228" w:type="dxa"/>
            <w:tcBorders>
              <w:top w:val="nil"/>
              <w:left w:val="nil"/>
              <w:bottom w:val="single" w:sz="4" w:space="0" w:color="auto"/>
              <w:right w:val="single" w:sz="4" w:space="0" w:color="auto"/>
            </w:tcBorders>
            <w:shd w:val="clear" w:color="auto" w:fill="auto"/>
            <w:noWrap/>
            <w:vAlign w:val="center"/>
            <w:hideMark/>
          </w:tcPr>
          <w:p w14:paraId="4153C391" w14:textId="77777777" w:rsidR="00D703B5" w:rsidRPr="004D4D2A" w:rsidRDefault="00D703B5" w:rsidP="004D4D2A">
            <w:pPr>
              <w:spacing w:line="288" w:lineRule="auto"/>
              <w:jc w:val="right"/>
              <w:rPr>
                <w:b/>
                <w:bCs/>
                <w:position w:val="-6"/>
                <w:sz w:val="20"/>
                <w:szCs w:val="20"/>
              </w:rPr>
            </w:pPr>
            <w:r w:rsidRPr="004D4D2A">
              <w:rPr>
                <w:b/>
                <w:bCs/>
                <w:position w:val="-6"/>
                <w:sz w:val="20"/>
                <w:szCs w:val="20"/>
              </w:rPr>
              <w:t>9,90%</w:t>
            </w:r>
          </w:p>
        </w:tc>
        <w:tc>
          <w:tcPr>
            <w:tcW w:w="992" w:type="dxa"/>
            <w:tcBorders>
              <w:top w:val="nil"/>
              <w:left w:val="nil"/>
              <w:bottom w:val="single" w:sz="4" w:space="0" w:color="auto"/>
              <w:right w:val="single" w:sz="4" w:space="0" w:color="auto"/>
            </w:tcBorders>
            <w:shd w:val="clear" w:color="auto" w:fill="auto"/>
            <w:noWrap/>
            <w:vAlign w:val="center"/>
            <w:hideMark/>
          </w:tcPr>
          <w:p w14:paraId="4582642C" w14:textId="77777777" w:rsidR="00D703B5" w:rsidRPr="004D4D2A" w:rsidRDefault="00D703B5" w:rsidP="004D4D2A">
            <w:pPr>
              <w:spacing w:line="288" w:lineRule="auto"/>
              <w:jc w:val="right"/>
              <w:rPr>
                <w:b/>
                <w:bCs/>
                <w:position w:val="-6"/>
                <w:sz w:val="20"/>
                <w:szCs w:val="20"/>
              </w:rPr>
            </w:pPr>
            <w:r w:rsidRPr="004D4D2A">
              <w:rPr>
                <w:b/>
                <w:bCs/>
                <w:position w:val="-6"/>
                <w:sz w:val="20"/>
                <w:szCs w:val="20"/>
              </w:rPr>
              <w:t>0,00%</w:t>
            </w:r>
          </w:p>
        </w:tc>
        <w:tc>
          <w:tcPr>
            <w:tcW w:w="1015" w:type="dxa"/>
            <w:tcBorders>
              <w:top w:val="nil"/>
              <w:left w:val="nil"/>
              <w:bottom w:val="single" w:sz="4" w:space="0" w:color="auto"/>
              <w:right w:val="single" w:sz="4" w:space="0" w:color="auto"/>
            </w:tcBorders>
            <w:shd w:val="clear" w:color="auto" w:fill="auto"/>
            <w:noWrap/>
            <w:vAlign w:val="center"/>
            <w:hideMark/>
          </w:tcPr>
          <w:p w14:paraId="3649C54D" w14:textId="77777777" w:rsidR="00D703B5" w:rsidRPr="004D4D2A" w:rsidRDefault="00D703B5" w:rsidP="004D4D2A">
            <w:pPr>
              <w:spacing w:line="288" w:lineRule="auto"/>
              <w:jc w:val="right"/>
              <w:rPr>
                <w:b/>
                <w:bCs/>
                <w:position w:val="-6"/>
                <w:sz w:val="20"/>
                <w:szCs w:val="20"/>
              </w:rPr>
            </w:pPr>
            <w:r w:rsidRPr="004D4D2A">
              <w:rPr>
                <w:b/>
                <w:bCs/>
                <w:position w:val="-6"/>
                <w:sz w:val="20"/>
                <w:szCs w:val="20"/>
              </w:rPr>
              <w:t>0,00%</w:t>
            </w:r>
          </w:p>
        </w:tc>
        <w:tc>
          <w:tcPr>
            <w:tcW w:w="1162" w:type="dxa"/>
            <w:tcBorders>
              <w:top w:val="nil"/>
              <w:left w:val="nil"/>
              <w:bottom w:val="single" w:sz="4" w:space="0" w:color="auto"/>
              <w:right w:val="single" w:sz="4" w:space="0" w:color="auto"/>
            </w:tcBorders>
            <w:shd w:val="clear" w:color="auto" w:fill="auto"/>
            <w:noWrap/>
            <w:vAlign w:val="center"/>
            <w:hideMark/>
          </w:tcPr>
          <w:p w14:paraId="4722E23B" w14:textId="77777777" w:rsidR="00D703B5" w:rsidRPr="004D4D2A" w:rsidRDefault="00D703B5" w:rsidP="004D4D2A">
            <w:pPr>
              <w:spacing w:line="288" w:lineRule="auto"/>
              <w:jc w:val="right"/>
              <w:rPr>
                <w:b/>
                <w:bCs/>
                <w:position w:val="-6"/>
                <w:sz w:val="20"/>
                <w:szCs w:val="20"/>
              </w:rPr>
            </w:pPr>
            <w:r w:rsidRPr="004D4D2A">
              <w:rPr>
                <w:b/>
                <w:bCs/>
                <w:position w:val="-6"/>
                <w:sz w:val="20"/>
                <w:szCs w:val="20"/>
              </w:rPr>
              <w:t>0,00%</w:t>
            </w:r>
          </w:p>
        </w:tc>
      </w:tr>
      <w:tr w:rsidR="00D703B5" w:rsidRPr="004D4D2A" w14:paraId="4DD3B23A"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61FDBF4D"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1</w:t>
            </w:r>
          </w:p>
        </w:tc>
        <w:tc>
          <w:tcPr>
            <w:tcW w:w="8645" w:type="dxa"/>
            <w:gridSpan w:val="6"/>
            <w:tcBorders>
              <w:top w:val="nil"/>
              <w:left w:val="nil"/>
              <w:bottom w:val="single" w:sz="4" w:space="0" w:color="auto"/>
              <w:right w:val="single" w:sz="4" w:space="0" w:color="auto"/>
            </w:tcBorders>
            <w:shd w:val="clear" w:color="auto" w:fill="auto"/>
            <w:vAlign w:val="center"/>
            <w:hideMark/>
          </w:tcPr>
          <w:p w14:paraId="5BEA7D3F" w14:textId="426BF5AB" w:rsidR="00D703B5" w:rsidRPr="004D4D2A" w:rsidRDefault="00D703B5" w:rsidP="004D4D2A">
            <w:pPr>
              <w:spacing w:line="288" w:lineRule="auto"/>
              <w:rPr>
                <w:position w:val="-6"/>
                <w:sz w:val="20"/>
                <w:szCs w:val="20"/>
              </w:rPr>
            </w:pPr>
            <w:r w:rsidRPr="004D4D2A">
              <w:rPr>
                <w:b/>
                <w:bCs/>
                <w:position w:val="-6"/>
                <w:sz w:val="20"/>
                <w:szCs w:val="20"/>
              </w:rPr>
              <w:t>Dự án Tiêu thoát nước và cải thiện ô nhiễm kênh Tham Lương – Bến Cát – Rạch Nước Lên</w:t>
            </w:r>
          </w:p>
        </w:tc>
      </w:tr>
      <w:tr w:rsidR="00D703B5" w:rsidRPr="004D4D2A" w14:paraId="1A3BC872"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D693AD4" w14:textId="77777777" w:rsidR="00D703B5" w:rsidRPr="004D4D2A" w:rsidRDefault="00D703B5" w:rsidP="004D4D2A">
            <w:pPr>
              <w:spacing w:line="288" w:lineRule="auto"/>
              <w:jc w:val="center"/>
              <w:rPr>
                <w:position w:val="-6"/>
                <w:sz w:val="20"/>
                <w:szCs w:val="20"/>
              </w:rPr>
            </w:pPr>
            <w:r w:rsidRPr="004D4D2A">
              <w:rPr>
                <w:position w:val="-6"/>
                <w:sz w:val="20"/>
                <w:szCs w:val="20"/>
              </w:rPr>
              <w:t>(1)</w:t>
            </w:r>
          </w:p>
        </w:tc>
        <w:tc>
          <w:tcPr>
            <w:tcW w:w="2973" w:type="dxa"/>
            <w:tcBorders>
              <w:top w:val="nil"/>
              <w:left w:val="nil"/>
              <w:bottom w:val="single" w:sz="4" w:space="0" w:color="auto"/>
              <w:right w:val="single" w:sz="4" w:space="0" w:color="auto"/>
            </w:tcBorders>
            <w:shd w:val="clear" w:color="auto" w:fill="auto"/>
            <w:vAlign w:val="center"/>
            <w:hideMark/>
          </w:tcPr>
          <w:p w14:paraId="5902B619" w14:textId="77777777" w:rsidR="00D703B5" w:rsidRPr="004D4D2A" w:rsidRDefault="00D703B5" w:rsidP="004D4D2A">
            <w:pPr>
              <w:spacing w:line="288" w:lineRule="auto"/>
              <w:rPr>
                <w:position w:val="-6"/>
                <w:sz w:val="20"/>
                <w:szCs w:val="20"/>
              </w:rPr>
            </w:pPr>
            <w:r w:rsidRPr="004D4D2A">
              <w:rPr>
                <w:position w:val="-6"/>
                <w:sz w:val="20"/>
                <w:szCs w:val="20"/>
              </w:rPr>
              <w:t>Số kiến nghị (1)</w:t>
            </w:r>
          </w:p>
        </w:tc>
        <w:tc>
          <w:tcPr>
            <w:tcW w:w="1275" w:type="dxa"/>
            <w:tcBorders>
              <w:top w:val="nil"/>
              <w:left w:val="nil"/>
              <w:bottom w:val="single" w:sz="4" w:space="0" w:color="auto"/>
              <w:right w:val="single" w:sz="4" w:space="0" w:color="auto"/>
            </w:tcBorders>
            <w:shd w:val="clear" w:color="auto" w:fill="auto"/>
            <w:noWrap/>
            <w:vAlign w:val="center"/>
            <w:hideMark/>
          </w:tcPr>
          <w:p w14:paraId="5810CA2D" w14:textId="72D28622" w:rsidR="00D703B5" w:rsidRPr="004D4D2A" w:rsidRDefault="00D703B5" w:rsidP="004D4D2A">
            <w:pPr>
              <w:spacing w:line="288" w:lineRule="auto"/>
              <w:jc w:val="right"/>
              <w:rPr>
                <w:position w:val="-6"/>
                <w:sz w:val="20"/>
                <w:szCs w:val="20"/>
              </w:rPr>
            </w:pPr>
            <w:r w:rsidRPr="004D4D2A">
              <w:rPr>
                <w:position w:val="-6"/>
                <w:sz w:val="20"/>
                <w:szCs w:val="20"/>
              </w:rPr>
              <w:t xml:space="preserve">23.150 </w:t>
            </w:r>
          </w:p>
        </w:tc>
        <w:tc>
          <w:tcPr>
            <w:tcW w:w="1228" w:type="dxa"/>
            <w:tcBorders>
              <w:top w:val="nil"/>
              <w:left w:val="nil"/>
              <w:bottom w:val="single" w:sz="4" w:space="0" w:color="auto"/>
              <w:right w:val="single" w:sz="4" w:space="0" w:color="auto"/>
            </w:tcBorders>
            <w:shd w:val="clear" w:color="auto" w:fill="auto"/>
            <w:noWrap/>
            <w:vAlign w:val="center"/>
            <w:hideMark/>
          </w:tcPr>
          <w:p w14:paraId="17290C2C" w14:textId="2CB4FBD2" w:rsidR="00D703B5" w:rsidRPr="004D4D2A" w:rsidRDefault="00D703B5" w:rsidP="004D4D2A">
            <w:pPr>
              <w:spacing w:line="288" w:lineRule="auto"/>
              <w:jc w:val="right"/>
              <w:rPr>
                <w:position w:val="-6"/>
                <w:sz w:val="20"/>
                <w:szCs w:val="20"/>
              </w:rPr>
            </w:pPr>
            <w:r w:rsidRPr="004D4D2A">
              <w:rPr>
                <w:position w:val="-6"/>
                <w:sz w:val="20"/>
                <w:szCs w:val="20"/>
              </w:rPr>
              <w:t xml:space="preserve"> 23.150 </w:t>
            </w:r>
          </w:p>
        </w:tc>
        <w:tc>
          <w:tcPr>
            <w:tcW w:w="992" w:type="dxa"/>
            <w:tcBorders>
              <w:top w:val="nil"/>
              <w:left w:val="nil"/>
              <w:bottom w:val="single" w:sz="4" w:space="0" w:color="auto"/>
              <w:right w:val="single" w:sz="4" w:space="0" w:color="auto"/>
            </w:tcBorders>
            <w:shd w:val="clear" w:color="auto" w:fill="auto"/>
            <w:noWrap/>
            <w:vAlign w:val="center"/>
            <w:hideMark/>
          </w:tcPr>
          <w:p w14:paraId="1CC4B613" w14:textId="0B243C23"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4189B252" w14:textId="0823C6F6"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5A8ACF33" w14:textId="515CC9C7"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1991608F"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2858CFE" w14:textId="77777777" w:rsidR="00D703B5" w:rsidRPr="004D4D2A" w:rsidRDefault="00D703B5" w:rsidP="004D4D2A">
            <w:pPr>
              <w:spacing w:line="288" w:lineRule="auto"/>
              <w:jc w:val="center"/>
              <w:rPr>
                <w:position w:val="-6"/>
                <w:sz w:val="20"/>
                <w:szCs w:val="20"/>
              </w:rPr>
            </w:pPr>
            <w:r w:rsidRPr="004D4D2A">
              <w:rPr>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hideMark/>
          </w:tcPr>
          <w:p w14:paraId="587E9C00" w14:textId="77777777" w:rsidR="00D703B5" w:rsidRPr="004D4D2A" w:rsidRDefault="00D703B5" w:rsidP="004D4D2A">
            <w:pPr>
              <w:spacing w:line="288" w:lineRule="auto"/>
              <w:rPr>
                <w:position w:val="-6"/>
                <w:sz w:val="20"/>
                <w:szCs w:val="20"/>
              </w:rPr>
            </w:pPr>
            <w:r w:rsidRPr="004D4D2A">
              <w:rPr>
                <w:position w:val="-6"/>
                <w:sz w:val="20"/>
                <w:szCs w:val="20"/>
              </w:rPr>
              <w:t>Số điều chỉnh giảm (2)</w:t>
            </w:r>
          </w:p>
        </w:tc>
        <w:tc>
          <w:tcPr>
            <w:tcW w:w="1275" w:type="dxa"/>
            <w:tcBorders>
              <w:top w:val="nil"/>
              <w:left w:val="nil"/>
              <w:bottom w:val="single" w:sz="4" w:space="0" w:color="auto"/>
              <w:right w:val="single" w:sz="4" w:space="0" w:color="auto"/>
            </w:tcBorders>
            <w:shd w:val="clear" w:color="auto" w:fill="auto"/>
            <w:noWrap/>
            <w:vAlign w:val="center"/>
            <w:hideMark/>
          </w:tcPr>
          <w:p w14:paraId="0C33A0E5" w14:textId="5F948057"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33B02318" w14:textId="7BB9E247"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073F2883" w14:textId="7329986B"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1D01E66F" w14:textId="1DC93D1B"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6CF1F6AE" w14:textId="661E0351"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3B546F3D"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931FE6D" w14:textId="77777777" w:rsidR="00D703B5" w:rsidRPr="004D4D2A" w:rsidRDefault="00D703B5" w:rsidP="004D4D2A">
            <w:pPr>
              <w:spacing w:line="288" w:lineRule="auto"/>
              <w:jc w:val="center"/>
              <w:rPr>
                <w:position w:val="-6"/>
                <w:sz w:val="20"/>
                <w:szCs w:val="20"/>
              </w:rPr>
            </w:pPr>
            <w:r w:rsidRPr="004D4D2A">
              <w:rPr>
                <w:position w:val="-6"/>
                <w:sz w:val="20"/>
                <w:szCs w:val="20"/>
              </w:rPr>
              <w:t>(3)</w:t>
            </w:r>
          </w:p>
        </w:tc>
        <w:tc>
          <w:tcPr>
            <w:tcW w:w="2973" w:type="dxa"/>
            <w:tcBorders>
              <w:top w:val="nil"/>
              <w:left w:val="nil"/>
              <w:bottom w:val="single" w:sz="4" w:space="0" w:color="auto"/>
              <w:right w:val="single" w:sz="4" w:space="0" w:color="auto"/>
            </w:tcBorders>
            <w:shd w:val="clear" w:color="auto" w:fill="auto"/>
            <w:vAlign w:val="center"/>
            <w:hideMark/>
          </w:tcPr>
          <w:p w14:paraId="0DFA8972" w14:textId="77777777" w:rsidR="00D703B5" w:rsidRPr="004D4D2A" w:rsidRDefault="00D703B5" w:rsidP="004D4D2A">
            <w:pPr>
              <w:spacing w:line="288" w:lineRule="auto"/>
              <w:rPr>
                <w:position w:val="-6"/>
                <w:sz w:val="20"/>
                <w:szCs w:val="20"/>
              </w:rPr>
            </w:pPr>
            <w:r w:rsidRPr="004D4D2A">
              <w:rPr>
                <w:position w:val="-6"/>
                <w:sz w:val="20"/>
                <w:szCs w:val="20"/>
              </w:rPr>
              <w:t>Số điều chỉnh tăng (3)</w:t>
            </w:r>
          </w:p>
        </w:tc>
        <w:tc>
          <w:tcPr>
            <w:tcW w:w="1275" w:type="dxa"/>
            <w:tcBorders>
              <w:top w:val="nil"/>
              <w:left w:val="nil"/>
              <w:bottom w:val="single" w:sz="4" w:space="0" w:color="auto"/>
              <w:right w:val="single" w:sz="4" w:space="0" w:color="auto"/>
            </w:tcBorders>
            <w:shd w:val="clear" w:color="auto" w:fill="auto"/>
            <w:noWrap/>
            <w:vAlign w:val="center"/>
            <w:hideMark/>
          </w:tcPr>
          <w:p w14:paraId="5F7798FA" w14:textId="4C39EE94"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0A34A25D" w14:textId="5A5B9201"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204580B6" w14:textId="5A76FC4A"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25677F11" w14:textId="21B990BB"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0E826474" w14:textId="13D65694"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7B04AAFF"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13C3A5F" w14:textId="77777777" w:rsidR="00D703B5" w:rsidRPr="004D4D2A" w:rsidRDefault="00D703B5" w:rsidP="004D4D2A">
            <w:pPr>
              <w:spacing w:line="288" w:lineRule="auto"/>
              <w:jc w:val="center"/>
              <w:rPr>
                <w:position w:val="-6"/>
                <w:sz w:val="20"/>
                <w:szCs w:val="20"/>
              </w:rPr>
            </w:pPr>
            <w:r w:rsidRPr="004D4D2A">
              <w:rPr>
                <w:position w:val="-6"/>
                <w:sz w:val="20"/>
                <w:szCs w:val="20"/>
              </w:rPr>
              <w:t>(4)</w:t>
            </w:r>
          </w:p>
        </w:tc>
        <w:tc>
          <w:tcPr>
            <w:tcW w:w="2973" w:type="dxa"/>
            <w:tcBorders>
              <w:top w:val="nil"/>
              <w:left w:val="nil"/>
              <w:bottom w:val="single" w:sz="4" w:space="0" w:color="auto"/>
              <w:right w:val="single" w:sz="4" w:space="0" w:color="auto"/>
            </w:tcBorders>
            <w:shd w:val="clear" w:color="auto" w:fill="auto"/>
            <w:vAlign w:val="center"/>
            <w:hideMark/>
          </w:tcPr>
          <w:p w14:paraId="6E9825BA" w14:textId="77777777" w:rsidR="00D703B5" w:rsidRPr="004D4D2A" w:rsidRDefault="00D703B5" w:rsidP="004D4D2A">
            <w:pPr>
              <w:spacing w:line="288" w:lineRule="auto"/>
              <w:rPr>
                <w:position w:val="-6"/>
                <w:sz w:val="20"/>
                <w:szCs w:val="20"/>
              </w:rPr>
            </w:pPr>
            <w:r w:rsidRPr="004D4D2A">
              <w:rPr>
                <w:position w:val="-6"/>
                <w:sz w:val="20"/>
                <w:szCs w:val="20"/>
              </w:rPr>
              <w:t>Số thực hiện lũy kế kỳ trước (4)</w:t>
            </w:r>
          </w:p>
        </w:tc>
        <w:tc>
          <w:tcPr>
            <w:tcW w:w="1275" w:type="dxa"/>
            <w:tcBorders>
              <w:top w:val="nil"/>
              <w:left w:val="nil"/>
              <w:bottom w:val="single" w:sz="4" w:space="0" w:color="auto"/>
              <w:right w:val="single" w:sz="4" w:space="0" w:color="auto"/>
            </w:tcBorders>
            <w:shd w:val="clear" w:color="auto" w:fill="auto"/>
            <w:noWrap/>
            <w:vAlign w:val="center"/>
            <w:hideMark/>
          </w:tcPr>
          <w:p w14:paraId="5DEC3AE4" w14:textId="66F21459"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4A9C3370" w14:textId="514FD95A"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656E3E21" w14:textId="0F14F02B"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51526E26" w14:textId="314E5998"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625892CD" w14:textId="63522538"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27416DE6"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D20E162" w14:textId="77777777" w:rsidR="00D703B5" w:rsidRPr="004D4D2A" w:rsidRDefault="00D703B5" w:rsidP="004D4D2A">
            <w:pPr>
              <w:spacing w:line="288" w:lineRule="auto"/>
              <w:jc w:val="center"/>
              <w:rPr>
                <w:position w:val="-6"/>
                <w:sz w:val="20"/>
                <w:szCs w:val="20"/>
              </w:rPr>
            </w:pPr>
            <w:r w:rsidRPr="004D4D2A">
              <w:rPr>
                <w:position w:val="-6"/>
                <w:sz w:val="20"/>
                <w:szCs w:val="20"/>
              </w:rPr>
              <w:t>(5)</w:t>
            </w:r>
          </w:p>
        </w:tc>
        <w:tc>
          <w:tcPr>
            <w:tcW w:w="2973" w:type="dxa"/>
            <w:tcBorders>
              <w:top w:val="nil"/>
              <w:left w:val="nil"/>
              <w:bottom w:val="single" w:sz="4" w:space="0" w:color="auto"/>
              <w:right w:val="single" w:sz="4" w:space="0" w:color="auto"/>
            </w:tcBorders>
            <w:shd w:val="clear" w:color="auto" w:fill="auto"/>
            <w:vAlign w:val="center"/>
            <w:hideMark/>
          </w:tcPr>
          <w:p w14:paraId="71736A67"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trong kỳ (5)   </w:t>
            </w:r>
          </w:p>
        </w:tc>
        <w:tc>
          <w:tcPr>
            <w:tcW w:w="1275" w:type="dxa"/>
            <w:tcBorders>
              <w:top w:val="nil"/>
              <w:left w:val="nil"/>
              <w:bottom w:val="single" w:sz="4" w:space="0" w:color="auto"/>
              <w:right w:val="single" w:sz="4" w:space="0" w:color="auto"/>
            </w:tcBorders>
            <w:shd w:val="clear" w:color="auto" w:fill="auto"/>
            <w:noWrap/>
            <w:vAlign w:val="center"/>
            <w:hideMark/>
          </w:tcPr>
          <w:p w14:paraId="73C5F0B8" w14:textId="25CFE9FF"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0BB0B410" w14:textId="14AE3942"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14F88EF9" w14:textId="3154C789"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1E91B309" w14:textId="1C77B11B"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568E2C2C" w14:textId="25610877"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2D339B4B"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421E933" w14:textId="77777777" w:rsidR="00D703B5" w:rsidRPr="004D4D2A" w:rsidRDefault="00D703B5" w:rsidP="004D4D2A">
            <w:pPr>
              <w:spacing w:line="288" w:lineRule="auto"/>
              <w:jc w:val="center"/>
              <w:rPr>
                <w:position w:val="-6"/>
                <w:sz w:val="20"/>
                <w:szCs w:val="20"/>
              </w:rPr>
            </w:pPr>
            <w:r w:rsidRPr="004D4D2A">
              <w:rPr>
                <w:position w:val="-6"/>
                <w:sz w:val="20"/>
                <w:szCs w:val="20"/>
              </w:rPr>
              <w:t>(6)</w:t>
            </w:r>
          </w:p>
        </w:tc>
        <w:tc>
          <w:tcPr>
            <w:tcW w:w="2973" w:type="dxa"/>
            <w:tcBorders>
              <w:top w:val="nil"/>
              <w:left w:val="nil"/>
              <w:bottom w:val="single" w:sz="4" w:space="0" w:color="auto"/>
              <w:right w:val="single" w:sz="4" w:space="0" w:color="auto"/>
            </w:tcBorders>
            <w:shd w:val="clear" w:color="auto" w:fill="auto"/>
            <w:vAlign w:val="center"/>
            <w:hideMark/>
          </w:tcPr>
          <w:p w14:paraId="73FBF86E"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lũy kế kỳ này (6)  </w:t>
            </w:r>
          </w:p>
        </w:tc>
        <w:tc>
          <w:tcPr>
            <w:tcW w:w="1275" w:type="dxa"/>
            <w:tcBorders>
              <w:top w:val="nil"/>
              <w:left w:val="nil"/>
              <w:bottom w:val="single" w:sz="4" w:space="0" w:color="auto"/>
              <w:right w:val="single" w:sz="4" w:space="0" w:color="auto"/>
            </w:tcBorders>
            <w:shd w:val="clear" w:color="auto" w:fill="auto"/>
            <w:noWrap/>
            <w:vAlign w:val="center"/>
            <w:hideMark/>
          </w:tcPr>
          <w:p w14:paraId="247688ED" w14:textId="36D22696"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726FB467" w14:textId="3DD446D0"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4268B81F" w14:textId="00E8FFD1"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466C5BE5" w14:textId="05AAACC0"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460E49D7" w14:textId="1C1A41FF"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3006F2E5"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2FD94C16" w14:textId="77777777" w:rsidR="00D703B5" w:rsidRPr="004D4D2A" w:rsidRDefault="00D703B5" w:rsidP="004D4D2A">
            <w:pPr>
              <w:spacing w:line="288" w:lineRule="auto"/>
              <w:jc w:val="center"/>
              <w:rPr>
                <w:position w:val="-6"/>
                <w:sz w:val="20"/>
                <w:szCs w:val="20"/>
              </w:rPr>
            </w:pPr>
            <w:r w:rsidRPr="004D4D2A">
              <w:rPr>
                <w:position w:val="-6"/>
                <w:sz w:val="20"/>
                <w:szCs w:val="20"/>
              </w:rPr>
              <w:t>(7)</w:t>
            </w:r>
          </w:p>
        </w:tc>
        <w:tc>
          <w:tcPr>
            <w:tcW w:w="2973" w:type="dxa"/>
            <w:tcBorders>
              <w:top w:val="nil"/>
              <w:left w:val="nil"/>
              <w:bottom w:val="single" w:sz="4" w:space="0" w:color="auto"/>
              <w:right w:val="single" w:sz="4" w:space="0" w:color="auto"/>
            </w:tcBorders>
            <w:shd w:val="clear" w:color="auto" w:fill="auto"/>
            <w:vAlign w:val="center"/>
            <w:hideMark/>
          </w:tcPr>
          <w:p w14:paraId="3E48B88A" w14:textId="7FB20196" w:rsidR="00D703B5" w:rsidRPr="004D4D2A" w:rsidRDefault="00D703B5" w:rsidP="004D4D2A">
            <w:pPr>
              <w:spacing w:line="288" w:lineRule="auto"/>
              <w:rPr>
                <w:position w:val="-6"/>
                <w:sz w:val="20"/>
                <w:szCs w:val="20"/>
              </w:rPr>
            </w:pPr>
            <w:r w:rsidRPr="004D4D2A">
              <w:rPr>
                <w:position w:val="-6"/>
                <w:sz w:val="20"/>
                <w:szCs w:val="20"/>
              </w:rPr>
              <w:t>Số chưa thực hiện (7=1-2+3-6)</w:t>
            </w:r>
          </w:p>
        </w:tc>
        <w:tc>
          <w:tcPr>
            <w:tcW w:w="1275" w:type="dxa"/>
            <w:tcBorders>
              <w:top w:val="nil"/>
              <w:left w:val="nil"/>
              <w:bottom w:val="single" w:sz="4" w:space="0" w:color="auto"/>
              <w:right w:val="single" w:sz="4" w:space="0" w:color="auto"/>
            </w:tcBorders>
            <w:shd w:val="clear" w:color="auto" w:fill="auto"/>
            <w:noWrap/>
            <w:vAlign w:val="center"/>
            <w:hideMark/>
          </w:tcPr>
          <w:p w14:paraId="06DC6A17" w14:textId="27FB37A1" w:rsidR="00D703B5" w:rsidRPr="004D4D2A" w:rsidRDefault="00D703B5" w:rsidP="004D4D2A">
            <w:pPr>
              <w:spacing w:line="288" w:lineRule="auto"/>
              <w:jc w:val="right"/>
              <w:rPr>
                <w:position w:val="-6"/>
                <w:sz w:val="20"/>
                <w:szCs w:val="20"/>
              </w:rPr>
            </w:pPr>
            <w:r w:rsidRPr="004D4D2A">
              <w:rPr>
                <w:position w:val="-6"/>
                <w:sz w:val="20"/>
                <w:szCs w:val="20"/>
              </w:rPr>
              <w:t xml:space="preserve">23.150 </w:t>
            </w:r>
          </w:p>
        </w:tc>
        <w:tc>
          <w:tcPr>
            <w:tcW w:w="1228" w:type="dxa"/>
            <w:tcBorders>
              <w:top w:val="nil"/>
              <w:left w:val="nil"/>
              <w:bottom w:val="single" w:sz="4" w:space="0" w:color="auto"/>
              <w:right w:val="single" w:sz="4" w:space="0" w:color="auto"/>
            </w:tcBorders>
            <w:shd w:val="clear" w:color="auto" w:fill="auto"/>
            <w:noWrap/>
            <w:vAlign w:val="center"/>
            <w:hideMark/>
          </w:tcPr>
          <w:p w14:paraId="50DEB3AB" w14:textId="56FF45E6" w:rsidR="00D703B5" w:rsidRPr="004D4D2A" w:rsidRDefault="00D703B5" w:rsidP="004D4D2A">
            <w:pPr>
              <w:spacing w:line="288" w:lineRule="auto"/>
              <w:jc w:val="right"/>
              <w:rPr>
                <w:position w:val="-6"/>
                <w:sz w:val="20"/>
                <w:szCs w:val="20"/>
              </w:rPr>
            </w:pPr>
            <w:r w:rsidRPr="004D4D2A">
              <w:rPr>
                <w:position w:val="-6"/>
                <w:sz w:val="20"/>
                <w:szCs w:val="20"/>
              </w:rPr>
              <w:t xml:space="preserve"> 23.150 </w:t>
            </w:r>
          </w:p>
        </w:tc>
        <w:tc>
          <w:tcPr>
            <w:tcW w:w="992" w:type="dxa"/>
            <w:tcBorders>
              <w:top w:val="nil"/>
              <w:left w:val="nil"/>
              <w:bottom w:val="single" w:sz="4" w:space="0" w:color="auto"/>
              <w:right w:val="single" w:sz="4" w:space="0" w:color="auto"/>
            </w:tcBorders>
            <w:shd w:val="clear" w:color="auto" w:fill="auto"/>
            <w:noWrap/>
            <w:vAlign w:val="center"/>
            <w:hideMark/>
          </w:tcPr>
          <w:p w14:paraId="0A9F939F" w14:textId="3FBF193A"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26EEEED7" w14:textId="2137A05C"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374D6ACC" w14:textId="5CA9D9CD"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6999C7FB"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5A10C6B" w14:textId="77777777" w:rsidR="00D703B5" w:rsidRPr="004D4D2A" w:rsidRDefault="00D703B5" w:rsidP="004D4D2A">
            <w:pPr>
              <w:spacing w:line="288" w:lineRule="auto"/>
              <w:jc w:val="center"/>
              <w:rPr>
                <w:position w:val="-6"/>
                <w:sz w:val="20"/>
                <w:szCs w:val="20"/>
              </w:rPr>
            </w:pPr>
            <w:r w:rsidRPr="004D4D2A">
              <w:rPr>
                <w:position w:val="-6"/>
                <w:sz w:val="20"/>
                <w:szCs w:val="20"/>
              </w:rPr>
              <w:t>(8)</w:t>
            </w:r>
          </w:p>
        </w:tc>
        <w:tc>
          <w:tcPr>
            <w:tcW w:w="2973" w:type="dxa"/>
            <w:tcBorders>
              <w:top w:val="nil"/>
              <w:left w:val="nil"/>
              <w:bottom w:val="single" w:sz="4" w:space="0" w:color="auto"/>
              <w:right w:val="single" w:sz="4" w:space="0" w:color="auto"/>
            </w:tcBorders>
            <w:shd w:val="clear" w:color="auto" w:fill="auto"/>
            <w:vAlign w:val="center"/>
            <w:hideMark/>
          </w:tcPr>
          <w:p w14:paraId="5E661473" w14:textId="77777777" w:rsidR="00D703B5" w:rsidRPr="004D4D2A" w:rsidRDefault="00D703B5" w:rsidP="004D4D2A">
            <w:pPr>
              <w:spacing w:line="288" w:lineRule="auto"/>
              <w:rPr>
                <w:position w:val="-6"/>
                <w:sz w:val="20"/>
                <w:szCs w:val="20"/>
              </w:rPr>
            </w:pPr>
            <w:r w:rsidRPr="004D4D2A">
              <w:rPr>
                <w:position w:val="-6"/>
                <w:sz w:val="20"/>
                <w:szCs w:val="20"/>
              </w:rPr>
              <w:t>Tỷ lệ thực hiện (8=6/(1-2+3)*100%</w:t>
            </w:r>
          </w:p>
        </w:tc>
        <w:tc>
          <w:tcPr>
            <w:tcW w:w="1275" w:type="dxa"/>
            <w:tcBorders>
              <w:top w:val="nil"/>
              <w:left w:val="nil"/>
              <w:bottom w:val="single" w:sz="4" w:space="0" w:color="auto"/>
              <w:right w:val="single" w:sz="4" w:space="0" w:color="auto"/>
            </w:tcBorders>
            <w:shd w:val="clear" w:color="auto" w:fill="auto"/>
            <w:noWrap/>
            <w:vAlign w:val="center"/>
            <w:hideMark/>
          </w:tcPr>
          <w:p w14:paraId="0D2B66BB"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228" w:type="dxa"/>
            <w:tcBorders>
              <w:top w:val="nil"/>
              <w:left w:val="nil"/>
              <w:bottom w:val="single" w:sz="4" w:space="0" w:color="auto"/>
              <w:right w:val="single" w:sz="4" w:space="0" w:color="auto"/>
            </w:tcBorders>
            <w:shd w:val="clear" w:color="auto" w:fill="auto"/>
            <w:noWrap/>
            <w:vAlign w:val="center"/>
            <w:hideMark/>
          </w:tcPr>
          <w:p w14:paraId="5510DD70"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14:paraId="030BF2CC"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015" w:type="dxa"/>
            <w:tcBorders>
              <w:top w:val="nil"/>
              <w:left w:val="nil"/>
              <w:bottom w:val="single" w:sz="4" w:space="0" w:color="auto"/>
              <w:right w:val="single" w:sz="4" w:space="0" w:color="auto"/>
            </w:tcBorders>
            <w:shd w:val="clear" w:color="auto" w:fill="auto"/>
            <w:noWrap/>
            <w:vAlign w:val="center"/>
            <w:hideMark/>
          </w:tcPr>
          <w:p w14:paraId="7C6E3F2B"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162" w:type="dxa"/>
            <w:tcBorders>
              <w:top w:val="nil"/>
              <w:left w:val="nil"/>
              <w:bottom w:val="single" w:sz="4" w:space="0" w:color="auto"/>
              <w:right w:val="single" w:sz="4" w:space="0" w:color="auto"/>
            </w:tcBorders>
            <w:shd w:val="clear" w:color="auto" w:fill="auto"/>
            <w:noWrap/>
            <w:vAlign w:val="center"/>
            <w:hideMark/>
          </w:tcPr>
          <w:p w14:paraId="2C7A4445"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r>
      <w:tr w:rsidR="00D703B5" w:rsidRPr="004D4D2A" w14:paraId="218FDC3E"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B99DBDF"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2</w:t>
            </w:r>
          </w:p>
        </w:tc>
        <w:tc>
          <w:tcPr>
            <w:tcW w:w="8645" w:type="dxa"/>
            <w:gridSpan w:val="6"/>
            <w:tcBorders>
              <w:top w:val="nil"/>
              <w:left w:val="nil"/>
              <w:bottom w:val="single" w:sz="4" w:space="0" w:color="auto"/>
              <w:right w:val="single" w:sz="4" w:space="0" w:color="auto"/>
            </w:tcBorders>
            <w:shd w:val="clear" w:color="auto" w:fill="auto"/>
            <w:vAlign w:val="center"/>
            <w:hideMark/>
          </w:tcPr>
          <w:p w14:paraId="6F90D031" w14:textId="45DE863F" w:rsidR="00D703B5" w:rsidRPr="004D4D2A" w:rsidRDefault="00D703B5" w:rsidP="004D4D2A">
            <w:pPr>
              <w:spacing w:line="288" w:lineRule="auto"/>
              <w:rPr>
                <w:position w:val="-6"/>
                <w:sz w:val="20"/>
                <w:szCs w:val="20"/>
              </w:rPr>
            </w:pPr>
            <w:r w:rsidRPr="004D4D2A">
              <w:rPr>
                <w:b/>
                <w:bCs/>
                <w:position w:val="-6"/>
                <w:sz w:val="20"/>
                <w:szCs w:val="20"/>
              </w:rPr>
              <w:t>Dự án Xây dựng Cầu Thủ Thiêm</w:t>
            </w:r>
          </w:p>
        </w:tc>
      </w:tr>
      <w:tr w:rsidR="00D703B5" w:rsidRPr="004D4D2A" w14:paraId="50125A88"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2700F47E" w14:textId="77777777" w:rsidR="00D703B5" w:rsidRPr="004D4D2A" w:rsidRDefault="00D703B5" w:rsidP="004D4D2A">
            <w:pPr>
              <w:spacing w:line="288" w:lineRule="auto"/>
              <w:jc w:val="center"/>
              <w:rPr>
                <w:position w:val="-6"/>
                <w:sz w:val="20"/>
                <w:szCs w:val="20"/>
              </w:rPr>
            </w:pPr>
            <w:r w:rsidRPr="004D4D2A">
              <w:rPr>
                <w:position w:val="-6"/>
                <w:sz w:val="20"/>
                <w:szCs w:val="20"/>
              </w:rPr>
              <w:t>(1)</w:t>
            </w:r>
          </w:p>
        </w:tc>
        <w:tc>
          <w:tcPr>
            <w:tcW w:w="2973" w:type="dxa"/>
            <w:tcBorders>
              <w:top w:val="nil"/>
              <w:left w:val="nil"/>
              <w:bottom w:val="single" w:sz="4" w:space="0" w:color="auto"/>
              <w:right w:val="single" w:sz="4" w:space="0" w:color="auto"/>
            </w:tcBorders>
            <w:shd w:val="clear" w:color="auto" w:fill="auto"/>
            <w:vAlign w:val="center"/>
            <w:hideMark/>
          </w:tcPr>
          <w:p w14:paraId="6AB04190" w14:textId="77777777" w:rsidR="00D703B5" w:rsidRPr="004D4D2A" w:rsidRDefault="00D703B5" w:rsidP="004D4D2A">
            <w:pPr>
              <w:spacing w:line="288" w:lineRule="auto"/>
              <w:rPr>
                <w:position w:val="-6"/>
                <w:sz w:val="20"/>
                <w:szCs w:val="20"/>
              </w:rPr>
            </w:pPr>
            <w:r w:rsidRPr="004D4D2A">
              <w:rPr>
                <w:position w:val="-6"/>
                <w:sz w:val="20"/>
                <w:szCs w:val="20"/>
              </w:rPr>
              <w:t>Số kiến nghị (1)</w:t>
            </w:r>
          </w:p>
        </w:tc>
        <w:tc>
          <w:tcPr>
            <w:tcW w:w="1275" w:type="dxa"/>
            <w:tcBorders>
              <w:top w:val="nil"/>
              <w:left w:val="nil"/>
              <w:bottom w:val="single" w:sz="4" w:space="0" w:color="auto"/>
              <w:right w:val="single" w:sz="4" w:space="0" w:color="auto"/>
            </w:tcBorders>
            <w:shd w:val="clear" w:color="auto" w:fill="auto"/>
            <w:noWrap/>
            <w:vAlign w:val="center"/>
            <w:hideMark/>
          </w:tcPr>
          <w:p w14:paraId="06D02F92" w14:textId="6E0FBE8A" w:rsidR="00D703B5" w:rsidRPr="004D4D2A" w:rsidRDefault="00D703B5" w:rsidP="004D4D2A">
            <w:pPr>
              <w:spacing w:line="288" w:lineRule="auto"/>
              <w:jc w:val="right"/>
              <w:rPr>
                <w:position w:val="-6"/>
                <w:sz w:val="20"/>
                <w:szCs w:val="20"/>
              </w:rPr>
            </w:pPr>
            <w:r w:rsidRPr="004D4D2A">
              <w:rPr>
                <w:position w:val="-6"/>
                <w:sz w:val="20"/>
                <w:szCs w:val="20"/>
              </w:rPr>
              <w:t xml:space="preserve">  110.957 </w:t>
            </w:r>
          </w:p>
        </w:tc>
        <w:tc>
          <w:tcPr>
            <w:tcW w:w="1228" w:type="dxa"/>
            <w:tcBorders>
              <w:top w:val="nil"/>
              <w:left w:val="nil"/>
              <w:bottom w:val="single" w:sz="4" w:space="0" w:color="auto"/>
              <w:right w:val="single" w:sz="4" w:space="0" w:color="auto"/>
            </w:tcBorders>
            <w:shd w:val="clear" w:color="auto" w:fill="auto"/>
            <w:noWrap/>
            <w:vAlign w:val="center"/>
            <w:hideMark/>
          </w:tcPr>
          <w:p w14:paraId="7BBDA9FC" w14:textId="536FC9D1" w:rsidR="00D703B5" w:rsidRPr="004D4D2A" w:rsidRDefault="00D703B5" w:rsidP="004D4D2A">
            <w:pPr>
              <w:spacing w:line="288" w:lineRule="auto"/>
              <w:jc w:val="right"/>
              <w:rPr>
                <w:position w:val="-6"/>
                <w:sz w:val="20"/>
                <w:szCs w:val="20"/>
              </w:rPr>
            </w:pPr>
            <w:r w:rsidRPr="004D4D2A">
              <w:rPr>
                <w:position w:val="-6"/>
                <w:sz w:val="20"/>
                <w:szCs w:val="20"/>
              </w:rPr>
              <w:t xml:space="preserve">3.565 </w:t>
            </w:r>
          </w:p>
        </w:tc>
        <w:tc>
          <w:tcPr>
            <w:tcW w:w="992" w:type="dxa"/>
            <w:tcBorders>
              <w:top w:val="nil"/>
              <w:left w:val="nil"/>
              <w:bottom w:val="single" w:sz="4" w:space="0" w:color="auto"/>
              <w:right w:val="single" w:sz="4" w:space="0" w:color="auto"/>
            </w:tcBorders>
            <w:shd w:val="clear" w:color="auto" w:fill="auto"/>
            <w:noWrap/>
            <w:vAlign w:val="center"/>
            <w:hideMark/>
          </w:tcPr>
          <w:p w14:paraId="362F205C" w14:textId="3E064471"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48F92DFB" w14:textId="117C8715" w:rsidR="00D703B5" w:rsidRPr="004D4D2A" w:rsidRDefault="00D703B5" w:rsidP="004D4D2A">
            <w:pPr>
              <w:spacing w:line="288" w:lineRule="auto"/>
              <w:jc w:val="right"/>
              <w:rPr>
                <w:position w:val="-6"/>
                <w:sz w:val="20"/>
                <w:szCs w:val="20"/>
              </w:rPr>
            </w:pPr>
            <w:r w:rsidRPr="004D4D2A">
              <w:rPr>
                <w:position w:val="-6"/>
                <w:sz w:val="20"/>
                <w:szCs w:val="20"/>
              </w:rPr>
              <w:t xml:space="preserve">  107.392 </w:t>
            </w:r>
          </w:p>
        </w:tc>
        <w:tc>
          <w:tcPr>
            <w:tcW w:w="1162" w:type="dxa"/>
            <w:tcBorders>
              <w:top w:val="nil"/>
              <w:left w:val="nil"/>
              <w:bottom w:val="single" w:sz="4" w:space="0" w:color="auto"/>
              <w:right w:val="single" w:sz="4" w:space="0" w:color="auto"/>
            </w:tcBorders>
            <w:shd w:val="clear" w:color="auto" w:fill="auto"/>
            <w:noWrap/>
            <w:vAlign w:val="center"/>
            <w:hideMark/>
          </w:tcPr>
          <w:p w14:paraId="1A65D7BE" w14:textId="566D7593"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0C90D6DA"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6B27EA52" w14:textId="77777777" w:rsidR="00D703B5" w:rsidRPr="004D4D2A" w:rsidRDefault="00D703B5" w:rsidP="004D4D2A">
            <w:pPr>
              <w:spacing w:line="288" w:lineRule="auto"/>
              <w:jc w:val="center"/>
              <w:rPr>
                <w:position w:val="-6"/>
                <w:sz w:val="20"/>
                <w:szCs w:val="20"/>
              </w:rPr>
            </w:pPr>
            <w:r w:rsidRPr="004D4D2A">
              <w:rPr>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hideMark/>
          </w:tcPr>
          <w:p w14:paraId="75554099" w14:textId="77777777" w:rsidR="00D703B5" w:rsidRPr="004D4D2A" w:rsidRDefault="00D703B5" w:rsidP="004D4D2A">
            <w:pPr>
              <w:spacing w:line="288" w:lineRule="auto"/>
              <w:rPr>
                <w:position w:val="-6"/>
                <w:sz w:val="20"/>
                <w:szCs w:val="20"/>
              </w:rPr>
            </w:pPr>
            <w:r w:rsidRPr="004D4D2A">
              <w:rPr>
                <w:position w:val="-6"/>
                <w:sz w:val="20"/>
                <w:szCs w:val="20"/>
              </w:rPr>
              <w:t>Số điều chỉnh giảm (2)</w:t>
            </w:r>
          </w:p>
        </w:tc>
        <w:tc>
          <w:tcPr>
            <w:tcW w:w="1275" w:type="dxa"/>
            <w:tcBorders>
              <w:top w:val="nil"/>
              <w:left w:val="nil"/>
              <w:bottom w:val="single" w:sz="4" w:space="0" w:color="auto"/>
              <w:right w:val="single" w:sz="4" w:space="0" w:color="auto"/>
            </w:tcBorders>
            <w:shd w:val="clear" w:color="auto" w:fill="auto"/>
            <w:noWrap/>
            <w:vAlign w:val="center"/>
            <w:hideMark/>
          </w:tcPr>
          <w:p w14:paraId="629C34AD" w14:textId="7156F6E9"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1D9DBDDF" w14:textId="4FA467B4"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4789D280" w14:textId="24E4F940"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0D5D6513" w14:textId="7F3ADFCB"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52FB44F2" w14:textId="280C92C6"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49DF910E"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2B8F21FE" w14:textId="77777777" w:rsidR="00D703B5" w:rsidRPr="004D4D2A" w:rsidRDefault="00D703B5" w:rsidP="004D4D2A">
            <w:pPr>
              <w:spacing w:line="288" w:lineRule="auto"/>
              <w:jc w:val="center"/>
              <w:rPr>
                <w:position w:val="-6"/>
                <w:sz w:val="20"/>
                <w:szCs w:val="20"/>
              </w:rPr>
            </w:pPr>
            <w:r w:rsidRPr="004D4D2A">
              <w:rPr>
                <w:position w:val="-6"/>
                <w:sz w:val="20"/>
                <w:szCs w:val="20"/>
              </w:rPr>
              <w:t>(3)</w:t>
            </w:r>
          </w:p>
        </w:tc>
        <w:tc>
          <w:tcPr>
            <w:tcW w:w="2973" w:type="dxa"/>
            <w:tcBorders>
              <w:top w:val="nil"/>
              <w:left w:val="nil"/>
              <w:bottom w:val="single" w:sz="4" w:space="0" w:color="auto"/>
              <w:right w:val="single" w:sz="4" w:space="0" w:color="auto"/>
            </w:tcBorders>
            <w:shd w:val="clear" w:color="auto" w:fill="auto"/>
            <w:vAlign w:val="center"/>
            <w:hideMark/>
          </w:tcPr>
          <w:p w14:paraId="2D17DAFA" w14:textId="77777777" w:rsidR="00D703B5" w:rsidRPr="004D4D2A" w:rsidRDefault="00D703B5" w:rsidP="004D4D2A">
            <w:pPr>
              <w:spacing w:line="288" w:lineRule="auto"/>
              <w:rPr>
                <w:position w:val="-6"/>
                <w:sz w:val="20"/>
                <w:szCs w:val="20"/>
              </w:rPr>
            </w:pPr>
            <w:r w:rsidRPr="004D4D2A">
              <w:rPr>
                <w:position w:val="-6"/>
                <w:sz w:val="20"/>
                <w:szCs w:val="20"/>
              </w:rPr>
              <w:t>Số điều chỉnh tăng (3)</w:t>
            </w:r>
          </w:p>
        </w:tc>
        <w:tc>
          <w:tcPr>
            <w:tcW w:w="1275" w:type="dxa"/>
            <w:tcBorders>
              <w:top w:val="nil"/>
              <w:left w:val="nil"/>
              <w:bottom w:val="single" w:sz="4" w:space="0" w:color="auto"/>
              <w:right w:val="single" w:sz="4" w:space="0" w:color="auto"/>
            </w:tcBorders>
            <w:shd w:val="clear" w:color="auto" w:fill="auto"/>
            <w:noWrap/>
            <w:vAlign w:val="center"/>
            <w:hideMark/>
          </w:tcPr>
          <w:p w14:paraId="07386A29" w14:textId="10A85CE5"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1A4D695C" w14:textId="7A0620C1"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26CFA652" w14:textId="678888A3"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072C5E9A" w14:textId="7BEEB21F"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4C35E002" w14:textId="6841CF3A"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2AABB984"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20CCA83F" w14:textId="77777777" w:rsidR="00D703B5" w:rsidRPr="004D4D2A" w:rsidRDefault="00D703B5" w:rsidP="004D4D2A">
            <w:pPr>
              <w:spacing w:line="288" w:lineRule="auto"/>
              <w:jc w:val="center"/>
              <w:rPr>
                <w:position w:val="-6"/>
                <w:sz w:val="20"/>
                <w:szCs w:val="20"/>
              </w:rPr>
            </w:pPr>
            <w:r w:rsidRPr="004D4D2A">
              <w:rPr>
                <w:position w:val="-6"/>
                <w:sz w:val="20"/>
                <w:szCs w:val="20"/>
              </w:rPr>
              <w:t>(4)</w:t>
            </w:r>
          </w:p>
        </w:tc>
        <w:tc>
          <w:tcPr>
            <w:tcW w:w="2973" w:type="dxa"/>
            <w:tcBorders>
              <w:top w:val="nil"/>
              <w:left w:val="nil"/>
              <w:bottom w:val="single" w:sz="4" w:space="0" w:color="auto"/>
              <w:right w:val="single" w:sz="4" w:space="0" w:color="auto"/>
            </w:tcBorders>
            <w:shd w:val="clear" w:color="auto" w:fill="auto"/>
            <w:vAlign w:val="center"/>
            <w:hideMark/>
          </w:tcPr>
          <w:p w14:paraId="665F2A6A" w14:textId="77777777" w:rsidR="00D703B5" w:rsidRPr="004D4D2A" w:rsidRDefault="00D703B5" w:rsidP="004D4D2A">
            <w:pPr>
              <w:spacing w:line="288" w:lineRule="auto"/>
              <w:rPr>
                <w:position w:val="-6"/>
                <w:sz w:val="20"/>
                <w:szCs w:val="20"/>
              </w:rPr>
            </w:pPr>
            <w:r w:rsidRPr="004D4D2A">
              <w:rPr>
                <w:position w:val="-6"/>
                <w:sz w:val="20"/>
                <w:szCs w:val="20"/>
              </w:rPr>
              <w:t>Số thực hiện lũy kế kỳ trước (4)</w:t>
            </w:r>
          </w:p>
        </w:tc>
        <w:tc>
          <w:tcPr>
            <w:tcW w:w="1275" w:type="dxa"/>
            <w:tcBorders>
              <w:top w:val="nil"/>
              <w:left w:val="nil"/>
              <w:bottom w:val="single" w:sz="4" w:space="0" w:color="auto"/>
              <w:right w:val="single" w:sz="4" w:space="0" w:color="auto"/>
            </w:tcBorders>
            <w:shd w:val="clear" w:color="auto" w:fill="auto"/>
            <w:noWrap/>
            <w:vAlign w:val="center"/>
            <w:hideMark/>
          </w:tcPr>
          <w:p w14:paraId="6BEB00D1" w14:textId="0F345875"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318B49BD" w14:textId="325F4F0F"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47989C38" w14:textId="07135456"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44ADF1E7" w14:textId="0B971E51"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6025F16D" w14:textId="62FBBADD"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07D9847E"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8F8CB68" w14:textId="77777777" w:rsidR="00D703B5" w:rsidRPr="004D4D2A" w:rsidRDefault="00D703B5" w:rsidP="004D4D2A">
            <w:pPr>
              <w:spacing w:line="288" w:lineRule="auto"/>
              <w:jc w:val="center"/>
              <w:rPr>
                <w:position w:val="-6"/>
                <w:sz w:val="20"/>
                <w:szCs w:val="20"/>
              </w:rPr>
            </w:pPr>
            <w:r w:rsidRPr="004D4D2A">
              <w:rPr>
                <w:position w:val="-6"/>
                <w:sz w:val="20"/>
                <w:szCs w:val="20"/>
              </w:rPr>
              <w:t>(5)</w:t>
            </w:r>
          </w:p>
        </w:tc>
        <w:tc>
          <w:tcPr>
            <w:tcW w:w="2973" w:type="dxa"/>
            <w:tcBorders>
              <w:top w:val="nil"/>
              <w:left w:val="nil"/>
              <w:bottom w:val="single" w:sz="4" w:space="0" w:color="auto"/>
              <w:right w:val="single" w:sz="4" w:space="0" w:color="auto"/>
            </w:tcBorders>
            <w:shd w:val="clear" w:color="auto" w:fill="auto"/>
            <w:vAlign w:val="center"/>
            <w:hideMark/>
          </w:tcPr>
          <w:p w14:paraId="1BA00F14"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trong kỳ (5)   </w:t>
            </w:r>
          </w:p>
        </w:tc>
        <w:tc>
          <w:tcPr>
            <w:tcW w:w="1275" w:type="dxa"/>
            <w:tcBorders>
              <w:top w:val="nil"/>
              <w:left w:val="nil"/>
              <w:bottom w:val="single" w:sz="4" w:space="0" w:color="auto"/>
              <w:right w:val="single" w:sz="4" w:space="0" w:color="auto"/>
            </w:tcBorders>
            <w:shd w:val="clear" w:color="auto" w:fill="auto"/>
            <w:noWrap/>
            <w:vAlign w:val="center"/>
            <w:hideMark/>
          </w:tcPr>
          <w:p w14:paraId="666F31E1" w14:textId="3F72D04F"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52D966BE" w14:textId="60F78AED"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79477756" w14:textId="041B5CDD"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45BA2929" w14:textId="28C62BA1"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11C9DABF" w14:textId="4F2E1586"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5FF64E6C"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EBC849B" w14:textId="77777777" w:rsidR="00D703B5" w:rsidRPr="004D4D2A" w:rsidRDefault="00D703B5" w:rsidP="004D4D2A">
            <w:pPr>
              <w:spacing w:line="288" w:lineRule="auto"/>
              <w:jc w:val="center"/>
              <w:rPr>
                <w:position w:val="-6"/>
                <w:sz w:val="20"/>
                <w:szCs w:val="20"/>
              </w:rPr>
            </w:pPr>
            <w:r w:rsidRPr="004D4D2A">
              <w:rPr>
                <w:position w:val="-6"/>
                <w:sz w:val="20"/>
                <w:szCs w:val="20"/>
              </w:rPr>
              <w:t>(6)</w:t>
            </w:r>
          </w:p>
        </w:tc>
        <w:tc>
          <w:tcPr>
            <w:tcW w:w="2973" w:type="dxa"/>
            <w:tcBorders>
              <w:top w:val="nil"/>
              <w:left w:val="nil"/>
              <w:bottom w:val="single" w:sz="4" w:space="0" w:color="auto"/>
              <w:right w:val="single" w:sz="4" w:space="0" w:color="auto"/>
            </w:tcBorders>
            <w:shd w:val="clear" w:color="auto" w:fill="auto"/>
            <w:vAlign w:val="center"/>
            <w:hideMark/>
          </w:tcPr>
          <w:p w14:paraId="6137F5F0"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lũy kế kỳ này (6)  </w:t>
            </w:r>
          </w:p>
        </w:tc>
        <w:tc>
          <w:tcPr>
            <w:tcW w:w="1275" w:type="dxa"/>
            <w:tcBorders>
              <w:top w:val="nil"/>
              <w:left w:val="nil"/>
              <w:bottom w:val="single" w:sz="4" w:space="0" w:color="auto"/>
              <w:right w:val="single" w:sz="4" w:space="0" w:color="auto"/>
            </w:tcBorders>
            <w:shd w:val="clear" w:color="auto" w:fill="auto"/>
            <w:noWrap/>
            <w:vAlign w:val="center"/>
            <w:hideMark/>
          </w:tcPr>
          <w:p w14:paraId="3AE2EAE7" w14:textId="558492CF"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2E5A7D48" w14:textId="6FE1F756"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6084F312" w14:textId="3F1D1740"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676DD10E" w14:textId="5A11BAC8"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7AF9E5EA" w14:textId="05BFB3FB"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37D3A35A"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72B6E5D" w14:textId="77777777" w:rsidR="00D703B5" w:rsidRPr="004D4D2A" w:rsidRDefault="00D703B5" w:rsidP="004D4D2A">
            <w:pPr>
              <w:spacing w:line="288" w:lineRule="auto"/>
              <w:jc w:val="center"/>
              <w:rPr>
                <w:position w:val="-6"/>
                <w:sz w:val="20"/>
                <w:szCs w:val="20"/>
              </w:rPr>
            </w:pPr>
            <w:r w:rsidRPr="004D4D2A">
              <w:rPr>
                <w:position w:val="-6"/>
                <w:sz w:val="20"/>
                <w:szCs w:val="20"/>
              </w:rPr>
              <w:t>(7)</w:t>
            </w:r>
          </w:p>
        </w:tc>
        <w:tc>
          <w:tcPr>
            <w:tcW w:w="2973" w:type="dxa"/>
            <w:tcBorders>
              <w:top w:val="nil"/>
              <w:left w:val="nil"/>
              <w:bottom w:val="single" w:sz="4" w:space="0" w:color="auto"/>
              <w:right w:val="single" w:sz="4" w:space="0" w:color="auto"/>
            </w:tcBorders>
            <w:shd w:val="clear" w:color="auto" w:fill="auto"/>
            <w:vAlign w:val="center"/>
            <w:hideMark/>
          </w:tcPr>
          <w:p w14:paraId="28359332" w14:textId="75375DE6" w:rsidR="00D703B5" w:rsidRPr="004D4D2A" w:rsidRDefault="00D703B5" w:rsidP="004D4D2A">
            <w:pPr>
              <w:spacing w:line="288" w:lineRule="auto"/>
              <w:rPr>
                <w:position w:val="-6"/>
                <w:sz w:val="20"/>
                <w:szCs w:val="20"/>
              </w:rPr>
            </w:pPr>
            <w:r w:rsidRPr="004D4D2A">
              <w:rPr>
                <w:position w:val="-6"/>
                <w:sz w:val="20"/>
                <w:szCs w:val="20"/>
              </w:rPr>
              <w:t>Số chưa thực hiện (7=1-2+3-6)</w:t>
            </w:r>
          </w:p>
        </w:tc>
        <w:tc>
          <w:tcPr>
            <w:tcW w:w="1275" w:type="dxa"/>
            <w:tcBorders>
              <w:top w:val="nil"/>
              <w:left w:val="nil"/>
              <w:bottom w:val="single" w:sz="4" w:space="0" w:color="auto"/>
              <w:right w:val="single" w:sz="4" w:space="0" w:color="auto"/>
            </w:tcBorders>
            <w:shd w:val="clear" w:color="auto" w:fill="auto"/>
            <w:noWrap/>
            <w:vAlign w:val="center"/>
            <w:hideMark/>
          </w:tcPr>
          <w:p w14:paraId="2A5C9B7D" w14:textId="681A3930" w:rsidR="00D703B5" w:rsidRPr="004D4D2A" w:rsidRDefault="00D703B5" w:rsidP="004D4D2A">
            <w:pPr>
              <w:spacing w:line="288" w:lineRule="auto"/>
              <w:jc w:val="right"/>
              <w:rPr>
                <w:position w:val="-6"/>
                <w:sz w:val="20"/>
                <w:szCs w:val="20"/>
              </w:rPr>
            </w:pPr>
            <w:r w:rsidRPr="004D4D2A">
              <w:rPr>
                <w:position w:val="-6"/>
                <w:sz w:val="20"/>
                <w:szCs w:val="20"/>
              </w:rPr>
              <w:t xml:space="preserve">  110.957 </w:t>
            </w:r>
          </w:p>
        </w:tc>
        <w:tc>
          <w:tcPr>
            <w:tcW w:w="1228" w:type="dxa"/>
            <w:tcBorders>
              <w:top w:val="nil"/>
              <w:left w:val="nil"/>
              <w:bottom w:val="single" w:sz="4" w:space="0" w:color="auto"/>
              <w:right w:val="single" w:sz="4" w:space="0" w:color="auto"/>
            </w:tcBorders>
            <w:shd w:val="clear" w:color="auto" w:fill="auto"/>
            <w:noWrap/>
            <w:vAlign w:val="center"/>
            <w:hideMark/>
          </w:tcPr>
          <w:p w14:paraId="3DC5D856" w14:textId="3AED7CE3" w:rsidR="00D703B5" w:rsidRPr="004D4D2A" w:rsidRDefault="00D703B5" w:rsidP="004D4D2A">
            <w:pPr>
              <w:spacing w:line="288" w:lineRule="auto"/>
              <w:jc w:val="right"/>
              <w:rPr>
                <w:position w:val="-6"/>
                <w:sz w:val="20"/>
                <w:szCs w:val="20"/>
              </w:rPr>
            </w:pPr>
            <w:r w:rsidRPr="004D4D2A">
              <w:rPr>
                <w:position w:val="-6"/>
                <w:sz w:val="20"/>
                <w:szCs w:val="20"/>
              </w:rPr>
              <w:t xml:space="preserve">3.565 </w:t>
            </w:r>
          </w:p>
        </w:tc>
        <w:tc>
          <w:tcPr>
            <w:tcW w:w="992" w:type="dxa"/>
            <w:tcBorders>
              <w:top w:val="nil"/>
              <w:left w:val="nil"/>
              <w:bottom w:val="single" w:sz="4" w:space="0" w:color="auto"/>
              <w:right w:val="single" w:sz="4" w:space="0" w:color="auto"/>
            </w:tcBorders>
            <w:shd w:val="clear" w:color="auto" w:fill="auto"/>
            <w:noWrap/>
            <w:vAlign w:val="center"/>
            <w:hideMark/>
          </w:tcPr>
          <w:p w14:paraId="6A09317B" w14:textId="0D3C97FB"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7DBC3E81" w14:textId="689F3EB0" w:rsidR="00D703B5" w:rsidRPr="004D4D2A" w:rsidRDefault="00D703B5" w:rsidP="004D4D2A">
            <w:pPr>
              <w:spacing w:line="288" w:lineRule="auto"/>
              <w:jc w:val="right"/>
              <w:rPr>
                <w:position w:val="-6"/>
                <w:sz w:val="20"/>
                <w:szCs w:val="20"/>
              </w:rPr>
            </w:pPr>
            <w:r w:rsidRPr="004D4D2A">
              <w:rPr>
                <w:position w:val="-6"/>
                <w:sz w:val="20"/>
                <w:szCs w:val="20"/>
              </w:rPr>
              <w:t xml:space="preserve">  107.392 </w:t>
            </w:r>
          </w:p>
        </w:tc>
        <w:tc>
          <w:tcPr>
            <w:tcW w:w="1162" w:type="dxa"/>
            <w:tcBorders>
              <w:top w:val="nil"/>
              <w:left w:val="nil"/>
              <w:bottom w:val="single" w:sz="4" w:space="0" w:color="auto"/>
              <w:right w:val="single" w:sz="4" w:space="0" w:color="auto"/>
            </w:tcBorders>
            <w:shd w:val="clear" w:color="auto" w:fill="auto"/>
            <w:noWrap/>
            <w:vAlign w:val="center"/>
            <w:hideMark/>
          </w:tcPr>
          <w:p w14:paraId="39B6E09C" w14:textId="293B89A2"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63DA651A"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D2E9600" w14:textId="77777777" w:rsidR="00D703B5" w:rsidRPr="004D4D2A" w:rsidRDefault="00D703B5" w:rsidP="004D4D2A">
            <w:pPr>
              <w:spacing w:line="288" w:lineRule="auto"/>
              <w:jc w:val="center"/>
              <w:rPr>
                <w:position w:val="-6"/>
                <w:sz w:val="20"/>
                <w:szCs w:val="20"/>
              </w:rPr>
            </w:pPr>
            <w:r w:rsidRPr="004D4D2A">
              <w:rPr>
                <w:position w:val="-6"/>
                <w:sz w:val="20"/>
                <w:szCs w:val="20"/>
              </w:rPr>
              <w:t>(8)</w:t>
            </w:r>
          </w:p>
        </w:tc>
        <w:tc>
          <w:tcPr>
            <w:tcW w:w="2973" w:type="dxa"/>
            <w:tcBorders>
              <w:top w:val="nil"/>
              <w:left w:val="nil"/>
              <w:bottom w:val="single" w:sz="4" w:space="0" w:color="auto"/>
              <w:right w:val="single" w:sz="4" w:space="0" w:color="auto"/>
            </w:tcBorders>
            <w:shd w:val="clear" w:color="auto" w:fill="auto"/>
            <w:vAlign w:val="center"/>
            <w:hideMark/>
          </w:tcPr>
          <w:p w14:paraId="0F3D63D5" w14:textId="77777777" w:rsidR="00D703B5" w:rsidRPr="004D4D2A" w:rsidRDefault="00D703B5" w:rsidP="004D4D2A">
            <w:pPr>
              <w:spacing w:line="288" w:lineRule="auto"/>
              <w:rPr>
                <w:position w:val="-6"/>
                <w:sz w:val="20"/>
                <w:szCs w:val="20"/>
              </w:rPr>
            </w:pPr>
            <w:r w:rsidRPr="004D4D2A">
              <w:rPr>
                <w:position w:val="-6"/>
                <w:sz w:val="20"/>
                <w:szCs w:val="20"/>
              </w:rPr>
              <w:t>Tỷ lệ thực hiện (8=6/(1-2+3)*100%</w:t>
            </w:r>
          </w:p>
        </w:tc>
        <w:tc>
          <w:tcPr>
            <w:tcW w:w="1275" w:type="dxa"/>
            <w:tcBorders>
              <w:top w:val="nil"/>
              <w:left w:val="nil"/>
              <w:bottom w:val="single" w:sz="4" w:space="0" w:color="auto"/>
              <w:right w:val="single" w:sz="4" w:space="0" w:color="auto"/>
            </w:tcBorders>
            <w:shd w:val="clear" w:color="auto" w:fill="auto"/>
            <w:noWrap/>
            <w:vAlign w:val="center"/>
            <w:hideMark/>
          </w:tcPr>
          <w:p w14:paraId="412B9016"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228" w:type="dxa"/>
            <w:tcBorders>
              <w:top w:val="nil"/>
              <w:left w:val="nil"/>
              <w:bottom w:val="single" w:sz="4" w:space="0" w:color="auto"/>
              <w:right w:val="single" w:sz="4" w:space="0" w:color="auto"/>
            </w:tcBorders>
            <w:shd w:val="clear" w:color="auto" w:fill="auto"/>
            <w:noWrap/>
            <w:vAlign w:val="center"/>
            <w:hideMark/>
          </w:tcPr>
          <w:p w14:paraId="3F436E30"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14:paraId="18E70B3F"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015" w:type="dxa"/>
            <w:tcBorders>
              <w:top w:val="nil"/>
              <w:left w:val="nil"/>
              <w:bottom w:val="single" w:sz="4" w:space="0" w:color="auto"/>
              <w:right w:val="single" w:sz="4" w:space="0" w:color="auto"/>
            </w:tcBorders>
            <w:shd w:val="clear" w:color="auto" w:fill="auto"/>
            <w:noWrap/>
            <w:vAlign w:val="center"/>
            <w:hideMark/>
          </w:tcPr>
          <w:p w14:paraId="72A72143"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162" w:type="dxa"/>
            <w:tcBorders>
              <w:top w:val="nil"/>
              <w:left w:val="nil"/>
              <w:bottom w:val="single" w:sz="4" w:space="0" w:color="auto"/>
              <w:right w:val="single" w:sz="4" w:space="0" w:color="auto"/>
            </w:tcBorders>
            <w:shd w:val="clear" w:color="auto" w:fill="auto"/>
            <w:noWrap/>
            <w:vAlign w:val="center"/>
            <w:hideMark/>
          </w:tcPr>
          <w:p w14:paraId="10B3FC15"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r>
      <w:tr w:rsidR="00D703B5" w:rsidRPr="004D4D2A" w14:paraId="29871ED7" w14:textId="77777777" w:rsidTr="001E2000">
        <w:trPr>
          <w:trHeight w:val="454"/>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C658E7B"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3</w:t>
            </w:r>
          </w:p>
        </w:tc>
        <w:tc>
          <w:tcPr>
            <w:tcW w:w="8645" w:type="dxa"/>
            <w:gridSpan w:val="6"/>
            <w:tcBorders>
              <w:top w:val="nil"/>
              <w:left w:val="nil"/>
              <w:bottom w:val="single" w:sz="4" w:space="0" w:color="auto"/>
              <w:right w:val="single" w:sz="4" w:space="0" w:color="auto"/>
            </w:tcBorders>
            <w:shd w:val="clear" w:color="auto" w:fill="auto"/>
            <w:vAlign w:val="center"/>
            <w:hideMark/>
          </w:tcPr>
          <w:p w14:paraId="540045EB" w14:textId="0A268F3F" w:rsidR="00D703B5" w:rsidRPr="004D4D2A" w:rsidRDefault="00D703B5" w:rsidP="004D4D2A">
            <w:pPr>
              <w:spacing w:line="288" w:lineRule="auto"/>
              <w:jc w:val="both"/>
              <w:rPr>
                <w:position w:val="-6"/>
                <w:sz w:val="20"/>
                <w:szCs w:val="20"/>
              </w:rPr>
            </w:pPr>
            <w:r w:rsidRPr="004D4D2A">
              <w:rPr>
                <w:b/>
                <w:bCs/>
                <w:position w:val="-6"/>
                <w:sz w:val="20"/>
                <w:szCs w:val="20"/>
              </w:rPr>
              <w:t>Kiểm toán chuyên đề quản lý, sử dụng, bán nhà thuộc sở hữu nhà nước và quản lý, sử dụng nguồn thu bán nhà thuộc sở hữu nhà nước trên địa bàn thành phố Hồ Chí Minh (TP.HCM) từ năm 2006-2010</w:t>
            </w:r>
          </w:p>
        </w:tc>
      </w:tr>
      <w:tr w:rsidR="00D703B5" w:rsidRPr="004D4D2A" w14:paraId="3756737C"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FB6E91C" w14:textId="77777777" w:rsidR="00D703B5" w:rsidRPr="004D4D2A" w:rsidRDefault="00D703B5" w:rsidP="004D4D2A">
            <w:pPr>
              <w:spacing w:line="288" w:lineRule="auto"/>
              <w:jc w:val="center"/>
              <w:rPr>
                <w:position w:val="-6"/>
                <w:sz w:val="20"/>
                <w:szCs w:val="20"/>
              </w:rPr>
            </w:pPr>
            <w:r w:rsidRPr="004D4D2A">
              <w:rPr>
                <w:position w:val="-6"/>
                <w:sz w:val="20"/>
                <w:szCs w:val="20"/>
              </w:rPr>
              <w:t>(1)</w:t>
            </w:r>
          </w:p>
        </w:tc>
        <w:tc>
          <w:tcPr>
            <w:tcW w:w="2973" w:type="dxa"/>
            <w:tcBorders>
              <w:top w:val="nil"/>
              <w:left w:val="nil"/>
              <w:bottom w:val="single" w:sz="4" w:space="0" w:color="auto"/>
              <w:right w:val="single" w:sz="4" w:space="0" w:color="auto"/>
            </w:tcBorders>
            <w:shd w:val="clear" w:color="auto" w:fill="auto"/>
            <w:vAlign w:val="center"/>
            <w:hideMark/>
          </w:tcPr>
          <w:p w14:paraId="6719AA31" w14:textId="77777777" w:rsidR="00D703B5" w:rsidRPr="004D4D2A" w:rsidRDefault="00D703B5" w:rsidP="004D4D2A">
            <w:pPr>
              <w:spacing w:line="288" w:lineRule="auto"/>
              <w:rPr>
                <w:position w:val="-6"/>
                <w:sz w:val="20"/>
                <w:szCs w:val="20"/>
              </w:rPr>
            </w:pPr>
            <w:r w:rsidRPr="004D4D2A">
              <w:rPr>
                <w:position w:val="-6"/>
                <w:sz w:val="20"/>
                <w:szCs w:val="20"/>
              </w:rPr>
              <w:t>Số kiến nghị (1)</w:t>
            </w:r>
          </w:p>
        </w:tc>
        <w:tc>
          <w:tcPr>
            <w:tcW w:w="1275" w:type="dxa"/>
            <w:tcBorders>
              <w:top w:val="nil"/>
              <w:left w:val="nil"/>
              <w:bottom w:val="single" w:sz="4" w:space="0" w:color="auto"/>
              <w:right w:val="single" w:sz="4" w:space="0" w:color="auto"/>
            </w:tcBorders>
            <w:shd w:val="clear" w:color="auto" w:fill="auto"/>
            <w:noWrap/>
            <w:vAlign w:val="center"/>
            <w:hideMark/>
          </w:tcPr>
          <w:p w14:paraId="5EA2FD87" w14:textId="47FDA9CB" w:rsidR="00D703B5" w:rsidRPr="004D4D2A" w:rsidRDefault="00D703B5" w:rsidP="004D4D2A">
            <w:pPr>
              <w:spacing w:line="288" w:lineRule="auto"/>
              <w:jc w:val="right"/>
              <w:rPr>
                <w:position w:val="-6"/>
                <w:sz w:val="20"/>
                <w:szCs w:val="20"/>
              </w:rPr>
            </w:pPr>
            <w:r w:rsidRPr="004D4D2A">
              <w:rPr>
                <w:position w:val="-6"/>
                <w:sz w:val="20"/>
                <w:szCs w:val="20"/>
              </w:rPr>
              <w:t xml:space="preserve">44.809 </w:t>
            </w:r>
          </w:p>
        </w:tc>
        <w:tc>
          <w:tcPr>
            <w:tcW w:w="1228" w:type="dxa"/>
            <w:tcBorders>
              <w:top w:val="nil"/>
              <w:left w:val="nil"/>
              <w:bottom w:val="single" w:sz="4" w:space="0" w:color="auto"/>
              <w:right w:val="single" w:sz="4" w:space="0" w:color="auto"/>
            </w:tcBorders>
            <w:shd w:val="clear" w:color="auto" w:fill="auto"/>
            <w:noWrap/>
            <w:vAlign w:val="center"/>
            <w:hideMark/>
          </w:tcPr>
          <w:p w14:paraId="2DE51B2E" w14:textId="4A0DA265" w:rsidR="00D703B5" w:rsidRPr="004D4D2A" w:rsidRDefault="00D703B5" w:rsidP="004D4D2A">
            <w:pPr>
              <w:spacing w:line="288" w:lineRule="auto"/>
              <w:jc w:val="right"/>
              <w:rPr>
                <w:position w:val="-6"/>
                <w:sz w:val="20"/>
                <w:szCs w:val="20"/>
              </w:rPr>
            </w:pPr>
            <w:r w:rsidRPr="004D4D2A">
              <w:rPr>
                <w:position w:val="-6"/>
                <w:sz w:val="20"/>
                <w:szCs w:val="20"/>
              </w:rPr>
              <w:t xml:space="preserve"> 44.809 </w:t>
            </w:r>
          </w:p>
        </w:tc>
        <w:tc>
          <w:tcPr>
            <w:tcW w:w="992" w:type="dxa"/>
            <w:tcBorders>
              <w:top w:val="nil"/>
              <w:left w:val="nil"/>
              <w:bottom w:val="single" w:sz="4" w:space="0" w:color="auto"/>
              <w:right w:val="single" w:sz="4" w:space="0" w:color="auto"/>
            </w:tcBorders>
            <w:shd w:val="clear" w:color="auto" w:fill="auto"/>
            <w:noWrap/>
            <w:vAlign w:val="center"/>
            <w:hideMark/>
          </w:tcPr>
          <w:p w14:paraId="49508635" w14:textId="303B42FC"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1397892" w14:textId="6C857BBC"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04D3404D" w14:textId="71C9DD72"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17004EA4"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A9927A7" w14:textId="77777777" w:rsidR="00D703B5" w:rsidRPr="004D4D2A" w:rsidRDefault="00D703B5" w:rsidP="004D4D2A">
            <w:pPr>
              <w:spacing w:line="288" w:lineRule="auto"/>
              <w:jc w:val="center"/>
              <w:rPr>
                <w:position w:val="-6"/>
                <w:sz w:val="20"/>
                <w:szCs w:val="20"/>
              </w:rPr>
            </w:pPr>
            <w:r w:rsidRPr="004D4D2A">
              <w:rPr>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hideMark/>
          </w:tcPr>
          <w:p w14:paraId="3092EFB6" w14:textId="77777777" w:rsidR="00D703B5" w:rsidRPr="004D4D2A" w:rsidRDefault="00D703B5" w:rsidP="004D4D2A">
            <w:pPr>
              <w:spacing w:line="288" w:lineRule="auto"/>
              <w:rPr>
                <w:position w:val="-6"/>
                <w:sz w:val="20"/>
                <w:szCs w:val="20"/>
              </w:rPr>
            </w:pPr>
            <w:r w:rsidRPr="004D4D2A">
              <w:rPr>
                <w:position w:val="-6"/>
                <w:sz w:val="20"/>
                <w:szCs w:val="20"/>
              </w:rPr>
              <w:t>Số điều chỉnh giảm (2)</w:t>
            </w:r>
          </w:p>
        </w:tc>
        <w:tc>
          <w:tcPr>
            <w:tcW w:w="1275" w:type="dxa"/>
            <w:tcBorders>
              <w:top w:val="nil"/>
              <w:left w:val="nil"/>
              <w:bottom w:val="single" w:sz="4" w:space="0" w:color="auto"/>
              <w:right w:val="single" w:sz="4" w:space="0" w:color="auto"/>
            </w:tcBorders>
            <w:shd w:val="clear" w:color="auto" w:fill="auto"/>
            <w:noWrap/>
            <w:vAlign w:val="center"/>
            <w:hideMark/>
          </w:tcPr>
          <w:p w14:paraId="1002DBE2" w14:textId="57E8D25B"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58BA1A82" w14:textId="7CAACD95"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7697C9E9" w14:textId="2065AF76"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829E3EF" w14:textId="7808FF28"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3A1A1E11" w14:textId="36131468"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565A8404"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1D5A29A" w14:textId="77777777" w:rsidR="00D703B5" w:rsidRPr="004D4D2A" w:rsidRDefault="00D703B5" w:rsidP="004D4D2A">
            <w:pPr>
              <w:spacing w:line="288" w:lineRule="auto"/>
              <w:jc w:val="center"/>
              <w:rPr>
                <w:position w:val="-6"/>
                <w:sz w:val="20"/>
                <w:szCs w:val="20"/>
              </w:rPr>
            </w:pPr>
            <w:r w:rsidRPr="004D4D2A">
              <w:rPr>
                <w:position w:val="-6"/>
                <w:sz w:val="20"/>
                <w:szCs w:val="20"/>
              </w:rPr>
              <w:t>(3)</w:t>
            </w:r>
          </w:p>
        </w:tc>
        <w:tc>
          <w:tcPr>
            <w:tcW w:w="2973" w:type="dxa"/>
            <w:tcBorders>
              <w:top w:val="nil"/>
              <w:left w:val="nil"/>
              <w:bottom w:val="single" w:sz="4" w:space="0" w:color="auto"/>
              <w:right w:val="single" w:sz="4" w:space="0" w:color="auto"/>
            </w:tcBorders>
            <w:shd w:val="clear" w:color="auto" w:fill="auto"/>
            <w:vAlign w:val="center"/>
            <w:hideMark/>
          </w:tcPr>
          <w:p w14:paraId="7BCBAA2F" w14:textId="77777777" w:rsidR="00D703B5" w:rsidRPr="004D4D2A" w:rsidRDefault="00D703B5" w:rsidP="004D4D2A">
            <w:pPr>
              <w:spacing w:line="288" w:lineRule="auto"/>
              <w:rPr>
                <w:position w:val="-6"/>
                <w:sz w:val="20"/>
                <w:szCs w:val="20"/>
              </w:rPr>
            </w:pPr>
            <w:r w:rsidRPr="004D4D2A">
              <w:rPr>
                <w:position w:val="-6"/>
                <w:sz w:val="20"/>
                <w:szCs w:val="20"/>
              </w:rPr>
              <w:t>Số điều chỉnh tăng (3)</w:t>
            </w:r>
          </w:p>
        </w:tc>
        <w:tc>
          <w:tcPr>
            <w:tcW w:w="1275" w:type="dxa"/>
            <w:tcBorders>
              <w:top w:val="nil"/>
              <w:left w:val="nil"/>
              <w:bottom w:val="single" w:sz="4" w:space="0" w:color="auto"/>
              <w:right w:val="single" w:sz="4" w:space="0" w:color="auto"/>
            </w:tcBorders>
            <w:shd w:val="clear" w:color="auto" w:fill="auto"/>
            <w:noWrap/>
            <w:vAlign w:val="center"/>
            <w:hideMark/>
          </w:tcPr>
          <w:p w14:paraId="4F4CCEC7" w14:textId="0C3191B4"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50A582E1" w14:textId="359EB0C1"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789AE2BA" w14:textId="3B44446C"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68F8F679" w14:textId="4501A971"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3214785E" w14:textId="54F7990B"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3CE50BA2"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69876D6F" w14:textId="77777777" w:rsidR="00D703B5" w:rsidRPr="004D4D2A" w:rsidRDefault="00D703B5" w:rsidP="004D4D2A">
            <w:pPr>
              <w:spacing w:line="288" w:lineRule="auto"/>
              <w:jc w:val="center"/>
              <w:rPr>
                <w:position w:val="-6"/>
                <w:sz w:val="20"/>
                <w:szCs w:val="20"/>
              </w:rPr>
            </w:pPr>
            <w:r w:rsidRPr="004D4D2A">
              <w:rPr>
                <w:position w:val="-6"/>
                <w:sz w:val="20"/>
                <w:szCs w:val="20"/>
              </w:rPr>
              <w:t>(4)</w:t>
            </w:r>
          </w:p>
        </w:tc>
        <w:tc>
          <w:tcPr>
            <w:tcW w:w="2973" w:type="dxa"/>
            <w:tcBorders>
              <w:top w:val="nil"/>
              <w:left w:val="nil"/>
              <w:bottom w:val="single" w:sz="4" w:space="0" w:color="auto"/>
              <w:right w:val="single" w:sz="4" w:space="0" w:color="auto"/>
            </w:tcBorders>
            <w:shd w:val="clear" w:color="auto" w:fill="auto"/>
            <w:vAlign w:val="center"/>
            <w:hideMark/>
          </w:tcPr>
          <w:p w14:paraId="0B7E2F51" w14:textId="77777777" w:rsidR="00D703B5" w:rsidRPr="004D4D2A" w:rsidRDefault="00D703B5" w:rsidP="004D4D2A">
            <w:pPr>
              <w:spacing w:line="288" w:lineRule="auto"/>
              <w:rPr>
                <w:position w:val="-6"/>
                <w:sz w:val="20"/>
                <w:szCs w:val="20"/>
              </w:rPr>
            </w:pPr>
            <w:r w:rsidRPr="004D4D2A">
              <w:rPr>
                <w:position w:val="-6"/>
                <w:sz w:val="20"/>
                <w:szCs w:val="20"/>
              </w:rPr>
              <w:t>Số thực hiện lũy kế kỳ trước (4)</w:t>
            </w:r>
          </w:p>
        </w:tc>
        <w:tc>
          <w:tcPr>
            <w:tcW w:w="1275" w:type="dxa"/>
            <w:tcBorders>
              <w:top w:val="nil"/>
              <w:left w:val="nil"/>
              <w:bottom w:val="single" w:sz="4" w:space="0" w:color="auto"/>
              <w:right w:val="single" w:sz="4" w:space="0" w:color="auto"/>
            </w:tcBorders>
            <w:shd w:val="clear" w:color="auto" w:fill="auto"/>
            <w:noWrap/>
            <w:vAlign w:val="center"/>
            <w:hideMark/>
          </w:tcPr>
          <w:p w14:paraId="02E9F0CD" w14:textId="558F8A50" w:rsidR="00D703B5" w:rsidRPr="004D4D2A" w:rsidRDefault="00D703B5" w:rsidP="004D4D2A">
            <w:pPr>
              <w:spacing w:line="288" w:lineRule="auto"/>
              <w:jc w:val="right"/>
              <w:rPr>
                <w:position w:val="-6"/>
                <w:sz w:val="20"/>
                <w:szCs w:val="20"/>
              </w:rPr>
            </w:pPr>
            <w:r w:rsidRPr="004D4D2A">
              <w:rPr>
                <w:position w:val="-6"/>
                <w:sz w:val="20"/>
                <w:szCs w:val="20"/>
              </w:rPr>
              <w:t xml:space="preserve">7.082 </w:t>
            </w:r>
          </w:p>
        </w:tc>
        <w:tc>
          <w:tcPr>
            <w:tcW w:w="1228" w:type="dxa"/>
            <w:tcBorders>
              <w:top w:val="nil"/>
              <w:left w:val="nil"/>
              <w:bottom w:val="single" w:sz="4" w:space="0" w:color="auto"/>
              <w:right w:val="single" w:sz="4" w:space="0" w:color="auto"/>
            </w:tcBorders>
            <w:shd w:val="clear" w:color="auto" w:fill="auto"/>
            <w:noWrap/>
            <w:vAlign w:val="center"/>
            <w:hideMark/>
          </w:tcPr>
          <w:p w14:paraId="63C788B1" w14:textId="31A2A108" w:rsidR="00D703B5" w:rsidRPr="004D4D2A" w:rsidRDefault="00D703B5" w:rsidP="004D4D2A">
            <w:pPr>
              <w:spacing w:line="288" w:lineRule="auto"/>
              <w:jc w:val="right"/>
              <w:rPr>
                <w:position w:val="-6"/>
                <w:sz w:val="20"/>
                <w:szCs w:val="20"/>
              </w:rPr>
            </w:pPr>
            <w:r w:rsidRPr="004D4D2A">
              <w:rPr>
                <w:position w:val="-6"/>
                <w:sz w:val="20"/>
                <w:szCs w:val="20"/>
              </w:rPr>
              <w:t xml:space="preserve">7.082 </w:t>
            </w:r>
          </w:p>
        </w:tc>
        <w:tc>
          <w:tcPr>
            <w:tcW w:w="992" w:type="dxa"/>
            <w:tcBorders>
              <w:top w:val="nil"/>
              <w:left w:val="nil"/>
              <w:bottom w:val="single" w:sz="4" w:space="0" w:color="auto"/>
              <w:right w:val="single" w:sz="4" w:space="0" w:color="auto"/>
            </w:tcBorders>
            <w:shd w:val="clear" w:color="auto" w:fill="auto"/>
            <w:noWrap/>
            <w:vAlign w:val="center"/>
            <w:hideMark/>
          </w:tcPr>
          <w:p w14:paraId="78D3CC2F" w14:textId="60E5A870"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704D2EC4" w14:textId="657BAFEB"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5C08139B" w14:textId="6AA20594"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480322B7"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9FC1607" w14:textId="77777777" w:rsidR="00D703B5" w:rsidRPr="004D4D2A" w:rsidRDefault="00D703B5" w:rsidP="004D4D2A">
            <w:pPr>
              <w:spacing w:line="288" w:lineRule="auto"/>
              <w:jc w:val="center"/>
              <w:rPr>
                <w:position w:val="-6"/>
                <w:sz w:val="20"/>
                <w:szCs w:val="20"/>
              </w:rPr>
            </w:pPr>
            <w:r w:rsidRPr="004D4D2A">
              <w:rPr>
                <w:position w:val="-6"/>
                <w:sz w:val="20"/>
                <w:szCs w:val="20"/>
              </w:rPr>
              <w:lastRenderedPageBreak/>
              <w:t>(5)</w:t>
            </w:r>
          </w:p>
        </w:tc>
        <w:tc>
          <w:tcPr>
            <w:tcW w:w="2973" w:type="dxa"/>
            <w:tcBorders>
              <w:top w:val="nil"/>
              <w:left w:val="nil"/>
              <w:bottom w:val="single" w:sz="4" w:space="0" w:color="auto"/>
              <w:right w:val="single" w:sz="4" w:space="0" w:color="auto"/>
            </w:tcBorders>
            <w:shd w:val="clear" w:color="auto" w:fill="auto"/>
            <w:vAlign w:val="center"/>
            <w:hideMark/>
          </w:tcPr>
          <w:p w14:paraId="16E5CBA9"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trong kỳ (5)   </w:t>
            </w:r>
          </w:p>
        </w:tc>
        <w:tc>
          <w:tcPr>
            <w:tcW w:w="1275" w:type="dxa"/>
            <w:tcBorders>
              <w:top w:val="nil"/>
              <w:left w:val="nil"/>
              <w:bottom w:val="single" w:sz="4" w:space="0" w:color="auto"/>
              <w:right w:val="single" w:sz="4" w:space="0" w:color="auto"/>
            </w:tcBorders>
            <w:shd w:val="clear" w:color="auto" w:fill="auto"/>
            <w:noWrap/>
            <w:vAlign w:val="center"/>
            <w:hideMark/>
          </w:tcPr>
          <w:p w14:paraId="08C2BFF4" w14:textId="5518C567"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324AB7E7" w14:textId="3D8C96D6"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777DDE99" w14:textId="2D98C940"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2D190F0" w14:textId="596D6A8D"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2CB21CAF" w14:textId="439BD509"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64754985"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B57A8B6" w14:textId="77777777" w:rsidR="00D703B5" w:rsidRPr="004D4D2A" w:rsidRDefault="00D703B5" w:rsidP="004D4D2A">
            <w:pPr>
              <w:spacing w:line="288" w:lineRule="auto"/>
              <w:jc w:val="center"/>
              <w:rPr>
                <w:position w:val="-6"/>
                <w:sz w:val="20"/>
                <w:szCs w:val="20"/>
              </w:rPr>
            </w:pPr>
            <w:r w:rsidRPr="004D4D2A">
              <w:rPr>
                <w:position w:val="-6"/>
                <w:sz w:val="20"/>
                <w:szCs w:val="20"/>
              </w:rPr>
              <w:t>(6)</w:t>
            </w:r>
          </w:p>
        </w:tc>
        <w:tc>
          <w:tcPr>
            <w:tcW w:w="2973" w:type="dxa"/>
            <w:tcBorders>
              <w:top w:val="nil"/>
              <w:left w:val="nil"/>
              <w:bottom w:val="single" w:sz="4" w:space="0" w:color="auto"/>
              <w:right w:val="single" w:sz="4" w:space="0" w:color="auto"/>
            </w:tcBorders>
            <w:shd w:val="clear" w:color="auto" w:fill="auto"/>
            <w:vAlign w:val="center"/>
            <w:hideMark/>
          </w:tcPr>
          <w:p w14:paraId="2CF02CFA"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lũy kế kỳ này (6)  </w:t>
            </w:r>
          </w:p>
        </w:tc>
        <w:tc>
          <w:tcPr>
            <w:tcW w:w="1275" w:type="dxa"/>
            <w:tcBorders>
              <w:top w:val="nil"/>
              <w:left w:val="nil"/>
              <w:bottom w:val="single" w:sz="4" w:space="0" w:color="auto"/>
              <w:right w:val="single" w:sz="4" w:space="0" w:color="auto"/>
            </w:tcBorders>
            <w:shd w:val="clear" w:color="auto" w:fill="auto"/>
            <w:noWrap/>
            <w:vAlign w:val="center"/>
            <w:hideMark/>
          </w:tcPr>
          <w:p w14:paraId="14FA4B04" w14:textId="7EBA06FC" w:rsidR="00D703B5" w:rsidRPr="004D4D2A" w:rsidRDefault="00D703B5" w:rsidP="004D4D2A">
            <w:pPr>
              <w:spacing w:line="288" w:lineRule="auto"/>
              <w:jc w:val="right"/>
              <w:rPr>
                <w:position w:val="-6"/>
                <w:sz w:val="20"/>
                <w:szCs w:val="20"/>
              </w:rPr>
            </w:pPr>
            <w:r w:rsidRPr="004D4D2A">
              <w:rPr>
                <w:position w:val="-6"/>
                <w:sz w:val="20"/>
                <w:szCs w:val="20"/>
              </w:rPr>
              <w:t xml:space="preserve">7.082 </w:t>
            </w:r>
          </w:p>
        </w:tc>
        <w:tc>
          <w:tcPr>
            <w:tcW w:w="1228" w:type="dxa"/>
            <w:tcBorders>
              <w:top w:val="nil"/>
              <w:left w:val="nil"/>
              <w:bottom w:val="single" w:sz="4" w:space="0" w:color="auto"/>
              <w:right w:val="single" w:sz="4" w:space="0" w:color="auto"/>
            </w:tcBorders>
            <w:shd w:val="clear" w:color="auto" w:fill="auto"/>
            <w:noWrap/>
            <w:vAlign w:val="center"/>
            <w:hideMark/>
          </w:tcPr>
          <w:p w14:paraId="611C83E9" w14:textId="3D4901A9" w:rsidR="00D703B5" w:rsidRPr="004D4D2A" w:rsidRDefault="00D703B5" w:rsidP="004D4D2A">
            <w:pPr>
              <w:spacing w:line="288" w:lineRule="auto"/>
              <w:jc w:val="right"/>
              <w:rPr>
                <w:position w:val="-6"/>
                <w:sz w:val="20"/>
                <w:szCs w:val="20"/>
              </w:rPr>
            </w:pPr>
            <w:r w:rsidRPr="004D4D2A">
              <w:rPr>
                <w:position w:val="-6"/>
                <w:sz w:val="20"/>
                <w:szCs w:val="20"/>
              </w:rPr>
              <w:t xml:space="preserve">7.082 </w:t>
            </w:r>
          </w:p>
        </w:tc>
        <w:tc>
          <w:tcPr>
            <w:tcW w:w="992" w:type="dxa"/>
            <w:tcBorders>
              <w:top w:val="nil"/>
              <w:left w:val="nil"/>
              <w:bottom w:val="single" w:sz="4" w:space="0" w:color="auto"/>
              <w:right w:val="single" w:sz="4" w:space="0" w:color="auto"/>
            </w:tcBorders>
            <w:shd w:val="clear" w:color="auto" w:fill="auto"/>
            <w:noWrap/>
            <w:vAlign w:val="center"/>
            <w:hideMark/>
          </w:tcPr>
          <w:p w14:paraId="1DFD68F9" w14:textId="14C28CC6"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1DB0DE71" w14:textId="069F42D4"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2552618E" w14:textId="4D1BDC03"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100FF3AA"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292515B" w14:textId="77777777" w:rsidR="00D703B5" w:rsidRPr="004D4D2A" w:rsidRDefault="00D703B5" w:rsidP="004D4D2A">
            <w:pPr>
              <w:spacing w:line="288" w:lineRule="auto"/>
              <w:jc w:val="center"/>
              <w:rPr>
                <w:position w:val="-6"/>
                <w:sz w:val="20"/>
                <w:szCs w:val="20"/>
              </w:rPr>
            </w:pPr>
            <w:r w:rsidRPr="004D4D2A">
              <w:rPr>
                <w:position w:val="-6"/>
                <w:sz w:val="20"/>
                <w:szCs w:val="20"/>
              </w:rPr>
              <w:t>(7)</w:t>
            </w:r>
          </w:p>
        </w:tc>
        <w:tc>
          <w:tcPr>
            <w:tcW w:w="2973" w:type="dxa"/>
            <w:tcBorders>
              <w:top w:val="nil"/>
              <w:left w:val="nil"/>
              <w:bottom w:val="single" w:sz="4" w:space="0" w:color="auto"/>
              <w:right w:val="single" w:sz="4" w:space="0" w:color="auto"/>
            </w:tcBorders>
            <w:shd w:val="clear" w:color="auto" w:fill="auto"/>
            <w:vAlign w:val="center"/>
            <w:hideMark/>
          </w:tcPr>
          <w:p w14:paraId="4247C1F6" w14:textId="26D369A7" w:rsidR="00D703B5" w:rsidRPr="004D4D2A" w:rsidRDefault="00D703B5" w:rsidP="004D4D2A">
            <w:pPr>
              <w:spacing w:line="288" w:lineRule="auto"/>
              <w:rPr>
                <w:position w:val="-6"/>
                <w:sz w:val="20"/>
                <w:szCs w:val="20"/>
              </w:rPr>
            </w:pPr>
            <w:r w:rsidRPr="004D4D2A">
              <w:rPr>
                <w:position w:val="-6"/>
                <w:sz w:val="20"/>
                <w:szCs w:val="20"/>
              </w:rPr>
              <w:t>Số chưa thực hiện (7=1-2+3-6)</w:t>
            </w:r>
          </w:p>
        </w:tc>
        <w:tc>
          <w:tcPr>
            <w:tcW w:w="1275" w:type="dxa"/>
            <w:tcBorders>
              <w:top w:val="nil"/>
              <w:left w:val="nil"/>
              <w:bottom w:val="single" w:sz="4" w:space="0" w:color="auto"/>
              <w:right w:val="single" w:sz="4" w:space="0" w:color="auto"/>
            </w:tcBorders>
            <w:shd w:val="clear" w:color="auto" w:fill="auto"/>
            <w:noWrap/>
            <w:vAlign w:val="center"/>
            <w:hideMark/>
          </w:tcPr>
          <w:p w14:paraId="55E8D329" w14:textId="7AEDA8B4" w:rsidR="00D703B5" w:rsidRPr="004D4D2A" w:rsidRDefault="00D703B5" w:rsidP="004D4D2A">
            <w:pPr>
              <w:spacing w:line="288" w:lineRule="auto"/>
              <w:jc w:val="right"/>
              <w:rPr>
                <w:position w:val="-6"/>
                <w:sz w:val="20"/>
                <w:szCs w:val="20"/>
              </w:rPr>
            </w:pPr>
            <w:r w:rsidRPr="004D4D2A">
              <w:rPr>
                <w:position w:val="-6"/>
                <w:sz w:val="20"/>
                <w:szCs w:val="20"/>
              </w:rPr>
              <w:t xml:space="preserve">37.727 </w:t>
            </w:r>
          </w:p>
        </w:tc>
        <w:tc>
          <w:tcPr>
            <w:tcW w:w="1228" w:type="dxa"/>
            <w:tcBorders>
              <w:top w:val="nil"/>
              <w:left w:val="nil"/>
              <w:bottom w:val="single" w:sz="4" w:space="0" w:color="auto"/>
              <w:right w:val="single" w:sz="4" w:space="0" w:color="auto"/>
            </w:tcBorders>
            <w:shd w:val="clear" w:color="auto" w:fill="auto"/>
            <w:noWrap/>
            <w:vAlign w:val="center"/>
            <w:hideMark/>
          </w:tcPr>
          <w:p w14:paraId="5FF99FBD" w14:textId="36A2342D" w:rsidR="00D703B5" w:rsidRPr="004D4D2A" w:rsidRDefault="00D703B5" w:rsidP="004D4D2A">
            <w:pPr>
              <w:spacing w:line="288" w:lineRule="auto"/>
              <w:jc w:val="right"/>
              <w:rPr>
                <w:position w:val="-6"/>
                <w:sz w:val="20"/>
                <w:szCs w:val="20"/>
              </w:rPr>
            </w:pPr>
            <w:r w:rsidRPr="004D4D2A">
              <w:rPr>
                <w:position w:val="-6"/>
                <w:sz w:val="20"/>
                <w:szCs w:val="20"/>
              </w:rPr>
              <w:t xml:space="preserve"> 37.727 </w:t>
            </w:r>
          </w:p>
        </w:tc>
        <w:tc>
          <w:tcPr>
            <w:tcW w:w="992" w:type="dxa"/>
            <w:tcBorders>
              <w:top w:val="nil"/>
              <w:left w:val="nil"/>
              <w:bottom w:val="single" w:sz="4" w:space="0" w:color="auto"/>
              <w:right w:val="single" w:sz="4" w:space="0" w:color="auto"/>
            </w:tcBorders>
            <w:shd w:val="clear" w:color="auto" w:fill="auto"/>
            <w:noWrap/>
            <w:vAlign w:val="center"/>
            <w:hideMark/>
          </w:tcPr>
          <w:p w14:paraId="0671F952" w14:textId="47F1D81B"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5D76623B" w14:textId="23FC5F39"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21A3480E" w14:textId="445C26A6"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50224D6A"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F038B89" w14:textId="77777777" w:rsidR="00D703B5" w:rsidRPr="004D4D2A" w:rsidRDefault="00D703B5" w:rsidP="004D4D2A">
            <w:pPr>
              <w:spacing w:line="288" w:lineRule="auto"/>
              <w:jc w:val="center"/>
              <w:rPr>
                <w:position w:val="-6"/>
                <w:sz w:val="20"/>
                <w:szCs w:val="20"/>
              </w:rPr>
            </w:pPr>
            <w:r w:rsidRPr="004D4D2A">
              <w:rPr>
                <w:position w:val="-6"/>
                <w:sz w:val="20"/>
                <w:szCs w:val="20"/>
              </w:rPr>
              <w:t>(8)</w:t>
            </w:r>
          </w:p>
        </w:tc>
        <w:tc>
          <w:tcPr>
            <w:tcW w:w="2973" w:type="dxa"/>
            <w:tcBorders>
              <w:top w:val="nil"/>
              <w:left w:val="nil"/>
              <w:bottom w:val="single" w:sz="4" w:space="0" w:color="auto"/>
              <w:right w:val="single" w:sz="4" w:space="0" w:color="auto"/>
            </w:tcBorders>
            <w:shd w:val="clear" w:color="auto" w:fill="auto"/>
            <w:vAlign w:val="center"/>
            <w:hideMark/>
          </w:tcPr>
          <w:p w14:paraId="560CEB3F" w14:textId="77777777" w:rsidR="00D703B5" w:rsidRPr="004D4D2A" w:rsidRDefault="00D703B5" w:rsidP="004D4D2A">
            <w:pPr>
              <w:spacing w:line="288" w:lineRule="auto"/>
              <w:rPr>
                <w:position w:val="-6"/>
                <w:sz w:val="20"/>
                <w:szCs w:val="20"/>
              </w:rPr>
            </w:pPr>
            <w:r w:rsidRPr="004D4D2A">
              <w:rPr>
                <w:position w:val="-6"/>
                <w:sz w:val="20"/>
                <w:szCs w:val="20"/>
              </w:rPr>
              <w:t>Tỷ lệ thực hiện (8=6/(1-2+3)*100%</w:t>
            </w:r>
          </w:p>
        </w:tc>
        <w:tc>
          <w:tcPr>
            <w:tcW w:w="1275" w:type="dxa"/>
            <w:tcBorders>
              <w:top w:val="nil"/>
              <w:left w:val="nil"/>
              <w:bottom w:val="single" w:sz="4" w:space="0" w:color="auto"/>
              <w:right w:val="single" w:sz="4" w:space="0" w:color="auto"/>
            </w:tcBorders>
            <w:shd w:val="clear" w:color="auto" w:fill="auto"/>
            <w:noWrap/>
            <w:vAlign w:val="center"/>
            <w:hideMark/>
          </w:tcPr>
          <w:p w14:paraId="48A9BFFB" w14:textId="77777777" w:rsidR="00D703B5" w:rsidRPr="004D4D2A" w:rsidRDefault="00D703B5" w:rsidP="004D4D2A">
            <w:pPr>
              <w:spacing w:line="288" w:lineRule="auto"/>
              <w:jc w:val="right"/>
              <w:rPr>
                <w:position w:val="-6"/>
                <w:sz w:val="20"/>
                <w:szCs w:val="20"/>
              </w:rPr>
            </w:pPr>
            <w:r w:rsidRPr="004D4D2A">
              <w:rPr>
                <w:position w:val="-6"/>
                <w:sz w:val="20"/>
                <w:szCs w:val="20"/>
              </w:rPr>
              <w:t>15,80%</w:t>
            </w:r>
          </w:p>
        </w:tc>
        <w:tc>
          <w:tcPr>
            <w:tcW w:w="1228" w:type="dxa"/>
            <w:tcBorders>
              <w:top w:val="nil"/>
              <w:left w:val="nil"/>
              <w:bottom w:val="single" w:sz="4" w:space="0" w:color="auto"/>
              <w:right w:val="single" w:sz="4" w:space="0" w:color="auto"/>
            </w:tcBorders>
            <w:shd w:val="clear" w:color="auto" w:fill="auto"/>
            <w:noWrap/>
            <w:vAlign w:val="center"/>
            <w:hideMark/>
          </w:tcPr>
          <w:p w14:paraId="3336CFD5" w14:textId="77777777" w:rsidR="00D703B5" w:rsidRPr="004D4D2A" w:rsidRDefault="00D703B5" w:rsidP="004D4D2A">
            <w:pPr>
              <w:spacing w:line="288" w:lineRule="auto"/>
              <w:jc w:val="right"/>
              <w:rPr>
                <w:position w:val="-6"/>
                <w:sz w:val="20"/>
                <w:szCs w:val="20"/>
              </w:rPr>
            </w:pPr>
            <w:r w:rsidRPr="004D4D2A">
              <w:rPr>
                <w:position w:val="-6"/>
                <w:sz w:val="20"/>
                <w:szCs w:val="20"/>
              </w:rPr>
              <w:t>15,80%</w:t>
            </w:r>
          </w:p>
        </w:tc>
        <w:tc>
          <w:tcPr>
            <w:tcW w:w="992" w:type="dxa"/>
            <w:tcBorders>
              <w:top w:val="nil"/>
              <w:left w:val="nil"/>
              <w:bottom w:val="single" w:sz="4" w:space="0" w:color="auto"/>
              <w:right w:val="single" w:sz="4" w:space="0" w:color="auto"/>
            </w:tcBorders>
            <w:shd w:val="clear" w:color="auto" w:fill="auto"/>
            <w:noWrap/>
            <w:vAlign w:val="center"/>
            <w:hideMark/>
          </w:tcPr>
          <w:p w14:paraId="58CFFB70"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015" w:type="dxa"/>
            <w:tcBorders>
              <w:top w:val="nil"/>
              <w:left w:val="nil"/>
              <w:bottom w:val="single" w:sz="4" w:space="0" w:color="auto"/>
              <w:right w:val="single" w:sz="4" w:space="0" w:color="auto"/>
            </w:tcBorders>
            <w:shd w:val="clear" w:color="auto" w:fill="auto"/>
            <w:noWrap/>
            <w:vAlign w:val="center"/>
            <w:hideMark/>
          </w:tcPr>
          <w:p w14:paraId="3DEDE874"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162" w:type="dxa"/>
            <w:tcBorders>
              <w:top w:val="nil"/>
              <w:left w:val="nil"/>
              <w:bottom w:val="single" w:sz="4" w:space="0" w:color="auto"/>
              <w:right w:val="single" w:sz="4" w:space="0" w:color="auto"/>
            </w:tcBorders>
            <w:shd w:val="clear" w:color="auto" w:fill="auto"/>
            <w:noWrap/>
            <w:vAlign w:val="center"/>
            <w:hideMark/>
          </w:tcPr>
          <w:p w14:paraId="6AFB9224"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r>
      <w:tr w:rsidR="00D703B5" w:rsidRPr="004D4D2A" w14:paraId="41536C20"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F00A95C"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XIV</w:t>
            </w:r>
          </w:p>
        </w:tc>
        <w:tc>
          <w:tcPr>
            <w:tcW w:w="2973" w:type="dxa"/>
            <w:tcBorders>
              <w:top w:val="nil"/>
              <w:left w:val="nil"/>
              <w:bottom w:val="single" w:sz="4" w:space="0" w:color="auto"/>
              <w:right w:val="single" w:sz="4" w:space="0" w:color="auto"/>
            </w:tcBorders>
            <w:shd w:val="clear" w:color="auto" w:fill="auto"/>
            <w:noWrap/>
            <w:vAlign w:val="center"/>
            <w:hideMark/>
          </w:tcPr>
          <w:p w14:paraId="676DFDB2" w14:textId="77777777" w:rsidR="00D703B5" w:rsidRPr="004D4D2A" w:rsidRDefault="00D703B5" w:rsidP="004D4D2A">
            <w:pPr>
              <w:spacing w:line="288" w:lineRule="auto"/>
              <w:rPr>
                <w:b/>
                <w:bCs/>
                <w:position w:val="-6"/>
                <w:sz w:val="20"/>
                <w:szCs w:val="20"/>
              </w:rPr>
            </w:pPr>
            <w:r w:rsidRPr="004D4D2A">
              <w:rPr>
                <w:b/>
                <w:bCs/>
                <w:position w:val="-6"/>
                <w:sz w:val="20"/>
                <w:szCs w:val="20"/>
              </w:rPr>
              <w:t>Năm kiểm toán 2010</w:t>
            </w:r>
          </w:p>
        </w:tc>
        <w:tc>
          <w:tcPr>
            <w:tcW w:w="1275" w:type="dxa"/>
            <w:tcBorders>
              <w:top w:val="nil"/>
              <w:left w:val="nil"/>
              <w:bottom w:val="single" w:sz="4" w:space="0" w:color="auto"/>
              <w:right w:val="single" w:sz="4" w:space="0" w:color="auto"/>
            </w:tcBorders>
            <w:shd w:val="clear" w:color="auto" w:fill="auto"/>
            <w:noWrap/>
            <w:vAlign w:val="center"/>
            <w:hideMark/>
          </w:tcPr>
          <w:p w14:paraId="01AA7640" w14:textId="77777777" w:rsidR="00D703B5" w:rsidRPr="004D4D2A" w:rsidRDefault="00D703B5" w:rsidP="004D4D2A">
            <w:pPr>
              <w:spacing w:line="288" w:lineRule="auto"/>
              <w:jc w:val="right"/>
              <w:rPr>
                <w:position w:val="-6"/>
                <w:sz w:val="20"/>
                <w:szCs w:val="20"/>
              </w:rPr>
            </w:pPr>
            <w:r w:rsidRPr="004D4D2A">
              <w:rPr>
                <w:position w:val="-6"/>
                <w:sz w:val="20"/>
                <w:szCs w:val="20"/>
              </w:rPr>
              <w:t> </w:t>
            </w:r>
          </w:p>
        </w:tc>
        <w:tc>
          <w:tcPr>
            <w:tcW w:w="1228" w:type="dxa"/>
            <w:tcBorders>
              <w:top w:val="nil"/>
              <w:left w:val="nil"/>
              <w:bottom w:val="single" w:sz="4" w:space="0" w:color="auto"/>
              <w:right w:val="single" w:sz="4" w:space="0" w:color="auto"/>
            </w:tcBorders>
            <w:shd w:val="clear" w:color="auto" w:fill="auto"/>
            <w:noWrap/>
            <w:vAlign w:val="center"/>
            <w:hideMark/>
          </w:tcPr>
          <w:p w14:paraId="03872DE6" w14:textId="77777777" w:rsidR="00D703B5" w:rsidRPr="004D4D2A" w:rsidRDefault="00D703B5" w:rsidP="004D4D2A">
            <w:pPr>
              <w:spacing w:line="288" w:lineRule="auto"/>
              <w:jc w:val="right"/>
              <w:rPr>
                <w:position w:val="-6"/>
                <w:sz w:val="20"/>
                <w:szCs w:val="20"/>
              </w:rPr>
            </w:pPr>
            <w:r w:rsidRPr="004D4D2A">
              <w:rPr>
                <w:position w:val="-6"/>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73F89051" w14:textId="77777777" w:rsidR="00D703B5" w:rsidRPr="004D4D2A" w:rsidRDefault="00D703B5" w:rsidP="004D4D2A">
            <w:pPr>
              <w:spacing w:line="288" w:lineRule="auto"/>
              <w:jc w:val="right"/>
              <w:rPr>
                <w:position w:val="-6"/>
                <w:sz w:val="20"/>
                <w:szCs w:val="20"/>
              </w:rPr>
            </w:pPr>
            <w:r w:rsidRPr="004D4D2A">
              <w:rPr>
                <w:position w:val="-6"/>
                <w:sz w:val="20"/>
                <w:szCs w:val="20"/>
              </w:rPr>
              <w:t> </w:t>
            </w:r>
          </w:p>
        </w:tc>
        <w:tc>
          <w:tcPr>
            <w:tcW w:w="1015" w:type="dxa"/>
            <w:tcBorders>
              <w:top w:val="nil"/>
              <w:left w:val="nil"/>
              <w:bottom w:val="single" w:sz="4" w:space="0" w:color="auto"/>
              <w:right w:val="single" w:sz="4" w:space="0" w:color="auto"/>
            </w:tcBorders>
            <w:shd w:val="clear" w:color="auto" w:fill="auto"/>
            <w:noWrap/>
            <w:vAlign w:val="center"/>
            <w:hideMark/>
          </w:tcPr>
          <w:p w14:paraId="21C57A5D" w14:textId="77777777" w:rsidR="00D703B5" w:rsidRPr="004D4D2A" w:rsidRDefault="00D703B5" w:rsidP="004D4D2A">
            <w:pPr>
              <w:spacing w:line="288" w:lineRule="auto"/>
              <w:jc w:val="right"/>
              <w:rPr>
                <w:position w:val="-6"/>
                <w:sz w:val="20"/>
                <w:szCs w:val="20"/>
              </w:rPr>
            </w:pPr>
            <w:r w:rsidRPr="004D4D2A">
              <w:rPr>
                <w:position w:val="-6"/>
                <w:sz w:val="20"/>
                <w:szCs w:val="20"/>
              </w:rPr>
              <w:t> </w:t>
            </w:r>
          </w:p>
        </w:tc>
        <w:tc>
          <w:tcPr>
            <w:tcW w:w="1162" w:type="dxa"/>
            <w:tcBorders>
              <w:top w:val="nil"/>
              <w:left w:val="nil"/>
              <w:bottom w:val="single" w:sz="4" w:space="0" w:color="auto"/>
              <w:right w:val="single" w:sz="4" w:space="0" w:color="auto"/>
            </w:tcBorders>
            <w:shd w:val="clear" w:color="auto" w:fill="auto"/>
            <w:noWrap/>
            <w:vAlign w:val="center"/>
            <w:hideMark/>
          </w:tcPr>
          <w:p w14:paraId="2FF41196" w14:textId="77777777" w:rsidR="00D703B5" w:rsidRPr="004D4D2A" w:rsidRDefault="00D703B5" w:rsidP="004D4D2A">
            <w:pPr>
              <w:spacing w:line="288" w:lineRule="auto"/>
              <w:jc w:val="right"/>
              <w:rPr>
                <w:position w:val="-6"/>
                <w:sz w:val="20"/>
                <w:szCs w:val="20"/>
              </w:rPr>
            </w:pPr>
            <w:r w:rsidRPr="004D4D2A">
              <w:rPr>
                <w:position w:val="-6"/>
                <w:sz w:val="20"/>
                <w:szCs w:val="20"/>
              </w:rPr>
              <w:t> </w:t>
            </w:r>
          </w:p>
        </w:tc>
      </w:tr>
      <w:tr w:rsidR="00D703B5" w:rsidRPr="004D4D2A" w14:paraId="4B89CA18"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867F027"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(1)</w:t>
            </w:r>
          </w:p>
        </w:tc>
        <w:tc>
          <w:tcPr>
            <w:tcW w:w="2973" w:type="dxa"/>
            <w:tcBorders>
              <w:top w:val="nil"/>
              <w:left w:val="nil"/>
              <w:bottom w:val="single" w:sz="4" w:space="0" w:color="auto"/>
              <w:right w:val="single" w:sz="4" w:space="0" w:color="auto"/>
            </w:tcBorders>
            <w:shd w:val="clear" w:color="auto" w:fill="auto"/>
            <w:vAlign w:val="center"/>
            <w:hideMark/>
          </w:tcPr>
          <w:p w14:paraId="0674CA8F" w14:textId="77777777" w:rsidR="00D703B5" w:rsidRPr="004D4D2A" w:rsidRDefault="00D703B5" w:rsidP="004D4D2A">
            <w:pPr>
              <w:spacing w:line="288" w:lineRule="auto"/>
              <w:rPr>
                <w:b/>
                <w:bCs/>
                <w:position w:val="-6"/>
                <w:sz w:val="20"/>
                <w:szCs w:val="20"/>
              </w:rPr>
            </w:pPr>
            <w:r w:rsidRPr="004D4D2A">
              <w:rPr>
                <w:b/>
                <w:bCs/>
                <w:position w:val="-6"/>
                <w:sz w:val="20"/>
                <w:szCs w:val="20"/>
              </w:rPr>
              <w:t>Số kiến nghị (1)</w:t>
            </w:r>
          </w:p>
        </w:tc>
        <w:tc>
          <w:tcPr>
            <w:tcW w:w="1275" w:type="dxa"/>
            <w:tcBorders>
              <w:top w:val="nil"/>
              <w:left w:val="nil"/>
              <w:bottom w:val="single" w:sz="4" w:space="0" w:color="auto"/>
              <w:right w:val="single" w:sz="4" w:space="0" w:color="auto"/>
            </w:tcBorders>
            <w:shd w:val="clear" w:color="auto" w:fill="auto"/>
            <w:noWrap/>
            <w:vAlign w:val="center"/>
            <w:hideMark/>
          </w:tcPr>
          <w:p w14:paraId="498B80E1" w14:textId="23DDD843"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136.545 </w:t>
            </w:r>
          </w:p>
        </w:tc>
        <w:tc>
          <w:tcPr>
            <w:tcW w:w="1228" w:type="dxa"/>
            <w:tcBorders>
              <w:top w:val="nil"/>
              <w:left w:val="nil"/>
              <w:bottom w:val="single" w:sz="4" w:space="0" w:color="auto"/>
              <w:right w:val="single" w:sz="4" w:space="0" w:color="auto"/>
            </w:tcBorders>
            <w:shd w:val="clear" w:color="auto" w:fill="auto"/>
            <w:noWrap/>
            <w:vAlign w:val="center"/>
            <w:hideMark/>
          </w:tcPr>
          <w:p w14:paraId="07DC02AC" w14:textId="10BE51EB"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119.908 </w:t>
            </w:r>
          </w:p>
        </w:tc>
        <w:tc>
          <w:tcPr>
            <w:tcW w:w="992" w:type="dxa"/>
            <w:tcBorders>
              <w:top w:val="nil"/>
              <w:left w:val="nil"/>
              <w:bottom w:val="single" w:sz="4" w:space="0" w:color="auto"/>
              <w:right w:val="single" w:sz="4" w:space="0" w:color="auto"/>
            </w:tcBorders>
            <w:shd w:val="clear" w:color="auto" w:fill="auto"/>
            <w:noWrap/>
            <w:vAlign w:val="center"/>
            <w:hideMark/>
          </w:tcPr>
          <w:p w14:paraId="1E5F262D" w14:textId="2DFC37F9"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43484DD6" w14:textId="4380D0B3"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16.637 </w:t>
            </w:r>
          </w:p>
        </w:tc>
        <w:tc>
          <w:tcPr>
            <w:tcW w:w="1162" w:type="dxa"/>
            <w:tcBorders>
              <w:top w:val="nil"/>
              <w:left w:val="nil"/>
              <w:bottom w:val="single" w:sz="4" w:space="0" w:color="auto"/>
              <w:right w:val="single" w:sz="4" w:space="0" w:color="auto"/>
            </w:tcBorders>
            <w:shd w:val="clear" w:color="auto" w:fill="auto"/>
            <w:noWrap/>
            <w:vAlign w:val="center"/>
            <w:hideMark/>
          </w:tcPr>
          <w:p w14:paraId="47DEDB24" w14:textId="027B25CD"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r>
      <w:tr w:rsidR="00D703B5" w:rsidRPr="004D4D2A" w14:paraId="5F464C73"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01AE8A5"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hideMark/>
          </w:tcPr>
          <w:p w14:paraId="235BA0F7" w14:textId="77777777" w:rsidR="00D703B5" w:rsidRPr="004D4D2A" w:rsidRDefault="00D703B5" w:rsidP="004D4D2A">
            <w:pPr>
              <w:spacing w:line="288" w:lineRule="auto"/>
              <w:rPr>
                <w:b/>
                <w:bCs/>
                <w:position w:val="-6"/>
                <w:sz w:val="20"/>
                <w:szCs w:val="20"/>
              </w:rPr>
            </w:pPr>
            <w:r w:rsidRPr="004D4D2A">
              <w:rPr>
                <w:b/>
                <w:bCs/>
                <w:position w:val="-6"/>
                <w:sz w:val="20"/>
                <w:szCs w:val="20"/>
              </w:rPr>
              <w:t>Số điều chỉnh giảm (2)</w:t>
            </w:r>
          </w:p>
        </w:tc>
        <w:tc>
          <w:tcPr>
            <w:tcW w:w="1275" w:type="dxa"/>
            <w:tcBorders>
              <w:top w:val="nil"/>
              <w:left w:val="nil"/>
              <w:bottom w:val="single" w:sz="4" w:space="0" w:color="auto"/>
              <w:right w:val="single" w:sz="4" w:space="0" w:color="auto"/>
            </w:tcBorders>
            <w:shd w:val="clear" w:color="auto" w:fill="auto"/>
            <w:noWrap/>
            <w:vAlign w:val="center"/>
            <w:hideMark/>
          </w:tcPr>
          <w:p w14:paraId="0D3ADEDB" w14:textId="271A9394"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13.461 </w:t>
            </w:r>
          </w:p>
        </w:tc>
        <w:tc>
          <w:tcPr>
            <w:tcW w:w="1228" w:type="dxa"/>
            <w:tcBorders>
              <w:top w:val="nil"/>
              <w:left w:val="nil"/>
              <w:bottom w:val="single" w:sz="4" w:space="0" w:color="auto"/>
              <w:right w:val="single" w:sz="4" w:space="0" w:color="auto"/>
            </w:tcBorders>
            <w:shd w:val="clear" w:color="auto" w:fill="auto"/>
            <w:noWrap/>
            <w:vAlign w:val="center"/>
            <w:hideMark/>
          </w:tcPr>
          <w:p w14:paraId="26841F1F" w14:textId="27D0930E"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13.461 </w:t>
            </w:r>
          </w:p>
        </w:tc>
        <w:tc>
          <w:tcPr>
            <w:tcW w:w="992" w:type="dxa"/>
            <w:tcBorders>
              <w:top w:val="nil"/>
              <w:left w:val="nil"/>
              <w:bottom w:val="single" w:sz="4" w:space="0" w:color="auto"/>
              <w:right w:val="single" w:sz="4" w:space="0" w:color="auto"/>
            </w:tcBorders>
            <w:shd w:val="clear" w:color="auto" w:fill="auto"/>
            <w:noWrap/>
            <w:vAlign w:val="center"/>
            <w:hideMark/>
          </w:tcPr>
          <w:p w14:paraId="35AABE81" w14:textId="0F0C21DE"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725B3752" w14:textId="5F7BEB88"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30664A8A" w14:textId="063CE1ED"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r>
      <w:tr w:rsidR="00D703B5" w:rsidRPr="004D4D2A" w14:paraId="4254D5AD"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26EFBA16"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(3)</w:t>
            </w:r>
          </w:p>
        </w:tc>
        <w:tc>
          <w:tcPr>
            <w:tcW w:w="2973" w:type="dxa"/>
            <w:tcBorders>
              <w:top w:val="nil"/>
              <w:left w:val="nil"/>
              <w:bottom w:val="single" w:sz="4" w:space="0" w:color="auto"/>
              <w:right w:val="single" w:sz="4" w:space="0" w:color="auto"/>
            </w:tcBorders>
            <w:shd w:val="clear" w:color="auto" w:fill="auto"/>
            <w:vAlign w:val="center"/>
            <w:hideMark/>
          </w:tcPr>
          <w:p w14:paraId="55C29D75" w14:textId="77777777" w:rsidR="00D703B5" w:rsidRPr="004D4D2A" w:rsidRDefault="00D703B5" w:rsidP="004D4D2A">
            <w:pPr>
              <w:spacing w:line="288" w:lineRule="auto"/>
              <w:rPr>
                <w:b/>
                <w:bCs/>
                <w:position w:val="-6"/>
                <w:sz w:val="20"/>
                <w:szCs w:val="20"/>
              </w:rPr>
            </w:pPr>
            <w:r w:rsidRPr="004D4D2A">
              <w:rPr>
                <w:b/>
                <w:bCs/>
                <w:position w:val="-6"/>
                <w:sz w:val="20"/>
                <w:szCs w:val="20"/>
              </w:rPr>
              <w:t>Số điều chỉnh tăng (3)</w:t>
            </w:r>
          </w:p>
        </w:tc>
        <w:tc>
          <w:tcPr>
            <w:tcW w:w="1275" w:type="dxa"/>
            <w:tcBorders>
              <w:top w:val="nil"/>
              <w:left w:val="nil"/>
              <w:bottom w:val="single" w:sz="4" w:space="0" w:color="auto"/>
              <w:right w:val="single" w:sz="4" w:space="0" w:color="auto"/>
            </w:tcBorders>
            <w:shd w:val="clear" w:color="auto" w:fill="auto"/>
            <w:noWrap/>
            <w:vAlign w:val="center"/>
            <w:hideMark/>
          </w:tcPr>
          <w:p w14:paraId="261F6593" w14:textId="3007AEDA"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1D888A9A" w14:textId="6E51EB45"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1A39F364" w14:textId="53BFEFAE"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C3AF4B5" w14:textId="055AC47A"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3CCA9221" w14:textId="0B31D549"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r>
      <w:tr w:rsidR="00D703B5" w:rsidRPr="004D4D2A" w14:paraId="0BCA5329"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B9637F2"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(4)</w:t>
            </w:r>
          </w:p>
        </w:tc>
        <w:tc>
          <w:tcPr>
            <w:tcW w:w="2973" w:type="dxa"/>
            <w:tcBorders>
              <w:top w:val="nil"/>
              <w:left w:val="nil"/>
              <w:bottom w:val="single" w:sz="4" w:space="0" w:color="auto"/>
              <w:right w:val="single" w:sz="4" w:space="0" w:color="auto"/>
            </w:tcBorders>
            <w:shd w:val="clear" w:color="auto" w:fill="auto"/>
            <w:vAlign w:val="center"/>
            <w:hideMark/>
          </w:tcPr>
          <w:p w14:paraId="5CED208B" w14:textId="77777777" w:rsidR="00D703B5" w:rsidRPr="004D4D2A" w:rsidRDefault="00D703B5" w:rsidP="004D4D2A">
            <w:pPr>
              <w:spacing w:line="288" w:lineRule="auto"/>
              <w:rPr>
                <w:b/>
                <w:bCs/>
                <w:position w:val="-6"/>
                <w:sz w:val="20"/>
                <w:szCs w:val="20"/>
              </w:rPr>
            </w:pPr>
            <w:r w:rsidRPr="004D4D2A">
              <w:rPr>
                <w:b/>
                <w:bCs/>
                <w:position w:val="-6"/>
                <w:sz w:val="20"/>
                <w:szCs w:val="20"/>
              </w:rPr>
              <w:t>Số thực hiện lũy kế kỳ trước (4)</w:t>
            </w:r>
          </w:p>
        </w:tc>
        <w:tc>
          <w:tcPr>
            <w:tcW w:w="1275" w:type="dxa"/>
            <w:tcBorders>
              <w:top w:val="nil"/>
              <w:left w:val="nil"/>
              <w:bottom w:val="single" w:sz="4" w:space="0" w:color="auto"/>
              <w:right w:val="single" w:sz="4" w:space="0" w:color="auto"/>
            </w:tcBorders>
            <w:shd w:val="clear" w:color="auto" w:fill="auto"/>
            <w:noWrap/>
            <w:vAlign w:val="center"/>
            <w:hideMark/>
          </w:tcPr>
          <w:p w14:paraId="10066857" w14:textId="7ECC57A0"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88.180 </w:t>
            </w:r>
          </w:p>
        </w:tc>
        <w:tc>
          <w:tcPr>
            <w:tcW w:w="1228" w:type="dxa"/>
            <w:tcBorders>
              <w:top w:val="nil"/>
              <w:left w:val="nil"/>
              <w:bottom w:val="single" w:sz="4" w:space="0" w:color="auto"/>
              <w:right w:val="single" w:sz="4" w:space="0" w:color="auto"/>
            </w:tcBorders>
            <w:shd w:val="clear" w:color="auto" w:fill="auto"/>
            <w:noWrap/>
            <w:vAlign w:val="center"/>
            <w:hideMark/>
          </w:tcPr>
          <w:p w14:paraId="60DD7E09" w14:textId="49E1F728"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88.061 </w:t>
            </w:r>
          </w:p>
        </w:tc>
        <w:tc>
          <w:tcPr>
            <w:tcW w:w="992" w:type="dxa"/>
            <w:tcBorders>
              <w:top w:val="nil"/>
              <w:left w:val="nil"/>
              <w:bottom w:val="single" w:sz="4" w:space="0" w:color="auto"/>
              <w:right w:val="single" w:sz="4" w:space="0" w:color="auto"/>
            </w:tcBorders>
            <w:shd w:val="clear" w:color="auto" w:fill="auto"/>
            <w:noWrap/>
            <w:vAlign w:val="center"/>
            <w:hideMark/>
          </w:tcPr>
          <w:p w14:paraId="2C391475" w14:textId="5C8A1AE7"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24D2A9A4" w14:textId="07B18A04"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119 </w:t>
            </w:r>
          </w:p>
        </w:tc>
        <w:tc>
          <w:tcPr>
            <w:tcW w:w="1162" w:type="dxa"/>
            <w:tcBorders>
              <w:top w:val="nil"/>
              <w:left w:val="nil"/>
              <w:bottom w:val="single" w:sz="4" w:space="0" w:color="auto"/>
              <w:right w:val="single" w:sz="4" w:space="0" w:color="auto"/>
            </w:tcBorders>
            <w:shd w:val="clear" w:color="auto" w:fill="auto"/>
            <w:noWrap/>
            <w:vAlign w:val="center"/>
            <w:hideMark/>
          </w:tcPr>
          <w:p w14:paraId="40C2C9F3" w14:textId="7B77B36C"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r>
      <w:tr w:rsidR="00D703B5" w:rsidRPr="004D4D2A" w14:paraId="2306FC42"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6BE5043D"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(5)</w:t>
            </w:r>
          </w:p>
        </w:tc>
        <w:tc>
          <w:tcPr>
            <w:tcW w:w="2973" w:type="dxa"/>
            <w:tcBorders>
              <w:top w:val="nil"/>
              <w:left w:val="nil"/>
              <w:bottom w:val="single" w:sz="4" w:space="0" w:color="auto"/>
              <w:right w:val="single" w:sz="4" w:space="0" w:color="auto"/>
            </w:tcBorders>
            <w:shd w:val="clear" w:color="auto" w:fill="auto"/>
            <w:vAlign w:val="center"/>
            <w:hideMark/>
          </w:tcPr>
          <w:p w14:paraId="4BE088C7" w14:textId="77777777" w:rsidR="00D703B5" w:rsidRPr="004D4D2A" w:rsidRDefault="00D703B5" w:rsidP="004D4D2A">
            <w:pPr>
              <w:spacing w:line="288" w:lineRule="auto"/>
              <w:rPr>
                <w:b/>
                <w:bCs/>
                <w:position w:val="-6"/>
                <w:sz w:val="20"/>
                <w:szCs w:val="20"/>
              </w:rPr>
            </w:pPr>
            <w:r w:rsidRPr="004D4D2A">
              <w:rPr>
                <w:b/>
                <w:bCs/>
                <w:position w:val="-6"/>
                <w:sz w:val="20"/>
                <w:szCs w:val="20"/>
              </w:rPr>
              <w:t xml:space="preserve">Số thực hiện trong kỳ (5)   </w:t>
            </w:r>
          </w:p>
        </w:tc>
        <w:tc>
          <w:tcPr>
            <w:tcW w:w="1275" w:type="dxa"/>
            <w:tcBorders>
              <w:top w:val="nil"/>
              <w:left w:val="nil"/>
              <w:bottom w:val="single" w:sz="4" w:space="0" w:color="auto"/>
              <w:right w:val="single" w:sz="4" w:space="0" w:color="auto"/>
            </w:tcBorders>
            <w:shd w:val="clear" w:color="auto" w:fill="auto"/>
            <w:noWrap/>
            <w:vAlign w:val="center"/>
            <w:hideMark/>
          </w:tcPr>
          <w:p w14:paraId="7FEC146E" w14:textId="2730344C"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247 </w:t>
            </w:r>
          </w:p>
        </w:tc>
        <w:tc>
          <w:tcPr>
            <w:tcW w:w="1228" w:type="dxa"/>
            <w:tcBorders>
              <w:top w:val="nil"/>
              <w:left w:val="nil"/>
              <w:bottom w:val="single" w:sz="4" w:space="0" w:color="auto"/>
              <w:right w:val="single" w:sz="4" w:space="0" w:color="auto"/>
            </w:tcBorders>
            <w:shd w:val="clear" w:color="auto" w:fill="auto"/>
            <w:noWrap/>
            <w:vAlign w:val="center"/>
            <w:hideMark/>
          </w:tcPr>
          <w:p w14:paraId="1ED8AD82" w14:textId="31AD3C2B"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247 </w:t>
            </w:r>
          </w:p>
        </w:tc>
        <w:tc>
          <w:tcPr>
            <w:tcW w:w="992" w:type="dxa"/>
            <w:tcBorders>
              <w:top w:val="nil"/>
              <w:left w:val="nil"/>
              <w:bottom w:val="single" w:sz="4" w:space="0" w:color="auto"/>
              <w:right w:val="single" w:sz="4" w:space="0" w:color="auto"/>
            </w:tcBorders>
            <w:shd w:val="clear" w:color="auto" w:fill="auto"/>
            <w:noWrap/>
            <w:vAlign w:val="center"/>
            <w:hideMark/>
          </w:tcPr>
          <w:p w14:paraId="79851D47" w14:textId="0E899CEC"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02C130D2" w14:textId="5055C6CD"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487A9DDD" w14:textId="53669E8E"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r>
      <w:tr w:rsidR="00D703B5" w:rsidRPr="004D4D2A" w14:paraId="03FD2ED3"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E0839B4"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(6)</w:t>
            </w:r>
          </w:p>
        </w:tc>
        <w:tc>
          <w:tcPr>
            <w:tcW w:w="2973" w:type="dxa"/>
            <w:tcBorders>
              <w:top w:val="nil"/>
              <w:left w:val="nil"/>
              <w:bottom w:val="single" w:sz="4" w:space="0" w:color="auto"/>
              <w:right w:val="single" w:sz="4" w:space="0" w:color="auto"/>
            </w:tcBorders>
            <w:shd w:val="clear" w:color="auto" w:fill="auto"/>
            <w:vAlign w:val="center"/>
            <w:hideMark/>
          </w:tcPr>
          <w:p w14:paraId="7C9AA466" w14:textId="77777777" w:rsidR="00D703B5" w:rsidRPr="004D4D2A" w:rsidRDefault="00D703B5" w:rsidP="004D4D2A">
            <w:pPr>
              <w:spacing w:line="288" w:lineRule="auto"/>
              <w:rPr>
                <w:b/>
                <w:bCs/>
                <w:position w:val="-6"/>
                <w:sz w:val="20"/>
                <w:szCs w:val="20"/>
              </w:rPr>
            </w:pPr>
            <w:r w:rsidRPr="004D4D2A">
              <w:rPr>
                <w:b/>
                <w:bCs/>
                <w:position w:val="-6"/>
                <w:sz w:val="20"/>
                <w:szCs w:val="20"/>
              </w:rPr>
              <w:t xml:space="preserve">Số thực hiện lũy kế kỳ này (6)  </w:t>
            </w:r>
          </w:p>
        </w:tc>
        <w:tc>
          <w:tcPr>
            <w:tcW w:w="1275" w:type="dxa"/>
            <w:tcBorders>
              <w:top w:val="nil"/>
              <w:left w:val="nil"/>
              <w:bottom w:val="single" w:sz="4" w:space="0" w:color="auto"/>
              <w:right w:val="single" w:sz="4" w:space="0" w:color="auto"/>
            </w:tcBorders>
            <w:shd w:val="clear" w:color="auto" w:fill="auto"/>
            <w:noWrap/>
            <w:vAlign w:val="center"/>
            <w:hideMark/>
          </w:tcPr>
          <w:p w14:paraId="53A1E07A" w14:textId="1255EC48"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88.426 </w:t>
            </w:r>
          </w:p>
        </w:tc>
        <w:tc>
          <w:tcPr>
            <w:tcW w:w="1228" w:type="dxa"/>
            <w:tcBorders>
              <w:top w:val="nil"/>
              <w:left w:val="nil"/>
              <w:bottom w:val="single" w:sz="4" w:space="0" w:color="auto"/>
              <w:right w:val="single" w:sz="4" w:space="0" w:color="auto"/>
            </w:tcBorders>
            <w:shd w:val="clear" w:color="auto" w:fill="auto"/>
            <w:noWrap/>
            <w:vAlign w:val="center"/>
            <w:hideMark/>
          </w:tcPr>
          <w:p w14:paraId="042D993E" w14:textId="57A03104"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88.307 </w:t>
            </w:r>
          </w:p>
        </w:tc>
        <w:tc>
          <w:tcPr>
            <w:tcW w:w="992" w:type="dxa"/>
            <w:tcBorders>
              <w:top w:val="nil"/>
              <w:left w:val="nil"/>
              <w:bottom w:val="single" w:sz="4" w:space="0" w:color="auto"/>
              <w:right w:val="single" w:sz="4" w:space="0" w:color="auto"/>
            </w:tcBorders>
            <w:shd w:val="clear" w:color="auto" w:fill="auto"/>
            <w:noWrap/>
            <w:vAlign w:val="center"/>
            <w:hideMark/>
          </w:tcPr>
          <w:p w14:paraId="645C88BB" w14:textId="0D5C764B"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4CF66A64" w14:textId="6D7878DF"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119 </w:t>
            </w:r>
          </w:p>
        </w:tc>
        <w:tc>
          <w:tcPr>
            <w:tcW w:w="1162" w:type="dxa"/>
            <w:tcBorders>
              <w:top w:val="nil"/>
              <w:left w:val="nil"/>
              <w:bottom w:val="single" w:sz="4" w:space="0" w:color="auto"/>
              <w:right w:val="single" w:sz="4" w:space="0" w:color="auto"/>
            </w:tcBorders>
            <w:shd w:val="clear" w:color="auto" w:fill="auto"/>
            <w:noWrap/>
            <w:vAlign w:val="center"/>
            <w:hideMark/>
          </w:tcPr>
          <w:p w14:paraId="245C4CDB" w14:textId="4958B9DE"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r>
      <w:tr w:rsidR="00D703B5" w:rsidRPr="004D4D2A" w14:paraId="768F21AA"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22FA1026"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(7)</w:t>
            </w:r>
          </w:p>
        </w:tc>
        <w:tc>
          <w:tcPr>
            <w:tcW w:w="2973" w:type="dxa"/>
            <w:tcBorders>
              <w:top w:val="nil"/>
              <w:left w:val="nil"/>
              <w:bottom w:val="single" w:sz="4" w:space="0" w:color="auto"/>
              <w:right w:val="single" w:sz="4" w:space="0" w:color="auto"/>
            </w:tcBorders>
            <w:shd w:val="clear" w:color="auto" w:fill="auto"/>
            <w:vAlign w:val="center"/>
            <w:hideMark/>
          </w:tcPr>
          <w:p w14:paraId="6E4A3DD2" w14:textId="2F32D2FE" w:rsidR="00D703B5" w:rsidRPr="004D4D2A" w:rsidRDefault="00D703B5" w:rsidP="004D4D2A">
            <w:pPr>
              <w:spacing w:line="288" w:lineRule="auto"/>
              <w:rPr>
                <w:b/>
                <w:bCs/>
                <w:position w:val="-6"/>
                <w:sz w:val="20"/>
                <w:szCs w:val="20"/>
              </w:rPr>
            </w:pPr>
            <w:r w:rsidRPr="004D4D2A">
              <w:rPr>
                <w:b/>
                <w:bCs/>
                <w:position w:val="-6"/>
                <w:sz w:val="20"/>
                <w:szCs w:val="20"/>
              </w:rPr>
              <w:t>Số chưa thực hiện (7=1-2+3-6)</w:t>
            </w:r>
          </w:p>
        </w:tc>
        <w:tc>
          <w:tcPr>
            <w:tcW w:w="1275" w:type="dxa"/>
            <w:tcBorders>
              <w:top w:val="nil"/>
              <w:left w:val="nil"/>
              <w:bottom w:val="single" w:sz="4" w:space="0" w:color="auto"/>
              <w:right w:val="single" w:sz="4" w:space="0" w:color="auto"/>
            </w:tcBorders>
            <w:shd w:val="clear" w:color="auto" w:fill="auto"/>
            <w:noWrap/>
            <w:vAlign w:val="center"/>
            <w:hideMark/>
          </w:tcPr>
          <w:p w14:paraId="31328E16" w14:textId="4E0C04E5"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34.656 </w:t>
            </w:r>
          </w:p>
        </w:tc>
        <w:tc>
          <w:tcPr>
            <w:tcW w:w="1228" w:type="dxa"/>
            <w:tcBorders>
              <w:top w:val="nil"/>
              <w:left w:val="nil"/>
              <w:bottom w:val="single" w:sz="4" w:space="0" w:color="auto"/>
              <w:right w:val="single" w:sz="4" w:space="0" w:color="auto"/>
            </w:tcBorders>
            <w:shd w:val="clear" w:color="auto" w:fill="auto"/>
            <w:noWrap/>
            <w:vAlign w:val="center"/>
            <w:hideMark/>
          </w:tcPr>
          <w:p w14:paraId="7B81B1F0" w14:textId="1F6B76C5"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18.139 </w:t>
            </w:r>
          </w:p>
        </w:tc>
        <w:tc>
          <w:tcPr>
            <w:tcW w:w="992" w:type="dxa"/>
            <w:tcBorders>
              <w:top w:val="nil"/>
              <w:left w:val="nil"/>
              <w:bottom w:val="single" w:sz="4" w:space="0" w:color="auto"/>
              <w:right w:val="single" w:sz="4" w:space="0" w:color="auto"/>
            </w:tcBorders>
            <w:shd w:val="clear" w:color="auto" w:fill="auto"/>
            <w:noWrap/>
            <w:vAlign w:val="center"/>
            <w:hideMark/>
          </w:tcPr>
          <w:p w14:paraId="39943D1F" w14:textId="497B511E"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06F9AEB3" w14:textId="2D70C8FE"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16.517 </w:t>
            </w:r>
          </w:p>
        </w:tc>
        <w:tc>
          <w:tcPr>
            <w:tcW w:w="1162" w:type="dxa"/>
            <w:tcBorders>
              <w:top w:val="nil"/>
              <w:left w:val="nil"/>
              <w:bottom w:val="single" w:sz="4" w:space="0" w:color="auto"/>
              <w:right w:val="single" w:sz="4" w:space="0" w:color="auto"/>
            </w:tcBorders>
            <w:shd w:val="clear" w:color="auto" w:fill="auto"/>
            <w:noWrap/>
            <w:vAlign w:val="center"/>
            <w:hideMark/>
          </w:tcPr>
          <w:p w14:paraId="33AFB3BD" w14:textId="0FEFEB8D"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r>
      <w:tr w:rsidR="00D703B5" w:rsidRPr="004D4D2A" w14:paraId="5B16C705"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6C0B65F3"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(8)</w:t>
            </w:r>
          </w:p>
        </w:tc>
        <w:tc>
          <w:tcPr>
            <w:tcW w:w="2973" w:type="dxa"/>
            <w:tcBorders>
              <w:top w:val="nil"/>
              <w:left w:val="nil"/>
              <w:bottom w:val="single" w:sz="4" w:space="0" w:color="auto"/>
              <w:right w:val="single" w:sz="4" w:space="0" w:color="auto"/>
            </w:tcBorders>
            <w:shd w:val="clear" w:color="auto" w:fill="auto"/>
            <w:vAlign w:val="center"/>
            <w:hideMark/>
          </w:tcPr>
          <w:p w14:paraId="0C530A66" w14:textId="77777777" w:rsidR="00D703B5" w:rsidRPr="004D4D2A" w:rsidRDefault="00D703B5" w:rsidP="004D4D2A">
            <w:pPr>
              <w:spacing w:line="288" w:lineRule="auto"/>
              <w:rPr>
                <w:b/>
                <w:bCs/>
                <w:position w:val="-6"/>
                <w:sz w:val="20"/>
                <w:szCs w:val="20"/>
              </w:rPr>
            </w:pPr>
            <w:r w:rsidRPr="004D4D2A">
              <w:rPr>
                <w:b/>
                <w:bCs/>
                <w:position w:val="-6"/>
                <w:sz w:val="20"/>
                <w:szCs w:val="20"/>
              </w:rPr>
              <w:t>Tỷ lệ thực hiện (8=6/(1-2+3)*100%</w:t>
            </w:r>
          </w:p>
        </w:tc>
        <w:tc>
          <w:tcPr>
            <w:tcW w:w="1275" w:type="dxa"/>
            <w:tcBorders>
              <w:top w:val="nil"/>
              <w:left w:val="nil"/>
              <w:bottom w:val="single" w:sz="4" w:space="0" w:color="auto"/>
              <w:right w:val="single" w:sz="4" w:space="0" w:color="auto"/>
            </w:tcBorders>
            <w:shd w:val="clear" w:color="auto" w:fill="auto"/>
            <w:noWrap/>
            <w:vAlign w:val="center"/>
            <w:hideMark/>
          </w:tcPr>
          <w:p w14:paraId="68C2ACEA" w14:textId="77777777" w:rsidR="00D703B5" w:rsidRPr="004D4D2A" w:rsidRDefault="00D703B5" w:rsidP="004D4D2A">
            <w:pPr>
              <w:spacing w:line="288" w:lineRule="auto"/>
              <w:jc w:val="right"/>
              <w:rPr>
                <w:b/>
                <w:bCs/>
                <w:position w:val="-6"/>
                <w:sz w:val="20"/>
                <w:szCs w:val="20"/>
              </w:rPr>
            </w:pPr>
            <w:r w:rsidRPr="004D4D2A">
              <w:rPr>
                <w:b/>
                <w:bCs/>
                <w:position w:val="-6"/>
                <w:sz w:val="20"/>
                <w:szCs w:val="20"/>
              </w:rPr>
              <w:t>71,84%</w:t>
            </w:r>
          </w:p>
        </w:tc>
        <w:tc>
          <w:tcPr>
            <w:tcW w:w="1228" w:type="dxa"/>
            <w:tcBorders>
              <w:top w:val="nil"/>
              <w:left w:val="nil"/>
              <w:bottom w:val="single" w:sz="4" w:space="0" w:color="auto"/>
              <w:right w:val="single" w:sz="4" w:space="0" w:color="auto"/>
            </w:tcBorders>
            <w:shd w:val="clear" w:color="auto" w:fill="auto"/>
            <w:noWrap/>
            <w:vAlign w:val="center"/>
            <w:hideMark/>
          </w:tcPr>
          <w:p w14:paraId="0F708040" w14:textId="77777777" w:rsidR="00D703B5" w:rsidRPr="004D4D2A" w:rsidRDefault="00D703B5" w:rsidP="004D4D2A">
            <w:pPr>
              <w:spacing w:line="288" w:lineRule="auto"/>
              <w:jc w:val="right"/>
              <w:rPr>
                <w:b/>
                <w:bCs/>
                <w:position w:val="-6"/>
                <w:sz w:val="20"/>
                <w:szCs w:val="20"/>
              </w:rPr>
            </w:pPr>
            <w:r w:rsidRPr="004D4D2A">
              <w:rPr>
                <w:b/>
                <w:bCs/>
                <w:position w:val="-6"/>
                <w:sz w:val="20"/>
                <w:szCs w:val="20"/>
              </w:rPr>
              <w:t>82,96%</w:t>
            </w:r>
          </w:p>
        </w:tc>
        <w:tc>
          <w:tcPr>
            <w:tcW w:w="992" w:type="dxa"/>
            <w:tcBorders>
              <w:top w:val="nil"/>
              <w:left w:val="nil"/>
              <w:bottom w:val="single" w:sz="4" w:space="0" w:color="auto"/>
              <w:right w:val="single" w:sz="4" w:space="0" w:color="auto"/>
            </w:tcBorders>
            <w:shd w:val="clear" w:color="auto" w:fill="auto"/>
            <w:noWrap/>
            <w:vAlign w:val="center"/>
            <w:hideMark/>
          </w:tcPr>
          <w:p w14:paraId="69F4D8A9" w14:textId="77777777" w:rsidR="00D703B5" w:rsidRPr="004D4D2A" w:rsidRDefault="00D703B5" w:rsidP="004D4D2A">
            <w:pPr>
              <w:spacing w:line="288" w:lineRule="auto"/>
              <w:jc w:val="right"/>
              <w:rPr>
                <w:b/>
                <w:bCs/>
                <w:position w:val="-6"/>
                <w:sz w:val="20"/>
                <w:szCs w:val="20"/>
              </w:rPr>
            </w:pPr>
            <w:r w:rsidRPr="004D4D2A">
              <w:rPr>
                <w:b/>
                <w:bCs/>
                <w:position w:val="-6"/>
                <w:sz w:val="20"/>
                <w:szCs w:val="20"/>
              </w:rPr>
              <w:t>0,00%</w:t>
            </w:r>
          </w:p>
        </w:tc>
        <w:tc>
          <w:tcPr>
            <w:tcW w:w="1015" w:type="dxa"/>
            <w:tcBorders>
              <w:top w:val="nil"/>
              <w:left w:val="nil"/>
              <w:bottom w:val="single" w:sz="4" w:space="0" w:color="auto"/>
              <w:right w:val="single" w:sz="4" w:space="0" w:color="auto"/>
            </w:tcBorders>
            <w:shd w:val="clear" w:color="auto" w:fill="auto"/>
            <w:noWrap/>
            <w:vAlign w:val="center"/>
            <w:hideMark/>
          </w:tcPr>
          <w:p w14:paraId="7128BB2F" w14:textId="77777777" w:rsidR="00D703B5" w:rsidRPr="004D4D2A" w:rsidRDefault="00D703B5" w:rsidP="004D4D2A">
            <w:pPr>
              <w:spacing w:line="288" w:lineRule="auto"/>
              <w:jc w:val="right"/>
              <w:rPr>
                <w:b/>
                <w:bCs/>
                <w:position w:val="-6"/>
                <w:sz w:val="20"/>
                <w:szCs w:val="20"/>
              </w:rPr>
            </w:pPr>
            <w:r w:rsidRPr="004D4D2A">
              <w:rPr>
                <w:b/>
                <w:bCs/>
                <w:position w:val="-6"/>
                <w:sz w:val="20"/>
                <w:szCs w:val="20"/>
              </w:rPr>
              <w:t>0,72%</w:t>
            </w:r>
          </w:p>
        </w:tc>
        <w:tc>
          <w:tcPr>
            <w:tcW w:w="1162" w:type="dxa"/>
            <w:tcBorders>
              <w:top w:val="nil"/>
              <w:left w:val="nil"/>
              <w:bottom w:val="single" w:sz="4" w:space="0" w:color="auto"/>
              <w:right w:val="single" w:sz="4" w:space="0" w:color="auto"/>
            </w:tcBorders>
            <w:shd w:val="clear" w:color="auto" w:fill="auto"/>
            <w:noWrap/>
            <w:vAlign w:val="center"/>
            <w:hideMark/>
          </w:tcPr>
          <w:p w14:paraId="42A1FA94" w14:textId="77777777" w:rsidR="00D703B5" w:rsidRPr="004D4D2A" w:rsidRDefault="00D703B5" w:rsidP="004D4D2A">
            <w:pPr>
              <w:spacing w:line="288" w:lineRule="auto"/>
              <w:jc w:val="right"/>
              <w:rPr>
                <w:b/>
                <w:bCs/>
                <w:position w:val="-6"/>
                <w:sz w:val="20"/>
                <w:szCs w:val="20"/>
              </w:rPr>
            </w:pPr>
            <w:r w:rsidRPr="004D4D2A">
              <w:rPr>
                <w:b/>
                <w:bCs/>
                <w:position w:val="-6"/>
                <w:sz w:val="20"/>
                <w:szCs w:val="20"/>
              </w:rPr>
              <w:t>0,00%</w:t>
            </w:r>
          </w:p>
        </w:tc>
      </w:tr>
      <w:tr w:rsidR="00D703B5" w:rsidRPr="004D4D2A" w14:paraId="50E8C90B"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3DE010E"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1</w:t>
            </w:r>
          </w:p>
        </w:tc>
        <w:tc>
          <w:tcPr>
            <w:tcW w:w="8645" w:type="dxa"/>
            <w:gridSpan w:val="6"/>
            <w:tcBorders>
              <w:top w:val="nil"/>
              <w:left w:val="nil"/>
              <w:bottom w:val="single" w:sz="4" w:space="0" w:color="auto"/>
              <w:right w:val="single" w:sz="4" w:space="0" w:color="auto"/>
            </w:tcBorders>
            <w:shd w:val="clear" w:color="auto" w:fill="auto"/>
            <w:vAlign w:val="center"/>
            <w:hideMark/>
          </w:tcPr>
          <w:p w14:paraId="49475731" w14:textId="76D1C1C8" w:rsidR="00D703B5" w:rsidRPr="004D4D2A" w:rsidRDefault="00D703B5" w:rsidP="004D4D2A">
            <w:pPr>
              <w:spacing w:line="288" w:lineRule="auto"/>
              <w:rPr>
                <w:position w:val="-6"/>
                <w:sz w:val="20"/>
                <w:szCs w:val="20"/>
              </w:rPr>
            </w:pPr>
            <w:r w:rsidRPr="004D4D2A">
              <w:rPr>
                <w:b/>
                <w:bCs/>
                <w:position w:val="-6"/>
                <w:sz w:val="20"/>
                <w:szCs w:val="20"/>
              </w:rPr>
              <w:t>Kiểm toán ngân sách, tiền và tài sản nhà nước năm 2009 của thành phố Hồ Chí Minh</w:t>
            </w:r>
          </w:p>
        </w:tc>
      </w:tr>
      <w:tr w:rsidR="00D703B5" w:rsidRPr="004D4D2A" w14:paraId="2CB6C145"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D758776" w14:textId="77777777" w:rsidR="00D703B5" w:rsidRPr="004D4D2A" w:rsidRDefault="00D703B5" w:rsidP="004D4D2A">
            <w:pPr>
              <w:spacing w:line="288" w:lineRule="auto"/>
              <w:jc w:val="center"/>
              <w:rPr>
                <w:position w:val="-6"/>
                <w:sz w:val="20"/>
                <w:szCs w:val="20"/>
              </w:rPr>
            </w:pPr>
            <w:r w:rsidRPr="004D4D2A">
              <w:rPr>
                <w:position w:val="-6"/>
                <w:sz w:val="20"/>
                <w:szCs w:val="20"/>
              </w:rPr>
              <w:t>(1)</w:t>
            </w:r>
          </w:p>
        </w:tc>
        <w:tc>
          <w:tcPr>
            <w:tcW w:w="2973" w:type="dxa"/>
            <w:tcBorders>
              <w:top w:val="nil"/>
              <w:left w:val="nil"/>
              <w:bottom w:val="single" w:sz="4" w:space="0" w:color="auto"/>
              <w:right w:val="single" w:sz="4" w:space="0" w:color="auto"/>
            </w:tcBorders>
            <w:shd w:val="clear" w:color="auto" w:fill="auto"/>
            <w:vAlign w:val="center"/>
            <w:hideMark/>
          </w:tcPr>
          <w:p w14:paraId="70DA72E3" w14:textId="77777777" w:rsidR="00D703B5" w:rsidRPr="004D4D2A" w:rsidRDefault="00D703B5" w:rsidP="004D4D2A">
            <w:pPr>
              <w:spacing w:line="288" w:lineRule="auto"/>
              <w:rPr>
                <w:position w:val="-6"/>
                <w:sz w:val="20"/>
                <w:szCs w:val="20"/>
              </w:rPr>
            </w:pPr>
            <w:r w:rsidRPr="004D4D2A">
              <w:rPr>
                <w:position w:val="-6"/>
                <w:sz w:val="20"/>
                <w:szCs w:val="20"/>
              </w:rPr>
              <w:t>Số kiến nghị (1)</w:t>
            </w:r>
          </w:p>
        </w:tc>
        <w:tc>
          <w:tcPr>
            <w:tcW w:w="1275" w:type="dxa"/>
            <w:tcBorders>
              <w:top w:val="nil"/>
              <w:left w:val="nil"/>
              <w:bottom w:val="single" w:sz="4" w:space="0" w:color="auto"/>
              <w:right w:val="single" w:sz="4" w:space="0" w:color="auto"/>
            </w:tcBorders>
            <w:shd w:val="clear" w:color="auto" w:fill="auto"/>
            <w:noWrap/>
            <w:vAlign w:val="center"/>
            <w:hideMark/>
          </w:tcPr>
          <w:p w14:paraId="07765113" w14:textId="5ADB77E3" w:rsidR="00D703B5" w:rsidRPr="004D4D2A" w:rsidRDefault="00D703B5" w:rsidP="004D4D2A">
            <w:pPr>
              <w:spacing w:line="288" w:lineRule="auto"/>
              <w:jc w:val="right"/>
              <w:rPr>
                <w:position w:val="-6"/>
                <w:sz w:val="20"/>
                <w:szCs w:val="20"/>
              </w:rPr>
            </w:pPr>
            <w:r w:rsidRPr="004D4D2A">
              <w:rPr>
                <w:position w:val="-6"/>
                <w:sz w:val="20"/>
                <w:szCs w:val="20"/>
              </w:rPr>
              <w:t xml:space="preserve">  110.279 </w:t>
            </w:r>
          </w:p>
        </w:tc>
        <w:tc>
          <w:tcPr>
            <w:tcW w:w="1228" w:type="dxa"/>
            <w:tcBorders>
              <w:top w:val="nil"/>
              <w:left w:val="nil"/>
              <w:bottom w:val="single" w:sz="4" w:space="0" w:color="auto"/>
              <w:right w:val="single" w:sz="4" w:space="0" w:color="auto"/>
            </w:tcBorders>
            <w:shd w:val="clear" w:color="auto" w:fill="auto"/>
            <w:noWrap/>
            <w:vAlign w:val="center"/>
            <w:hideMark/>
          </w:tcPr>
          <w:p w14:paraId="6110FAE0" w14:textId="30932179" w:rsidR="00D703B5" w:rsidRPr="004D4D2A" w:rsidRDefault="00D703B5" w:rsidP="004D4D2A">
            <w:pPr>
              <w:spacing w:line="288" w:lineRule="auto"/>
              <w:jc w:val="right"/>
              <w:rPr>
                <w:position w:val="-6"/>
                <w:sz w:val="20"/>
                <w:szCs w:val="20"/>
              </w:rPr>
            </w:pPr>
            <w:r w:rsidRPr="004D4D2A">
              <w:rPr>
                <w:position w:val="-6"/>
                <w:sz w:val="20"/>
                <w:szCs w:val="20"/>
              </w:rPr>
              <w:t xml:space="preserve">   110.279 </w:t>
            </w:r>
          </w:p>
        </w:tc>
        <w:tc>
          <w:tcPr>
            <w:tcW w:w="992" w:type="dxa"/>
            <w:tcBorders>
              <w:top w:val="nil"/>
              <w:left w:val="nil"/>
              <w:bottom w:val="single" w:sz="4" w:space="0" w:color="auto"/>
              <w:right w:val="single" w:sz="4" w:space="0" w:color="auto"/>
            </w:tcBorders>
            <w:shd w:val="clear" w:color="auto" w:fill="auto"/>
            <w:noWrap/>
            <w:vAlign w:val="center"/>
            <w:hideMark/>
          </w:tcPr>
          <w:p w14:paraId="63754D52" w14:textId="6E2F1732"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26243CD9" w14:textId="1F99D03A"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573F268D" w14:textId="0F5E9E17"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7FDD9F6A"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A2149EE" w14:textId="77777777" w:rsidR="00D703B5" w:rsidRPr="004D4D2A" w:rsidRDefault="00D703B5" w:rsidP="004D4D2A">
            <w:pPr>
              <w:spacing w:line="288" w:lineRule="auto"/>
              <w:jc w:val="center"/>
              <w:rPr>
                <w:position w:val="-6"/>
                <w:sz w:val="20"/>
                <w:szCs w:val="20"/>
              </w:rPr>
            </w:pPr>
            <w:r w:rsidRPr="004D4D2A">
              <w:rPr>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hideMark/>
          </w:tcPr>
          <w:p w14:paraId="6A1E35CE" w14:textId="77777777" w:rsidR="00D703B5" w:rsidRPr="004D4D2A" w:rsidRDefault="00D703B5" w:rsidP="004D4D2A">
            <w:pPr>
              <w:spacing w:line="288" w:lineRule="auto"/>
              <w:rPr>
                <w:position w:val="-6"/>
                <w:sz w:val="20"/>
                <w:szCs w:val="20"/>
              </w:rPr>
            </w:pPr>
            <w:r w:rsidRPr="004D4D2A">
              <w:rPr>
                <w:position w:val="-6"/>
                <w:sz w:val="20"/>
                <w:szCs w:val="20"/>
              </w:rPr>
              <w:t>Số điều chỉnh giảm (2)</w:t>
            </w:r>
          </w:p>
        </w:tc>
        <w:tc>
          <w:tcPr>
            <w:tcW w:w="1275" w:type="dxa"/>
            <w:tcBorders>
              <w:top w:val="nil"/>
              <w:left w:val="nil"/>
              <w:bottom w:val="single" w:sz="4" w:space="0" w:color="auto"/>
              <w:right w:val="single" w:sz="4" w:space="0" w:color="auto"/>
            </w:tcBorders>
            <w:shd w:val="clear" w:color="auto" w:fill="auto"/>
            <w:noWrap/>
            <w:vAlign w:val="center"/>
            <w:hideMark/>
          </w:tcPr>
          <w:p w14:paraId="240313E7" w14:textId="30B106E4" w:rsidR="00D703B5" w:rsidRPr="004D4D2A" w:rsidRDefault="00D703B5" w:rsidP="004D4D2A">
            <w:pPr>
              <w:spacing w:line="288" w:lineRule="auto"/>
              <w:jc w:val="right"/>
              <w:rPr>
                <w:position w:val="-6"/>
                <w:sz w:val="20"/>
                <w:szCs w:val="20"/>
              </w:rPr>
            </w:pPr>
            <w:r w:rsidRPr="004D4D2A">
              <w:rPr>
                <w:position w:val="-6"/>
                <w:sz w:val="20"/>
                <w:szCs w:val="20"/>
              </w:rPr>
              <w:t xml:space="preserve">13.201 </w:t>
            </w:r>
          </w:p>
        </w:tc>
        <w:tc>
          <w:tcPr>
            <w:tcW w:w="1228" w:type="dxa"/>
            <w:tcBorders>
              <w:top w:val="nil"/>
              <w:left w:val="nil"/>
              <w:bottom w:val="single" w:sz="4" w:space="0" w:color="auto"/>
              <w:right w:val="single" w:sz="4" w:space="0" w:color="auto"/>
            </w:tcBorders>
            <w:shd w:val="clear" w:color="auto" w:fill="auto"/>
            <w:noWrap/>
            <w:vAlign w:val="center"/>
            <w:hideMark/>
          </w:tcPr>
          <w:p w14:paraId="251F4642" w14:textId="58C943A0" w:rsidR="00D703B5" w:rsidRPr="004D4D2A" w:rsidRDefault="00D703B5" w:rsidP="004D4D2A">
            <w:pPr>
              <w:spacing w:line="288" w:lineRule="auto"/>
              <w:jc w:val="right"/>
              <w:rPr>
                <w:position w:val="-6"/>
                <w:sz w:val="20"/>
                <w:szCs w:val="20"/>
              </w:rPr>
            </w:pPr>
            <w:r w:rsidRPr="004D4D2A">
              <w:rPr>
                <w:position w:val="-6"/>
                <w:sz w:val="20"/>
                <w:szCs w:val="20"/>
              </w:rPr>
              <w:t xml:space="preserve"> 13.201 </w:t>
            </w:r>
          </w:p>
        </w:tc>
        <w:tc>
          <w:tcPr>
            <w:tcW w:w="992" w:type="dxa"/>
            <w:tcBorders>
              <w:top w:val="nil"/>
              <w:left w:val="nil"/>
              <w:bottom w:val="single" w:sz="4" w:space="0" w:color="auto"/>
              <w:right w:val="single" w:sz="4" w:space="0" w:color="auto"/>
            </w:tcBorders>
            <w:shd w:val="clear" w:color="auto" w:fill="auto"/>
            <w:noWrap/>
            <w:vAlign w:val="center"/>
            <w:hideMark/>
          </w:tcPr>
          <w:p w14:paraId="3BD71470" w14:textId="38CE527D"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4537EAF3" w14:textId="5E3F5BA7"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0D3D3317" w14:textId="1C438979"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6C21ED85"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439B032" w14:textId="77777777" w:rsidR="00D703B5" w:rsidRPr="004D4D2A" w:rsidRDefault="00D703B5" w:rsidP="004D4D2A">
            <w:pPr>
              <w:spacing w:line="288" w:lineRule="auto"/>
              <w:jc w:val="center"/>
              <w:rPr>
                <w:position w:val="-6"/>
                <w:sz w:val="20"/>
                <w:szCs w:val="20"/>
              </w:rPr>
            </w:pPr>
            <w:r w:rsidRPr="004D4D2A">
              <w:rPr>
                <w:position w:val="-6"/>
                <w:sz w:val="20"/>
                <w:szCs w:val="20"/>
              </w:rPr>
              <w:t>(3)</w:t>
            </w:r>
          </w:p>
        </w:tc>
        <w:tc>
          <w:tcPr>
            <w:tcW w:w="2973" w:type="dxa"/>
            <w:tcBorders>
              <w:top w:val="nil"/>
              <w:left w:val="nil"/>
              <w:bottom w:val="single" w:sz="4" w:space="0" w:color="auto"/>
              <w:right w:val="single" w:sz="4" w:space="0" w:color="auto"/>
            </w:tcBorders>
            <w:shd w:val="clear" w:color="auto" w:fill="auto"/>
            <w:vAlign w:val="center"/>
            <w:hideMark/>
          </w:tcPr>
          <w:p w14:paraId="642976C2" w14:textId="77777777" w:rsidR="00D703B5" w:rsidRPr="004D4D2A" w:rsidRDefault="00D703B5" w:rsidP="004D4D2A">
            <w:pPr>
              <w:spacing w:line="288" w:lineRule="auto"/>
              <w:rPr>
                <w:position w:val="-6"/>
                <w:sz w:val="20"/>
                <w:szCs w:val="20"/>
              </w:rPr>
            </w:pPr>
            <w:r w:rsidRPr="004D4D2A">
              <w:rPr>
                <w:position w:val="-6"/>
                <w:sz w:val="20"/>
                <w:szCs w:val="20"/>
              </w:rPr>
              <w:t>Số điều chỉnh tăng (3)</w:t>
            </w:r>
          </w:p>
        </w:tc>
        <w:tc>
          <w:tcPr>
            <w:tcW w:w="1275" w:type="dxa"/>
            <w:tcBorders>
              <w:top w:val="nil"/>
              <w:left w:val="nil"/>
              <w:bottom w:val="single" w:sz="4" w:space="0" w:color="auto"/>
              <w:right w:val="single" w:sz="4" w:space="0" w:color="auto"/>
            </w:tcBorders>
            <w:shd w:val="clear" w:color="auto" w:fill="auto"/>
            <w:noWrap/>
            <w:vAlign w:val="center"/>
            <w:hideMark/>
          </w:tcPr>
          <w:p w14:paraId="25BDCF6A" w14:textId="3FABF221"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7DCACE4D" w14:textId="13450E1F"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68595409" w14:textId="124D97C0"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45F9C50C" w14:textId="45C34E15"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1A0926CB" w14:textId="0506B664"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0F5D67C2"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6CA1F4DC" w14:textId="77777777" w:rsidR="00D703B5" w:rsidRPr="004D4D2A" w:rsidRDefault="00D703B5" w:rsidP="004D4D2A">
            <w:pPr>
              <w:spacing w:line="288" w:lineRule="auto"/>
              <w:jc w:val="center"/>
              <w:rPr>
                <w:position w:val="-6"/>
                <w:sz w:val="20"/>
                <w:szCs w:val="20"/>
              </w:rPr>
            </w:pPr>
            <w:r w:rsidRPr="004D4D2A">
              <w:rPr>
                <w:position w:val="-6"/>
                <w:sz w:val="20"/>
                <w:szCs w:val="20"/>
              </w:rPr>
              <w:t>(4)</w:t>
            </w:r>
          </w:p>
        </w:tc>
        <w:tc>
          <w:tcPr>
            <w:tcW w:w="2973" w:type="dxa"/>
            <w:tcBorders>
              <w:top w:val="nil"/>
              <w:left w:val="nil"/>
              <w:bottom w:val="single" w:sz="4" w:space="0" w:color="auto"/>
              <w:right w:val="single" w:sz="4" w:space="0" w:color="auto"/>
            </w:tcBorders>
            <w:shd w:val="clear" w:color="auto" w:fill="auto"/>
            <w:vAlign w:val="center"/>
            <w:hideMark/>
          </w:tcPr>
          <w:p w14:paraId="1C3B8B58" w14:textId="77777777" w:rsidR="00D703B5" w:rsidRPr="004D4D2A" w:rsidRDefault="00D703B5" w:rsidP="004D4D2A">
            <w:pPr>
              <w:spacing w:line="288" w:lineRule="auto"/>
              <w:rPr>
                <w:position w:val="-6"/>
                <w:sz w:val="20"/>
                <w:szCs w:val="20"/>
              </w:rPr>
            </w:pPr>
            <w:r w:rsidRPr="004D4D2A">
              <w:rPr>
                <w:position w:val="-6"/>
                <w:sz w:val="20"/>
                <w:szCs w:val="20"/>
              </w:rPr>
              <w:t>Số thực hiện lũy kế kỳ trước (4)</w:t>
            </w:r>
          </w:p>
        </w:tc>
        <w:tc>
          <w:tcPr>
            <w:tcW w:w="1275" w:type="dxa"/>
            <w:tcBorders>
              <w:top w:val="nil"/>
              <w:left w:val="nil"/>
              <w:bottom w:val="single" w:sz="4" w:space="0" w:color="auto"/>
              <w:right w:val="single" w:sz="4" w:space="0" w:color="auto"/>
            </w:tcBorders>
            <w:shd w:val="clear" w:color="auto" w:fill="auto"/>
            <w:noWrap/>
            <w:vAlign w:val="center"/>
            <w:hideMark/>
          </w:tcPr>
          <w:p w14:paraId="335D6658" w14:textId="78189560" w:rsidR="00D703B5" w:rsidRPr="004D4D2A" w:rsidRDefault="00D703B5" w:rsidP="004D4D2A">
            <w:pPr>
              <w:spacing w:line="288" w:lineRule="auto"/>
              <w:jc w:val="right"/>
              <w:rPr>
                <w:position w:val="-6"/>
                <w:sz w:val="20"/>
                <w:szCs w:val="20"/>
              </w:rPr>
            </w:pPr>
            <w:r w:rsidRPr="004D4D2A">
              <w:rPr>
                <w:position w:val="-6"/>
                <w:sz w:val="20"/>
                <w:szCs w:val="20"/>
              </w:rPr>
              <w:t xml:space="preserve">79.558 </w:t>
            </w:r>
          </w:p>
        </w:tc>
        <w:tc>
          <w:tcPr>
            <w:tcW w:w="1228" w:type="dxa"/>
            <w:tcBorders>
              <w:top w:val="nil"/>
              <w:left w:val="nil"/>
              <w:bottom w:val="single" w:sz="4" w:space="0" w:color="auto"/>
              <w:right w:val="single" w:sz="4" w:space="0" w:color="auto"/>
            </w:tcBorders>
            <w:shd w:val="clear" w:color="auto" w:fill="auto"/>
            <w:noWrap/>
            <w:vAlign w:val="center"/>
            <w:hideMark/>
          </w:tcPr>
          <w:p w14:paraId="212BFA5D" w14:textId="206D4BBD" w:rsidR="00D703B5" w:rsidRPr="004D4D2A" w:rsidRDefault="00D703B5" w:rsidP="004D4D2A">
            <w:pPr>
              <w:spacing w:line="288" w:lineRule="auto"/>
              <w:jc w:val="right"/>
              <w:rPr>
                <w:position w:val="-6"/>
                <w:sz w:val="20"/>
                <w:szCs w:val="20"/>
              </w:rPr>
            </w:pPr>
            <w:r w:rsidRPr="004D4D2A">
              <w:rPr>
                <w:position w:val="-6"/>
                <w:sz w:val="20"/>
                <w:szCs w:val="20"/>
              </w:rPr>
              <w:t xml:space="preserve"> 79.558 </w:t>
            </w:r>
          </w:p>
        </w:tc>
        <w:tc>
          <w:tcPr>
            <w:tcW w:w="992" w:type="dxa"/>
            <w:tcBorders>
              <w:top w:val="nil"/>
              <w:left w:val="nil"/>
              <w:bottom w:val="single" w:sz="4" w:space="0" w:color="auto"/>
              <w:right w:val="single" w:sz="4" w:space="0" w:color="auto"/>
            </w:tcBorders>
            <w:shd w:val="clear" w:color="auto" w:fill="auto"/>
            <w:noWrap/>
            <w:vAlign w:val="center"/>
            <w:hideMark/>
          </w:tcPr>
          <w:p w14:paraId="2F3084B3" w14:textId="2F648F57"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735F825E" w14:textId="3FDBC00B"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32194AF5" w14:textId="7080BBDA"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4CA637F8"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D622D49" w14:textId="77777777" w:rsidR="00D703B5" w:rsidRPr="004D4D2A" w:rsidRDefault="00D703B5" w:rsidP="004D4D2A">
            <w:pPr>
              <w:spacing w:line="288" w:lineRule="auto"/>
              <w:jc w:val="center"/>
              <w:rPr>
                <w:position w:val="-6"/>
                <w:sz w:val="20"/>
                <w:szCs w:val="20"/>
              </w:rPr>
            </w:pPr>
            <w:r w:rsidRPr="004D4D2A">
              <w:rPr>
                <w:position w:val="-6"/>
                <w:sz w:val="20"/>
                <w:szCs w:val="20"/>
              </w:rPr>
              <w:t>(5)</w:t>
            </w:r>
          </w:p>
        </w:tc>
        <w:tc>
          <w:tcPr>
            <w:tcW w:w="2973" w:type="dxa"/>
            <w:tcBorders>
              <w:top w:val="nil"/>
              <w:left w:val="nil"/>
              <w:bottom w:val="single" w:sz="4" w:space="0" w:color="auto"/>
              <w:right w:val="single" w:sz="4" w:space="0" w:color="auto"/>
            </w:tcBorders>
            <w:shd w:val="clear" w:color="auto" w:fill="auto"/>
            <w:vAlign w:val="center"/>
            <w:hideMark/>
          </w:tcPr>
          <w:p w14:paraId="0A6FF8A7"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trong kỳ (5)   </w:t>
            </w:r>
          </w:p>
        </w:tc>
        <w:tc>
          <w:tcPr>
            <w:tcW w:w="1275" w:type="dxa"/>
            <w:tcBorders>
              <w:top w:val="nil"/>
              <w:left w:val="nil"/>
              <w:bottom w:val="single" w:sz="4" w:space="0" w:color="auto"/>
              <w:right w:val="single" w:sz="4" w:space="0" w:color="auto"/>
            </w:tcBorders>
            <w:shd w:val="clear" w:color="auto" w:fill="auto"/>
            <w:noWrap/>
            <w:vAlign w:val="center"/>
            <w:hideMark/>
          </w:tcPr>
          <w:p w14:paraId="04A2DBD0" w14:textId="253A182F" w:rsidR="00D703B5" w:rsidRPr="004D4D2A" w:rsidRDefault="00D703B5" w:rsidP="004D4D2A">
            <w:pPr>
              <w:spacing w:line="288" w:lineRule="auto"/>
              <w:jc w:val="right"/>
              <w:rPr>
                <w:position w:val="-6"/>
                <w:sz w:val="20"/>
                <w:szCs w:val="20"/>
              </w:rPr>
            </w:pPr>
            <w:r w:rsidRPr="004D4D2A">
              <w:rPr>
                <w:position w:val="-6"/>
                <w:sz w:val="20"/>
                <w:szCs w:val="20"/>
              </w:rPr>
              <w:t xml:space="preserve">  247 </w:t>
            </w:r>
          </w:p>
        </w:tc>
        <w:tc>
          <w:tcPr>
            <w:tcW w:w="1228" w:type="dxa"/>
            <w:tcBorders>
              <w:top w:val="nil"/>
              <w:left w:val="nil"/>
              <w:bottom w:val="single" w:sz="4" w:space="0" w:color="auto"/>
              <w:right w:val="single" w:sz="4" w:space="0" w:color="auto"/>
            </w:tcBorders>
            <w:shd w:val="clear" w:color="auto" w:fill="auto"/>
            <w:noWrap/>
            <w:vAlign w:val="center"/>
            <w:hideMark/>
          </w:tcPr>
          <w:p w14:paraId="76D7766D" w14:textId="696BC7A3" w:rsidR="00D703B5" w:rsidRPr="004D4D2A" w:rsidRDefault="00D703B5" w:rsidP="004D4D2A">
            <w:pPr>
              <w:spacing w:line="288" w:lineRule="auto"/>
              <w:jc w:val="right"/>
              <w:rPr>
                <w:position w:val="-6"/>
                <w:sz w:val="20"/>
                <w:szCs w:val="20"/>
              </w:rPr>
            </w:pPr>
            <w:r w:rsidRPr="004D4D2A">
              <w:rPr>
                <w:position w:val="-6"/>
                <w:sz w:val="20"/>
                <w:szCs w:val="20"/>
              </w:rPr>
              <w:t xml:space="preserve">   247 </w:t>
            </w:r>
          </w:p>
        </w:tc>
        <w:tc>
          <w:tcPr>
            <w:tcW w:w="992" w:type="dxa"/>
            <w:tcBorders>
              <w:top w:val="nil"/>
              <w:left w:val="nil"/>
              <w:bottom w:val="single" w:sz="4" w:space="0" w:color="auto"/>
              <w:right w:val="single" w:sz="4" w:space="0" w:color="auto"/>
            </w:tcBorders>
            <w:shd w:val="clear" w:color="auto" w:fill="auto"/>
            <w:noWrap/>
            <w:vAlign w:val="center"/>
            <w:hideMark/>
          </w:tcPr>
          <w:p w14:paraId="42E738D2" w14:textId="33926913"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B7BA8A1" w14:textId="12D5CF5A"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12010840" w14:textId="10DB9D4A"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2F6E7166"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FBE1231" w14:textId="77777777" w:rsidR="00D703B5" w:rsidRPr="004D4D2A" w:rsidRDefault="00D703B5" w:rsidP="004D4D2A">
            <w:pPr>
              <w:spacing w:line="288" w:lineRule="auto"/>
              <w:jc w:val="center"/>
              <w:rPr>
                <w:position w:val="-6"/>
                <w:sz w:val="20"/>
                <w:szCs w:val="20"/>
              </w:rPr>
            </w:pPr>
            <w:r w:rsidRPr="004D4D2A">
              <w:rPr>
                <w:position w:val="-6"/>
                <w:sz w:val="20"/>
                <w:szCs w:val="20"/>
              </w:rPr>
              <w:t>(6)</w:t>
            </w:r>
          </w:p>
        </w:tc>
        <w:tc>
          <w:tcPr>
            <w:tcW w:w="2973" w:type="dxa"/>
            <w:tcBorders>
              <w:top w:val="nil"/>
              <w:left w:val="nil"/>
              <w:bottom w:val="single" w:sz="4" w:space="0" w:color="auto"/>
              <w:right w:val="single" w:sz="4" w:space="0" w:color="auto"/>
            </w:tcBorders>
            <w:shd w:val="clear" w:color="auto" w:fill="auto"/>
            <w:vAlign w:val="center"/>
            <w:hideMark/>
          </w:tcPr>
          <w:p w14:paraId="59CCA742"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lũy kế kỳ này (6)  </w:t>
            </w:r>
          </w:p>
        </w:tc>
        <w:tc>
          <w:tcPr>
            <w:tcW w:w="1275" w:type="dxa"/>
            <w:tcBorders>
              <w:top w:val="nil"/>
              <w:left w:val="nil"/>
              <w:bottom w:val="single" w:sz="4" w:space="0" w:color="auto"/>
              <w:right w:val="single" w:sz="4" w:space="0" w:color="auto"/>
            </w:tcBorders>
            <w:shd w:val="clear" w:color="auto" w:fill="auto"/>
            <w:noWrap/>
            <w:vAlign w:val="center"/>
            <w:hideMark/>
          </w:tcPr>
          <w:p w14:paraId="1B39776E" w14:textId="6DF5E34C" w:rsidR="00D703B5" w:rsidRPr="004D4D2A" w:rsidRDefault="00D703B5" w:rsidP="004D4D2A">
            <w:pPr>
              <w:spacing w:line="288" w:lineRule="auto"/>
              <w:jc w:val="right"/>
              <w:rPr>
                <w:position w:val="-6"/>
                <w:sz w:val="20"/>
                <w:szCs w:val="20"/>
              </w:rPr>
            </w:pPr>
            <w:r w:rsidRPr="004D4D2A">
              <w:rPr>
                <w:position w:val="-6"/>
                <w:sz w:val="20"/>
                <w:szCs w:val="20"/>
              </w:rPr>
              <w:t xml:space="preserve">79.804 </w:t>
            </w:r>
          </w:p>
        </w:tc>
        <w:tc>
          <w:tcPr>
            <w:tcW w:w="1228" w:type="dxa"/>
            <w:tcBorders>
              <w:top w:val="nil"/>
              <w:left w:val="nil"/>
              <w:bottom w:val="single" w:sz="4" w:space="0" w:color="auto"/>
              <w:right w:val="single" w:sz="4" w:space="0" w:color="auto"/>
            </w:tcBorders>
            <w:shd w:val="clear" w:color="auto" w:fill="auto"/>
            <w:noWrap/>
            <w:vAlign w:val="center"/>
            <w:hideMark/>
          </w:tcPr>
          <w:p w14:paraId="06A77262" w14:textId="4B18A97D" w:rsidR="00D703B5" w:rsidRPr="004D4D2A" w:rsidRDefault="00D703B5" w:rsidP="004D4D2A">
            <w:pPr>
              <w:spacing w:line="288" w:lineRule="auto"/>
              <w:jc w:val="right"/>
              <w:rPr>
                <w:position w:val="-6"/>
                <w:sz w:val="20"/>
                <w:szCs w:val="20"/>
              </w:rPr>
            </w:pPr>
            <w:r w:rsidRPr="004D4D2A">
              <w:rPr>
                <w:position w:val="-6"/>
                <w:sz w:val="20"/>
                <w:szCs w:val="20"/>
              </w:rPr>
              <w:t xml:space="preserve"> 79.804 </w:t>
            </w:r>
          </w:p>
        </w:tc>
        <w:tc>
          <w:tcPr>
            <w:tcW w:w="992" w:type="dxa"/>
            <w:tcBorders>
              <w:top w:val="nil"/>
              <w:left w:val="nil"/>
              <w:bottom w:val="single" w:sz="4" w:space="0" w:color="auto"/>
              <w:right w:val="single" w:sz="4" w:space="0" w:color="auto"/>
            </w:tcBorders>
            <w:shd w:val="clear" w:color="auto" w:fill="auto"/>
            <w:noWrap/>
            <w:vAlign w:val="center"/>
            <w:hideMark/>
          </w:tcPr>
          <w:p w14:paraId="60DBCEA6" w14:textId="66A16880"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6B93A738" w14:textId="5932DA9A"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1A830549" w14:textId="4EE1498A"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71756A7F"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B013284" w14:textId="77777777" w:rsidR="00D703B5" w:rsidRPr="004D4D2A" w:rsidRDefault="00D703B5" w:rsidP="004D4D2A">
            <w:pPr>
              <w:spacing w:line="288" w:lineRule="auto"/>
              <w:jc w:val="center"/>
              <w:rPr>
                <w:position w:val="-6"/>
                <w:sz w:val="20"/>
                <w:szCs w:val="20"/>
              </w:rPr>
            </w:pPr>
            <w:r w:rsidRPr="004D4D2A">
              <w:rPr>
                <w:position w:val="-6"/>
                <w:sz w:val="20"/>
                <w:szCs w:val="20"/>
              </w:rPr>
              <w:t>(7)</w:t>
            </w:r>
          </w:p>
        </w:tc>
        <w:tc>
          <w:tcPr>
            <w:tcW w:w="2973" w:type="dxa"/>
            <w:tcBorders>
              <w:top w:val="nil"/>
              <w:left w:val="nil"/>
              <w:bottom w:val="single" w:sz="4" w:space="0" w:color="auto"/>
              <w:right w:val="single" w:sz="4" w:space="0" w:color="auto"/>
            </w:tcBorders>
            <w:shd w:val="clear" w:color="auto" w:fill="auto"/>
            <w:vAlign w:val="center"/>
            <w:hideMark/>
          </w:tcPr>
          <w:p w14:paraId="37FBD156" w14:textId="0EF93990" w:rsidR="00D703B5" w:rsidRPr="004D4D2A" w:rsidRDefault="00D703B5" w:rsidP="004D4D2A">
            <w:pPr>
              <w:spacing w:line="288" w:lineRule="auto"/>
              <w:rPr>
                <w:position w:val="-6"/>
                <w:sz w:val="20"/>
                <w:szCs w:val="20"/>
              </w:rPr>
            </w:pPr>
            <w:r w:rsidRPr="004D4D2A">
              <w:rPr>
                <w:position w:val="-6"/>
                <w:sz w:val="20"/>
                <w:szCs w:val="20"/>
              </w:rPr>
              <w:t>Số chưa thực hiện (7=1-2+3-6)</w:t>
            </w:r>
          </w:p>
        </w:tc>
        <w:tc>
          <w:tcPr>
            <w:tcW w:w="1275" w:type="dxa"/>
            <w:tcBorders>
              <w:top w:val="nil"/>
              <w:left w:val="nil"/>
              <w:bottom w:val="single" w:sz="4" w:space="0" w:color="auto"/>
              <w:right w:val="single" w:sz="4" w:space="0" w:color="auto"/>
            </w:tcBorders>
            <w:shd w:val="clear" w:color="auto" w:fill="auto"/>
            <w:noWrap/>
            <w:vAlign w:val="center"/>
            <w:hideMark/>
          </w:tcPr>
          <w:p w14:paraId="529AB2D9" w14:textId="567B3114" w:rsidR="00D703B5" w:rsidRPr="004D4D2A" w:rsidRDefault="00D703B5" w:rsidP="004D4D2A">
            <w:pPr>
              <w:spacing w:line="288" w:lineRule="auto"/>
              <w:jc w:val="right"/>
              <w:rPr>
                <w:position w:val="-6"/>
                <w:sz w:val="20"/>
                <w:szCs w:val="20"/>
              </w:rPr>
            </w:pPr>
            <w:r w:rsidRPr="004D4D2A">
              <w:rPr>
                <w:position w:val="-6"/>
                <w:sz w:val="20"/>
                <w:szCs w:val="20"/>
              </w:rPr>
              <w:t xml:space="preserve">17.274 </w:t>
            </w:r>
          </w:p>
        </w:tc>
        <w:tc>
          <w:tcPr>
            <w:tcW w:w="1228" w:type="dxa"/>
            <w:tcBorders>
              <w:top w:val="nil"/>
              <w:left w:val="nil"/>
              <w:bottom w:val="single" w:sz="4" w:space="0" w:color="auto"/>
              <w:right w:val="single" w:sz="4" w:space="0" w:color="auto"/>
            </w:tcBorders>
            <w:shd w:val="clear" w:color="auto" w:fill="auto"/>
            <w:noWrap/>
            <w:vAlign w:val="center"/>
            <w:hideMark/>
          </w:tcPr>
          <w:p w14:paraId="13CC0A2C" w14:textId="334287BB" w:rsidR="00D703B5" w:rsidRPr="004D4D2A" w:rsidRDefault="00D703B5" w:rsidP="004D4D2A">
            <w:pPr>
              <w:spacing w:line="288" w:lineRule="auto"/>
              <w:jc w:val="right"/>
              <w:rPr>
                <w:position w:val="-6"/>
                <w:sz w:val="20"/>
                <w:szCs w:val="20"/>
              </w:rPr>
            </w:pPr>
            <w:r w:rsidRPr="004D4D2A">
              <w:rPr>
                <w:position w:val="-6"/>
                <w:sz w:val="20"/>
                <w:szCs w:val="20"/>
              </w:rPr>
              <w:t xml:space="preserve"> 17.274 </w:t>
            </w:r>
          </w:p>
        </w:tc>
        <w:tc>
          <w:tcPr>
            <w:tcW w:w="992" w:type="dxa"/>
            <w:tcBorders>
              <w:top w:val="nil"/>
              <w:left w:val="nil"/>
              <w:bottom w:val="single" w:sz="4" w:space="0" w:color="auto"/>
              <w:right w:val="single" w:sz="4" w:space="0" w:color="auto"/>
            </w:tcBorders>
            <w:shd w:val="clear" w:color="auto" w:fill="auto"/>
            <w:noWrap/>
            <w:vAlign w:val="center"/>
            <w:hideMark/>
          </w:tcPr>
          <w:p w14:paraId="15AEFD93" w14:textId="1F49A803"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75429DBB" w14:textId="67BF2D71"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17AA0B05" w14:textId="5560E6E9"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42D8F2CC"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083865E" w14:textId="77777777" w:rsidR="00D703B5" w:rsidRPr="004D4D2A" w:rsidRDefault="00D703B5" w:rsidP="004D4D2A">
            <w:pPr>
              <w:spacing w:line="288" w:lineRule="auto"/>
              <w:jc w:val="center"/>
              <w:rPr>
                <w:position w:val="-6"/>
                <w:sz w:val="20"/>
                <w:szCs w:val="20"/>
              </w:rPr>
            </w:pPr>
            <w:r w:rsidRPr="004D4D2A">
              <w:rPr>
                <w:position w:val="-6"/>
                <w:sz w:val="20"/>
                <w:szCs w:val="20"/>
              </w:rPr>
              <w:t>(8)</w:t>
            </w:r>
          </w:p>
        </w:tc>
        <w:tc>
          <w:tcPr>
            <w:tcW w:w="2973" w:type="dxa"/>
            <w:tcBorders>
              <w:top w:val="nil"/>
              <w:left w:val="nil"/>
              <w:bottom w:val="single" w:sz="4" w:space="0" w:color="auto"/>
              <w:right w:val="single" w:sz="4" w:space="0" w:color="auto"/>
            </w:tcBorders>
            <w:shd w:val="clear" w:color="auto" w:fill="auto"/>
            <w:vAlign w:val="center"/>
            <w:hideMark/>
          </w:tcPr>
          <w:p w14:paraId="10C6A449" w14:textId="77777777" w:rsidR="00D703B5" w:rsidRPr="004D4D2A" w:rsidRDefault="00D703B5" w:rsidP="004D4D2A">
            <w:pPr>
              <w:spacing w:line="288" w:lineRule="auto"/>
              <w:rPr>
                <w:position w:val="-6"/>
                <w:sz w:val="20"/>
                <w:szCs w:val="20"/>
              </w:rPr>
            </w:pPr>
            <w:r w:rsidRPr="004D4D2A">
              <w:rPr>
                <w:position w:val="-6"/>
                <w:sz w:val="20"/>
                <w:szCs w:val="20"/>
              </w:rPr>
              <w:t>Tỷ lệ thực hiện (8=6/(1-2+3)*100%</w:t>
            </w:r>
          </w:p>
        </w:tc>
        <w:tc>
          <w:tcPr>
            <w:tcW w:w="1275" w:type="dxa"/>
            <w:tcBorders>
              <w:top w:val="nil"/>
              <w:left w:val="nil"/>
              <w:bottom w:val="single" w:sz="4" w:space="0" w:color="auto"/>
              <w:right w:val="single" w:sz="4" w:space="0" w:color="auto"/>
            </w:tcBorders>
            <w:shd w:val="clear" w:color="auto" w:fill="auto"/>
            <w:noWrap/>
            <w:vAlign w:val="center"/>
            <w:hideMark/>
          </w:tcPr>
          <w:p w14:paraId="2F9939B8" w14:textId="77777777" w:rsidR="00D703B5" w:rsidRPr="004D4D2A" w:rsidRDefault="00D703B5" w:rsidP="004D4D2A">
            <w:pPr>
              <w:spacing w:line="288" w:lineRule="auto"/>
              <w:jc w:val="right"/>
              <w:rPr>
                <w:position w:val="-6"/>
                <w:sz w:val="20"/>
                <w:szCs w:val="20"/>
              </w:rPr>
            </w:pPr>
            <w:r w:rsidRPr="004D4D2A">
              <w:rPr>
                <w:position w:val="-6"/>
                <w:sz w:val="20"/>
                <w:szCs w:val="20"/>
              </w:rPr>
              <w:t>82,21%</w:t>
            </w:r>
          </w:p>
        </w:tc>
        <w:tc>
          <w:tcPr>
            <w:tcW w:w="1228" w:type="dxa"/>
            <w:tcBorders>
              <w:top w:val="nil"/>
              <w:left w:val="nil"/>
              <w:bottom w:val="single" w:sz="4" w:space="0" w:color="auto"/>
              <w:right w:val="single" w:sz="4" w:space="0" w:color="auto"/>
            </w:tcBorders>
            <w:shd w:val="clear" w:color="auto" w:fill="auto"/>
            <w:noWrap/>
            <w:vAlign w:val="center"/>
            <w:hideMark/>
          </w:tcPr>
          <w:p w14:paraId="24482056" w14:textId="77777777" w:rsidR="00D703B5" w:rsidRPr="004D4D2A" w:rsidRDefault="00D703B5" w:rsidP="004D4D2A">
            <w:pPr>
              <w:spacing w:line="288" w:lineRule="auto"/>
              <w:jc w:val="right"/>
              <w:rPr>
                <w:position w:val="-6"/>
                <w:sz w:val="20"/>
                <w:szCs w:val="20"/>
              </w:rPr>
            </w:pPr>
            <w:r w:rsidRPr="004D4D2A">
              <w:rPr>
                <w:position w:val="-6"/>
                <w:sz w:val="20"/>
                <w:szCs w:val="20"/>
              </w:rPr>
              <w:t>82,21%</w:t>
            </w:r>
          </w:p>
        </w:tc>
        <w:tc>
          <w:tcPr>
            <w:tcW w:w="992" w:type="dxa"/>
            <w:tcBorders>
              <w:top w:val="nil"/>
              <w:left w:val="nil"/>
              <w:bottom w:val="single" w:sz="4" w:space="0" w:color="auto"/>
              <w:right w:val="single" w:sz="4" w:space="0" w:color="auto"/>
            </w:tcBorders>
            <w:shd w:val="clear" w:color="auto" w:fill="auto"/>
            <w:noWrap/>
            <w:vAlign w:val="center"/>
            <w:hideMark/>
          </w:tcPr>
          <w:p w14:paraId="7E0D4A92"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015" w:type="dxa"/>
            <w:tcBorders>
              <w:top w:val="nil"/>
              <w:left w:val="nil"/>
              <w:bottom w:val="single" w:sz="4" w:space="0" w:color="auto"/>
              <w:right w:val="single" w:sz="4" w:space="0" w:color="auto"/>
            </w:tcBorders>
            <w:shd w:val="clear" w:color="auto" w:fill="auto"/>
            <w:noWrap/>
            <w:vAlign w:val="center"/>
            <w:hideMark/>
          </w:tcPr>
          <w:p w14:paraId="5EF2C03E"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162" w:type="dxa"/>
            <w:tcBorders>
              <w:top w:val="nil"/>
              <w:left w:val="nil"/>
              <w:bottom w:val="single" w:sz="4" w:space="0" w:color="auto"/>
              <w:right w:val="single" w:sz="4" w:space="0" w:color="auto"/>
            </w:tcBorders>
            <w:shd w:val="clear" w:color="auto" w:fill="auto"/>
            <w:noWrap/>
            <w:vAlign w:val="center"/>
            <w:hideMark/>
          </w:tcPr>
          <w:p w14:paraId="21C5F872"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r>
      <w:tr w:rsidR="00D703B5" w:rsidRPr="004D4D2A" w14:paraId="002F1D80"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7E75D98"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2</w:t>
            </w:r>
          </w:p>
        </w:tc>
        <w:tc>
          <w:tcPr>
            <w:tcW w:w="8645" w:type="dxa"/>
            <w:gridSpan w:val="6"/>
            <w:tcBorders>
              <w:top w:val="nil"/>
              <w:left w:val="nil"/>
              <w:bottom w:val="single" w:sz="4" w:space="0" w:color="auto"/>
              <w:right w:val="single" w:sz="4" w:space="0" w:color="auto"/>
            </w:tcBorders>
            <w:shd w:val="clear" w:color="auto" w:fill="auto"/>
            <w:vAlign w:val="center"/>
            <w:hideMark/>
          </w:tcPr>
          <w:p w14:paraId="4CC36CBB" w14:textId="3156BA88" w:rsidR="00D703B5" w:rsidRPr="004D4D2A" w:rsidRDefault="00D703B5" w:rsidP="004D4D2A">
            <w:pPr>
              <w:spacing w:line="288" w:lineRule="auto"/>
              <w:rPr>
                <w:position w:val="-6"/>
                <w:sz w:val="20"/>
                <w:szCs w:val="20"/>
              </w:rPr>
            </w:pPr>
            <w:r w:rsidRPr="004D4D2A">
              <w:rPr>
                <w:b/>
                <w:bCs/>
                <w:position w:val="-6"/>
                <w:sz w:val="20"/>
                <w:szCs w:val="20"/>
              </w:rPr>
              <w:t>Dự án Cầu Tân Thuận 2 (giai đoạn 1)</w:t>
            </w:r>
          </w:p>
        </w:tc>
      </w:tr>
      <w:tr w:rsidR="00D703B5" w:rsidRPr="004D4D2A" w14:paraId="69FB1F55"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2A8B69A1" w14:textId="77777777" w:rsidR="00D703B5" w:rsidRPr="004D4D2A" w:rsidRDefault="00D703B5" w:rsidP="004D4D2A">
            <w:pPr>
              <w:spacing w:line="288" w:lineRule="auto"/>
              <w:jc w:val="center"/>
              <w:rPr>
                <w:position w:val="-6"/>
                <w:sz w:val="20"/>
                <w:szCs w:val="20"/>
              </w:rPr>
            </w:pPr>
            <w:r w:rsidRPr="004D4D2A">
              <w:rPr>
                <w:position w:val="-6"/>
                <w:sz w:val="20"/>
                <w:szCs w:val="20"/>
              </w:rPr>
              <w:t>(1)</w:t>
            </w:r>
          </w:p>
        </w:tc>
        <w:tc>
          <w:tcPr>
            <w:tcW w:w="2973" w:type="dxa"/>
            <w:tcBorders>
              <w:top w:val="nil"/>
              <w:left w:val="nil"/>
              <w:bottom w:val="single" w:sz="4" w:space="0" w:color="auto"/>
              <w:right w:val="single" w:sz="4" w:space="0" w:color="auto"/>
            </w:tcBorders>
            <w:shd w:val="clear" w:color="auto" w:fill="auto"/>
            <w:vAlign w:val="center"/>
            <w:hideMark/>
          </w:tcPr>
          <w:p w14:paraId="41600CD2" w14:textId="77777777" w:rsidR="00D703B5" w:rsidRPr="004D4D2A" w:rsidRDefault="00D703B5" w:rsidP="004D4D2A">
            <w:pPr>
              <w:spacing w:line="288" w:lineRule="auto"/>
              <w:rPr>
                <w:position w:val="-6"/>
                <w:sz w:val="20"/>
                <w:szCs w:val="20"/>
              </w:rPr>
            </w:pPr>
            <w:r w:rsidRPr="004D4D2A">
              <w:rPr>
                <w:position w:val="-6"/>
                <w:sz w:val="20"/>
                <w:szCs w:val="20"/>
              </w:rPr>
              <w:t>Số kiến nghị (1)</w:t>
            </w:r>
          </w:p>
        </w:tc>
        <w:tc>
          <w:tcPr>
            <w:tcW w:w="1275" w:type="dxa"/>
            <w:tcBorders>
              <w:top w:val="nil"/>
              <w:left w:val="nil"/>
              <w:bottom w:val="single" w:sz="4" w:space="0" w:color="auto"/>
              <w:right w:val="single" w:sz="4" w:space="0" w:color="auto"/>
            </w:tcBorders>
            <w:shd w:val="clear" w:color="auto" w:fill="auto"/>
            <w:noWrap/>
            <w:vAlign w:val="center"/>
            <w:hideMark/>
          </w:tcPr>
          <w:p w14:paraId="1CD8B985" w14:textId="4015297A" w:rsidR="00D703B5" w:rsidRPr="004D4D2A" w:rsidRDefault="00D703B5" w:rsidP="004D4D2A">
            <w:pPr>
              <w:spacing w:line="288" w:lineRule="auto"/>
              <w:jc w:val="right"/>
              <w:rPr>
                <w:position w:val="-6"/>
                <w:sz w:val="20"/>
                <w:szCs w:val="20"/>
              </w:rPr>
            </w:pPr>
            <w:r w:rsidRPr="004D4D2A">
              <w:rPr>
                <w:position w:val="-6"/>
                <w:sz w:val="20"/>
                <w:szCs w:val="20"/>
              </w:rPr>
              <w:t xml:space="preserve">  746 </w:t>
            </w:r>
          </w:p>
        </w:tc>
        <w:tc>
          <w:tcPr>
            <w:tcW w:w="1228" w:type="dxa"/>
            <w:tcBorders>
              <w:top w:val="nil"/>
              <w:left w:val="nil"/>
              <w:bottom w:val="single" w:sz="4" w:space="0" w:color="auto"/>
              <w:right w:val="single" w:sz="4" w:space="0" w:color="auto"/>
            </w:tcBorders>
            <w:shd w:val="clear" w:color="auto" w:fill="auto"/>
            <w:noWrap/>
            <w:vAlign w:val="center"/>
            <w:hideMark/>
          </w:tcPr>
          <w:p w14:paraId="4151E601" w14:textId="1B284ED8" w:rsidR="00D703B5" w:rsidRPr="004D4D2A" w:rsidRDefault="00D703B5" w:rsidP="004D4D2A">
            <w:pPr>
              <w:spacing w:line="288" w:lineRule="auto"/>
              <w:jc w:val="right"/>
              <w:rPr>
                <w:position w:val="-6"/>
                <w:sz w:val="20"/>
                <w:szCs w:val="20"/>
              </w:rPr>
            </w:pPr>
            <w:r w:rsidRPr="004D4D2A">
              <w:rPr>
                <w:position w:val="-6"/>
                <w:sz w:val="20"/>
                <w:szCs w:val="20"/>
              </w:rPr>
              <w:t xml:space="preserve">   746 </w:t>
            </w:r>
          </w:p>
        </w:tc>
        <w:tc>
          <w:tcPr>
            <w:tcW w:w="992" w:type="dxa"/>
            <w:tcBorders>
              <w:top w:val="nil"/>
              <w:left w:val="nil"/>
              <w:bottom w:val="single" w:sz="4" w:space="0" w:color="auto"/>
              <w:right w:val="single" w:sz="4" w:space="0" w:color="auto"/>
            </w:tcBorders>
            <w:shd w:val="clear" w:color="auto" w:fill="auto"/>
            <w:noWrap/>
            <w:vAlign w:val="center"/>
            <w:hideMark/>
          </w:tcPr>
          <w:p w14:paraId="7DF18129" w14:textId="0D5FF55D"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4F50911" w14:textId="3554B964"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37699EBA" w14:textId="4A93CF89"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7ADA5E97"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61EDF0F2" w14:textId="77777777" w:rsidR="00D703B5" w:rsidRPr="004D4D2A" w:rsidRDefault="00D703B5" w:rsidP="004D4D2A">
            <w:pPr>
              <w:spacing w:line="288" w:lineRule="auto"/>
              <w:jc w:val="center"/>
              <w:rPr>
                <w:position w:val="-6"/>
                <w:sz w:val="20"/>
                <w:szCs w:val="20"/>
              </w:rPr>
            </w:pPr>
            <w:r w:rsidRPr="004D4D2A">
              <w:rPr>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hideMark/>
          </w:tcPr>
          <w:p w14:paraId="0041516E" w14:textId="77777777" w:rsidR="00D703B5" w:rsidRPr="004D4D2A" w:rsidRDefault="00D703B5" w:rsidP="004D4D2A">
            <w:pPr>
              <w:spacing w:line="288" w:lineRule="auto"/>
              <w:rPr>
                <w:position w:val="-6"/>
                <w:sz w:val="20"/>
                <w:szCs w:val="20"/>
              </w:rPr>
            </w:pPr>
            <w:r w:rsidRPr="004D4D2A">
              <w:rPr>
                <w:position w:val="-6"/>
                <w:sz w:val="20"/>
                <w:szCs w:val="20"/>
              </w:rPr>
              <w:t>Số điều chỉnh giảm (2)</w:t>
            </w:r>
          </w:p>
        </w:tc>
        <w:tc>
          <w:tcPr>
            <w:tcW w:w="1275" w:type="dxa"/>
            <w:tcBorders>
              <w:top w:val="nil"/>
              <w:left w:val="nil"/>
              <w:bottom w:val="single" w:sz="4" w:space="0" w:color="auto"/>
              <w:right w:val="single" w:sz="4" w:space="0" w:color="auto"/>
            </w:tcBorders>
            <w:shd w:val="clear" w:color="auto" w:fill="auto"/>
            <w:noWrap/>
            <w:vAlign w:val="center"/>
            <w:hideMark/>
          </w:tcPr>
          <w:p w14:paraId="64DD9072" w14:textId="0E590B8C"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22FB5B0E" w14:textId="2A722217"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1FE0F0B2" w14:textId="4E88EEA6"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137E9084" w14:textId="76382E58"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797AE61A" w14:textId="3E90A9B6"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24F36CA3"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266BBD78" w14:textId="77777777" w:rsidR="00D703B5" w:rsidRPr="004D4D2A" w:rsidRDefault="00D703B5" w:rsidP="004D4D2A">
            <w:pPr>
              <w:spacing w:line="288" w:lineRule="auto"/>
              <w:jc w:val="center"/>
              <w:rPr>
                <w:position w:val="-6"/>
                <w:sz w:val="20"/>
                <w:szCs w:val="20"/>
              </w:rPr>
            </w:pPr>
            <w:r w:rsidRPr="004D4D2A">
              <w:rPr>
                <w:position w:val="-6"/>
                <w:sz w:val="20"/>
                <w:szCs w:val="20"/>
              </w:rPr>
              <w:t>(3)</w:t>
            </w:r>
          </w:p>
        </w:tc>
        <w:tc>
          <w:tcPr>
            <w:tcW w:w="2973" w:type="dxa"/>
            <w:tcBorders>
              <w:top w:val="nil"/>
              <w:left w:val="nil"/>
              <w:bottom w:val="single" w:sz="4" w:space="0" w:color="auto"/>
              <w:right w:val="single" w:sz="4" w:space="0" w:color="auto"/>
            </w:tcBorders>
            <w:shd w:val="clear" w:color="auto" w:fill="auto"/>
            <w:vAlign w:val="center"/>
            <w:hideMark/>
          </w:tcPr>
          <w:p w14:paraId="0E506CC1" w14:textId="77777777" w:rsidR="00D703B5" w:rsidRPr="004D4D2A" w:rsidRDefault="00D703B5" w:rsidP="004D4D2A">
            <w:pPr>
              <w:spacing w:line="288" w:lineRule="auto"/>
              <w:rPr>
                <w:position w:val="-6"/>
                <w:sz w:val="20"/>
                <w:szCs w:val="20"/>
              </w:rPr>
            </w:pPr>
            <w:r w:rsidRPr="004D4D2A">
              <w:rPr>
                <w:position w:val="-6"/>
                <w:sz w:val="20"/>
                <w:szCs w:val="20"/>
              </w:rPr>
              <w:t>Số điều chỉnh tăng (3)</w:t>
            </w:r>
          </w:p>
        </w:tc>
        <w:tc>
          <w:tcPr>
            <w:tcW w:w="1275" w:type="dxa"/>
            <w:tcBorders>
              <w:top w:val="nil"/>
              <w:left w:val="nil"/>
              <w:bottom w:val="single" w:sz="4" w:space="0" w:color="auto"/>
              <w:right w:val="single" w:sz="4" w:space="0" w:color="auto"/>
            </w:tcBorders>
            <w:shd w:val="clear" w:color="auto" w:fill="auto"/>
            <w:noWrap/>
            <w:vAlign w:val="center"/>
            <w:hideMark/>
          </w:tcPr>
          <w:p w14:paraId="3E68D884" w14:textId="6456D037"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574726D4" w14:textId="26404F33"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5FA97BEA" w14:textId="6DE9CDA6"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0403A53D" w14:textId="3D834AAC"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1AE6D7D9" w14:textId="3A3B905F"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2B7B38C7"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299B63A9" w14:textId="77777777" w:rsidR="00D703B5" w:rsidRPr="004D4D2A" w:rsidRDefault="00D703B5" w:rsidP="004D4D2A">
            <w:pPr>
              <w:spacing w:line="288" w:lineRule="auto"/>
              <w:jc w:val="center"/>
              <w:rPr>
                <w:position w:val="-6"/>
                <w:sz w:val="20"/>
                <w:szCs w:val="20"/>
              </w:rPr>
            </w:pPr>
            <w:r w:rsidRPr="004D4D2A">
              <w:rPr>
                <w:position w:val="-6"/>
                <w:sz w:val="20"/>
                <w:szCs w:val="20"/>
              </w:rPr>
              <w:t>(4)</w:t>
            </w:r>
          </w:p>
        </w:tc>
        <w:tc>
          <w:tcPr>
            <w:tcW w:w="2973" w:type="dxa"/>
            <w:tcBorders>
              <w:top w:val="nil"/>
              <w:left w:val="nil"/>
              <w:bottom w:val="single" w:sz="4" w:space="0" w:color="auto"/>
              <w:right w:val="single" w:sz="4" w:space="0" w:color="auto"/>
            </w:tcBorders>
            <w:shd w:val="clear" w:color="auto" w:fill="auto"/>
            <w:vAlign w:val="center"/>
            <w:hideMark/>
          </w:tcPr>
          <w:p w14:paraId="494B17F2" w14:textId="77777777" w:rsidR="00D703B5" w:rsidRPr="004D4D2A" w:rsidRDefault="00D703B5" w:rsidP="004D4D2A">
            <w:pPr>
              <w:spacing w:line="288" w:lineRule="auto"/>
              <w:rPr>
                <w:position w:val="-6"/>
                <w:sz w:val="20"/>
                <w:szCs w:val="20"/>
              </w:rPr>
            </w:pPr>
            <w:r w:rsidRPr="004D4D2A">
              <w:rPr>
                <w:position w:val="-6"/>
                <w:sz w:val="20"/>
                <w:szCs w:val="20"/>
              </w:rPr>
              <w:t>Số thực hiện lũy kế kỳ trước (4)</w:t>
            </w:r>
          </w:p>
        </w:tc>
        <w:tc>
          <w:tcPr>
            <w:tcW w:w="1275" w:type="dxa"/>
            <w:tcBorders>
              <w:top w:val="nil"/>
              <w:left w:val="nil"/>
              <w:bottom w:val="single" w:sz="4" w:space="0" w:color="auto"/>
              <w:right w:val="single" w:sz="4" w:space="0" w:color="auto"/>
            </w:tcBorders>
            <w:shd w:val="clear" w:color="auto" w:fill="auto"/>
            <w:noWrap/>
            <w:vAlign w:val="center"/>
            <w:hideMark/>
          </w:tcPr>
          <w:p w14:paraId="60E278AD" w14:textId="70D47B94"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6B3C75EA" w14:textId="6711ECE1"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09846F86" w14:textId="25966240"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8B70F2B" w14:textId="15440A45"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61CDB3E5" w14:textId="7ACC34B7"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262CC543"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13DE2F1" w14:textId="77777777" w:rsidR="00D703B5" w:rsidRPr="004D4D2A" w:rsidRDefault="00D703B5" w:rsidP="004D4D2A">
            <w:pPr>
              <w:spacing w:line="288" w:lineRule="auto"/>
              <w:jc w:val="center"/>
              <w:rPr>
                <w:position w:val="-6"/>
                <w:sz w:val="20"/>
                <w:szCs w:val="20"/>
              </w:rPr>
            </w:pPr>
            <w:r w:rsidRPr="004D4D2A">
              <w:rPr>
                <w:position w:val="-6"/>
                <w:sz w:val="20"/>
                <w:szCs w:val="20"/>
              </w:rPr>
              <w:t>(5)</w:t>
            </w:r>
          </w:p>
        </w:tc>
        <w:tc>
          <w:tcPr>
            <w:tcW w:w="2973" w:type="dxa"/>
            <w:tcBorders>
              <w:top w:val="nil"/>
              <w:left w:val="nil"/>
              <w:bottom w:val="single" w:sz="4" w:space="0" w:color="auto"/>
              <w:right w:val="single" w:sz="4" w:space="0" w:color="auto"/>
            </w:tcBorders>
            <w:shd w:val="clear" w:color="auto" w:fill="auto"/>
            <w:vAlign w:val="center"/>
            <w:hideMark/>
          </w:tcPr>
          <w:p w14:paraId="2E37F751"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trong kỳ (5)   </w:t>
            </w:r>
          </w:p>
        </w:tc>
        <w:tc>
          <w:tcPr>
            <w:tcW w:w="1275" w:type="dxa"/>
            <w:tcBorders>
              <w:top w:val="nil"/>
              <w:left w:val="nil"/>
              <w:bottom w:val="single" w:sz="4" w:space="0" w:color="auto"/>
              <w:right w:val="single" w:sz="4" w:space="0" w:color="auto"/>
            </w:tcBorders>
            <w:shd w:val="clear" w:color="auto" w:fill="auto"/>
            <w:noWrap/>
            <w:vAlign w:val="center"/>
            <w:hideMark/>
          </w:tcPr>
          <w:p w14:paraId="3417A802" w14:textId="6E4AA473"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0A951671" w14:textId="7CD8F8F7"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148AABFE" w14:textId="26491143"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26F4F8EE" w14:textId="5C27EBF0"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1EFE8B25" w14:textId="3E1D1A9E"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7FAF7567"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E98655F" w14:textId="77777777" w:rsidR="00D703B5" w:rsidRPr="004D4D2A" w:rsidRDefault="00D703B5" w:rsidP="004D4D2A">
            <w:pPr>
              <w:spacing w:line="288" w:lineRule="auto"/>
              <w:jc w:val="center"/>
              <w:rPr>
                <w:position w:val="-6"/>
                <w:sz w:val="20"/>
                <w:szCs w:val="20"/>
              </w:rPr>
            </w:pPr>
            <w:r w:rsidRPr="004D4D2A">
              <w:rPr>
                <w:position w:val="-6"/>
                <w:sz w:val="20"/>
                <w:szCs w:val="20"/>
              </w:rPr>
              <w:t>(6)</w:t>
            </w:r>
          </w:p>
        </w:tc>
        <w:tc>
          <w:tcPr>
            <w:tcW w:w="2973" w:type="dxa"/>
            <w:tcBorders>
              <w:top w:val="nil"/>
              <w:left w:val="nil"/>
              <w:bottom w:val="single" w:sz="4" w:space="0" w:color="auto"/>
              <w:right w:val="single" w:sz="4" w:space="0" w:color="auto"/>
            </w:tcBorders>
            <w:shd w:val="clear" w:color="auto" w:fill="auto"/>
            <w:vAlign w:val="center"/>
            <w:hideMark/>
          </w:tcPr>
          <w:p w14:paraId="5775B2AB"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lũy kế kỳ này (6)  </w:t>
            </w:r>
          </w:p>
        </w:tc>
        <w:tc>
          <w:tcPr>
            <w:tcW w:w="1275" w:type="dxa"/>
            <w:tcBorders>
              <w:top w:val="nil"/>
              <w:left w:val="nil"/>
              <w:bottom w:val="single" w:sz="4" w:space="0" w:color="auto"/>
              <w:right w:val="single" w:sz="4" w:space="0" w:color="auto"/>
            </w:tcBorders>
            <w:shd w:val="clear" w:color="auto" w:fill="auto"/>
            <w:noWrap/>
            <w:vAlign w:val="center"/>
            <w:hideMark/>
          </w:tcPr>
          <w:p w14:paraId="59543D0F" w14:textId="029343A9"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0FB75AB8" w14:textId="5A23CCBA"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081FF866" w14:textId="6B403862"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4D891355" w14:textId="19C00569"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1EB77926" w14:textId="23B778BC"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3DE43EAB"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937DF04" w14:textId="77777777" w:rsidR="00D703B5" w:rsidRPr="004D4D2A" w:rsidRDefault="00D703B5" w:rsidP="004D4D2A">
            <w:pPr>
              <w:spacing w:line="288" w:lineRule="auto"/>
              <w:jc w:val="center"/>
              <w:rPr>
                <w:position w:val="-6"/>
                <w:sz w:val="20"/>
                <w:szCs w:val="20"/>
              </w:rPr>
            </w:pPr>
            <w:r w:rsidRPr="004D4D2A">
              <w:rPr>
                <w:position w:val="-6"/>
                <w:sz w:val="20"/>
                <w:szCs w:val="20"/>
              </w:rPr>
              <w:t>(7)</w:t>
            </w:r>
          </w:p>
        </w:tc>
        <w:tc>
          <w:tcPr>
            <w:tcW w:w="2973" w:type="dxa"/>
            <w:tcBorders>
              <w:top w:val="nil"/>
              <w:left w:val="nil"/>
              <w:bottom w:val="single" w:sz="4" w:space="0" w:color="auto"/>
              <w:right w:val="single" w:sz="4" w:space="0" w:color="auto"/>
            </w:tcBorders>
            <w:shd w:val="clear" w:color="auto" w:fill="auto"/>
            <w:vAlign w:val="center"/>
            <w:hideMark/>
          </w:tcPr>
          <w:p w14:paraId="3F7353D3" w14:textId="769C3FB8" w:rsidR="00D703B5" w:rsidRPr="004D4D2A" w:rsidRDefault="00D703B5" w:rsidP="004D4D2A">
            <w:pPr>
              <w:spacing w:line="288" w:lineRule="auto"/>
              <w:rPr>
                <w:position w:val="-6"/>
                <w:sz w:val="20"/>
                <w:szCs w:val="20"/>
              </w:rPr>
            </w:pPr>
            <w:r w:rsidRPr="004D4D2A">
              <w:rPr>
                <w:position w:val="-6"/>
                <w:sz w:val="20"/>
                <w:szCs w:val="20"/>
              </w:rPr>
              <w:t>Số chưa thực hiện (7=1-2+3-6)</w:t>
            </w:r>
          </w:p>
        </w:tc>
        <w:tc>
          <w:tcPr>
            <w:tcW w:w="1275" w:type="dxa"/>
            <w:tcBorders>
              <w:top w:val="nil"/>
              <w:left w:val="nil"/>
              <w:bottom w:val="single" w:sz="4" w:space="0" w:color="auto"/>
              <w:right w:val="single" w:sz="4" w:space="0" w:color="auto"/>
            </w:tcBorders>
            <w:shd w:val="clear" w:color="auto" w:fill="auto"/>
            <w:noWrap/>
            <w:vAlign w:val="center"/>
            <w:hideMark/>
          </w:tcPr>
          <w:p w14:paraId="4663A868" w14:textId="10BA18FE" w:rsidR="00D703B5" w:rsidRPr="004D4D2A" w:rsidRDefault="00D703B5" w:rsidP="004D4D2A">
            <w:pPr>
              <w:spacing w:line="288" w:lineRule="auto"/>
              <w:jc w:val="right"/>
              <w:rPr>
                <w:position w:val="-6"/>
                <w:sz w:val="20"/>
                <w:szCs w:val="20"/>
              </w:rPr>
            </w:pPr>
            <w:r w:rsidRPr="004D4D2A">
              <w:rPr>
                <w:position w:val="-6"/>
                <w:sz w:val="20"/>
                <w:szCs w:val="20"/>
              </w:rPr>
              <w:t xml:space="preserve">  746 </w:t>
            </w:r>
          </w:p>
        </w:tc>
        <w:tc>
          <w:tcPr>
            <w:tcW w:w="1228" w:type="dxa"/>
            <w:tcBorders>
              <w:top w:val="nil"/>
              <w:left w:val="nil"/>
              <w:bottom w:val="single" w:sz="4" w:space="0" w:color="auto"/>
              <w:right w:val="single" w:sz="4" w:space="0" w:color="auto"/>
            </w:tcBorders>
            <w:shd w:val="clear" w:color="auto" w:fill="auto"/>
            <w:noWrap/>
            <w:vAlign w:val="center"/>
            <w:hideMark/>
          </w:tcPr>
          <w:p w14:paraId="7840870D" w14:textId="752A51DB" w:rsidR="00D703B5" w:rsidRPr="004D4D2A" w:rsidRDefault="00D703B5" w:rsidP="004D4D2A">
            <w:pPr>
              <w:spacing w:line="288" w:lineRule="auto"/>
              <w:jc w:val="right"/>
              <w:rPr>
                <w:position w:val="-6"/>
                <w:sz w:val="20"/>
                <w:szCs w:val="20"/>
              </w:rPr>
            </w:pPr>
            <w:r w:rsidRPr="004D4D2A">
              <w:rPr>
                <w:position w:val="-6"/>
                <w:sz w:val="20"/>
                <w:szCs w:val="20"/>
              </w:rPr>
              <w:t xml:space="preserve">   746 </w:t>
            </w:r>
          </w:p>
        </w:tc>
        <w:tc>
          <w:tcPr>
            <w:tcW w:w="992" w:type="dxa"/>
            <w:tcBorders>
              <w:top w:val="nil"/>
              <w:left w:val="nil"/>
              <w:bottom w:val="single" w:sz="4" w:space="0" w:color="auto"/>
              <w:right w:val="single" w:sz="4" w:space="0" w:color="auto"/>
            </w:tcBorders>
            <w:shd w:val="clear" w:color="auto" w:fill="auto"/>
            <w:noWrap/>
            <w:vAlign w:val="center"/>
            <w:hideMark/>
          </w:tcPr>
          <w:p w14:paraId="5E8A05CA" w14:textId="788CB62C"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700D1130" w14:textId="4935B403"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4059537A" w14:textId="726CC050"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42776050"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8450DAB" w14:textId="77777777" w:rsidR="00D703B5" w:rsidRPr="004D4D2A" w:rsidRDefault="00D703B5" w:rsidP="004D4D2A">
            <w:pPr>
              <w:spacing w:line="288" w:lineRule="auto"/>
              <w:jc w:val="center"/>
              <w:rPr>
                <w:position w:val="-6"/>
                <w:sz w:val="20"/>
                <w:szCs w:val="20"/>
              </w:rPr>
            </w:pPr>
            <w:r w:rsidRPr="004D4D2A">
              <w:rPr>
                <w:position w:val="-6"/>
                <w:sz w:val="20"/>
                <w:szCs w:val="20"/>
              </w:rPr>
              <w:t>(8)</w:t>
            </w:r>
          </w:p>
        </w:tc>
        <w:tc>
          <w:tcPr>
            <w:tcW w:w="2973" w:type="dxa"/>
            <w:tcBorders>
              <w:top w:val="nil"/>
              <w:left w:val="nil"/>
              <w:bottom w:val="single" w:sz="4" w:space="0" w:color="auto"/>
              <w:right w:val="single" w:sz="4" w:space="0" w:color="auto"/>
            </w:tcBorders>
            <w:shd w:val="clear" w:color="auto" w:fill="auto"/>
            <w:vAlign w:val="center"/>
            <w:hideMark/>
          </w:tcPr>
          <w:p w14:paraId="0C2A5A60" w14:textId="77777777" w:rsidR="00D703B5" w:rsidRPr="004D4D2A" w:rsidRDefault="00D703B5" w:rsidP="004D4D2A">
            <w:pPr>
              <w:spacing w:line="288" w:lineRule="auto"/>
              <w:rPr>
                <w:position w:val="-6"/>
                <w:sz w:val="20"/>
                <w:szCs w:val="20"/>
              </w:rPr>
            </w:pPr>
            <w:r w:rsidRPr="004D4D2A">
              <w:rPr>
                <w:position w:val="-6"/>
                <w:sz w:val="20"/>
                <w:szCs w:val="20"/>
              </w:rPr>
              <w:t>Tỷ lệ thực hiện (8=6/(1-2+3)*100%</w:t>
            </w:r>
          </w:p>
        </w:tc>
        <w:tc>
          <w:tcPr>
            <w:tcW w:w="1275" w:type="dxa"/>
            <w:tcBorders>
              <w:top w:val="nil"/>
              <w:left w:val="nil"/>
              <w:bottom w:val="single" w:sz="4" w:space="0" w:color="auto"/>
              <w:right w:val="single" w:sz="4" w:space="0" w:color="auto"/>
            </w:tcBorders>
            <w:shd w:val="clear" w:color="auto" w:fill="auto"/>
            <w:noWrap/>
            <w:vAlign w:val="center"/>
            <w:hideMark/>
          </w:tcPr>
          <w:p w14:paraId="4FD9D517"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228" w:type="dxa"/>
            <w:tcBorders>
              <w:top w:val="nil"/>
              <w:left w:val="nil"/>
              <w:bottom w:val="single" w:sz="4" w:space="0" w:color="auto"/>
              <w:right w:val="single" w:sz="4" w:space="0" w:color="auto"/>
            </w:tcBorders>
            <w:shd w:val="clear" w:color="auto" w:fill="auto"/>
            <w:noWrap/>
            <w:vAlign w:val="center"/>
            <w:hideMark/>
          </w:tcPr>
          <w:p w14:paraId="72D0A061"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14:paraId="48A59EF3"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015" w:type="dxa"/>
            <w:tcBorders>
              <w:top w:val="nil"/>
              <w:left w:val="nil"/>
              <w:bottom w:val="single" w:sz="4" w:space="0" w:color="auto"/>
              <w:right w:val="single" w:sz="4" w:space="0" w:color="auto"/>
            </w:tcBorders>
            <w:shd w:val="clear" w:color="auto" w:fill="auto"/>
            <w:noWrap/>
            <w:vAlign w:val="center"/>
            <w:hideMark/>
          </w:tcPr>
          <w:p w14:paraId="14CFB7E8"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162" w:type="dxa"/>
            <w:tcBorders>
              <w:top w:val="nil"/>
              <w:left w:val="nil"/>
              <w:bottom w:val="single" w:sz="4" w:space="0" w:color="auto"/>
              <w:right w:val="single" w:sz="4" w:space="0" w:color="auto"/>
            </w:tcBorders>
            <w:shd w:val="clear" w:color="auto" w:fill="auto"/>
            <w:noWrap/>
            <w:vAlign w:val="center"/>
            <w:hideMark/>
          </w:tcPr>
          <w:p w14:paraId="7FCEFAC5"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r>
      <w:tr w:rsidR="00D703B5" w:rsidRPr="004D4D2A" w14:paraId="70123131"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8B6A391"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3</w:t>
            </w:r>
          </w:p>
        </w:tc>
        <w:tc>
          <w:tcPr>
            <w:tcW w:w="8645" w:type="dxa"/>
            <w:gridSpan w:val="6"/>
            <w:tcBorders>
              <w:top w:val="nil"/>
              <w:left w:val="nil"/>
              <w:bottom w:val="single" w:sz="4" w:space="0" w:color="auto"/>
              <w:right w:val="single" w:sz="4" w:space="0" w:color="auto"/>
            </w:tcBorders>
            <w:shd w:val="clear" w:color="auto" w:fill="auto"/>
            <w:vAlign w:val="center"/>
            <w:hideMark/>
          </w:tcPr>
          <w:p w14:paraId="795FECF3" w14:textId="78211994" w:rsidR="00D703B5" w:rsidRPr="004D4D2A" w:rsidRDefault="00D703B5" w:rsidP="004D4D2A">
            <w:pPr>
              <w:spacing w:line="288" w:lineRule="auto"/>
              <w:rPr>
                <w:position w:val="-6"/>
                <w:sz w:val="20"/>
                <w:szCs w:val="20"/>
              </w:rPr>
            </w:pPr>
            <w:r w:rsidRPr="004D4D2A">
              <w:rPr>
                <w:b/>
                <w:bCs/>
                <w:position w:val="-6"/>
                <w:sz w:val="20"/>
                <w:szCs w:val="20"/>
              </w:rPr>
              <w:t>Dự án Khu tưởng niệm các Vua Hùng</w:t>
            </w:r>
          </w:p>
        </w:tc>
      </w:tr>
      <w:tr w:rsidR="00D703B5" w:rsidRPr="004D4D2A" w14:paraId="3A09E59C"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4F61C04" w14:textId="77777777" w:rsidR="00D703B5" w:rsidRPr="004D4D2A" w:rsidRDefault="00D703B5" w:rsidP="004D4D2A">
            <w:pPr>
              <w:spacing w:line="288" w:lineRule="auto"/>
              <w:jc w:val="center"/>
              <w:rPr>
                <w:position w:val="-6"/>
                <w:sz w:val="20"/>
                <w:szCs w:val="20"/>
              </w:rPr>
            </w:pPr>
            <w:r w:rsidRPr="004D4D2A">
              <w:rPr>
                <w:position w:val="-6"/>
                <w:sz w:val="20"/>
                <w:szCs w:val="20"/>
              </w:rPr>
              <w:t>(1)</w:t>
            </w:r>
          </w:p>
        </w:tc>
        <w:tc>
          <w:tcPr>
            <w:tcW w:w="2973" w:type="dxa"/>
            <w:tcBorders>
              <w:top w:val="nil"/>
              <w:left w:val="nil"/>
              <w:bottom w:val="single" w:sz="4" w:space="0" w:color="auto"/>
              <w:right w:val="single" w:sz="4" w:space="0" w:color="auto"/>
            </w:tcBorders>
            <w:shd w:val="clear" w:color="auto" w:fill="auto"/>
            <w:vAlign w:val="center"/>
            <w:hideMark/>
          </w:tcPr>
          <w:p w14:paraId="709D78A0" w14:textId="77777777" w:rsidR="00D703B5" w:rsidRPr="004D4D2A" w:rsidRDefault="00D703B5" w:rsidP="004D4D2A">
            <w:pPr>
              <w:spacing w:line="288" w:lineRule="auto"/>
              <w:rPr>
                <w:position w:val="-6"/>
                <w:sz w:val="20"/>
                <w:szCs w:val="20"/>
              </w:rPr>
            </w:pPr>
            <w:r w:rsidRPr="004D4D2A">
              <w:rPr>
                <w:position w:val="-6"/>
                <w:sz w:val="20"/>
                <w:szCs w:val="20"/>
              </w:rPr>
              <w:t>Số kiến nghị (1)</w:t>
            </w:r>
          </w:p>
        </w:tc>
        <w:tc>
          <w:tcPr>
            <w:tcW w:w="1275" w:type="dxa"/>
            <w:tcBorders>
              <w:top w:val="nil"/>
              <w:left w:val="nil"/>
              <w:bottom w:val="single" w:sz="4" w:space="0" w:color="auto"/>
              <w:right w:val="single" w:sz="4" w:space="0" w:color="auto"/>
            </w:tcBorders>
            <w:shd w:val="clear" w:color="auto" w:fill="auto"/>
            <w:noWrap/>
            <w:vAlign w:val="center"/>
            <w:hideMark/>
          </w:tcPr>
          <w:p w14:paraId="642994A6" w14:textId="089F79AE" w:rsidR="00D703B5" w:rsidRPr="004D4D2A" w:rsidRDefault="00D703B5" w:rsidP="004D4D2A">
            <w:pPr>
              <w:spacing w:line="288" w:lineRule="auto"/>
              <w:jc w:val="right"/>
              <w:rPr>
                <w:position w:val="-6"/>
                <w:sz w:val="20"/>
                <w:szCs w:val="20"/>
              </w:rPr>
            </w:pPr>
            <w:r w:rsidRPr="004D4D2A">
              <w:rPr>
                <w:position w:val="-6"/>
                <w:sz w:val="20"/>
                <w:szCs w:val="20"/>
              </w:rPr>
              <w:t xml:space="preserve">  798 </w:t>
            </w:r>
          </w:p>
        </w:tc>
        <w:tc>
          <w:tcPr>
            <w:tcW w:w="1228" w:type="dxa"/>
            <w:tcBorders>
              <w:top w:val="nil"/>
              <w:left w:val="nil"/>
              <w:bottom w:val="single" w:sz="4" w:space="0" w:color="auto"/>
              <w:right w:val="single" w:sz="4" w:space="0" w:color="auto"/>
            </w:tcBorders>
            <w:shd w:val="clear" w:color="auto" w:fill="auto"/>
            <w:noWrap/>
            <w:vAlign w:val="center"/>
            <w:hideMark/>
          </w:tcPr>
          <w:p w14:paraId="2A388E54" w14:textId="02180185" w:rsidR="00D703B5" w:rsidRPr="004D4D2A" w:rsidRDefault="00D703B5" w:rsidP="004D4D2A">
            <w:pPr>
              <w:spacing w:line="288" w:lineRule="auto"/>
              <w:jc w:val="right"/>
              <w:rPr>
                <w:position w:val="-6"/>
                <w:sz w:val="20"/>
                <w:szCs w:val="20"/>
              </w:rPr>
            </w:pPr>
            <w:r w:rsidRPr="004D4D2A">
              <w:rPr>
                <w:position w:val="-6"/>
                <w:sz w:val="20"/>
                <w:szCs w:val="20"/>
              </w:rPr>
              <w:t xml:space="preserve">   798 </w:t>
            </w:r>
          </w:p>
        </w:tc>
        <w:tc>
          <w:tcPr>
            <w:tcW w:w="992" w:type="dxa"/>
            <w:tcBorders>
              <w:top w:val="nil"/>
              <w:left w:val="nil"/>
              <w:bottom w:val="single" w:sz="4" w:space="0" w:color="auto"/>
              <w:right w:val="single" w:sz="4" w:space="0" w:color="auto"/>
            </w:tcBorders>
            <w:shd w:val="clear" w:color="auto" w:fill="auto"/>
            <w:noWrap/>
            <w:vAlign w:val="center"/>
            <w:hideMark/>
          </w:tcPr>
          <w:p w14:paraId="56B9072E" w14:textId="585DC979"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13554150" w14:textId="21070871"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48B7461F" w14:textId="19C717CA"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5E170DFE"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28BA5D0D" w14:textId="77777777" w:rsidR="00D703B5" w:rsidRPr="004D4D2A" w:rsidRDefault="00D703B5" w:rsidP="004D4D2A">
            <w:pPr>
              <w:spacing w:line="288" w:lineRule="auto"/>
              <w:jc w:val="center"/>
              <w:rPr>
                <w:position w:val="-6"/>
                <w:sz w:val="20"/>
                <w:szCs w:val="20"/>
              </w:rPr>
            </w:pPr>
            <w:r w:rsidRPr="004D4D2A">
              <w:rPr>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hideMark/>
          </w:tcPr>
          <w:p w14:paraId="10908B3A" w14:textId="77777777" w:rsidR="00D703B5" w:rsidRPr="004D4D2A" w:rsidRDefault="00D703B5" w:rsidP="004D4D2A">
            <w:pPr>
              <w:spacing w:line="288" w:lineRule="auto"/>
              <w:rPr>
                <w:position w:val="-6"/>
                <w:sz w:val="20"/>
                <w:szCs w:val="20"/>
              </w:rPr>
            </w:pPr>
            <w:r w:rsidRPr="004D4D2A">
              <w:rPr>
                <w:position w:val="-6"/>
                <w:sz w:val="20"/>
                <w:szCs w:val="20"/>
              </w:rPr>
              <w:t>Số điều chỉnh giảm (2)</w:t>
            </w:r>
          </w:p>
        </w:tc>
        <w:tc>
          <w:tcPr>
            <w:tcW w:w="1275" w:type="dxa"/>
            <w:tcBorders>
              <w:top w:val="nil"/>
              <w:left w:val="nil"/>
              <w:bottom w:val="single" w:sz="4" w:space="0" w:color="auto"/>
              <w:right w:val="single" w:sz="4" w:space="0" w:color="auto"/>
            </w:tcBorders>
            <w:shd w:val="clear" w:color="auto" w:fill="auto"/>
            <w:noWrap/>
            <w:vAlign w:val="center"/>
            <w:hideMark/>
          </w:tcPr>
          <w:p w14:paraId="1439D8D6" w14:textId="3D504BCF" w:rsidR="00D703B5" w:rsidRPr="004D4D2A" w:rsidRDefault="00D703B5" w:rsidP="004D4D2A">
            <w:pPr>
              <w:spacing w:line="288" w:lineRule="auto"/>
              <w:jc w:val="right"/>
              <w:rPr>
                <w:position w:val="-6"/>
                <w:sz w:val="20"/>
                <w:szCs w:val="20"/>
              </w:rPr>
            </w:pPr>
            <w:r w:rsidRPr="004D4D2A">
              <w:rPr>
                <w:position w:val="-6"/>
                <w:sz w:val="20"/>
                <w:szCs w:val="20"/>
              </w:rPr>
              <w:t xml:space="preserve">  261 </w:t>
            </w:r>
          </w:p>
        </w:tc>
        <w:tc>
          <w:tcPr>
            <w:tcW w:w="1228" w:type="dxa"/>
            <w:tcBorders>
              <w:top w:val="nil"/>
              <w:left w:val="nil"/>
              <w:bottom w:val="single" w:sz="4" w:space="0" w:color="auto"/>
              <w:right w:val="single" w:sz="4" w:space="0" w:color="auto"/>
            </w:tcBorders>
            <w:shd w:val="clear" w:color="auto" w:fill="auto"/>
            <w:noWrap/>
            <w:vAlign w:val="center"/>
            <w:hideMark/>
          </w:tcPr>
          <w:p w14:paraId="0A403607" w14:textId="5D965666" w:rsidR="00D703B5" w:rsidRPr="004D4D2A" w:rsidRDefault="00D703B5" w:rsidP="004D4D2A">
            <w:pPr>
              <w:spacing w:line="288" w:lineRule="auto"/>
              <w:jc w:val="right"/>
              <w:rPr>
                <w:position w:val="-6"/>
                <w:sz w:val="20"/>
                <w:szCs w:val="20"/>
              </w:rPr>
            </w:pPr>
            <w:r w:rsidRPr="004D4D2A">
              <w:rPr>
                <w:position w:val="-6"/>
                <w:sz w:val="20"/>
                <w:szCs w:val="20"/>
              </w:rPr>
              <w:t xml:space="preserve">   261 </w:t>
            </w:r>
          </w:p>
        </w:tc>
        <w:tc>
          <w:tcPr>
            <w:tcW w:w="992" w:type="dxa"/>
            <w:tcBorders>
              <w:top w:val="nil"/>
              <w:left w:val="nil"/>
              <w:bottom w:val="single" w:sz="4" w:space="0" w:color="auto"/>
              <w:right w:val="single" w:sz="4" w:space="0" w:color="auto"/>
            </w:tcBorders>
            <w:shd w:val="clear" w:color="auto" w:fill="auto"/>
            <w:noWrap/>
            <w:vAlign w:val="center"/>
            <w:hideMark/>
          </w:tcPr>
          <w:p w14:paraId="5C656B6E" w14:textId="742CF9E4"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9D74057" w14:textId="7C7B9443"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11CC1A3B" w14:textId="6B18C231"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5D60DD5D"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580AAD5" w14:textId="77777777" w:rsidR="00D703B5" w:rsidRPr="004D4D2A" w:rsidRDefault="00D703B5" w:rsidP="004D4D2A">
            <w:pPr>
              <w:spacing w:line="288" w:lineRule="auto"/>
              <w:jc w:val="center"/>
              <w:rPr>
                <w:position w:val="-6"/>
                <w:sz w:val="20"/>
                <w:szCs w:val="20"/>
              </w:rPr>
            </w:pPr>
            <w:r w:rsidRPr="004D4D2A">
              <w:rPr>
                <w:position w:val="-6"/>
                <w:sz w:val="20"/>
                <w:szCs w:val="20"/>
              </w:rPr>
              <w:t>(3)</w:t>
            </w:r>
          </w:p>
        </w:tc>
        <w:tc>
          <w:tcPr>
            <w:tcW w:w="2973" w:type="dxa"/>
            <w:tcBorders>
              <w:top w:val="nil"/>
              <w:left w:val="nil"/>
              <w:bottom w:val="single" w:sz="4" w:space="0" w:color="auto"/>
              <w:right w:val="single" w:sz="4" w:space="0" w:color="auto"/>
            </w:tcBorders>
            <w:shd w:val="clear" w:color="auto" w:fill="auto"/>
            <w:vAlign w:val="center"/>
            <w:hideMark/>
          </w:tcPr>
          <w:p w14:paraId="242673E3" w14:textId="77777777" w:rsidR="00D703B5" w:rsidRPr="004D4D2A" w:rsidRDefault="00D703B5" w:rsidP="004D4D2A">
            <w:pPr>
              <w:spacing w:line="288" w:lineRule="auto"/>
              <w:rPr>
                <w:position w:val="-6"/>
                <w:sz w:val="20"/>
                <w:szCs w:val="20"/>
              </w:rPr>
            </w:pPr>
            <w:r w:rsidRPr="004D4D2A">
              <w:rPr>
                <w:position w:val="-6"/>
                <w:sz w:val="20"/>
                <w:szCs w:val="20"/>
              </w:rPr>
              <w:t>Số điều chỉnh tăng (3)</w:t>
            </w:r>
          </w:p>
        </w:tc>
        <w:tc>
          <w:tcPr>
            <w:tcW w:w="1275" w:type="dxa"/>
            <w:tcBorders>
              <w:top w:val="nil"/>
              <w:left w:val="nil"/>
              <w:bottom w:val="single" w:sz="4" w:space="0" w:color="auto"/>
              <w:right w:val="single" w:sz="4" w:space="0" w:color="auto"/>
            </w:tcBorders>
            <w:shd w:val="clear" w:color="auto" w:fill="auto"/>
            <w:noWrap/>
            <w:vAlign w:val="center"/>
            <w:hideMark/>
          </w:tcPr>
          <w:p w14:paraId="7238A261" w14:textId="2BF3D909"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01BA580E" w14:textId="76F81F92"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64D0CB74" w14:textId="5C9BF31D"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91A0E17" w14:textId="65CA8DD4"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379B56E2" w14:textId="04359870"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704B5B4D"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68191AA4" w14:textId="77777777" w:rsidR="00D703B5" w:rsidRPr="004D4D2A" w:rsidRDefault="00D703B5" w:rsidP="004D4D2A">
            <w:pPr>
              <w:spacing w:line="288" w:lineRule="auto"/>
              <w:jc w:val="center"/>
              <w:rPr>
                <w:position w:val="-6"/>
                <w:sz w:val="20"/>
                <w:szCs w:val="20"/>
              </w:rPr>
            </w:pPr>
            <w:r w:rsidRPr="004D4D2A">
              <w:rPr>
                <w:position w:val="-6"/>
                <w:sz w:val="20"/>
                <w:szCs w:val="20"/>
              </w:rPr>
              <w:t>(4)</w:t>
            </w:r>
          </w:p>
        </w:tc>
        <w:tc>
          <w:tcPr>
            <w:tcW w:w="2973" w:type="dxa"/>
            <w:tcBorders>
              <w:top w:val="nil"/>
              <w:left w:val="nil"/>
              <w:bottom w:val="single" w:sz="4" w:space="0" w:color="auto"/>
              <w:right w:val="single" w:sz="4" w:space="0" w:color="auto"/>
            </w:tcBorders>
            <w:shd w:val="clear" w:color="auto" w:fill="auto"/>
            <w:vAlign w:val="center"/>
            <w:hideMark/>
          </w:tcPr>
          <w:p w14:paraId="261FE7F6" w14:textId="77777777" w:rsidR="00D703B5" w:rsidRPr="004D4D2A" w:rsidRDefault="00D703B5" w:rsidP="004D4D2A">
            <w:pPr>
              <w:spacing w:line="288" w:lineRule="auto"/>
              <w:rPr>
                <w:position w:val="-6"/>
                <w:sz w:val="20"/>
                <w:szCs w:val="20"/>
              </w:rPr>
            </w:pPr>
            <w:r w:rsidRPr="004D4D2A">
              <w:rPr>
                <w:position w:val="-6"/>
                <w:sz w:val="20"/>
                <w:szCs w:val="20"/>
              </w:rPr>
              <w:t>Số thực hiện lũy kế kỳ trước (4)</w:t>
            </w:r>
          </w:p>
        </w:tc>
        <w:tc>
          <w:tcPr>
            <w:tcW w:w="1275" w:type="dxa"/>
            <w:tcBorders>
              <w:top w:val="nil"/>
              <w:left w:val="nil"/>
              <w:bottom w:val="single" w:sz="4" w:space="0" w:color="auto"/>
              <w:right w:val="single" w:sz="4" w:space="0" w:color="auto"/>
            </w:tcBorders>
            <w:shd w:val="clear" w:color="auto" w:fill="auto"/>
            <w:noWrap/>
            <w:vAlign w:val="center"/>
            <w:hideMark/>
          </w:tcPr>
          <w:p w14:paraId="31128ECD" w14:textId="1BDC882D" w:rsidR="00D703B5" w:rsidRPr="004D4D2A" w:rsidRDefault="00D703B5" w:rsidP="004D4D2A">
            <w:pPr>
              <w:spacing w:line="288" w:lineRule="auto"/>
              <w:jc w:val="right"/>
              <w:rPr>
                <w:position w:val="-6"/>
                <w:sz w:val="20"/>
                <w:szCs w:val="20"/>
              </w:rPr>
            </w:pPr>
            <w:r w:rsidRPr="004D4D2A">
              <w:rPr>
                <w:position w:val="-6"/>
                <w:sz w:val="20"/>
                <w:szCs w:val="20"/>
              </w:rPr>
              <w:t xml:space="preserve">  518 </w:t>
            </w:r>
          </w:p>
        </w:tc>
        <w:tc>
          <w:tcPr>
            <w:tcW w:w="1228" w:type="dxa"/>
            <w:tcBorders>
              <w:top w:val="nil"/>
              <w:left w:val="nil"/>
              <w:bottom w:val="single" w:sz="4" w:space="0" w:color="auto"/>
              <w:right w:val="single" w:sz="4" w:space="0" w:color="auto"/>
            </w:tcBorders>
            <w:shd w:val="clear" w:color="auto" w:fill="auto"/>
            <w:noWrap/>
            <w:vAlign w:val="center"/>
            <w:hideMark/>
          </w:tcPr>
          <w:p w14:paraId="2FFD1E6C" w14:textId="7C970510" w:rsidR="00D703B5" w:rsidRPr="004D4D2A" w:rsidRDefault="00D703B5" w:rsidP="004D4D2A">
            <w:pPr>
              <w:spacing w:line="288" w:lineRule="auto"/>
              <w:jc w:val="right"/>
              <w:rPr>
                <w:position w:val="-6"/>
                <w:sz w:val="20"/>
                <w:szCs w:val="20"/>
              </w:rPr>
            </w:pPr>
            <w:r w:rsidRPr="004D4D2A">
              <w:rPr>
                <w:position w:val="-6"/>
                <w:sz w:val="20"/>
                <w:szCs w:val="20"/>
              </w:rPr>
              <w:t xml:space="preserve">   518 </w:t>
            </w:r>
          </w:p>
        </w:tc>
        <w:tc>
          <w:tcPr>
            <w:tcW w:w="992" w:type="dxa"/>
            <w:tcBorders>
              <w:top w:val="nil"/>
              <w:left w:val="nil"/>
              <w:bottom w:val="single" w:sz="4" w:space="0" w:color="auto"/>
              <w:right w:val="single" w:sz="4" w:space="0" w:color="auto"/>
            </w:tcBorders>
            <w:shd w:val="clear" w:color="auto" w:fill="auto"/>
            <w:noWrap/>
            <w:vAlign w:val="center"/>
            <w:hideMark/>
          </w:tcPr>
          <w:p w14:paraId="1C84E7CF" w14:textId="4520A566"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1BDAA1F" w14:textId="107621D5"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54342A66" w14:textId="34588E5D"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40EA0AA2"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5FA876B" w14:textId="77777777" w:rsidR="00D703B5" w:rsidRPr="004D4D2A" w:rsidRDefault="00D703B5" w:rsidP="004D4D2A">
            <w:pPr>
              <w:spacing w:line="288" w:lineRule="auto"/>
              <w:jc w:val="center"/>
              <w:rPr>
                <w:position w:val="-6"/>
                <w:sz w:val="20"/>
                <w:szCs w:val="20"/>
              </w:rPr>
            </w:pPr>
            <w:r w:rsidRPr="004D4D2A">
              <w:rPr>
                <w:position w:val="-6"/>
                <w:sz w:val="20"/>
                <w:szCs w:val="20"/>
              </w:rPr>
              <w:t>(5)</w:t>
            </w:r>
          </w:p>
        </w:tc>
        <w:tc>
          <w:tcPr>
            <w:tcW w:w="2973" w:type="dxa"/>
            <w:tcBorders>
              <w:top w:val="nil"/>
              <w:left w:val="nil"/>
              <w:bottom w:val="single" w:sz="4" w:space="0" w:color="auto"/>
              <w:right w:val="single" w:sz="4" w:space="0" w:color="auto"/>
            </w:tcBorders>
            <w:shd w:val="clear" w:color="auto" w:fill="auto"/>
            <w:vAlign w:val="center"/>
            <w:hideMark/>
          </w:tcPr>
          <w:p w14:paraId="4729E3D2"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trong kỳ (5)   </w:t>
            </w:r>
          </w:p>
        </w:tc>
        <w:tc>
          <w:tcPr>
            <w:tcW w:w="1275" w:type="dxa"/>
            <w:tcBorders>
              <w:top w:val="nil"/>
              <w:left w:val="nil"/>
              <w:bottom w:val="single" w:sz="4" w:space="0" w:color="auto"/>
              <w:right w:val="single" w:sz="4" w:space="0" w:color="auto"/>
            </w:tcBorders>
            <w:shd w:val="clear" w:color="auto" w:fill="auto"/>
            <w:noWrap/>
            <w:vAlign w:val="center"/>
            <w:hideMark/>
          </w:tcPr>
          <w:p w14:paraId="2D15C1DD" w14:textId="1EFCB1D0"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36BAF535" w14:textId="6F37CCC9"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3D5DB564" w14:textId="163B28AF"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4F048D93" w14:textId="76948635"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7CB82ED8" w14:textId="0E9BAF6B"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50EE489C"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6DA6AD8F" w14:textId="77777777" w:rsidR="00D703B5" w:rsidRPr="004D4D2A" w:rsidRDefault="00D703B5" w:rsidP="004D4D2A">
            <w:pPr>
              <w:spacing w:line="288" w:lineRule="auto"/>
              <w:jc w:val="center"/>
              <w:rPr>
                <w:position w:val="-6"/>
                <w:sz w:val="20"/>
                <w:szCs w:val="20"/>
              </w:rPr>
            </w:pPr>
            <w:r w:rsidRPr="004D4D2A">
              <w:rPr>
                <w:position w:val="-6"/>
                <w:sz w:val="20"/>
                <w:szCs w:val="20"/>
              </w:rPr>
              <w:t>(6)</w:t>
            </w:r>
          </w:p>
        </w:tc>
        <w:tc>
          <w:tcPr>
            <w:tcW w:w="2973" w:type="dxa"/>
            <w:tcBorders>
              <w:top w:val="nil"/>
              <w:left w:val="nil"/>
              <w:bottom w:val="single" w:sz="4" w:space="0" w:color="auto"/>
              <w:right w:val="single" w:sz="4" w:space="0" w:color="auto"/>
            </w:tcBorders>
            <w:shd w:val="clear" w:color="auto" w:fill="auto"/>
            <w:vAlign w:val="center"/>
            <w:hideMark/>
          </w:tcPr>
          <w:p w14:paraId="2E5D3672"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lũy kế kỳ này (6)  </w:t>
            </w:r>
          </w:p>
        </w:tc>
        <w:tc>
          <w:tcPr>
            <w:tcW w:w="1275" w:type="dxa"/>
            <w:tcBorders>
              <w:top w:val="nil"/>
              <w:left w:val="nil"/>
              <w:bottom w:val="single" w:sz="4" w:space="0" w:color="auto"/>
              <w:right w:val="single" w:sz="4" w:space="0" w:color="auto"/>
            </w:tcBorders>
            <w:shd w:val="clear" w:color="auto" w:fill="auto"/>
            <w:noWrap/>
            <w:vAlign w:val="center"/>
            <w:hideMark/>
          </w:tcPr>
          <w:p w14:paraId="48FE71AE" w14:textId="323B055D" w:rsidR="00D703B5" w:rsidRPr="004D4D2A" w:rsidRDefault="00D703B5" w:rsidP="004D4D2A">
            <w:pPr>
              <w:spacing w:line="288" w:lineRule="auto"/>
              <w:jc w:val="right"/>
              <w:rPr>
                <w:position w:val="-6"/>
                <w:sz w:val="20"/>
                <w:szCs w:val="20"/>
              </w:rPr>
            </w:pPr>
            <w:r w:rsidRPr="004D4D2A">
              <w:rPr>
                <w:position w:val="-6"/>
                <w:sz w:val="20"/>
                <w:szCs w:val="20"/>
              </w:rPr>
              <w:t xml:space="preserve">  518 </w:t>
            </w:r>
          </w:p>
        </w:tc>
        <w:tc>
          <w:tcPr>
            <w:tcW w:w="1228" w:type="dxa"/>
            <w:tcBorders>
              <w:top w:val="nil"/>
              <w:left w:val="nil"/>
              <w:bottom w:val="single" w:sz="4" w:space="0" w:color="auto"/>
              <w:right w:val="single" w:sz="4" w:space="0" w:color="auto"/>
            </w:tcBorders>
            <w:shd w:val="clear" w:color="auto" w:fill="auto"/>
            <w:noWrap/>
            <w:vAlign w:val="center"/>
            <w:hideMark/>
          </w:tcPr>
          <w:p w14:paraId="645BF7E0" w14:textId="2A3BD72E" w:rsidR="00D703B5" w:rsidRPr="004D4D2A" w:rsidRDefault="00D703B5" w:rsidP="004D4D2A">
            <w:pPr>
              <w:spacing w:line="288" w:lineRule="auto"/>
              <w:jc w:val="right"/>
              <w:rPr>
                <w:position w:val="-6"/>
                <w:sz w:val="20"/>
                <w:szCs w:val="20"/>
              </w:rPr>
            </w:pPr>
            <w:r w:rsidRPr="004D4D2A">
              <w:rPr>
                <w:position w:val="-6"/>
                <w:sz w:val="20"/>
                <w:szCs w:val="20"/>
              </w:rPr>
              <w:t xml:space="preserve">   518 </w:t>
            </w:r>
          </w:p>
        </w:tc>
        <w:tc>
          <w:tcPr>
            <w:tcW w:w="992" w:type="dxa"/>
            <w:tcBorders>
              <w:top w:val="nil"/>
              <w:left w:val="nil"/>
              <w:bottom w:val="single" w:sz="4" w:space="0" w:color="auto"/>
              <w:right w:val="single" w:sz="4" w:space="0" w:color="auto"/>
            </w:tcBorders>
            <w:shd w:val="clear" w:color="auto" w:fill="auto"/>
            <w:noWrap/>
            <w:vAlign w:val="center"/>
            <w:hideMark/>
          </w:tcPr>
          <w:p w14:paraId="37413A25" w14:textId="457EC61E"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5C607B40" w14:textId="2B834B29"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7C652FF8" w14:textId="713CEDDC"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3E37A04D"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60646AE7" w14:textId="77777777" w:rsidR="00D703B5" w:rsidRPr="004D4D2A" w:rsidRDefault="00D703B5" w:rsidP="004D4D2A">
            <w:pPr>
              <w:spacing w:line="288" w:lineRule="auto"/>
              <w:jc w:val="center"/>
              <w:rPr>
                <w:position w:val="-6"/>
                <w:sz w:val="20"/>
                <w:szCs w:val="20"/>
              </w:rPr>
            </w:pPr>
            <w:r w:rsidRPr="004D4D2A">
              <w:rPr>
                <w:position w:val="-6"/>
                <w:sz w:val="20"/>
                <w:szCs w:val="20"/>
              </w:rPr>
              <w:t>(7)</w:t>
            </w:r>
          </w:p>
        </w:tc>
        <w:tc>
          <w:tcPr>
            <w:tcW w:w="2973" w:type="dxa"/>
            <w:tcBorders>
              <w:top w:val="nil"/>
              <w:left w:val="nil"/>
              <w:bottom w:val="single" w:sz="4" w:space="0" w:color="auto"/>
              <w:right w:val="single" w:sz="4" w:space="0" w:color="auto"/>
            </w:tcBorders>
            <w:shd w:val="clear" w:color="auto" w:fill="auto"/>
            <w:vAlign w:val="center"/>
            <w:hideMark/>
          </w:tcPr>
          <w:p w14:paraId="0765FEC8" w14:textId="66E72AB3" w:rsidR="00D703B5" w:rsidRPr="004D4D2A" w:rsidRDefault="00D703B5" w:rsidP="004D4D2A">
            <w:pPr>
              <w:spacing w:line="288" w:lineRule="auto"/>
              <w:rPr>
                <w:position w:val="-6"/>
                <w:sz w:val="20"/>
                <w:szCs w:val="20"/>
              </w:rPr>
            </w:pPr>
            <w:r w:rsidRPr="004D4D2A">
              <w:rPr>
                <w:position w:val="-6"/>
                <w:sz w:val="20"/>
                <w:szCs w:val="20"/>
              </w:rPr>
              <w:t>Số chưa thực hiện (7=1-2+3-6)</w:t>
            </w:r>
          </w:p>
        </w:tc>
        <w:tc>
          <w:tcPr>
            <w:tcW w:w="1275" w:type="dxa"/>
            <w:tcBorders>
              <w:top w:val="nil"/>
              <w:left w:val="nil"/>
              <w:bottom w:val="single" w:sz="4" w:space="0" w:color="auto"/>
              <w:right w:val="single" w:sz="4" w:space="0" w:color="auto"/>
            </w:tcBorders>
            <w:shd w:val="clear" w:color="auto" w:fill="auto"/>
            <w:noWrap/>
            <w:vAlign w:val="center"/>
            <w:hideMark/>
          </w:tcPr>
          <w:p w14:paraId="6EEBF07B" w14:textId="4D5E07D1" w:rsidR="00D703B5" w:rsidRPr="004D4D2A" w:rsidRDefault="00D703B5" w:rsidP="004D4D2A">
            <w:pPr>
              <w:spacing w:line="288" w:lineRule="auto"/>
              <w:jc w:val="right"/>
              <w:rPr>
                <w:position w:val="-6"/>
                <w:sz w:val="20"/>
                <w:szCs w:val="20"/>
              </w:rPr>
            </w:pPr>
            <w:r w:rsidRPr="004D4D2A">
              <w:rPr>
                <w:position w:val="-6"/>
                <w:sz w:val="20"/>
                <w:szCs w:val="20"/>
              </w:rPr>
              <w:t xml:space="preserve">19 </w:t>
            </w:r>
          </w:p>
        </w:tc>
        <w:tc>
          <w:tcPr>
            <w:tcW w:w="1228" w:type="dxa"/>
            <w:tcBorders>
              <w:top w:val="nil"/>
              <w:left w:val="nil"/>
              <w:bottom w:val="single" w:sz="4" w:space="0" w:color="auto"/>
              <w:right w:val="single" w:sz="4" w:space="0" w:color="auto"/>
            </w:tcBorders>
            <w:shd w:val="clear" w:color="auto" w:fill="auto"/>
            <w:noWrap/>
            <w:vAlign w:val="center"/>
            <w:hideMark/>
          </w:tcPr>
          <w:p w14:paraId="6C7596DE" w14:textId="2B5EC142" w:rsidR="00D703B5" w:rsidRPr="004D4D2A" w:rsidRDefault="00D703B5" w:rsidP="004D4D2A">
            <w:pPr>
              <w:spacing w:line="288" w:lineRule="auto"/>
              <w:jc w:val="right"/>
              <w:rPr>
                <w:position w:val="-6"/>
                <w:sz w:val="20"/>
                <w:szCs w:val="20"/>
              </w:rPr>
            </w:pPr>
            <w:r w:rsidRPr="004D4D2A">
              <w:rPr>
                <w:position w:val="-6"/>
                <w:sz w:val="20"/>
                <w:szCs w:val="20"/>
              </w:rPr>
              <w:t xml:space="preserve"> 19 </w:t>
            </w:r>
          </w:p>
        </w:tc>
        <w:tc>
          <w:tcPr>
            <w:tcW w:w="992" w:type="dxa"/>
            <w:tcBorders>
              <w:top w:val="nil"/>
              <w:left w:val="nil"/>
              <w:bottom w:val="single" w:sz="4" w:space="0" w:color="auto"/>
              <w:right w:val="single" w:sz="4" w:space="0" w:color="auto"/>
            </w:tcBorders>
            <w:shd w:val="clear" w:color="auto" w:fill="auto"/>
            <w:noWrap/>
            <w:vAlign w:val="center"/>
            <w:hideMark/>
          </w:tcPr>
          <w:p w14:paraId="7629A9F9" w14:textId="4EDEA975"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76AA1E1" w14:textId="4F17C9E4"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10D10849" w14:textId="37ABC1C8"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44173B02"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70D8442" w14:textId="77777777" w:rsidR="00D703B5" w:rsidRPr="004D4D2A" w:rsidRDefault="00D703B5" w:rsidP="004D4D2A">
            <w:pPr>
              <w:spacing w:line="288" w:lineRule="auto"/>
              <w:jc w:val="center"/>
              <w:rPr>
                <w:position w:val="-6"/>
                <w:sz w:val="20"/>
                <w:szCs w:val="20"/>
              </w:rPr>
            </w:pPr>
            <w:r w:rsidRPr="004D4D2A">
              <w:rPr>
                <w:position w:val="-6"/>
                <w:sz w:val="20"/>
                <w:szCs w:val="20"/>
              </w:rPr>
              <w:t>(8)</w:t>
            </w:r>
          </w:p>
        </w:tc>
        <w:tc>
          <w:tcPr>
            <w:tcW w:w="2973" w:type="dxa"/>
            <w:tcBorders>
              <w:top w:val="nil"/>
              <w:left w:val="nil"/>
              <w:bottom w:val="single" w:sz="4" w:space="0" w:color="auto"/>
              <w:right w:val="single" w:sz="4" w:space="0" w:color="auto"/>
            </w:tcBorders>
            <w:shd w:val="clear" w:color="auto" w:fill="auto"/>
            <w:vAlign w:val="center"/>
            <w:hideMark/>
          </w:tcPr>
          <w:p w14:paraId="5C97D375" w14:textId="77777777" w:rsidR="00D703B5" w:rsidRPr="004D4D2A" w:rsidRDefault="00D703B5" w:rsidP="004D4D2A">
            <w:pPr>
              <w:spacing w:line="288" w:lineRule="auto"/>
              <w:rPr>
                <w:position w:val="-6"/>
                <w:sz w:val="20"/>
                <w:szCs w:val="20"/>
              </w:rPr>
            </w:pPr>
            <w:r w:rsidRPr="004D4D2A">
              <w:rPr>
                <w:position w:val="-6"/>
                <w:sz w:val="20"/>
                <w:szCs w:val="20"/>
              </w:rPr>
              <w:t>Tỷ lệ thực hiện (8=6/(1-2+3)*100%</w:t>
            </w:r>
          </w:p>
        </w:tc>
        <w:tc>
          <w:tcPr>
            <w:tcW w:w="1275" w:type="dxa"/>
            <w:tcBorders>
              <w:top w:val="nil"/>
              <w:left w:val="nil"/>
              <w:bottom w:val="single" w:sz="4" w:space="0" w:color="auto"/>
              <w:right w:val="single" w:sz="4" w:space="0" w:color="auto"/>
            </w:tcBorders>
            <w:shd w:val="clear" w:color="auto" w:fill="auto"/>
            <w:noWrap/>
            <w:vAlign w:val="center"/>
            <w:hideMark/>
          </w:tcPr>
          <w:p w14:paraId="47981688" w14:textId="0D8AA29F" w:rsidR="00D703B5" w:rsidRPr="004D4D2A" w:rsidRDefault="00D703B5" w:rsidP="004D4D2A">
            <w:pPr>
              <w:spacing w:line="288" w:lineRule="auto"/>
              <w:jc w:val="right"/>
              <w:rPr>
                <w:position w:val="-6"/>
                <w:sz w:val="20"/>
                <w:szCs w:val="20"/>
              </w:rPr>
            </w:pPr>
            <w:r w:rsidRPr="004D4D2A">
              <w:rPr>
                <w:position w:val="-6"/>
                <w:sz w:val="20"/>
                <w:szCs w:val="20"/>
              </w:rPr>
              <w:t>96,38%</w:t>
            </w:r>
          </w:p>
        </w:tc>
        <w:tc>
          <w:tcPr>
            <w:tcW w:w="1228" w:type="dxa"/>
            <w:tcBorders>
              <w:top w:val="nil"/>
              <w:left w:val="nil"/>
              <w:bottom w:val="single" w:sz="4" w:space="0" w:color="auto"/>
              <w:right w:val="single" w:sz="4" w:space="0" w:color="auto"/>
            </w:tcBorders>
            <w:shd w:val="clear" w:color="auto" w:fill="auto"/>
            <w:noWrap/>
            <w:vAlign w:val="center"/>
            <w:hideMark/>
          </w:tcPr>
          <w:p w14:paraId="30A52FE1" w14:textId="162E657C" w:rsidR="00D703B5" w:rsidRPr="004D4D2A" w:rsidRDefault="00D703B5" w:rsidP="004D4D2A">
            <w:pPr>
              <w:spacing w:line="288" w:lineRule="auto"/>
              <w:jc w:val="right"/>
              <w:rPr>
                <w:position w:val="-6"/>
                <w:sz w:val="20"/>
                <w:szCs w:val="20"/>
              </w:rPr>
            </w:pPr>
            <w:r w:rsidRPr="004D4D2A">
              <w:rPr>
                <w:position w:val="-6"/>
                <w:sz w:val="20"/>
                <w:szCs w:val="20"/>
              </w:rPr>
              <w:t>96,38%</w:t>
            </w:r>
          </w:p>
        </w:tc>
        <w:tc>
          <w:tcPr>
            <w:tcW w:w="992" w:type="dxa"/>
            <w:tcBorders>
              <w:top w:val="nil"/>
              <w:left w:val="nil"/>
              <w:bottom w:val="single" w:sz="4" w:space="0" w:color="auto"/>
              <w:right w:val="single" w:sz="4" w:space="0" w:color="auto"/>
            </w:tcBorders>
            <w:shd w:val="clear" w:color="auto" w:fill="auto"/>
            <w:noWrap/>
            <w:vAlign w:val="center"/>
            <w:hideMark/>
          </w:tcPr>
          <w:p w14:paraId="4C2AA7B9"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015" w:type="dxa"/>
            <w:tcBorders>
              <w:top w:val="nil"/>
              <w:left w:val="nil"/>
              <w:bottom w:val="single" w:sz="4" w:space="0" w:color="auto"/>
              <w:right w:val="single" w:sz="4" w:space="0" w:color="auto"/>
            </w:tcBorders>
            <w:shd w:val="clear" w:color="auto" w:fill="auto"/>
            <w:noWrap/>
            <w:vAlign w:val="center"/>
            <w:hideMark/>
          </w:tcPr>
          <w:p w14:paraId="1B714E02"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162" w:type="dxa"/>
            <w:tcBorders>
              <w:top w:val="nil"/>
              <w:left w:val="nil"/>
              <w:bottom w:val="single" w:sz="4" w:space="0" w:color="auto"/>
              <w:right w:val="single" w:sz="4" w:space="0" w:color="auto"/>
            </w:tcBorders>
            <w:shd w:val="clear" w:color="auto" w:fill="auto"/>
            <w:noWrap/>
            <w:vAlign w:val="center"/>
            <w:hideMark/>
          </w:tcPr>
          <w:p w14:paraId="64CA687C"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r>
      <w:tr w:rsidR="00D703B5" w:rsidRPr="004D4D2A" w14:paraId="195B3E30"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A3F8D06"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4</w:t>
            </w:r>
          </w:p>
        </w:tc>
        <w:tc>
          <w:tcPr>
            <w:tcW w:w="8645" w:type="dxa"/>
            <w:gridSpan w:val="6"/>
            <w:tcBorders>
              <w:top w:val="nil"/>
              <w:left w:val="nil"/>
              <w:bottom w:val="single" w:sz="4" w:space="0" w:color="auto"/>
              <w:right w:val="single" w:sz="4" w:space="0" w:color="auto"/>
            </w:tcBorders>
            <w:shd w:val="clear" w:color="auto" w:fill="auto"/>
            <w:vAlign w:val="center"/>
            <w:hideMark/>
          </w:tcPr>
          <w:p w14:paraId="4516DE4E" w14:textId="7C320707" w:rsidR="00D703B5" w:rsidRPr="004D4D2A" w:rsidRDefault="00D703B5" w:rsidP="004D4D2A">
            <w:pPr>
              <w:spacing w:line="288" w:lineRule="auto"/>
              <w:rPr>
                <w:position w:val="-6"/>
                <w:sz w:val="20"/>
                <w:szCs w:val="20"/>
              </w:rPr>
            </w:pPr>
            <w:r w:rsidRPr="004D4D2A">
              <w:rPr>
                <w:b/>
                <w:bCs/>
                <w:position w:val="-6"/>
                <w:sz w:val="20"/>
                <w:szCs w:val="20"/>
              </w:rPr>
              <w:t>Dự án Cải tạo, nâng cấp và mở rộng đường Rừng Sác - Cần Giờ (giai đoạn 1)</w:t>
            </w:r>
          </w:p>
        </w:tc>
      </w:tr>
      <w:tr w:rsidR="00D703B5" w:rsidRPr="004D4D2A" w14:paraId="562BBC49"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C6D87D6" w14:textId="77777777" w:rsidR="00D703B5" w:rsidRPr="004D4D2A" w:rsidRDefault="00D703B5" w:rsidP="004D4D2A">
            <w:pPr>
              <w:spacing w:line="288" w:lineRule="auto"/>
              <w:jc w:val="center"/>
              <w:rPr>
                <w:position w:val="-6"/>
                <w:sz w:val="20"/>
                <w:szCs w:val="20"/>
              </w:rPr>
            </w:pPr>
            <w:r w:rsidRPr="004D4D2A">
              <w:rPr>
                <w:position w:val="-6"/>
                <w:sz w:val="20"/>
                <w:szCs w:val="20"/>
              </w:rPr>
              <w:t>(1)</w:t>
            </w:r>
          </w:p>
        </w:tc>
        <w:tc>
          <w:tcPr>
            <w:tcW w:w="2973" w:type="dxa"/>
            <w:tcBorders>
              <w:top w:val="nil"/>
              <w:left w:val="nil"/>
              <w:bottom w:val="single" w:sz="4" w:space="0" w:color="auto"/>
              <w:right w:val="single" w:sz="4" w:space="0" w:color="auto"/>
            </w:tcBorders>
            <w:shd w:val="clear" w:color="auto" w:fill="auto"/>
            <w:vAlign w:val="center"/>
            <w:hideMark/>
          </w:tcPr>
          <w:p w14:paraId="7100F2C2" w14:textId="77777777" w:rsidR="00D703B5" w:rsidRPr="004D4D2A" w:rsidRDefault="00D703B5" w:rsidP="004D4D2A">
            <w:pPr>
              <w:spacing w:line="288" w:lineRule="auto"/>
              <w:rPr>
                <w:position w:val="-6"/>
                <w:sz w:val="20"/>
                <w:szCs w:val="20"/>
              </w:rPr>
            </w:pPr>
            <w:r w:rsidRPr="004D4D2A">
              <w:rPr>
                <w:position w:val="-6"/>
                <w:sz w:val="20"/>
                <w:szCs w:val="20"/>
              </w:rPr>
              <w:t>Số kiến nghị (1)</w:t>
            </w:r>
          </w:p>
        </w:tc>
        <w:tc>
          <w:tcPr>
            <w:tcW w:w="1275" w:type="dxa"/>
            <w:tcBorders>
              <w:top w:val="nil"/>
              <w:left w:val="nil"/>
              <w:bottom w:val="single" w:sz="4" w:space="0" w:color="auto"/>
              <w:right w:val="single" w:sz="4" w:space="0" w:color="auto"/>
            </w:tcBorders>
            <w:shd w:val="clear" w:color="auto" w:fill="auto"/>
            <w:noWrap/>
            <w:vAlign w:val="center"/>
            <w:hideMark/>
          </w:tcPr>
          <w:p w14:paraId="4C6DEA65" w14:textId="15AE1941" w:rsidR="00D703B5" w:rsidRPr="004D4D2A" w:rsidRDefault="00D703B5" w:rsidP="004D4D2A">
            <w:pPr>
              <w:spacing w:line="288" w:lineRule="auto"/>
              <w:jc w:val="right"/>
              <w:rPr>
                <w:position w:val="-6"/>
                <w:sz w:val="20"/>
                <w:szCs w:val="20"/>
              </w:rPr>
            </w:pPr>
            <w:r w:rsidRPr="004D4D2A">
              <w:rPr>
                <w:position w:val="-6"/>
                <w:sz w:val="20"/>
                <w:szCs w:val="20"/>
              </w:rPr>
              <w:t xml:space="preserve">24.722 </w:t>
            </w:r>
          </w:p>
        </w:tc>
        <w:tc>
          <w:tcPr>
            <w:tcW w:w="1228" w:type="dxa"/>
            <w:tcBorders>
              <w:top w:val="nil"/>
              <w:left w:val="nil"/>
              <w:bottom w:val="single" w:sz="4" w:space="0" w:color="auto"/>
              <w:right w:val="single" w:sz="4" w:space="0" w:color="auto"/>
            </w:tcBorders>
            <w:shd w:val="clear" w:color="auto" w:fill="auto"/>
            <w:noWrap/>
            <w:vAlign w:val="center"/>
            <w:hideMark/>
          </w:tcPr>
          <w:p w14:paraId="2FC61084" w14:textId="62FE206D" w:rsidR="00D703B5" w:rsidRPr="004D4D2A" w:rsidRDefault="00D703B5" w:rsidP="004D4D2A">
            <w:pPr>
              <w:spacing w:line="288" w:lineRule="auto"/>
              <w:jc w:val="right"/>
              <w:rPr>
                <w:position w:val="-6"/>
                <w:sz w:val="20"/>
                <w:szCs w:val="20"/>
              </w:rPr>
            </w:pPr>
            <w:r w:rsidRPr="004D4D2A">
              <w:rPr>
                <w:position w:val="-6"/>
                <w:sz w:val="20"/>
                <w:szCs w:val="20"/>
              </w:rPr>
              <w:t xml:space="preserve">8.085 </w:t>
            </w:r>
          </w:p>
        </w:tc>
        <w:tc>
          <w:tcPr>
            <w:tcW w:w="992" w:type="dxa"/>
            <w:tcBorders>
              <w:top w:val="nil"/>
              <w:left w:val="nil"/>
              <w:bottom w:val="single" w:sz="4" w:space="0" w:color="auto"/>
              <w:right w:val="single" w:sz="4" w:space="0" w:color="auto"/>
            </w:tcBorders>
            <w:shd w:val="clear" w:color="auto" w:fill="auto"/>
            <w:noWrap/>
            <w:vAlign w:val="center"/>
            <w:hideMark/>
          </w:tcPr>
          <w:p w14:paraId="5C745A0A" w14:textId="7C4F1016"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76AF1369" w14:textId="40968517" w:rsidR="00D703B5" w:rsidRPr="004D4D2A" w:rsidRDefault="00D703B5" w:rsidP="004D4D2A">
            <w:pPr>
              <w:spacing w:line="288" w:lineRule="auto"/>
              <w:jc w:val="right"/>
              <w:rPr>
                <w:position w:val="-6"/>
                <w:sz w:val="20"/>
                <w:szCs w:val="20"/>
              </w:rPr>
            </w:pPr>
            <w:r w:rsidRPr="004D4D2A">
              <w:rPr>
                <w:position w:val="-6"/>
                <w:sz w:val="20"/>
                <w:szCs w:val="20"/>
              </w:rPr>
              <w:t xml:space="preserve">16.637 </w:t>
            </w:r>
          </w:p>
        </w:tc>
        <w:tc>
          <w:tcPr>
            <w:tcW w:w="1162" w:type="dxa"/>
            <w:tcBorders>
              <w:top w:val="nil"/>
              <w:left w:val="nil"/>
              <w:bottom w:val="single" w:sz="4" w:space="0" w:color="auto"/>
              <w:right w:val="single" w:sz="4" w:space="0" w:color="auto"/>
            </w:tcBorders>
            <w:shd w:val="clear" w:color="auto" w:fill="auto"/>
            <w:noWrap/>
            <w:vAlign w:val="center"/>
            <w:hideMark/>
          </w:tcPr>
          <w:p w14:paraId="3588A4EC" w14:textId="7A5E0DBE"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3C6DB51E"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66E33274" w14:textId="77777777" w:rsidR="00D703B5" w:rsidRPr="004D4D2A" w:rsidRDefault="00D703B5" w:rsidP="004D4D2A">
            <w:pPr>
              <w:spacing w:line="288" w:lineRule="auto"/>
              <w:jc w:val="center"/>
              <w:rPr>
                <w:position w:val="-6"/>
                <w:sz w:val="20"/>
                <w:szCs w:val="20"/>
              </w:rPr>
            </w:pPr>
            <w:r w:rsidRPr="004D4D2A">
              <w:rPr>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hideMark/>
          </w:tcPr>
          <w:p w14:paraId="35138899" w14:textId="77777777" w:rsidR="00D703B5" w:rsidRPr="004D4D2A" w:rsidRDefault="00D703B5" w:rsidP="004D4D2A">
            <w:pPr>
              <w:spacing w:line="288" w:lineRule="auto"/>
              <w:rPr>
                <w:position w:val="-6"/>
                <w:sz w:val="20"/>
                <w:szCs w:val="20"/>
              </w:rPr>
            </w:pPr>
            <w:r w:rsidRPr="004D4D2A">
              <w:rPr>
                <w:position w:val="-6"/>
                <w:sz w:val="20"/>
                <w:szCs w:val="20"/>
              </w:rPr>
              <w:t>Số điều chỉnh giảm (2)</w:t>
            </w:r>
          </w:p>
        </w:tc>
        <w:tc>
          <w:tcPr>
            <w:tcW w:w="1275" w:type="dxa"/>
            <w:tcBorders>
              <w:top w:val="nil"/>
              <w:left w:val="nil"/>
              <w:bottom w:val="single" w:sz="4" w:space="0" w:color="auto"/>
              <w:right w:val="single" w:sz="4" w:space="0" w:color="auto"/>
            </w:tcBorders>
            <w:shd w:val="clear" w:color="auto" w:fill="auto"/>
            <w:noWrap/>
            <w:vAlign w:val="center"/>
            <w:hideMark/>
          </w:tcPr>
          <w:p w14:paraId="496C241B" w14:textId="697CA702"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54B2076F" w14:textId="5B37F9FA"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4CD40F2E" w14:textId="2F1A1ECA"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7E573A17" w14:textId="181BF7E3"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735C7126" w14:textId="77899486"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2E2C57D6"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7CA128B" w14:textId="77777777" w:rsidR="00D703B5" w:rsidRPr="004D4D2A" w:rsidRDefault="00D703B5" w:rsidP="004D4D2A">
            <w:pPr>
              <w:spacing w:line="288" w:lineRule="auto"/>
              <w:jc w:val="center"/>
              <w:rPr>
                <w:position w:val="-6"/>
                <w:sz w:val="20"/>
                <w:szCs w:val="20"/>
              </w:rPr>
            </w:pPr>
            <w:r w:rsidRPr="004D4D2A">
              <w:rPr>
                <w:position w:val="-6"/>
                <w:sz w:val="20"/>
                <w:szCs w:val="20"/>
              </w:rPr>
              <w:t>(3)</w:t>
            </w:r>
          </w:p>
        </w:tc>
        <w:tc>
          <w:tcPr>
            <w:tcW w:w="2973" w:type="dxa"/>
            <w:tcBorders>
              <w:top w:val="nil"/>
              <w:left w:val="nil"/>
              <w:bottom w:val="single" w:sz="4" w:space="0" w:color="auto"/>
              <w:right w:val="single" w:sz="4" w:space="0" w:color="auto"/>
            </w:tcBorders>
            <w:shd w:val="clear" w:color="auto" w:fill="auto"/>
            <w:vAlign w:val="center"/>
            <w:hideMark/>
          </w:tcPr>
          <w:p w14:paraId="7E3645BE" w14:textId="77777777" w:rsidR="00D703B5" w:rsidRPr="004D4D2A" w:rsidRDefault="00D703B5" w:rsidP="004D4D2A">
            <w:pPr>
              <w:spacing w:line="288" w:lineRule="auto"/>
              <w:rPr>
                <w:position w:val="-6"/>
                <w:sz w:val="20"/>
                <w:szCs w:val="20"/>
              </w:rPr>
            </w:pPr>
            <w:r w:rsidRPr="004D4D2A">
              <w:rPr>
                <w:position w:val="-6"/>
                <w:sz w:val="20"/>
                <w:szCs w:val="20"/>
              </w:rPr>
              <w:t>Số điều chỉnh tăng (3)</w:t>
            </w:r>
          </w:p>
        </w:tc>
        <w:tc>
          <w:tcPr>
            <w:tcW w:w="1275" w:type="dxa"/>
            <w:tcBorders>
              <w:top w:val="nil"/>
              <w:left w:val="nil"/>
              <w:bottom w:val="single" w:sz="4" w:space="0" w:color="auto"/>
              <w:right w:val="single" w:sz="4" w:space="0" w:color="auto"/>
            </w:tcBorders>
            <w:shd w:val="clear" w:color="auto" w:fill="auto"/>
            <w:noWrap/>
            <w:vAlign w:val="center"/>
            <w:hideMark/>
          </w:tcPr>
          <w:p w14:paraId="031E95C5" w14:textId="04018467"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476450E7" w14:textId="61B9199F"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6E807972" w14:textId="71C6216D"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51BFFEDA" w14:textId="58FD3F51"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4DA0D586" w14:textId="5B5F5E52"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2B85A2A1"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63284A1" w14:textId="77777777" w:rsidR="00D703B5" w:rsidRPr="004D4D2A" w:rsidRDefault="00D703B5" w:rsidP="004D4D2A">
            <w:pPr>
              <w:spacing w:line="288" w:lineRule="auto"/>
              <w:jc w:val="center"/>
              <w:rPr>
                <w:position w:val="-6"/>
                <w:sz w:val="20"/>
                <w:szCs w:val="20"/>
              </w:rPr>
            </w:pPr>
            <w:r w:rsidRPr="004D4D2A">
              <w:rPr>
                <w:position w:val="-6"/>
                <w:sz w:val="20"/>
                <w:szCs w:val="20"/>
              </w:rPr>
              <w:t>(4)</w:t>
            </w:r>
          </w:p>
        </w:tc>
        <w:tc>
          <w:tcPr>
            <w:tcW w:w="2973" w:type="dxa"/>
            <w:tcBorders>
              <w:top w:val="nil"/>
              <w:left w:val="nil"/>
              <w:bottom w:val="single" w:sz="4" w:space="0" w:color="auto"/>
              <w:right w:val="single" w:sz="4" w:space="0" w:color="auto"/>
            </w:tcBorders>
            <w:shd w:val="clear" w:color="auto" w:fill="auto"/>
            <w:vAlign w:val="center"/>
            <w:hideMark/>
          </w:tcPr>
          <w:p w14:paraId="0B17172B" w14:textId="77777777" w:rsidR="00D703B5" w:rsidRPr="004D4D2A" w:rsidRDefault="00D703B5" w:rsidP="004D4D2A">
            <w:pPr>
              <w:spacing w:line="288" w:lineRule="auto"/>
              <w:rPr>
                <w:position w:val="-6"/>
                <w:sz w:val="20"/>
                <w:szCs w:val="20"/>
              </w:rPr>
            </w:pPr>
            <w:r w:rsidRPr="004D4D2A">
              <w:rPr>
                <w:position w:val="-6"/>
                <w:sz w:val="20"/>
                <w:szCs w:val="20"/>
              </w:rPr>
              <w:t>Số thực hiện lũy kế kỳ trước (4)</w:t>
            </w:r>
          </w:p>
        </w:tc>
        <w:tc>
          <w:tcPr>
            <w:tcW w:w="1275" w:type="dxa"/>
            <w:tcBorders>
              <w:top w:val="nil"/>
              <w:left w:val="nil"/>
              <w:bottom w:val="single" w:sz="4" w:space="0" w:color="auto"/>
              <w:right w:val="single" w:sz="4" w:space="0" w:color="auto"/>
            </w:tcBorders>
            <w:shd w:val="clear" w:color="auto" w:fill="auto"/>
            <w:noWrap/>
            <w:vAlign w:val="center"/>
            <w:hideMark/>
          </w:tcPr>
          <w:p w14:paraId="0FE077B5" w14:textId="41AAEF47" w:rsidR="00D703B5" w:rsidRPr="004D4D2A" w:rsidRDefault="00D703B5" w:rsidP="004D4D2A">
            <w:pPr>
              <w:spacing w:line="288" w:lineRule="auto"/>
              <w:jc w:val="right"/>
              <w:rPr>
                <w:position w:val="-6"/>
                <w:sz w:val="20"/>
                <w:szCs w:val="20"/>
              </w:rPr>
            </w:pPr>
            <w:r w:rsidRPr="004D4D2A">
              <w:rPr>
                <w:position w:val="-6"/>
                <w:sz w:val="20"/>
                <w:szCs w:val="20"/>
              </w:rPr>
              <w:t xml:space="preserve">8.104 </w:t>
            </w:r>
          </w:p>
        </w:tc>
        <w:tc>
          <w:tcPr>
            <w:tcW w:w="1228" w:type="dxa"/>
            <w:tcBorders>
              <w:top w:val="nil"/>
              <w:left w:val="nil"/>
              <w:bottom w:val="single" w:sz="4" w:space="0" w:color="auto"/>
              <w:right w:val="single" w:sz="4" w:space="0" w:color="auto"/>
            </w:tcBorders>
            <w:shd w:val="clear" w:color="auto" w:fill="auto"/>
            <w:noWrap/>
            <w:vAlign w:val="center"/>
            <w:hideMark/>
          </w:tcPr>
          <w:p w14:paraId="315D1F3D" w14:textId="3C45D293" w:rsidR="00D703B5" w:rsidRPr="004D4D2A" w:rsidRDefault="00D703B5" w:rsidP="004D4D2A">
            <w:pPr>
              <w:spacing w:line="288" w:lineRule="auto"/>
              <w:jc w:val="right"/>
              <w:rPr>
                <w:position w:val="-6"/>
                <w:sz w:val="20"/>
                <w:szCs w:val="20"/>
              </w:rPr>
            </w:pPr>
            <w:r w:rsidRPr="004D4D2A">
              <w:rPr>
                <w:position w:val="-6"/>
                <w:sz w:val="20"/>
                <w:szCs w:val="20"/>
              </w:rPr>
              <w:t xml:space="preserve">7.985 </w:t>
            </w:r>
          </w:p>
        </w:tc>
        <w:tc>
          <w:tcPr>
            <w:tcW w:w="992" w:type="dxa"/>
            <w:tcBorders>
              <w:top w:val="nil"/>
              <w:left w:val="nil"/>
              <w:bottom w:val="single" w:sz="4" w:space="0" w:color="auto"/>
              <w:right w:val="single" w:sz="4" w:space="0" w:color="auto"/>
            </w:tcBorders>
            <w:shd w:val="clear" w:color="auto" w:fill="auto"/>
            <w:noWrap/>
            <w:vAlign w:val="center"/>
            <w:hideMark/>
          </w:tcPr>
          <w:p w14:paraId="5C8441BF" w14:textId="034E3D22"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58DB2D61" w14:textId="3456F075" w:rsidR="00D703B5" w:rsidRPr="004D4D2A" w:rsidRDefault="00D703B5" w:rsidP="004D4D2A">
            <w:pPr>
              <w:spacing w:line="288" w:lineRule="auto"/>
              <w:jc w:val="right"/>
              <w:rPr>
                <w:position w:val="-6"/>
                <w:sz w:val="20"/>
                <w:szCs w:val="20"/>
              </w:rPr>
            </w:pPr>
            <w:r w:rsidRPr="004D4D2A">
              <w:rPr>
                <w:position w:val="-6"/>
                <w:sz w:val="20"/>
                <w:szCs w:val="20"/>
              </w:rPr>
              <w:t xml:space="preserve">  119 </w:t>
            </w:r>
          </w:p>
        </w:tc>
        <w:tc>
          <w:tcPr>
            <w:tcW w:w="1162" w:type="dxa"/>
            <w:tcBorders>
              <w:top w:val="nil"/>
              <w:left w:val="nil"/>
              <w:bottom w:val="single" w:sz="4" w:space="0" w:color="auto"/>
              <w:right w:val="single" w:sz="4" w:space="0" w:color="auto"/>
            </w:tcBorders>
            <w:shd w:val="clear" w:color="auto" w:fill="auto"/>
            <w:noWrap/>
            <w:vAlign w:val="center"/>
            <w:hideMark/>
          </w:tcPr>
          <w:p w14:paraId="6B68B8C7" w14:textId="501C2063"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54223F5E"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0BCC98A" w14:textId="77777777" w:rsidR="00D703B5" w:rsidRPr="004D4D2A" w:rsidRDefault="00D703B5" w:rsidP="004D4D2A">
            <w:pPr>
              <w:spacing w:line="288" w:lineRule="auto"/>
              <w:jc w:val="center"/>
              <w:rPr>
                <w:position w:val="-6"/>
                <w:sz w:val="20"/>
                <w:szCs w:val="20"/>
              </w:rPr>
            </w:pPr>
            <w:r w:rsidRPr="004D4D2A">
              <w:rPr>
                <w:position w:val="-6"/>
                <w:sz w:val="20"/>
                <w:szCs w:val="20"/>
              </w:rPr>
              <w:lastRenderedPageBreak/>
              <w:t>(5)</w:t>
            </w:r>
          </w:p>
        </w:tc>
        <w:tc>
          <w:tcPr>
            <w:tcW w:w="2973" w:type="dxa"/>
            <w:tcBorders>
              <w:top w:val="nil"/>
              <w:left w:val="nil"/>
              <w:bottom w:val="single" w:sz="4" w:space="0" w:color="auto"/>
              <w:right w:val="single" w:sz="4" w:space="0" w:color="auto"/>
            </w:tcBorders>
            <w:shd w:val="clear" w:color="auto" w:fill="auto"/>
            <w:vAlign w:val="center"/>
            <w:hideMark/>
          </w:tcPr>
          <w:p w14:paraId="258C7ED0"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trong kỳ (5)   </w:t>
            </w:r>
          </w:p>
        </w:tc>
        <w:tc>
          <w:tcPr>
            <w:tcW w:w="1275" w:type="dxa"/>
            <w:tcBorders>
              <w:top w:val="nil"/>
              <w:left w:val="nil"/>
              <w:bottom w:val="single" w:sz="4" w:space="0" w:color="auto"/>
              <w:right w:val="single" w:sz="4" w:space="0" w:color="auto"/>
            </w:tcBorders>
            <w:shd w:val="clear" w:color="auto" w:fill="auto"/>
            <w:noWrap/>
            <w:vAlign w:val="center"/>
            <w:hideMark/>
          </w:tcPr>
          <w:p w14:paraId="19E9B693" w14:textId="6B8BF6C6"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360DE40B" w14:textId="1BCB2391"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4DF24E24" w14:textId="7AA8A190"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63AC943E" w14:textId="324B012E"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6EBFEE34" w14:textId="25FAF4C5"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05C7B910"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0E5EA5E" w14:textId="77777777" w:rsidR="00D703B5" w:rsidRPr="004D4D2A" w:rsidRDefault="00D703B5" w:rsidP="004D4D2A">
            <w:pPr>
              <w:spacing w:line="288" w:lineRule="auto"/>
              <w:jc w:val="center"/>
              <w:rPr>
                <w:position w:val="-6"/>
                <w:sz w:val="20"/>
                <w:szCs w:val="20"/>
              </w:rPr>
            </w:pPr>
            <w:r w:rsidRPr="004D4D2A">
              <w:rPr>
                <w:position w:val="-6"/>
                <w:sz w:val="20"/>
                <w:szCs w:val="20"/>
              </w:rPr>
              <w:t>(6)</w:t>
            </w:r>
          </w:p>
        </w:tc>
        <w:tc>
          <w:tcPr>
            <w:tcW w:w="2973" w:type="dxa"/>
            <w:tcBorders>
              <w:top w:val="nil"/>
              <w:left w:val="nil"/>
              <w:bottom w:val="single" w:sz="4" w:space="0" w:color="auto"/>
              <w:right w:val="single" w:sz="4" w:space="0" w:color="auto"/>
            </w:tcBorders>
            <w:shd w:val="clear" w:color="auto" w:fill="auto"/>
            <w:vAlign w:val="center"/>
            <w:hideMark/>
          </w:tcPr>
          <w:p w14:paraId="4F5CDD3B"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lũy kế kỳ này (6)  </w:t>
            </w:r>
          </w:p>
        </w:tc>
        <w:tc>
          <w:tcPr>
            <w:tcW w:w="1275" w:type="dxa"/>
            <w:tcBorders>
              <w:top w:val="nil"/>
              <w:left w:val="nil"/>
              <w:bottom w:val="single" w:sz="4" w:space="0" w:color="auto"/>
              <w:right w:val="single" w:sz="4" w:space="0" w:color="auto"/>
            </w:tcBorders>
            <w:shd w:val="clear" w:color="auto" w:fill="auto"/>
            <w:noWrap/>
            <w:vAlign w:val="center"/>
            <w:hideMark/>
          </w:tcPr>
          <w:p w14:paraId="38A00C68" w14:textId="55AA48D7" w:rsidR="00D703B5" w:rsidRPr="004D4D2A" w:rsidRDefault="00D703B5" w:rsidP="004D4D2A">
            <w:pPr>
              <w:spacing w:line="288" w:lineRule="auto"/>
              <w:jc w:val="right"/>
              <w:rPr>
                <w:position w:val="-6"/>
                <w:sz w:val="20"/>
                <w:szCs w:val="20"/>
              </w:rPr>
            </w:pPr>
            <w:r w:rsidRPr="004D4D2A">
              <w:rPr>
                <w:position w:val="-6"/>
                <w:sz w:val="20"/>
                <w:szCs w:val="20"/>
              </w:rPr>
              <w:t xml:space="preserve">8.104 </w:t>
            </w:r>
          </w:p>
        </w:tc>
        <w:tc>
          <w:tcPr>
            <w:tcW w:w="1228" w:type="dxa"/>
            <w:tcBorders>
              <w:top w:val="nil"/>
              <w:left w:val="nil"/>
              <w:bottom w:val="single" w:sz="4" w:space="0" w:color="auto"/>
              <w:right w:val="single" w:sz="4" w:space="0" w:color="auto"/>
            </w:tcBorders>
            <w:shd w:val="clear" w:color="auto" w:fill="auto"/>
            <w:noWrap/>
            <w:vAlign w:val="center"/>
            <w:hideMark/>
          </w:tcPr>
          <w:p w14:paraId="6F08C1CD" w14:textId="29739B27" w:rsidR="00D703B5" w:rsidRPr="004D4D2A" w:rsidRDefault="00D703B5" w:rsidP="004D4D2A">
            <w:pPr>
              <w:spacing w:line="288" w:lineRule="auto"/>
              <w:jc w:val="right"/>
              <w:rPr>
                <w:position w:val="-6"/>
                <w:sz w:val="20"/>
                <w:szCs w:val="20"/>
              </w:rPr>
            </w:pPr>
            <w:r w:rsidRPr="004D4D2A">
              <w:rPr>
                <w:position w:val="-6"/>
                <w:sz w:val="20"/>
                <w:szCs w:val="20"/>
              </w:rPr>
              <w:t xml:space="preserve">7.985 </w:t>
            </w:r>
          </w:p>
        </w:tc>
        <w:tc>
          <w:tcPr>
            <w:tcW w:w="992" w:type="dxa"/>
            <w:tcBorders>
              <w:top w:val="nil"/>
              <w:left w:val="nil"/>
              <w:bottom w:val="single" w:sz="4" w:space="0" w:color="auto"/>
              <w:right w:val="single" w:sz="4" w:space="0" w:color="auto"/>
            </w:tcBorders>
            <w:shd w:val="clear" w:color="auto" w:fill="auto"/>
            <w:noWrap/>
            <w:vAlign w:val="center"/>
            <w:hideMark/>
          </w:tcPr>
          <w:p w14:paraId="3DFFD560" w14:textId="7C3C7538"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1AA9A01D" w14:textId="5EF17C84" w:rsidR="00D703B5" w:rsidRPr="004D4D2A" w:rsidRDefault="00D703B5" w:rsidP="004D4D2A">
            <w:pPr>
              <w:spacing w:line="288" w:lineRule="auto"/>
              <w:jc w:val="right"/>
              <w:rPr>
                <w:position w:val="-6"/>
                <w:sz w:val="20"/>
                <w:szCs w:val="20"/>
              </w:rPr>
            </w:pPr>
            <w:r w:rsidRPr="004D4D2A">
              <w:rPr>
                <w:position w:val="-6"/>
                <w:sz w:val="20"/>
                <w:szCs w:val="20"/>
              </w:rPr>
              <w:t xml:space="preserve">  119 </w:t>
            </w:r>
          </w:p>
        </w:tc>
        <w:tc>
          <w:tcPr>
            <w:tcW w:w="1162" w:type="dxa"/>
            <w:tcBorders>
              <w:top w:val="nil"/>
              <w:left w:val="nil"/>
              <w:bottom w:val="single" w:sz="4" w:space="0" w:color="auto"/>
              <w:right w:val="single" w:sz="4" w:space="0" w:color="auto"/>
            </w:tcBorders>
            <w:shd w:val="clear" w:color="auto" w:fill="auto"/>
            <w:noWrap/>
            <w:vAlign w:val="center"/>
            <w:hideMark/>
          </w:tcPr>
          <w:p w14:paraId="78704303" w14:textId="2B2B1BB5"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740C7D03"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A134EBD" w14:textId="77777777" w:rsidR="00D703B5" w:rsidRPr="004D4D2A" w:rsidRDefault="00D703B5" w:rsidP="004D4D2A">
            <w:pPr>
              <w:spacing w:line="288" w:lineRule="auto"/>
              <w:jc w:val="center"/>
              <w:rPr>
                <w:position w:val="-6"/>
                <w:sz w:val="20"/>
                <w:szCs w:val="20"/>
              </w:rPr>
            </w:pPr>
            <w:r w:rsidRPr="004D4D2A">
              <w:rPr>
                <w:position w:val="-6"/>
                <w:sz w:val="20"/>
                <w:szCs w:val="20"/>
              </w:rPr>
              <w:t>(7)</w:t>
            </w:r>
          </w:p>
        </w:tc>
        <w:tc>
          <w:tcPr>
            <w:tcW w:w="2973" w:type="dxa"/>
            <w:tcBorders>
              <w:top w:val="nil"/>
              <w:left w:val="nil"/>
              <w:bottom w:val="single" w:sz="4" w:space="0" w:color="auto"/>
              <w:right w:val="single" w:sz="4" w:space="0" w:color="auto"/>
            </w:tcBorders>
            <w:shd w:val="clear" w:color="auto" w:fill="auto"/>
            <w:vAlign w:val="center"/>
            <w:hideMark/>
          </w:tcPr>
          <w:p w14:paraId="31C07DC8" w14:textId="3669D0DE" w:rsidR="00D703B5" w:rsidRPr="004D4D2A" w:rsidRDefault="00D703B5" w:rsidP="004D4D2A">
            <w:pPr>
              <w:spacing w:line="288" w:lineRule="auto"/>
              <w:rPr>
                <w:position w:val="-6"/>
                <w:sz w:val="20"/>
                <w:szCs w:val="20"/>
              </w:rPr>
            </w:pPr>
            <w:r w:rsidRPr="004D4D2A">
              <w:rPr>
                <w:position w:val="-6"/>
                <w:sz w:val="20"/>
                <w:szCs w:val="20"/>
              </w:rPr>
              <w:t>Số chưa thực hiện (7=1-2+3-6)</w:t>
            </w:r>
          </w:p>
        </w:tc>
        <w:tc>
          <w:tcPr>
            <w:tcW w:w="1275" w:type="dxa"/>
            <w:tcBorders>
              <w:top w:val="nil"/>
              <w:left w:val="nil"/>
              <w:bottom w:val="single" w:sz="4" w:space="0" w:color="auto"/>
              <w:right w:val="single" w:sz="4" w:space="0" w:color="auto"/>
            </w:tcBorders>
            <w:shd w:val="clear" w:color="auto" w:fill="auto"/>
            <w:noWrap/>
            <w:vAlign w:val="center"/>
            <w:hideMark/>
          </w:tcPr>
          <w:p w14:paraId="40A62252" w14:textId="5C6E7245" w:rsidR="00D703B5" w:rsidRPr="004D4D2A" w:rsidRDefault="00D703B5" w:rsidP="004D4D2A">
            <w:pPr>
              <w:spacing w:line="288" w:lineRule="auto"/>
              <w:jc w:val="right"/>
              <w:rPr>
                <w:position w:val="-6"/>
                <w:sz w:val="20"/>
                <w:szCs w:val="20"/>
              </w:rPr>
            </w:pPr>
            <w:r w:rsidRPr="004D4D2A">
              <w:rPr>
                <w:position w:val="-6"/>
                <w:sz w:val="20"/>
                <w:szCs w:val="20"/>
              </w:rPr>
              <w:t xml:space="preserve">16.617 </w:t>
            </w:r>
          </w:p>
        </w:tc>
        <w:tc>
          <w:tcPr>
            <w:tcW w:w="1228" w:type="dxa"/>
            <w:tcBorders>
              <w:top w:val="nil"/>
              <w:left w:val="nil"/>
              <w:bottom w:val="single" w:sz="4" w:space="0" w:color="auto"/>
              <w:right w:val="single" w:sz="4" w:space="0" w:color="auto"/>
            </w:tcBorders>
            <w:shd w:val="clear" w:color="auto" w:fill="auto"/>
            <w:noWrap/>
            <w:vAlign w:val="center"/>
            <w:hideMark/>
          </w:tcPr>
          <w:p w14:paraId="407F7443" w14:textId="53CECFF4" w:rsidR="00D703B5" w:rsidRPr="004D4D2A" w:rsidRDefault="00D703B5" w:rsidP="004D4D2A">
            <w:pPr>
              <w:spacing w:line="288" w:lineRule="auto"/>
              <w:jc w:val="right"/>
              <w:rPr>
                <w:position w:val="-6"/>
                <w:sz w:val="20"/>
                <w:szCs w:val="20"/>
              </w:rPr>
            </w:pPr>
            <w:r w:rsidRPr="004D4D2A">
              <w:rPr>
                <w:position w:val="-6"/>
                <w:sz w:val="20"/>
                <w:szCs w:val="20"/>
              </w:rPr>
              <w:t xml:space="preserve">   100 </w:t>
            </w:r>
          </w:p>
        </w:tc>
        <w:tc>
          <w:tcPr>
            <w:tcW w:w="992" w:type="dxa"/>
            <w:tcBorders>
              <w:top w:val="nil"/>
              <w:left w:val="nil"/>
              <w:bottom w:val="single" w:sz="4" w:space="0" w:color="auto"/>
              <w:right w:val="single" w:sz="4" w:space="0" w:color="auto"/>
            </w:tcBorders>
            <w:shd w:val="clear" w:color="auto" w:fill="auto"/>
            <w:noWrap/>
            <w:vAlign w:val="center"/>
            <w:hideMark/>
          </w:tcPr>
          <w:p w14:paraId="749C0B53" w14:textId="0EC00668"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216B58F4" w14:textId="78AB4490" w:rsidR="00D703B5" w:rsidRPr="004D4D2A" w:rsidRDefault="00D703B5" w:rsidP="004D4D2A">
            <w:pPr>
              <w:spacing w:line="288" w:lineRule="auto"/>
              <w:jc w:val="right"/>
              <w:rPr>
                <w:position w:val="-6"/>
                <w:sz w:val="20"/>
                <w:szCs w:val="20"/>
              </w:rPr>
            </w:pPr>
            <w:r w:rsidRPr="004D4D2A">
              <w:rPr>
                <w:position w:val="-6"/>
                <w:sz w:val="20"/>
                <w:szCs w:val="20"/>
              </w:rPr>
              <w:t xml:space="preserve">16.517 </w:t>
            </w:r>
          </w:p>
        </w:tc>
        <w:tc>
          <w:tcPr>
            <w:tcW w:w="1162" w:type="dxa"/>
            <w:tcBorders>
              <w:top w:val="nil"/>
              <w:left w:val="nil"/>
              <w:bottom w:val="single" w:sz="4" w:space="0" w:color="auto"/>
              <w:right w:val="single" w:sz="4" w:space="0" w:color="auto"/>
            </w:tcBorders>
            <w:shd w:val="clear" w:color="auto" w:fill="auto"/>
            <w:noWrap/>
            <w:vAlign w:val="center"/>
            <w:hideMark/>
          </w:tcPr>
          <w:p w14:paraId="2E404E66" w14:textId="20EFE14F"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6CD773AE"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E24D3C1" w14:textId="77777777" w:rsidR="00D703B5" w:rsidRPr="004D4D2A" w:rsidRDefault="00D703B5" w:rsidP="004D4D2A">
            <w:pPr>
              <w:spacing w:line="288" w:lineRule="auto"/>
              <w:jc w:val="center"/>
              <w:rPr>
                <w:position w:val="-6"/>
                <w:sz w:val="20"/>
                <w:szCs w:val="20"/>
              </w:rPr>
            </w:pPr>
            <w:r w:rsidRPr="004D4D2A">
              <w:rPr>
                <w:position w:val="-6"/>
                <w:sz w:val="20"/>
                <w:szCs w:val="20"/>
              </w:rPr>
              <w:t>(8)</w:t>
            </w:r>
          </w:p>
        </w:tc>
        <w:tc>
          <w:tcPr>
            <w:tcW w:w="2973" w:type="dxa"/>
            <w:tcBorders>
              <w:top w:val="nil"/>
              <w:left w:val="nil"/>
              <w:bottom w:val="single" w:sz="4" w:space="0" w:color="auto"/>
              <w:right w:val="single" w:sz="4" w:space="0" w:color="auto"/>
            </w:tcBorders>
            <w:shd w:val="clear" w:color="auto" w:fill="auto"/>
            <w:vAlign w:val="center"/>
            <w:hideMark/>
          </w:tcPr>
          <w:p w14:paraId="05DC49BD" w14:textId="77777777" w:rsidR="00D703B5" w:rsidRPr="004D4D2A" w:rsidRDefault="00D703B5" w:rsidP="004D4D2A">
            <w:pPr>
              <w:spacing w:line="288" w:lineRule="auto"/>
              <w:rPr>
                <w:position w:val="-6"/>
                <w:sz w:val="20"/>
                <w:szCs w:val="20"/>
              </w:rPr>
            </w:pPr>
            <w:r w:rsidRPr="004D4D2A">
              <w:rPr>
                <w:position w:val="-6"/>
                <w:sz w:val="20"/>
                <w:szCs w:val="20"/>
              </w:rPr>
              <w:t>Tỷ lệ thực hiện (8=6/(1-2+3)*100%</w:t>
            </w:r>
          </w:p>
        </w:tc>
        <w:tc>
          <w:tcPr>
            <w:tcW w:w="1275" w:type="dxa"/>
            <w:tcBorders>
              <w:top w:val="nil"/>
              <w:left w:val="nil"/>
              <w:bottom w:val="single" w:sz="4" w:space="0" w:color="auto"/>
              <w:right w:val="single" w:sz="4" w:space="0" w:color="auto"/>
            </w:tcBorders>
            <w:shd w:val="clear" w:color="auto" w:fill="auto"/>
            <w:noWrap/>
            <w:vAlign w:val="center"/>
            <w:hideMark/>
          </w:tcPr>
          <w:p w14:paraId="6F059B18" w14:textId="77777777" w:rsidR="00D703B5" w:rsidRPr="004D4D2A" w:rsidRDefault="00D703B5" w:rsidP="004D4D2A">
            <w:pPr>
              <w:spacing w:line="288" w:lineRule="auto"/>
              <w:jc w:val="right"/>
              <w:rPr>
                <w:position w:val="-6"/>
                <w:sz w:val="20"/>
                <w:szCs w:val="20"/>
              </w:rPr>
            </w:pPr>
            <w:r w:rsidRPr="004D4D2A">
              <w:rPr>
                <w:position w:val="-6"/>
                <w:sz w:val="20"/>
                <w:szCs w:val="20"/>
              </w:rPr>
              <w:t>32,78%</w:t>
            </w:r>
          </w:p>
        </w:tc>
        <w:tc>
          <w:tcPr>
            <w:tcW w:w="1228" w:type="dxa"/>
            <w:tcBorders>
              <w:top w:val="nil"/>
              <w:left w:val="nil"/>
              <w:bottom w:val="single" w:sz="4" w:space="0" w:color="auto"/>
              <w:right w:val="single" w:sz="4" w:space="0" w:color="auto"/>
            </w:tcBorders>
            <w:shd w:val="clear" w:color="auto" w:fill="auto"/>
            <w:noWrap/>
            <w:vAlign w:val="center"/>
            <w:hideMark/>
          </w:tcPr>
          <w:p w14:paraId="451BD3D7" w14:textId="77777777" w:rsidR="00D703B5" w:rsidRPr="004D4D2A" w:rsidRDefault="00D703B5" w:rsidP="004D4D2A">
            <w:pPr>
              <w:spacing w:line="288" w:lineRule="auto"/>
              <w:jc w:val="right"/>
              <w:rPr>
                <w:position w:val="-6"/>
                <w:sz w:val="20"/>
                <w:szCs w:val="20"/>
              </w:rPr>
            </w:pPr>
            <w:r w:rsidRPr="004D4D2A">
              <w:rPr>
                <w:position w:val="-6"/>
                <w:sz w:val="20"/>
                <w:szCs w:val="20"/>
              </w:rPr>
              <w:t>98,76%</w:t>
            </w:r>
          </w:p>
        </w:tc>
        <w:tc>
          <w:tcPr>
            <w:tcW w:w="992" w:type="dxa"/>
            <w:tcBorders>
              <w:top w:val="nil"/>
              <w:left w:val="nil"/>
              <w:bottom w:val="single" w:sz="4" w:space="0" w:color="auto"/>
              <w:right w:val="single" w:sz="4" w:space="0" w:color="auto"/>
            </w:tcBorders>
            <w:shd w:val="clear" w:color="auto" w:fill="auto"/>
            <w:noWrap/>
            <w:vAlign w:val="center"/>
            <w:hideMark/>
          </w:tcPr>
          <w:p w14:paraId="579ABD24"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015" w:type="dxa"/>
            <w:tcBorders>
              <w:top w:val="nil"/>
              <w:left w:val="nil"/>
              <w:bottom w:val="single" w:sz="4" w:space="0" w:color="auto"/>
              <w:right w:val="single" w:sz="4" w:space="0" w:color="auto"/>
            </w:tcBorders>
            <w:shd w:val="clear" w:color="auto" w:fill="auto"/>
            <w:noWrap/>
            <w:vAlign w:val="center"/>
            <w:hideMark/>
          </w:tcPr>
          <w:p w14:paraId="6656E657" w14:textId="77777777" w:rsidR="00D703B5" w:rsidRPr="004D4D2A" w:rsidRDefault="00D703B5" w:rsidP="004D4D2A">
            <w:pPr>
              <w:spacing w:line="288" w:lineRule="auto"/>
              <w:jc w:val="right"/>
              <w:rPr>
                <w:position w:val="-6"/>
                <w:sz w:val="20"/>
                <w:szCs w:val="20"/>
              </w:rPr>
            </w:pPr>
            <w:r w:rsidRPr="004D4D2A">
              <w:rPr>
                <w:position w:val="-6"/>
                <w:sz w:val="20"/>
                <w:szCs w:val="20"/>
              </w:rPr>
              <w:t>0,72%</w:t>
            </w:r>
          </w:p>
        </w:tc>
        <w:tc>
          <w:tcPr>
            <w:tcW w:w="1162" w:type="dxa"/>
            <w:tcBorders>
              <w:top w:val="nil"/>
              <w:left w:val="nil"/>
              <w:bottom w:val="single" w:sz="4" w:space="0" w:color="auto"/>
              <w:right w:val="single" w:sz="4" w:space="0" w:color="auto"/>
            </w:tcBorders>
            <w:shd w:val="clear" w:color="auto" w:fill="auto"/>
            <w:noWrap/>
            <w:vAlign w:val="center"/>
            <w:hideMark/>
          </w:tcPr>
          <w:p w14:paraId="2ECF96C3"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r>
      <w:tr w:rsidR="00D703B5" w:rsidRPr="004D4D2A" w14:paraId="48D2EE40"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207DC6EF"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XV</w:t>
            </w:r>
          </w:p>
        </w:tc>
        <w:tc>
          <w:tcPr>
            <w:tcW w:w="2973" w:type="dxa"/>
            <w:tcBorders>
              <w:top w:val="nil"/>
              <w:left w:val="nil"/>
              <w:bottom w:val="single" w:sz="4" w:space="0" w:color="auto"/>
              <w:right w:val="single" w:sz="4" w:space="0" w:color="auto"/>
            </w:tcBorders>
            <w:shd w:val="clear" w:color="auto" w:fill="auto"/>
            <w:noWrap/>
            <w:vAlign w:val="center"/>
            <w:hideMark/>
          </w:tcPr>
          <w:p w14:paraId="144587E2" w14:textId="77777777" w:rsidR="00D703B5" w:rsidRPr="004D4D2A" w:rsidRDefault="00D703B5" w:rsidP="004D4D2A">
            <w:pPr>
              <w:spacing w:line="288" w:lineRule="auto"/>
              <w:rPr>
                <w:b/>
                <w:bCs/>
                <w:position w:val="-6"/>
                <w:sz w:val="20"/>
                <w:szCs w:val="20"/>
              </w:rPr>
            </w:pPr>
            <w:r w:rsidRPr="004D4D2A">
              <w:rPr>
                <w:b/>
                <w:bCs/>
                <w:position w:val="-6"/>
                <w:sz w:val="20"/>
                <w:szCs w:val="20"/>
              </w:rPr>
              <w:t>Năm kiểm toán 2009</w:t>
            </w:r>
          </w:p>
        </w:tc>
        <w:tc>
          <w:tcPr>
            <w:tcW w:w="1275" w:type="dxa"/>
            <w:tcBorders>
              <w:top w:val="nil"/>
              <w:left w:val="nil"/>
              <w:bottom w:val="single" w:sz="4" w:space="0" w:color="auto"/>
              <w:right w:val="single" w:sz="4" w:space="0" w:color="auto"/>
            </w:tcBorders>
            <w:shd w:val="clear" w:color="auto" w:fill="auto"/>
            <w:noWrap/>
            <w:vAlign w:val="center"/>
            <w:hideMark/>
          </w:tcPr>
          <w:p w14:paraId="4A7AA066" w14:textId="77777777" w:rsidR="00D703B5" w:rsidRPr="004D4D2A" w:rsidRDefault="00D703B5" w:rsidP="004D4D2A">
            <w:pPr>
              <w:spacing w:line="288" w:lineRule="auto"/>
              <w:jc w:val="right"/>
              <w:rPr>
                <w:position w:val="-6"/>
                <w:sz w:val="20"/>
                <w:szCs w:val="20"/>
              </w:rPr>
            </w:pPr>
            <w:r w:rsidRPr="004D4D2A">
              <w:rPr>
                <w:position w:val="-6"/>
                <w:sz w:val="20"/>
                <w:szCs w:val="20"/>
              </w:rPr>
              <w:t> </w:t>
            </w:r>
          </w:p>
        </w:tc>
        <w:tc>
          <w:tcPr>
            <w:tcW w:w="1228" w:type="dxa"/>
            <w:tcBorders>
              <w:top w:val="nil"/>
              <w:left w:val="nil"/>
              <w:bottom w:val="single" w:sz="4" w:space="0" w:color="auto"/>
              <w:right w:val="single" w:sz="4" w:space="0" w:color="auto"/>
            </w:tcBorders>
            <w:shd w:val="clear" w:color="auto" w:fill="auto"/>
            <w:noWrap/>
            <w:vAlign w:val="center"/>
            <w:hideMark/>
          </w:tcPr>
          <w:p w14:paraId="5D6844D7" w14:textId="77777777" w:rsidR="00D703B5" w:rsidRPr="004D4D2A" w:rsidRDefault="00D703B5" w:rsidP="004D4D2A">
            <w:pPr>
              <w:spacing w:line="288" w:lineRule="auto"/>
              <w:jc w:val="right"/>
              <w:rPr>
                <w:position w:val="-6"/>
                <w:sz w:val="20"/>
                <w:szCs w:val="20"/>
              </w:rPr>
            </w:pPr>
            <w:r w:rsidRPr="004D4D2A">
              <w:rPr>
                <w:position w:val="-6"/>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0425D981" w14:textId="77777777" w:rsidR="00D703B5" w:rsidRPr="004D4D2A" w:rsidRDefault="00D703B5" w:rsidP="004D4D2A">
            <w:pPr>
              <w:spacing w:line="288" w:lineRule="auto"/>
              <w:jc w:val="right"/>
              <w:rPr>
                <w:position w:val="-6"/>
                <w:sz w:val="20"/>
                <w:szCs w:val="20"/>
              </w:rPr>
            </w:pPr>
            <w:r w:rsidRPr="004D4D2A">
              <w:rPr>
                <w:position w:val="-6"/>
                <w:sz w:val="20"/>
                <w:szCs w:val="20"/>
              </w:rPr>
              <w:t> </w:t>
            </w:r>
          </w:p>
        </w:tc>
        <w:tc>
          <w:tcPr>
            <w:tcW w:w="1015" w:type="dxa"/>
            <w:tcBorders>
              <w:top w:val="nil"/>
              <w:left w:val="nil"/>
              <w:bottom w:val="single" w:sz="4" w:space="0" w:color="auto"/>
              <w:right w:val="single" w:sz="4" w:space="0" w:color="auto"/>
            </w:tcBorders>
            <w:shd w:val="clear" w:color="auto" w:fill="auto"/>
            <w:noWrap/>
            <w:vAlign w:val="center"/>
            <w:hideMark/>
          </w:tcPr>
          <w:p w14:paraId="3B15E4D5" w14:textId="77777777" w:rsidR="00D703B5" w:rsidRPr="004D4D2A" w:rsidRDefault="00D703B5" w:rsidP="004D4D2A">
            <w:pPr>
              <w:spacing w:line="288" w:lineRule="auto"/>
              <w:jc w:val="right"/>
              <w:rPr>
                <w:position w:val="-6"/>
                <w:sz w:val="20"/>
                <w:szCs w:val="20"/>
              </w:rPr>
            </w:pPr>
            <w:r w:rsidRPr="004D4D2A">
              <w:rPr>
                <w:position w:val="-6"/>
                <w:sz w:val="20"/>
                <w:szCs w:val="20"/>
              </w:rPr>
              <w:t> </w:t>
            </w:r>
          </w:p>
        </w:tc>
        <w:tc>
          <w:tcPr>
            <w:tcW w:w="1162" w:type="dxa"/>
            <w:tcBorders>
              <w:top w:val="nil"/>
              <w:left w:val="nil"/>
              <w:bottom w:val="single" w:sz="4" w:space="0" w:color="auto"/>
              <w:right w:val="single" w:sz="4" w:space="0" w:color="auto"/>
            </w:tcBorders>
            <w:shd w:val="clear" w:color="auto" w:fill="auto"/>
            <w:noWrap/>
            <w:vAlign w:val="center"/>
            <w:hideMark/>
          </w:tcPr>
          <w:p w14:paraId="51F89758" w14:textId="77777777" w:rsidR="00D703B5" w:rsidRPr="004D4D2A" w:rsidRDefault="00D703B5" w:rsidP="004D4D2A">
            <w:pPr>
              <w:spacing w:line="288" w:lineRule="auto"/>
              <w:jc w:val="right"/>
              <w:rPr>
                <w:position w:val="-6"/>
                <w:sz w:val="20"/>
                <w:szCs w:val="20"/>
              </w:rPr>
            </w:pPr>
            <w:r w:rsidRPr="004D4D2A">
              <w:rPr>
                <w:position w:val="-6"/>
                <w:sz w:val="20"/>
                <w:szCs w:val="20"/>
              </w:rPr>
              <w:t> </w:t>
            </w:r>
          </w:p>
        </w:tc>
      </w:tr>
      <w:tr w:rsidR="00D703B5" w:rsidRPr="004D4D2A" w14:paraId="49B7BD56"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F0ADA93"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(1)</w:t>
            </w:r>
          </w:p>
        </w:tc>
        <w:tc>
          <w:tcPr>
            <w:tcW w:w="2973" w:type="dxa"/>
            <w:tcBorders>
              <w:top w:val="nil"/>
              <w:left w:val="nil"/>
              <w:bottom w:val="single" w:sz="4" w:space="0" w:color="auto"/>
              <w:right w:val="single" w:sz="4" w:space="0" w:color="auto"/>
            </w:tcBorders>
            <w:shd w:val="clear" w:color="auto" w:fill="auto"/>
            <w:vAlign w:val="center"/>
            <w:hideMark/>
          </w:tcPr>
          <w:p w14:paraId="3E7024A0" w14:textId="77777777" w:rsidR="00D703B5" w:rsidRPr="004D4D2A" w:rsidRDefault="00D703B5" w:rsidP="004D4D2A">
            <w:pPr>
              <w:spacing w:line="288" w:lineRule="auto"/>
              <w:rPr>
                <w:b/>
                <w:bCs/>
                <w:position w:val="-6"/>
                <w:sz w:val="20"/>
                <w:szCs w:val="20"/>
              </w:rPr>
            </w:pPr>
            <w:r w:rsidRPr="004D4D2A">
              <w:rPr>
                <w:b/>
                <w:bCs/>
                <w:position w:val="-6"/>
                <w:sz w:val="20"/>
                <w:szCs w:val="20"/>
              </w:rPr>
              <w:t>Số kiến nghị (1)</w:t>
            </w:r>
          </w:p>
        </w:tc>
        <w:tc>
          <w:tcPr>
            <w:tcW w:w="1275" w:type="dxa"/>
            <w:tcBorders>
              <w:top w:val="nil"/>
              <w:left w:val="nil"/>
              <w:bottom w:val="single" w:sz="4" w:space="0" w:color="auto"/>
              <w:right w:val="single" w:sz="4" w:space="0" w:color="auto"/>
            </w:tcBorders>
            <w:shd w:val="clear" w:color="auto" w:fill="auto"/>
            <w:noWrap/>
            <w:vAlign w:val="center"/>
            <w:hideMark/>
          </w:tcPr>
          <w:p w14:paraId="6F39E530" w14:textId="01A2E0BE"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73.452 </w:t>
            </w:r>
          </w:p>
        </w:tc>
        <w:tc>
          <w:tcPr>
            <w:tcW w:w="1228" w:type="dxa"/>
            <w:tcBorders>
              <w:top w:val="nil"/>
              <w:left w:val="nil"/>
              <w:bottom w:val="single" w:sz="4" w:space="0" w:color="auto"/>
              <w:right w:val="single" w:sz="4" w:space="0" w:color="auto"/>
            </w:tcBorders>
            <w:shd w:val="clear" w:color="auto" w:fill="auto"/>
            <w:noWrap/>
            <w:vAlign w:val="center"/>
            <w:hideMark/>
          </w:tcPr>
          <w:p w14:paraId="1B1A6531" w14:textId="3D96FF68"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73.452 </w:t>
            </w:r>
          </w:p>
        </w:tc>
        <w:tc>
          <w:tcPr>
            <w:tcW w:w="992" w:type="dxa"/>
            <w:tcBorders>
              <w:top w:val="nil"/>
              <w:left w:val="nil"/>
              <w:bottom w:val="single" w:sz="4" w:space="0" w:color="auto"/>
              <w:right w:val="single" w:sz="4" w:space="0" w:color="auto"/>
            </w:tcBorders>
            <w:shd w:val="clear" w:color="auto" w:fill="auto"/>
            <w:noWrap/>
            <w:vAlign w:val="center"/>
            <w:hideMark/>
          </w:tcPr>
          <w:p w14:paraId="5EA8BAED" w14:textId="439BF13F"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0A1803CC" w14:textId="5082C43E"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56565996" w14:textId="2D761009"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r>
      <w:tr w:rsidR="00D703B5" w:rsidRPr="004D4D2A" w14:paraId="422310CB"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28E77106"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hideMark/>
          </w:tcPr>
          <w:p w14:paraId="51E7B26B" w14:textId="77777777" w:rsidR="00D703B5" w:rsidRPr="004D4D2A" w:rsidRDefault="00D703B5" w:rsidP="004D4D2A">
            <w:pPr>
              <w:spacing w:line="288" w:lineRule="auto"/>
              <w:rPr>
                <w:b/>
                <w:bCs/>
                <w:position w:val="-6"/>
                <w:sz w:val="20"/>
                <w:szCs w:val="20"/>
              </w:rPr>
            </w:pPr>
            <w:r w:rsidRPr="004D4D2A">
              <w:rPr>
                <w:b/>
                <w:bCs/>
                <w:position w:val="-6"/>
                <w:sz w:val="20"/>
                <w:szCs w:val="20"/>
              </w:rPr>
              <w:t>Số điều chỉnh giảm (2)</w:t>
            </w:r>
          </w:p>
        </w:tc>
        <w:tc>
          <w:tcPr>
            <w:tcW w:w="1275" w:type="dxa"/>
            <w:tcBorders>
              <w:top w:val="nil"/>
              <w:left w:val="nil"/>
              <w:bottom w:val="single" w:sz="4" w:space="0" w:color="auto"/>
              <w:right w:val="single" w:sz="4" w:space="0" w:color="auto"/>
            </w:tcBorders>
            <w:shd w:val="clear" w:color="auto" w:fill="auto"/>
            <w:noWrap/>
            <w:vAlign w:val="center"/>
            <w:hideMark/>
          </w:tcPr>
          <w:p w14:paraId="40B49866" w14:textId="54C72C6E"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175 </w:t>
            </w:r>
          </w:p>
        </w:tc>
        <w:tc>
          <w:tcPr>
            <w:tcW w:w="1228" w:type="dxa"/>
            <w:tcBorders>
              <w:top w:val="nil"/>
              <w:left w:val="nil"/>
              <w:bottom w:val="single" w:sz="4" w:space="0" w:color="auto"/>
              <w:right w:val="single" w:sz="4" w:space="0" w:color="auto"/>
            </w:tcBorders>
            <w:shd w:val="clear" w:color="auto" w:fill="auto"/>
            <w:noWrap/>
            <w:vAlign w:val="center"/>
            <w:hideMark/>
          </w:tcPr>
          <w:p w14:paraId="6B475F9D" w14:textId="42BE8F92"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175 </w:t>
            </w:r>
          </w:p>
        </w:tc>
        <w:tc>
          <w:tcPr>
            <w:tcW w:w="992" w:type="dxa"/>
            <w:tcBorders>
              <w:top w:val="nil"/>
              <w:left w:val="nil"/>
              <w:bottom w:val="single" w:sz="4" w:space="0" w:color="auto"/>
              <w:right w:val="single" w:sz="4" w:space="0" w:color="auto"/>
            </w:tcBorders>
            <w:shd w:val="clear" w:color="auto" w:fill="auto"/>
            <w:noWrap/>
            <w:vAlign w:val="center"/>
            <w:hideMark/>
          </w:tcPr>
          <w:p w14:paraId="2C2BECB8" w14:textId="3C16B457"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2C250ADD" w14:textId="4E114D83"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241E86B8" w14:textId="20A04488"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r>
      <w:tr w:rsidR="00D703B5" w:rsidRPr="004D4D2A" w14:paraId="0C92B72D"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6480E51"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(3)</w:t>
            </w:r>
          </w:p>
        </w:tc>
        <w:tc>
          <w:tcPr>
            <w:tcW w:w="2973" w:type="dxa"/>
            <w:tcBorders>
              <w:top w:val="nil"/>
              <w:left w:val="nil"/>
              <w:bottom w:val="single" w:sz="4" w:space="0" w:color="auto"/>
              <w:right w:val="single" w:sz="4" w:space="0" w:color="auto"/>
            </w:tcBorders>
            <w:shd w:val="clear" w:color="auto" w:fill="auto"/>
            <w:vAlign w:val="center"/>
            <w:hideMark/>
          </w:tcPr>
          <w:p w14:paraId="255A19B6" w14:textId="77777777" w:rsidR="00D703B5" w:rsidRPr="004D4D2A" w:rsidRDefault="00D703B5" w:rsidP="004D4D2A">
            <w:pPr>
              <w:spacing w:line="288" w:lineRule="auto"/>
              <w:rPr>
                <w:b/>
                <w:bCs/>
                <w:position w:val="-6"/>
                <w:sz w:val="20"/>
                <w:szCs w:val="20"/>
              </w:rPr>
            </w:pPr>
            <w:r w:rsidRPr="004D4D2A">
              <w:rPr>
                <w:b/>
                <w:bCs/>
                <w:position w:val="-6"/>
                <w:sz w:val="20"/>
                <w:szCs w:val="20"/>
              </w:rPr>
              <w:t>Số điều chỉnh tăng (3)</w:t>
            </w:r>
          </w:p>
        </w:tc>
        <w:tc>
          <w:tcPr>
            <w:tcW w:w="1275" w:type="dxa"/>
            <w:tcBorders>
              <w:top w:val="nil"/>
              <w:left w:val="nil"/>
              <w:bottom w:val="single" w:sz="4" w:space="0" w:color="auto"/>
              <w:right w:val="single" w:sz="4" w:space="0" w:color="auto"/>
            </w:tcBorders>
            <w:shd w:val="clear" w:color="auto" w:fill="auto"/>
            <w:noWrap/>
            <w:vAlign w:val="center"/>
            <w:hideMark/>
          </w:tcPr>
          <w:p w14:paraId="0C991E42" w14:textId="08D7879D"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692A73DC" w14:textId="22701141"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1CABAD5E" w14:textId="3DA9FCF7"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0126BEF4" w14:textId="3D5A6EE4"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467834E9" w14:textId="1F3C31E7"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r>
      <w:tr w:rsidR="00D703B5" w:rsidRPr="004D4D2A" w14:paraId="3FD629E8"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389E0D5"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(4)</w:t>
            </w:r>
          </w:p>
        </w:tc>
        <w:tc>
          <w:tcPr>
            <w:tcW w:w="2973" w:type="dxa"/>
            <w:tcBorders>
              <w:top w:val="nil"/>
              <w:left w:val="nil"/>
              <w:bottom w:val="single" w:sz="4" w:space="0" w:color="auto"/>
              <w:right w:val="single" w:sz="4" w:space="0" w:color="auto"/>
            </w:tcBorders>
            <w:shd w:val="clear" w:color="auto" w:fill="auto"/>
            <w:vAlign w:val="center"/>
            <w:hideMark/>
          </w:tcPr>
          <w:p w14:paraId="0B834105" w14:textId="77777777" w:rsidR="00D703B5" w:rsidRPr="004D4D2A" w:rsidRDefault="00D703B5" w:rsidP="004D4D2A">
            <w:pPr>
              <w:spacing w:line="288" w:lineRule="auto"/>
              <w:rPr>
                <w:b/>
                <w:bCs/>
                <w:position w:val="-6"/>
                <w:sz w:val="20"/>
                <w:szCs w:val="20"/>
              </w:rPr>
            </w:pPr>
            <w:r w:rsidRPr="004D4D2A">
              <w:rPr>
                <w:b/>
                <w:bCs/>
                <w:position w:val="-6"/>
                <w:sz w:val="20"/>
                <w:szCs w:val="20"/>
              </w:rPr>
              <w:t>Số thực hiện lũy kế kỳ trước (4)</w:t>
            </w:r>
          </w:p>
        </w:tc>
        <w:tc>
          <w:tcPr>
            <w:tcW w:w="1275" w:type="dxa"/>
            <w:tcBorders>
              <w:top w:val="nil"/>
              <w:left w:val="nil"/>
              <w:bottom w:val="single" w:sz="4" w:space="0" w:color="auto"/>
              <w:right w:val="single" w:sz="4" w:space="0" w:color="auto"/>
            </w:tcBorders>
            <w:shd w:val="clear" w:color="auto" w:fill="auto"/>
            <w:noWrap/>
            <w:vAlign w:val="center"/>
            <w:hideMark/>
          </w:tcPr>
          <w:p w14:paraId="4562172F" w14:textId="00B935FA"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8.419 </w:t>
            </w:r>
          </w:p>
        </w:tc>
        <w:tc>
          <w:tcPr>
            <w:tcW w:w="1228" w:type="dxa"/>
            <w:tcBorders>
              <w:top w:val="nil"/>
              <w:left w:val="nil"/>
              <w:bottom w:val="single" w:sz="4" w:space="0" w:color="auto"/>
              <w:right w:val="single" w:sz="4" w:space="0" w:color="auto"/>
            </w:tcBorders>
            <w:shd w:val="clear" w:color="auto" w:fill="auto"/>
            <w:noWrap/>
            <w:vAlign w:val="center"/>
            <w:hideMark/>
          </w:tcPr>
          <w:p w14:paraId="5F205305" w14:textId="440A47F5"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8.419 </w:t>
            </w:r>
          </w:p>
        </w:tc>
        <w:tc>
          <w:tcPr>
            <w:tcW w:w="992" w:type="dxa"/>
            <w:tcBorders>
              <w:top w:val="nil"/>
              <w:left w:val="nil"/>
              <w:bottom w:val="single" w:sz="4" w:space="0" w:color="auto"/>
              <w:right w:val="single" w:sz="4" w:space="0" w:color="auto"/>
            </w:tcBorders>
            <w:shd w:val="clear" w:color="auto" w:fill="auto"/>
            <w:noWrap/>
            <w:vAlign w:val="center"/>
            <w:hideMark/>
          </w:tcPr>
          <w:p w14:paraId="761DC4B3" w14:textId="753798BE"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6F0FF7B8" w14:textId="70EB99D8"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529F2EE0" w14:textId="5FAD6B9D"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r>
      <w:tr w:rsidR="00D703B5" w:rsidRPr="004D4D2A" w14:paraId="7EF3308F"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6127DA7"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(5)</w:t>
            </w:r>
          </w:p>
        </w:tc>
        <w:tc>
          <w:tcPr>
            <w:tcW w:w="2973" w:type="dxa"/>
            <w:tcBorders>
              <w:top w:val="nil"/>
              <w:left w:val="nil"/>
              <w:bottom w:val="single" w:sz="4" w:space="0" w:color="auto"/>
              <w:right w:val="single" w:sz="4" w:space="0" w:color="auto"/>
            </w:tcBorders>
            <w:shd w:val="clear" w:color="auto" w:fill="auto"/>
            <w:vAlign w:val="center"/>
            <w:hideMark/>
          </w:tcPr>
          <w:p w14:paraId="5E6B375F" w14:textId="77777777" w:rsidR="00D703B5" w:rsidRPr="004D4D2A" w:rsidRDefault="00D703B5" w:rsidP="004D4D2A">
            <w:pPr>
              <w:spacing w:line="288" w:lineRule="auto"/>
              <w:rPr>
                <w:b/>
                <w:bCs/>
                <w:position w:val="-6"/>
                <w:sz w:val="20"/>
                <w:szCs w:val="20"/>
              </w:rPr>
            </w:pPr>
            <w:r w:rsidRPr="004D4D2A">
              <w:rPr>
                <w:b/>
                <w:bCs/>
                <w:position w:val="-6"/>
                <w:sz w:val="20"/>
                <w:szCs w:val="20"/>
              </w:rPr>
              <w:t xml:space="preserve">Số thực hiện trong kỳ (5)   </w:t>
            </w:r>
          </w:p>
        </w:tc>
        <w:tc>
          <w:tcPr>
            <w:tcW w:w="1275" w:type="dxa"/>
            <w:tcBorders>
              <w:top w:val="nil"/>
              <w:left w:val="nil"/>
              <w:bottom w:val="single" w:sz="4" w:space="0" w:color="auto"/>
              <w:right w:val="single" w:sz="4" w:space="0" w:color="auto"/>
            </w:tcBorders>
            <w:shd w:val="clear" w:color="auto" w:fill="auto"/>
            <w:noWrap/>
            <w:vAlign w:val="center"/>
            <w:hideMark/>
          </w:tcPr>
          <w:p w14:paraId="52383132" w14:textId="1979F82B"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50C42467" w14:textId="61528C3B"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0FB56A13" w14:textId="7A72FC33"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DB30889" w14:textId="284234C7"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185B3B00" w14:textId="6F7E2995"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r>
      <w:tr w:rsidR="00D703B5" w:rsidRPr="004D4D2A" w14:paraId="06D6A575"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29ADBAE"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(6)</w:t>
            </w:r>
          </w:p>
        </w:tc>
        <w:tc>
          <w:tcPr>
            <w:tcW w:w="2973" w:type="dxa"/>
            <w:tcBorders>
              <w:top w:val="nil"/>
              <w:left w:val="nil"/>
              <w:bottom w:val="single" w:sz="4" w:space="0" w:color="auto"/>
              <w:right w:val="single" w:sz="4" w:space="0" w:color="auto"/>
            </w:tcBorders>
            <w:shd w:val="clear" w:color="auto" w:fill="auto"/>
            <w:vAlign w:val="center"/>
            <w:hideMark/>
          </w:tcPr>
          <w:p w14:paraId="19EA7443" w14:textId="77777777" w:rsidR="00D703B5" w:rsidRPr="004D4D2A" w:rsidRDefault="00D703B5" w:rsidP="004D4D2A">
            <w:pPr>
              <w:spacing w:line="288" w:lineRule="auto"/>
              <w:rPr>
                <w:b/>
                <w:bCs/>
                <w:position w:val="-6"/>
                <w:sz w:val="20"/>
                <w:szCs w:val="20"/>
              </w:rPr>
            </w:pPr>
            <w:r w:rsidRPr="004D4D2A">
              <w:rPr>
                <w:b/>
                <w:bCs/>
                <w:position w:val="-6"/>
                <w:sz w:val="20"/>
                <w:szCs w:val="20"/>
              </w:rPr>
              <w:t xml:space="preserve">Số thực hiện lũy kế kỳ này (6)  </w:t>
            </w:r>
          </w:p>
        </w:tc>
        <w:tc>
          <w:tcPr>
            <w:tcW w:w="1275" w:type="dxa"/>
            <w:tcBorders>
              <w:top w:val="nil"/>
              <w:left w:val="nil"/>
              <w:bottom w:val="single" w:sz="4" w:space="0" w:color="auto"/>
              <w:right w:val="single" w:sz="4" w:space="0" w:color="auto"/>
            </w:tcBorders>
            <w:shd w:val="clear" w:color="auto" w:fill="auto"/>
            <w:noWrap/>
            <w:vAlign w:val="center"/>
            <w:hideMark/>
          </w:tcPr>
          <w:p w14:paraId="527ADDD8" w14:textId="5C587170"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8.419 </w:t>
            </w:r>
          </w:p>
        </w:tc>
        <w:tc>
          <w:tcPr>
            <w:tcW w:w="1228" w:type="dxa"/>
            <w:tcBorders>
              <w:top w:val="nil"/>
              <w:left w:val="nil"/>
              <w:bottom w:val="single" w:sz="4" w:space="0" w:color="auto"/>
              <w:right w:val="single" w:sz="4" w:space="0" w:color="auto"/>
            </w:tcBorders>
            <w:shd w:val="clear" w:color="auto" w:fill="auto"/>
            <w:noWrap/>
            <w:vAlign w:val="center"/>
            <w:hideMark/>
          </w:tcPr>
          <w:p w14:paraId="4E9D8774" w14:textId="597F016C"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8.419 </w:t>
            </w:r>
          </w:p>
        </w:tc>
        <w:tc>
          <w:tcPr>
            <w:tcW w:w="992" w:type="dxa"/>
            <w:tcBorders>
              <w:top w:val="nil"/>
              <w:left w:val="nil"/>
              <w:bottom w:val="single" w:sz="4" w:space="0" w:color="auto"/>
              <w:right w:val="single" w:sz="4" w:space="0" w:color="auto"/>
            </w:tcBorders>
            <w:shd w:val="clear" w:color="auto" w:fill="auto"/>
            <w:noWrap/>
            <w:vAlign w:val="center"/>
            <w:hideMark/>
          </w:tcPr>
          <w:p w14:paraId="0C623AC5" w14:textId="152914AB"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2F7551F0" w14:textId="640A9C17"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42D52AC5" w14:textId="2372981F"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r>
      <w:tr w:rsidR="00D703B5" w:rsidRPr="004D4D2A" w14:paraId="745CC2E4"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3961D77"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(7)</w:t>
            </w:r>
          </w:p>
        </w:tc>
        <w:tc>
          <w:tcPr>
            <w:tcW w:w="2973" w:type="dxa"/>
            <w:tcBorders>
              <w:top w:val="nil"/>
              <w:left w:val="nil"/>
              <w:bottom w:val="single" w:sz="4" w:space="0" w:color="auto"/>
              <w:right w:val="single" w:sz="4" w:space="0" w:color="auto"/>
            </w:tcBorders>
            <w:shd w:val="clear" w:color="auto" w:fill="auto"/>
            <w:vAlign w:val="center"/>
            <w:hideMark/>
          </w:tcPr>
          <w:p w14:paraId="60F565A0" w14:textId="06131280" w:rsidR="00D703B5" w:rsidRPr="004D4D2A" w:rsidRDefault="00D703B5" w:rsidP="004D4D2A">
            <w:pPr>
              <w:spacing w:line="288" w:lineRule="auto"/>
              <w:rPr>
                <w:b/>
                <w:bCs/>
                <w:position w:val="-6"/>
                <w:sz w:val="20"/>
                <w:szCs w:val="20"/>
              </w:rPr>
            </w:pPr>
            <w:r w:rsidRPr="004D4D2A">
              <w:rPr>
                <w:b/>
                <w:bCs/>
                <w:position w:val="-6"/>
                <w:sz w:val="20"/>
                <w:szCs w:val="20"/>
              </w:rPr>
              <w:t>Số chưa thực hiện (7=1-2+3-6)</w:t>
            </w:r>
          </w:p>
        </w:tc>
        <w:tc>
          <w:tcPr>
            <w:tcW w:w="1275" w:type="dxa"/>
            <w:tcBorders>
              <w:top w:val="nil"/>
              <w:left w:val="nil"/>
              <w:bottom w:val="single" w:sz="4" w:space="0" w:color="auto"/>
              <w:right w:val="single" w:sz="4" w:space="0" w:color="auto"/>
            </w:tcBorders>
            <w:shd w:val="clear" w:color="auto" w:fill="auto"/>
            <w:noWrap/>
            <w:vAlign w:val="center"/>
            <w:hideMark/>
          </w:tcPr>
          <w:p w14:paraId="41488DA8" w14:textId="75CF85C0"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64.857 </w:t>
            </w:r>
          </w:p>
        </w:tc>
        <w:tc>
          <w:tcPr>
            <w:tcW w:w="1228" w:type="dxa"/>
            <w:tcBorders>
              <w:top w:val="nil"/>
              <w:left w:val="nil"/>
              <w:bottom w:val="single" w:sz="4" w:space="0" w:color="auto"/>
              <w:right w:val="single" w:sz="4" w:space="0" w:color="auto"/>
            </w:tcBorders>
            <w:shd w:val="clear" w:color="auto" w:fill="auto"/>
            <w:noWrap/>
            <w:vAlign w:val="center"/>
            <w:hideMark/>
          </w:tcPr>
          <w:p w14:paraId="176F3A67" w14:textId="1D74581D"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64.857 </w:t>
            </w:r>
          </w:p>
        </w:tc>
        <w:tc>
          <w:tcPr>
            <w:tcW w:w="992" w:type="dxa"/>
            <w:tcBorders>
              <w:top w:val="nil"/>
              <w:left w:val="nil"/>
              <w:bottom w:val="single" w:sz="4" w:space="0" w:color="auto"/>
              <w:right w:val="single" w:sz="4" w:space="0" w:color="auto"/>
            </w:tcBorders>
            <w:shd w:val="clear" w:color="auto" w:fill="auto"/>
            <w:noWrap/>
            <w:vAlign w:val="center"/>
            <w:hideMark/>
          </w:tcPr>
          <w:p w14:paraId="21204920" w14:textId="2709C53C"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6EA223F1" w14:textId="3CE05FB8"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5D49D427" w14:textId="7DA10C0E"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r>
      <w:tr w:rsidR="00D703B5" w:rsidRPr="004D4D2A" w14:paraId="2F30D138"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25ADA628"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(8)</w:t>
            </w:r>
          </w:p>
        </w:tc>
        <w:tc>
          <w:tcPr>
            <w:tcW w:w="2973" w:type="dxa"/>
            <w:tcBorders>
              <w:top w:val="nil"/>
              <w:left w:val="nil"/>
              <w:bottom w:val="single" w:sz="4" w:space="0" w:color="auto"/>
              <w:right w:val="single" w:sz="4" w:space="0" w:color="auto"/>
            </w:tcBorders>
            <w:shd w:val="clear" w:color="auto" w:fill="auto"/>
            <w:vAlign w:val="center"/>
            <w:hideMark/>
          </w:tcPr>
          <w:p w14:paraId="11CC13CB" w14:textId="77777777" w:rsidR="00D703B5" w:rsidRPr="004D4D2A" w:rsidRDefault="00D703B5" w:rsidP="004D4D2A">
            <w:pPr>
              <w:spacing w:line="288" w:lineRule="auto"/>
              <w:rPr>
                <w:b/>
                <w:bCs/>
                <w:position w:val="-6"/>
                <w:sz w:val="20"/>
                <w:szCs w:val="20"/>
              </w:rPr>
            </w:pPr>
            <w:r w:rsidRPr="004D4D2A">
              <w:rPr>
                <w:b/>
                <w:bCs/>
                <w:position w:val="-6"/>
                <w:sz w:val="20"/>
                <w:szCs w:val="20"/>
              </w:rPr>
              <w:t>Tỷ lệ thực hiện (8=6/(1-2+3)*100%</w:t>
            </w:r>
          </w:p>
        </w:tc>
        <w:tc>
          <w:tcPr>
            <w:tcW w:w="1275" w:type="dxa"/>
            <w:tcBorders>
              <w:top w:val="nil"/>
              <w:left w:val="nil"/>
              <w:bottom w:val="single" w:sz="4" w:space="0" w:color="auto"/>
              <w:right w:val="single" w:sz="4" w:space="0" w:color="auto"/>
            </w:tcBorders>
            <w:shd w:val="clear" w:color="auto" w:fill="auto"/>
            <w:noWrap/>
            <w:vAlign w:val="center"/>
            <w:hideMark/>
          </w:tcPr>
          <w:p w14:paraId="5D1FFC41" w14:textId="77777777" w:rsidR="00D703B5" w:rsidRPr="004D4D2A" w:rsidRDefault="00D703B5" w:rsidP="004D4D2A">
            <w:pPr>
              <w:spacing w:line="288" w:lineRule="auto"/>
              <w:jc w:val="right"/>
              <w:rPr>
                <w:b/>
                <w:bCs/>
                <w:position w:val="-6"/>
                <w:sz w:val="20"/>
                <w:szCs w:val="20"/>
              </w:rPr>
            </w:pPr>
            <w:r w:rsidRPr="004D4D2A">
              <w:rPr>
                <w:b/>
                <w:bCs/>
                <w:position w:val="-6"/>
                <w:sz w:val="20"/>
                <w:szCs w:val="20"/>
              </w:rPr>
              <w:t>11,49%</w:t>
            </w:r>
          </w:p>
        </w:tc>
        <w:tc>
          <w:tcPr>
            <w:tcW w:w="1228" w:type="dxa"/>
            <w:tcBorders>
              <w:top w:val="nil"/>
              <w:left w:val="nil"/>
              <w:bottom w:val="single" w:sz="4" w:space="0" w:color="auto"/>
              <w:right w:val="single" w:sz="4" w:space="0" w:color="auto"/>
            </w:tcBorders>
            <w:shd w:val="clear" w:color="auto" w:fill="auto"/>
            <w:noWrap/>
            <w:vAlign w:val="center"/>
            <w:hideMark/>
          </w:tcPr>
          <w:p w14:paraId="2F1D3B95" w14:textId="77777777" w:rsidR="00D703B5" w:rsidRPr="004D4D2A" w:rsidRDefault="00D703B5" w:rsidP="004D4D2A">
            <w:pPr>
              <w:spacing w:line="288" w:lineRule="auto"/>
              <w:jc w:val="right"/>
              <w:rPr>
                <w:b/>
                <w:bCs/>
                <w:position w:val="-6"/>
                <w:sz w:val="20"/>
                <w:szCs w:val="20"/>
              </w:rPr>
            </w:pPr>
            <w:r w:rsidRPr="004D4D2A">
              <w:rPr>
                <w:b/>
                <w:bCs/>
                <w:position w:val="-6"/>
                <w:sz w:val="20"/>
                <w:szCs w:val="20"/>
              </w:rPr>
              <w:t>11,49%</w:t>
            </w:r>
          </w:p>
        </w:tc>
        <w:tc>
          <w:tcPr>
            <w:tcW w:w="992" w:type="dxa"/>
            <w:tcBorders>
              <w:top w:val="nil"/>
              <w:left w:val="nil"/>
              <w:bottom w:val="single" w:sz="4" w:space="0" w:color="auto"/>
              <w:right w:val="single" w:sz="4" w:space="0" w:color="auto"/>
            </w:tcBorders>
            <w:shd w:val="clear" w:color="auto" w:fill="auto"/>
            <w:noWrap/>
            <w:vAlign w:val="center"/>
            <w:hideMark/>
          </w:tcPr>
          <w:p w14:paraId="0F83812C" w14:textId="77777777" w:rsidR="00D703B5" w:rsidRPr="004D4D2A" w:rsidRDefault="00D703B5" w:rsidP="004D4D2A">
            <w:pPr>
              <w:spacing w:line="288" w:lineRule="auto"/>
              <w:jc w:val="right"/>
              <w:rPr>
                <w:b/>
                <w:bCs/>
                <w:position w:val="-6"/>
                <w:sz w:val="20"/>
                <w:szCs w:val="20"/>
              </w:rPr>
            </w:pPr>
            <w:r w:rsidRPr="004D4D2A">
              <w:rPr>
                <w:b/>
                <w:bCs/>
                <w:position w:val="-6"/>
                <w:sz w:val="20"/>
                <w:szCs w:val="20"/>
              </w:rPr>
              <w:t>0,00%</w:t>
            </w:r>
          </w:p>
        </w:tc>
        <w:tc>
          <w:tcPr>
            <w:tcW w:w="1015" w:type="dxa"/>
            <w:tcBorders>
              <w:top w:val="nil"/>
              <w:left w:val="nil"/>
              <w:bottom w:val="single" w:sz="4" w:space="0" w:color="auto"/>
              <w:right w:val="single" w:sz="4" w:space="0" w:color="auto"/>
            </w:tcBorders>
            <w:shd w:val="clear" w:color="auto" w:fill="auto"/>
            <w:noWrap/>
            <w:vAlign w:val="center"/>
            <w:hideMark/>
          </w:tcPr>
          <w:p w14:paraId="42FF37BF" w14:textId="77777777" w:rsidR="00D703B5" w:rsidRPr="004D4D2A" w:rsidRDefault="00D703B5" w:rsidP="004D4D2A">
            <w:pPr>
              <w:spacing w:line="288" w:lineRule="auto"/>
              <w:jc w:val="right"/>
              <w:rPr>
                <w:b/>
                <w:bCs/>
                <w:position w:val="-6"/>
                <w:sz w:val="20"/>
                <w:szCs w:val="20"/>
              </w:rPr>
            </w:pPr>
            <w:r w:rsidRPr="004D4D2A">
              <w:rPr>
                <w:b/>
                <w:bCs/>
                <w:position w:val="-6"/>
                <w:sz w:val="20"/>
                <w:szCs w:val="20"/>
              </w:rPr>
              <w:t>0,00%</w:t>
            </w:r>
          </w:p>
        </w:tc>
        <w:tc>
          <w:tcPr>
            <w:tcW w:w="1162" w:type="dxa"/>
            <w:tcBorders>
              <w:top w:val="nil"/>
              <w:left w:val="nil"/>
              <w:bottom w:val="single" w:sz="4" w:space="0" w:color="auto"/>
              <w:right w:val="single" w:sz="4" w:space="0" w:color="auto"/>
            </w:tcBorders>
            <w:shd w:val="clear" w:color="auto" w:fill="auto"/>
            <w:noWrap/>
            <w:vAlign w:val="center"/>
            <w:hideMark/>
          </w:tcPr>
          <w:p w14:paraId="540A6E28" w14:textId="77777777" w:rsidR="00D703B5" w:rsidRPr="004D4D2A" w:rsidRDefault="00D703B5" w:rsidP="004D4D2A">
            <w:pPr>
              <w:spacing w:line="288" w:lineRule="auto"/>
              <w:jc w:val="right"/>
              <w:rPr>
                <w:b/>
                <w:bCs/>
                <w:position w:val="-6"/>
                <w:sz w:val="20"/>
                <w:szCs w:val="20"/>
              </w:rPr>
            </w:pPr>
            <w:r w:rsidRPr="004D4D2A">
              <w:rPr>
                <w:b/>
                <w:bCs/>
                <w:position w:val="-6"/>
                <w:sz w:val="20"/>
                <w:szCs w:val="20"/>
              </w:rPr>
              <w:t>0,00%</w:t>
            </w:r>
          </w:p>
        </w:tc>
      </w:tr>
      <w:tr w:rsidR="00D703B5" w:rsidRPr="004D4D2A" w14:paraId="76B2758A"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ED71F44"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1</w:t>
            </w:r>
          </w:p>
        </w:tc>
        <w:tc>
          <w:tcPr>
            <w:tcW w:w="8645" w:type="dxa"/>
            <w:gridSpan w:val="6"/>
            <w:tcBorders>
              <w:top w:val="nil"/>
              <w:left w:val="nil"/>
              <w:bottom w:val="single" w:sz="4" w:space="0" w:color="auto"/>
              <w:right w:val="single" w:sz="4" w:space="0" w:color="auto"/>
            </w:tcBorders>
            <w:shd w:val="clear" w:color="auto" w:fill="auto"/>
            <w:vAlign w:val="center"/>
            <w:hideMark/>
          </w:tcPr>
          <w:p w14:paraId="36A1C294" w14:textId="5568CEF8" w:rsidR="00D703B5" w:rsidRPr="004D4D2A" w:rsidRDefault="00D703B5" w:rsidP="004D4D2A">
            <w:pPr>
              <w:spacing w:line="288" w:lineRule="auto"/>
              <w:rPr>
                <w:position w:val="-6"/>
                <w:sz w:val="20"/>
                <w:szCs w:val="20"/>
              </w:rPr>
            </w:pPr>
            <w:r w:rsidRPr="004D4D2A">
              <w:rPr>
                <w:b/>
                <w:bCs/>
                <w:position w:val="-6"/>
                <w:sz w:val="20"/>
                <w:szCs w:val="20"/>
              </w:rPr>
              <w:t>Kiểm toán ngân sách, tiền và tài sản nhà nước năm 2008 của thành phố Hồ Chí Minh</w:t>
            </w:r>
          </w:p>
        </w:tc>
      </w:tr>
      <w:tr w:rsidR="00D703B5" w:rsidRPr="004D4D2A" w14:paraId="2E34499C"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7541DCE" w14:textId="77777777" w:rsidR="00D703B5" w:rsidRPr="004D4D2A" w:rsidRDefault="00D703B5" w:rsidP="004D4D2A">
            <w:pPr>
              <w:spacing w:line="288" w:lineRule="auto"/>
              <w:jc w:val="center"/>
              <w:rPr>
                <w:position w:val="-6"/>
                <w:sz w:val="20"/>
                <w:szCs w:val="20"/>
              </w:rPr>
            </w:pPr>
            <w:r w:rsidRPr="004D4D2A">
              <w:rPr>
                <w:position w:val="-6"/>
                <w:sz w:val="20"/>
                <w:szCs w:val="20"/>
              </w:rPr>
              <w:t>(1)</w:t>
            </w:r>
          </w:p>
        </w:tc>
        <w:tc>
          <w:tcPr>
            <w:tcW w:w="2973" w:type="dxa"/>
            <w:tcBorders>
              <w:top w:val="nil"/>
              <w:left w:val="nil"/>
              <w:bottom w:val="single" w:sz="4" w:space="0" w:color="auto"/>
              <w:right w:val="single" w:sz="4" w:space="0" w:color="auto"/>
            </w:tcBorders>
            <w:shd w:val="clear" w:color="auto" w:fill="auto"/>
            <w:vAlign w:val="center"/>
            <w:hideMark/>
          </w:tcPr>
          <w:p w14:paraId="31082641" w14:textId="77777777" w:rsidR="00D703B5" w:rsidRPr="004D4D2A" w:rsidRDefault="00D703B5" w:rsidP="004D4D2A">
            <w:pPr>
              <w:spacing w:line="288" w:lineRule="auto"/>
              <w:rPr>
                <w:position w:val="-6"/>
                <w:sz w:val="20"/>
                <w:szCs w:val="20"/>
              </w:rPr>
            </w:pPr>
            <w:r w:rsidRPr="004D4D2A">
              <w:rPr>
                <w:position w:val="-6"/>
                <w:sz w:val="20"/>
                <w:szCs w:val="20"/>
              </w:rPr>
              <w:t>Số kiến nghị (1)</w:t>
            </w:r>
          </w:p>
        </w:tc>
        <w:tc>
          <w:tcPr>
            <w:tcW w:w="1275" w:type="dxa"/>
            <w:tcBorders>
              <w:top w:val="nil"/>
              <w:left w:val="nil"/>
              <w:bottom w:val="single" w:sz="4" w:space="0" w:color="auto"/>
              <w:right w:val="single" w:sz="4" w:space="0" w:color="auto"/>
            </w:tcBorders>
            <w:shd w:val="clear" w:color="auto" w:fill="auto"/>
            <w:noWrap/>
            <w:vAlign w:val="center"/>
            <w:hideMark/>
          </w:tcPr>
          <w:p w14:paraId="20B04ADB" w14:textId="4D28D2DD" w:rsidR="00D703B5" w:rsidRPr="004D4D2A" w:rsidRDefault="00D703B5" w:rsidP="004D4D2A">
            <w:pPr>
              <w:spacing w:line="288" w:lineRule="auto"/>
              <w:jc w:val="right"/>
              <w:rPr>
                <w:position w:val="-6"/>
                <w:sz w:val="20"/>
                <w:szCs w:val="20"/>
              </w:rPr>
            </w:pPr>
            <w:r w:rsidRPr="004D4D2A">
              <w:rPr>
                <w:position w:val="-6"/>
                <w:sz w:val="20"/>
                <w:szCs w:val="20"/>
              </w:rPr>
              <w:t xml:space="preserve">69.445 </w:t>
            </w:r>
          </w:p>
        </w:tc>
        <w:tc>
          <w:tcPr>
            <w:tcW w:w="1228" w:type="dxa"/>
            <w:tcBorders>
              <w:top w:val="nil"/>
              <w:left w:val="nil"/>
              <w:bottom w:val="single" w:sz="4" w:space="0" w:color="auto"/>
              <w:right w:val="single" w:sz="4" w:space="0" w:color="auto"/>
            </w:tcBorders>
            <w:shd w:val="clear" w:color="auto" w:fill="auto"/>
            <w:noWrap/>
            <w:vAlign w:val="center"/>
            <w:hideMark/>
          </w:tcPr>
          <w:p w14:paraId="263472BA" w14:textId="36BF33DD" w:rsidR="00D703B5" w:rsidRPr="004D4D2A" w:rsidRDefault="00D703B5" w:rsidP="004D4D2A">
            <w:pPr>
              <w:spacing w:line="288" w:lineRule="auto"/>
              <w:jc w:val="right"/>
              <w:rPr>
                <w:position w:val="-6"/>
                <w:sz w:val="20"/>
                <w:szCs w:val="20"/>
              </w:rPr>
            </w:pPr>
            <w:r w:rsidRPr="004D4D2A">
              <w:rPr>
                <w:position w:val="-6"/>
                <w:sz w:val="20"/>
                <w:szCs w:val="20"/>
              </w:rPr>
              <w:t xml:space="preserve"> 69.445 </w:t>
            </w:r>
          </w:p>
        </w:tc>
        <w:tc>
          <w:tcPr>
            <w:tcW w:w="992" w:type="dxa"/>
            <w:tcBorders>
              <w:top w:val="nil"/>
              <w:left w:val="nil"/>
              <w:bottom w:val="single" w:sz="4" w:space="0" w:color="auto"/>
              <w:right w:val="single" w:sz="4" w:space="0" w:color="auto"/>
            </w:tcBorders>
            <w:shd w:val="clear" w:color="auto" w:fill="auto"/>
            <w:noWrap/>
            <w:vAlign w:val="center"/>
            <w:hideMark/>
          </w:tcPr>
          <w:p w14:paraId="452201C4" w14:textId="7CCB5DC8"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44AA9EE2" w14:textId="20D9ADEE"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609E2668" w14:textId="3378F118"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54C737DB"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26F8B9BE" w14:textId="77777777" w:rsidR="00D703B5" w:rsidRPr="004D4D2A" w:rsidRDefault="00D703B5" w:rsidP="004D4D2A">
            <w:pPr>
              <w:spacing w:line="288" w:lineRule="auto"/>
              <w:jc w:val="center"/>
              <w:rPr>
                <w:position w:val="-6"/>
                <w:sz w:val="20"/>
                <w:szCs w:val="20"/>
              </w:rPr>
            </w:pPr>
            <w:r w:rsidRPr="004D4D2A">
              <w:rPr>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hideMark/>
          </w:tcPr>
          <w:p w14:paraId="2EFA8039" w14:textId="77777777" w:rsidR="00D703B5" w:rsidRPr="004D4D2A" w:rsidRDefault="00D703B5" w:rsidP="004D4D2A">
            <w:pPr>
              <w:spacing w:line="288" w:lineRule="auto"/>
              <w:rPr>
                <w:position w:val="-6"/>
                <w:sz w:val="20"/>
                <w:szCs w:val="20"/>
              </w:rPr>
            </w:pPr>
            <w:r w:rsidRPr="004D4D2A">
              <w:rPr>
                <w:position w:val="-6"/>
                <w:sz w:val="20"/>
                <w:szCs w:val="20"/>
              </w:rPr>
              <w:t>Số điều chỉnh giảm (2)</w:t>
            </w:r>
          </w:p>
        </w:tc>
        <w:tc>
          <w:tcPr>
            <w:tcW w:w="1275" w:type="dxa"/>
            <w:tcBorders>
              <w:top w:val="nil"/>
              <w:left w:val="nil"/>
              <w:bottom w:val="single" w:sz="4" w:space="0" w:color="auto"/>
              <w:right w:val="single" w:sz="4" w:space="0" w:color="auto"/>
            </w:tcBorders>
            <w:shd w:val="clear" w:color="auto" w:fill="auto"/>
            <w:noWrap/>
            <w:vAlign w:val="center"/>
            <w:hideMark/>
          </w:tcPr>
          <w:p w14:paraId="5B15C826" w14:textId="59F24911"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6DAC318B" w14:textId="3330F8DA"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01F5963D" w14:textId="1D394FEF"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459155A3" w14:textId="3ABC50A0"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738F1FE3" w14:textId="52EDC7F1"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062614D0"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9B6B814" w14:textId="77777777" w:rsidR="00D703B5" w:rsidRPr="004D4D2A" w:rsidRDefault="00D703B5" w:rsidP="004D4D2A">
            <w:pPr>
              <w:spacing w:line="288" w:lineRule="auto"/>
              <w:jc w:val="center"/>
              <w:rPr>
                <w:position w:val="-6"/>
                <w:sz w:val="20"/>
                <w:szCs w:val="20"/>
              </w:rPr>
            </w:pPr>
            <w:r w:rsidRPr="004D4D2A">
              <w:rPr>
                <w:position w:val="-6"/>
                <w:sz w:val="20"/>
                <w:szCs w:val="20"/>
              </w:rPr>
              <w:t>(3)</w:t>
            </w:r>
          </w:p>
        </w:tc>
        <w:tc>
          <w:tcPr>
            <w:tcW w:w="2973" w:type="dxa"/>
            <w:tcBorders>
              <w:top w:val="nil"/>
              <w:left w:val="nil"/>
              <w:bottom w:val="single" w:sz="4" w:space="0" w:color="auto"/>
              <w:right w:val="single" w:sz="4" w:space="0" w:color="auto"/>
            </w:tcBorders>
            <w:shd w:val="clear" w:color="auto" w:fill="auto"/>
            <w:vAlign w:val="center"/>
            <w:hideMark/>
          </w:tcPr>
          <w:p w14:paraId="71C0CA34" w14:textId="77777777" w:rsidR="00D703B5" w:rsidRPr="004D4D2A" w:rsidRDefault="00D703B5" w:rsidP="004D4D2A">
            <w:pPr>
              <w:spacing w:line="288" w:lineRule="auto"/>
              <w:rPr>
                <w:position w:val="-6"/>
                <w:sz w:val="20"/>
                <w:szCs w:val="20"/>
              </w:rPr>
            </w:pPr>
            <w:r w:rsidRPr="004D4D2A">
              <w:rPr>
                <w:position w:val="-6"/>
                <w:sz w:val="20"/>
                <w:szCs w:val="20"/>
              </w:rPr>
              <w:t>Số điều chỉnh tăng (3)</w:t>
            </w:r>
          </w:p>
        </w:tc>
        <w:tc>
          <w:tcPr>
            <w:tcW w:w="1275" w:type="dxa"/>
            <w:tcBorders>
              <w:top w:val="nil"/>
              <w:left w:val="nil"/>
              <w:bottom w:val="single" w:sz="4" w:space="0" w:color="auto"/>
              <w:right w:val="single" w:sz="4" w:space="0" w:color="auto"/>
            </w:tcBorders>
            <w:shd w:val="clear" w:color="auto" w:fill="auto"/>
            <w:noWrap/>
            <w:vAlign w:val="center"/>
            <w:hideMark/>
          </w:tcPr>
          <w:p w14:paraId="0C1A1F4F" w14:textId="656DEAEE"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612FDB43" w14:textId="12475CA4"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03FB70B6" w14:textId="309209AB"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601FA1A6" w14:textId="6D89B2F8"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38894B9A" w14:textId="69255B23"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3F044A2D"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DF91612" w14:textId="77777777" w:rsidR="00D703B5" w:rsidRPr="004D4D2A" w:rsidRDefault="00D703B5" w:rsidP="004D4D2A">
            <w:pPr>
              <w:spacing w:line="288" w:lineRule="auto"/>
              <w:jc w:val="center"/>
              <w:rPr>
                <w:position w:val="-6"/>
                <w:sz w:val="20"/>
                <w:szCs w:val="20"/>
              </w:rPr>
            </w:pPr>
            <w:r w:rsidRPr="004D4D2A">
              <w:rPr>
                <w:position w:val="-6"/>
                <w:sz w:val="20"/>
                <w:szCs w:val="20"/>
              </w:rPr>
              <w:t>(4)</w:t>
            </w:r>
          </w:p>
        </w:tc>
        <w:tc>
          <w:tcPr>
            <w:tcW w:w="2973" w:type="dxa"/>
            <w:tcBorders>
              <w:top w:val="nil"/>
              <w:left w:val="nil"/>
              <w:bottom w:val="single" w:sz="4" w:space="0" w:color="auto"/>
              <w:right w:val="single" w:sz="4" w:space="0" w:color="auto"/>
            </w:tcBorders>
            <w:shd w:val="clear" w:color="auto" w:fill="auto"/>
            <w:vAlign w:val="center"/>
            <w:hideMark/>
          </w:tcPr>
          <w:p w14:paraId="57D0BEAD" w14:textId="77777777" w:rsidR="00D703B5" w:rsidRPr="004D4D2A" w:rsidRDefault="00D703B5" w:rsidP="004D4D2A">
            <w:pPr>
              <w:spacing w:line="288" w:lineRule="auto"/>
              <w:rPr>
                <w:position w:val="-6"/>
                <w:sz w:val="20"/>
                <w:szCs w:val="20"/>
              </w:rPr>
            </w:pPr>
            <w:r w:rsidRPr="004D4D2A">
              <w:rPr>
                <w:position w:val="-6"/>
                <w:sz w:val="20"/>
                <w:szCs w:val="20"/>
              </w:rPr>
              <w:t>Số thực hiện lũy kế kỳ trước (4)</w:t>
            </w:r>
          </w:p>
        </w:tc>
        <w:tc>
          <w:tcPr>
            <w:tcW w:w="1275" w:type="dxa"/>
            <w:tcBorders>
              <w:top w:val="nil"/>
              <w:left w:val="nil"/>
              <w:bottom w:val="single" w:sz="4" w:space="0" w:color="auto"/>
              <w:right w:val="single" w:sz="4" w:space="0" w:color="auto"/>
            </w:tcBorders>
            <w:shd w:val="clear" w:color="auto" w:fill="auto"/>
            <w:noWrap/>
            <w:vAlign w:val="center"/>
            <w:hideMark/>
          </w:tcPr>
          <w:p w14:paraId="7E2FE2B6" w14:textId="4804C9AD" w:rsidR="00D703B5" w:rsidRPr="004D4D2A" w:rsidRDefault="00D703B5" w:rsidP="004D4D2A">
            <w:pPr>
              <w:spacing w:line="288" w:lineRule="auto"/>
              <w:jc w:val="right"/>
              <w:rPr>
                <w:position w:val="-6"/>
                <w:sz w:val="20"/>
                <w:szCs w:val="20"/>
              </w:rPr>
            </w:pPr>
            <w:r w:rsidRPr="004D4D2A">
              <w:rPr>
                <w:position w:val="-6"/>
                <w:sz w:val="20"/>
                <w:szCs w:val="20"/>
              </w:rPr>
              <w:t xml:space="preserve">8.419 </w:t>
            </w:r>
          </w:p>
        </w:tc>
        <w:tc>
          <w:tcPr>
            <w:tcW w:w="1228" w:type="dxa"/>
            <w:tcBorders>
              <w:top w:val="nil"/>
              <w:left w:val="nil"/>
              <w:bottom w:val="single" w:sz="4" w:space="0" w:color="auto"/>
              <w:right w:val="single" w:sz="4" w:space="0" w:color="auto"/>
            </w:tcBorders>
            <w:shd w:val="clear" w:color="auto" w:fill="auto"/>
            <w:noWrap/>
            <w:vAlign w:val="center"/>
            <w:hideMark/>
          </w:tcPr>
          <w:p w14:paraId="0E196797" w14:textId="5DDB3E11" w:rsidR="00D703B5" w:rsidRPr="004D4D2A" w:rsidRDefault="00D703B5" w:rsidP="004D4D2A">
            <w:pPr>
              <w:spacing w:line="288" w:lineRule="auto"/>
              <w:jc w:val="right"/>
              <w:rPr>
                <w:position w:val="-6"/>
                <w:sz w:val="20"/>
                <w:szCs w:val="20"/>
              </w:rPr>
            </w:pPr>
            <w:r w:rsidRPr="004D4D2A">
              <w:rPr>
                <w:position w:val="-6"/>
                <w:sz w:val="20"/>
                <w:szCs w:val="20"/>
              </w:rPr>
              <w:t xml:space="preserve">8.419 </w:t>
            </w:r>
          </w:p>
        </w:tc>
        <w:tc>
          <w:tcPr>
            <w:tcW w:w="992" w:type="dxa"/>
            <w:tcBorders>
              <w:top w:val="nil"/>
              <w:left w:val="nil"/>
              <w:bottom w:val="single" w:sz="4" w:space="0" w:color="auto"/>
              <w:right w:val="single" w:sz="4" w:space="0" w:color="auto"/>
            </w:tcBorders>
            <w:shd w:val="clear" w:color="auto" w:fill="auto"/>
            <w:noWrap/>
            <w:vAlign w:val="center"/>
            <w:hideMark/>
          </w:tcPr>
          <w:p w14:paraId="7FA7CEEA" w14:textId="647EEBAA"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63B9D6A6" w14:textId="7423C5B3"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6B6C9104" w14:textId="1185BB9B"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1134E852"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229E86C7" w14:textId="77777777" w:rsidR="00D703B5" w:rsidRPr="004D4D2A" w:rsidRDefault="00D703B5" w:rsidP="004D4D2A">
            <w:pPr>
              <w:spacing w:line="288" w:lineRule="auto"/>
              <w:jc w:val="center"/>
              <w:rPr>
                <w:position w:val="-6"/>
                <w:sz w:val="20"/>
                <w:szCs w:val="20"/>
              </w:rPr>
            </w:pPr>
            <w:r w:rsidRPr="004D4D2A">
              <w:rPr>
                <w:position w:val="-6"/>
                <w:sz w:val="20"/>
                <w:szCs w:val="20"/>
              </w:rPr>
              <w:t>(5)</w:t>
            </w:r>
          </w:p>
        </w:tc>
        <w:tc>
          <w:tcPr>
            <w:tcW w:w="2973" w:type="dxa"/>
            <w:tcBorders>
              <w:top w:val="nil"/>
              <w:left w:val="nil"/>
              <w:bottom w:val="single" w:sz="4" w:space="0" w:color="auto"/>
              <w:right w:val="single" w:sz="4" w:space="0" w:color="auto"/>
            </w:tcBorders>
            <w:shd w:val="clear" w:color="auto" w:fill="auto"/>
            <w:vAlign w:val="center"/>
            <w:hideMark/>
          </w:tcPr>
          <w:p w14:paraId="36A53F62"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trong kỳ (5)   </w:t>
            </w:r>
          </w:p>
        </w:tc>
        <w:tc>
          <w:tcPr>
            <w:tcW w:w="1275" w:type="dxa"/>
            <w:tcBorders>
              <w:top w:val="nil"/>
              <w:left w:val="nil"/>
              <w:bottom w:val="single" w:sz="4" w:space="0" w:color="auto"/>
              <w:right w:val="single" w:sz="4" w:space="0" w:color="auto"/>
            </w:tcBorders>
            <w:shd w:val="clear" w:color="auto" w:fill="auto"/>
            <w:noWrap/>
            <w:vAlign w:val="center"/>
            <w:hideMark/>
          </w:tcPr>
          <w:p w14:paraId="7C7D6A30" w14:textId="1B646847"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725FC09A" w14:textId="2789042B"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5E6CB5E0" w14:textId="77B79DFE"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0B8A3BCD" w14:textId="5A3507F1"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5124F0C0" w14:textId="3D688F70"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2BA7F3AD"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5C13ADA" w14:textId="77777777" w:rsidR="00D703B5" w:rsidRPr="004D4D2A" w:rsidRDefault="00D703B5" w:rsidP="004D4D2A">
            <w:pPr>
              <w:spacing w:line="288" w:lineRule="auto"/>
              <w:jc w:val="center"/>
              <w:rPr>
                <w:position w:val="-6"/>
                <w:sz w:val="20"/>
                <w:szCs w:val="20"/>
              </w:rPr>
            </w:pPr>
            <w:r w:rsidRPr="004D4D2A">
              <w:rPr>
                <w:position w:val="-6"/>
                <w:sz w:val="20"/>
                <w:szCs w:val="20"/>
              </w:rPr>
              <w:t>(6)</w:t>
            </w:r>
          </w:p>
        </w:tc>
        <w:tc>
          <w:tcPr>
            <w:tcW w:w="2973" w:type="dxa"/>
            <w:tcBorders>
              <w:top w:val="nil"/>
              <w:left w:val="nil"/>
              <w:bottom w:val="single" w:sz="4" w:space="0" w:color="auto"/>
              <w:right w:val="single" w:sz="4" w:space="0" w:color="auto"/>
            </w:tcBorders>
            <w:shd w:val="clear" w:color="auto" w:fill="auto"/>
            <w:vAlign w:val="center"/>
            <w:hideMark/>
          </w:tcPr>
          <w:p w14:paraId="50FB855A"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lũy kế kỳ này (6)  </w:t>
            </w:r>
          </w:p>
        </w:tc>
        <w:tc>
          <w:tcPr>
            <w:tcW w:w="1275" w:type="dxa"/>
            <w:tcBorders>
              <w:top w:val="nil"/>
              <w:left w:val="nil"/>
              <w:bottom w:val="single" w:sz="4" w:space="0" w:color="auto"/>
              <w:right w:val="single" w:sz="4" w:space="0" w:color="auto"/>
            </w:tcBorders>
            <w:shd w:val="clear" w:color="auto" w:fill="auto"/>
            <w:noWrap/>
            <w:vAlign w:val="center"/>
            <w:hideMark/>
          </w:tcPr>
          <w:p w14:paraId="5C37A476" w14:textId="7AB9DE0A" w:rsidR="00D703B5" w:rsidRPr="004D4D2A" w:rsidRDefault="00D703B5" w:rsidP="004D4D2A">
            <w:pPr>
              <w:spacing w:line="288" w:lineRule="auto"/>
              <w:jc w:val="right"/>
              <w:rPr>
                <w:position w:val="-6"/>
                <w:sz w:val="20"/>
                <w:szCs w:val="20"/>
              </w:rPr>
            </w:pPr>
            <w:r w:rsidRPr="004D4D2A">
              <w:rPr>
                <w:position w:val="-6"/>
                <w:sz w:val="20"/>
                <w:szCs w:val="20"/>
              </w:rPr>
              <w:t xml:space="preserve">8.419 </w:t>
            </w:r>
          </w:p>
        </w:tc>
        <w:tc>
          <w:tcPr>
            <w:tcW w:w="1228" w:type="dxa"/>
            <w:tcBorders>
              <w:top w:val="nil"/>
              <w:left w:val="nil"/>
              <w:bottom w:val="single" w:sz="4" w:space="0" w:color="auto"/>
              <w:right w:val="single" w:sz="4" w:space="0" w:color="auto"/>
            </w:tcBorders>
            <w:shd w:val="clear" w:color="auto" w:fill="auto"/>
            <w:noWrap/>
            <w:vAlign w:val="center"/>
            <w:hideMark/>
          </w:tcPr>
          <w:p w14:paraId="5DAD29BE" w14:textId="55AD5DD6" w:rsidR="00D703B5" w:rsidRPr="004D4D2A" w:rsidRDefault="00D703B5" w:rsidP="004D4D2A">
            <w:pPr>
              <w:spacing w:line="288" w:lineRule="auto"/>
              <w:jc w:val="right"/>
              <w:rPr>
                <w:position w:val="-6"/>
                <w:sz w:val="20"/>
                <w:szCs w:val="20"/>
              </w:rPr>
            </w:pPr>
            <w:r w:rsidRPr="004D4D2A">
              <w:rPr>
                <w:position w:val="-6"/>
                <w:sz w:val="20"/>
                <w:szCs w:val="20"/>
              </w:rPr>
              <w:t xml:space="preserve">8.419 </w:t>
            </w:r>
          </w:p>
        </w:tc>
        <w:tc>
          <w:tcPr>
            <w:tcW w:w="992" w:type="dxa"/>
            <w:tcBorders>
              <w:top w:val="nil"/>
              <w:left w:val="nil"/>
              <w:bottom w:val="single" w:sz="4" w:space="0" w:color="auto"/>
              <w:right w:val="single" w:sz="4" w:space="0" w:color="auto"/>
            </w:tcBorders>
            <w:shd w:val="clear" w:color="auto" w:fill="auto"/>
            <w:noWrap/>
            <w:vAlign w:val="center"/>
            <w:hideMark/>
          </w:tcPr>
          <w:p w14:paraId="572746EC" w14:textId="7500B51E"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18D8B0F7" w14:textId="3731256D"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4C09B66B" w14:textId="3E8F0922"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5D6E9610"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653BEE4A" w14:textId="77777777" w:rsidR="00D703B5" w:rsidRPr="004D4D2A" w:rsidRDefault="00D703B5" w:rsidP="004D4D2A">
            <w:pPr>
              <w:spacing w:line="288" w:lineRule="auto"/>
              <w:jc w:val="center"/>
              <w:rPr>
                <w:position w:val="-6"/>
                <w:sz w:val="20"/>
                <w:szCs w:val="20"/>
              </w:rPr>
            </w:pPr>
            <w:r w:rsidRPr="004D4D2A">
              <w:rPr>
                <w:position w:val="-6"/>
                <w:sz w:val="20"/>
                <w:szCs w:val="20"/>
              </w:rPr>
              <w:t>(7)</w:t>
            </w:r>
          </w:p>
        </w:tc>
        <w:tc>
          <w:tcPr>
            <w:tcW w:w="2973" w:type="dxa"/>
            <w:tcBorders>
              <w:top w:val="nil"/>
              <w:left w:val="nil"/>
              <w:bottom w:val="single" w:sz="4" w:space="0" w:color="auto"/>
              <w:right w:val="single" w:sz="4" w:space="0" w:color="auto"/>
            </w:tcBorders>
            <w:shd w:val="clear" w:color="auto" w:fill="auto"/>
            <w:vAlign w:val="center"/>
            <w:hideMark/>
          </w:tcPr>
          <w:p w14:paraId="473180CC" w14:textId="7375A53B" w:rsidR="00D703B5" w:rsidRPr="004D4D2A" w:rsidRDefault="00D703B5" w:rsidP="004D4D2A">
            <w:pPr>
              <w:spacing w:line="288" w:lineRule="auto"/>
              <w:rPr>
                <w:position w:val="-6"/>
                <w:sz w:val="20"/>
                <w:szCs w:val="20"/>
              </w:rPr>
            </w:pPr>
            <w:r w:rsidRPr="004D4D2A">
              <w:rPr>
                <w:position w:val="-6"/>
                <w:sz w:val="20"/>
                <w:szCs w:val="20"/>
              </w:rPr>
              <w:t>Số chưa thực hiện (7=1-2+3-6)</w:t>
            </w:r>
          </w:p>
        </w:tc>
        <w:tc>
          <w:tcPr>
            <w:tcW w:w="1275" w:type="dxa"/>
            <w:tcBorders>
              <w:top w:val="nil"/>
              <w:left w:val="nil"/>
              <w:bottom w:val="single" w:sz="4" w:space="0" w:color="auto"/>
              <w:right w:val="single" w:sz="4" w:space="0" w:color="auto"/>
            </w:tcBorders>
            <w:shd w:val="clear" w:color="auto" w:fill="auto"/>
            <w:noWrap/>
            <w:vAlign w:val="center"/>
            <w:hideMark/>
          </w:tcPr>
          <w:p w14:paraId="5126EBDF" w14:textId="49CCADF7" w:rsidR="00D703B5" w:rsidRPr="004D4D2A" w:rsidRDefault="00D703B5" w:rsidP="004D4D2A">
            <w:pPr>
              <w:spacing w:line="288" w:lineRule="auto"/>
              <w:jc w:val="right"/>
              <w:rPr>
                <w:position w:val="-6"/>
                <w:sz w:val="20"/>
                <w:szCs w:val="20"/>
              </w:rPr>
            </w:pPr>
            <w:r w:rsidRPr="004D4D2A">
              <w:rPr>
                <w:position w:val="-6"/>
                <w:sz w:val="20"/>
                <w:szCs w:val="20"/>
              </w:rPr>
              <w:t xml:space="preserve">61.025 </w:t>
            </w:r>
          </w:p>
        </w:tc>
        <w:tc>
          <w:tcPr>
            <w:tcW w:w="1228" w:type="dxa"/>
            <w:tcBorders>
              <w:top w:val="nil"/>
              <w:left w:val="nil"/>
              <w:bottom w:val="single" w:sz="4" w:space="0" w:color="auto"/>
              <w:right w:val="single" w:sz="4" w:space="0" w:color="auto"/>
            </w:tcBorders>
            <w:shd w:val="clear" w:color="auto" w:fill="auto"/>
            <w:noWrap/>
            <w:vAlign w:val="center"/>
            <w:hideMark/>
          </w:tcPr>
          <w:p w14:paraId="5D33BB14" w14:textId="01AC1C8A" w:rsidR="00D703B5" w:rsidRPr="004D4D2A" w:rsidRDefault="00D703B5" w:rsidP="004D4D2A">
            <w:pPr>
              <w:spacing w:line="288" w:lineRule="auto"/>
              <w:jc w:val="right"/>
              <w:rPr>
                <w:position w:val="-6"/>
                <w:sz w:val="20"/>
                <w:szCs w:val="20"/>
              </w:rPr>
            </w:pPr>
            <w:r w:rsidRPr="004D4D2A">
              <w:rPr>
                <w:position w:val="-6"/>
                <w:sz w:val="20"/>
                <w:szCs w:val="20"/>
              </w:rPr>
              <w:t xml:space="preserve"> 61.025 </w:t>
            </w:r>
          </w:p>
        </w:tc>
        <w:tc>
          <w:tcPr>
            <w:tcW w:w="992" w:type="dxa"/>
            <w:tcBorders>
              <w:top w:val="nil"/>
              <w:left w:val="nil"/>
              <w:bottom w:val="single" w:sz="4" w:space="0" w:color="auto"/>
              <w:right w:val="single" w:sz="4" w:space="0" w:color="auto"/>
            </w:tcBorders>
            <w:shd w:val="clear" w:color="auto" w:fill="auto"/>
            <w:noWrap/>
            <w:vAlign w:val="center"/>
            <w:hideMark/>
          </w:tcPr>
          <w:p w14:paraId="249CCBC7" w14:textId="2FBD683E"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2E425F25" w14:textId="1054ECBE"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4348DDB7" w14:textId="199E8FA6"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02578D9A"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67FC2D2" w14:textId="77777777" w:rsidR="00D703B5" w:rsidRPr="004D4D2A" w:rsidRDefault="00D703B5" w:rsidP="004D4D2A">
            <w:pPr>
              <w:spacing w:line="288" w:lineRule="auto"/>
              <w:jc w:val="center"/>
              <w:rPr>
                <w:position w:val="-6"/>
                <w:sz w:val="20"/>
                <w:szCs w:val="20"/>
              </w:rPr>
            </w:pPr>
            <w:r w:rsidRPr="004D4D2A">
              <w:rPr>
                <w:position w:val="-6"/>
                <w:sz w:val="20"/>
                <w:szCs w:val="20"/>
              </w:rPr>
              <w:t>(8)</w:t>
            </w:r>
          </w:p>
        </w:tc>
        <w:tc>
          <w:tcPr>
            <w:tcW w:w="2973" w:type="dxa"/>
            <w:tcBorders>
              <w:top w:val="nil"/>
              <w:left w:val="nil"/>
              <w:bottom w:val="single" w:sz="4" w:space="0" w:color="auto"/>
              <w:right w:val="single" w:sz="4" w:space="0" w:color="auto"/>
            </w:tcBorders>
            <w:shd w:val="clear" w:color="auto" w:fill="auto"/>
            <w:vAlign w:val="center"/>
            <w:hideMark/>
          </w:tcPr>
          <w:p w14:paraId="1E61D86B" w14:textId="77777777" w:rsidR="00D703B5" w:rsidRPr="004D4D2A" w:rsidRDefault="00D703B5" w:rsidP="004D4D2A">
            <w:pPr>
              <w:spacing w:line="288" w:lineRule="auto"/>
              <w:rPr>
                <w:position w:val="-6"/>
                <w:sz w:val="20"/>
                <w:szCs w:val="20"/>
              </w:rPr>
            </w:pPr>
            <w:r w:rsidRPr="004D4D2A">
              <w:rPr>
                <w:position w:val="-6"/>
                <w:sz w:val="20"/>
                <w:szCs w:val="20"/>
              </w:rPr>
              <w:t>Tỷ lệ thực hiện (8=6/(1-2+3)*100%</w:t>
            </w:r>
          </w:p>
        </w:tc>
        <w:tc>
          <w:tcPr>
            <w:tcW w:w="1275" w:type="dxa"/>
            <w:tcBorders>
              <w:top w:val="nil"/>
              <w:left w:val="nil"/>
              <w:bottom w:val="single" w:sz="4" w:space="0" w:color="auto"/>
              <w:right w:val="single" w:sz="4" w:space="0" w:color="auto"/>
            </w:tcBorders>
            <w:shd w:val="clear" w:color="auto" w:fill="auto"/>
            <w:noWrap/>
            <w:vAlign w:val="center"/>
            <w:hideMark/>
          </w:tcPr>
          <w:p w14:paraId="2AB84A87" w14:textId="77777777" w:rsidR="00D703B5" w:rsidRPr="004D4D2A" w:rsidRDefault="00D703B5" w:rsidP="004D4D2A">
            <w:pPr>
              <w:spacing w:line="288" w:lineRule="auto"/>
              <w:jc w:val="right"/>
              <w:rPr>
                <w:position w:val="-6"/>
                <w:sz w:val="20"/>
                <w:szCs w:val="20"/>
              </w:rPr>
            </w:pPr>
            <w:r w:rsidRPr="004D4D2A">
              <w:rPr>
                <w:position w:val="-6"/>
                <w:sz w:val="20"/>
                <w:szCs w:val="20"/>
              </w:rPr>
              <w:t>12,12%</w:t>
            </w:r>
          </w:p>
        </w:tc>
        <w:tc>
          <w:tcPr>
            <w:tcW w:w="1228" w:type="dxa"/>
            <w:tcBorders>
              <w:top w:val="nil"/>
              <w:left w:val="nil"/>
              <w:bottom w:val="single" w:sz="4" w:space="0" w:color="auto"/>
              <w:right w:val="single" w:sz="4" w:space="0" w:color="auto"/>
            </w:tcBorders>
            <w:shd w:val="clear" w:color="auto" w:fill="auto"/>
            <w:noWrap/>
            <w:vAlign w:val="center"/>
            <w:hideMark/>
          </w:tcPr>
          <w:p w14:paraId="7B0FE5B8" w14:textId="77777777" w:rsidR="00D703B5" w:rsidRPr="004D4D2A" w:rsidRDefault="00D703B5" w:rsidP="004D4D2A">
            <w:pPr>
              <w:spacing w:line="288" w:lineRule="auto"/>
              <w:jc w:val="right"/>
              <w:rPr>
                <w:position w:val="-6"/>
                <w:sz w:val="20"/>
                <w:szCs w:val="20"/>
              </w:rPr>
            </w:pPr>
            <w:r w:rsidRPr="004D4D2A">
              <w:rPr>
                <w:position w:val="-6"/>
                <w:sz w:val="20"/>
                <w:szCs w:val="20"/>
              </w:rPr>
              <w:t>12,12%</w:t>
            </w:r>
          </w:p>
        </w:tc>
        <w:tc>
          <w:tcPr>
            <w:tcW w:w="992" w:type="dxa"/>
            <w:tcBorders>
              <w:top w:val="nil"/>
              <w:left w:val="nil"/>
              <w:bottom w:val="single" w:sz="4" w:space="0" w:color="auto"/>
              <w:right w:val="single" w:sz="4" w:space="0" w:color="auto"/>
            </w:tcBorders>
            <w:shd w:val="clear" w:color="auto" w:fill="auto"/>
            <w:noWrap/>
            <w:vAlign w:val="center"/>
            <w:hideMark/>
          </w:tcPr>
          <w:p w14:paraId="2BECCB64"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015" w:type="dxa"/>
            <w:tcBorders>
              <w:top w:val="nil"/>
              <w:left w:val="nil"/>
              <w:bottom w:val="single" w:sz="4" w:space="0" w:color="auto"/>
              <w:right w:val="single" w:sz="4" w:space="0" w:color="auto"/>
            </w:tcBorders>
            <w:shd w:val="clear" w:color="auto" w:fill="auto"/>
            <w:noWrap/>
            <w:vAlign w:val="center"/>
            <w:hideMark/>
          </w:tcPr>
          <w:p w14:paraId="3643856F"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162" w:type="dxa"/>
            <w:tcBorders>
              <w:top w:val="nil"/>
              <w:left w:val="nil"/>
              <w:bottom w:val="single" w:sz="4" w:space="0" w:color="auto"/>
              <w:right w:val="single" w:sz="4" w:space="0" w:color="auto"/>
            </w:tcBorders>
            <w:shd w:val="clear" w:color="auto" w:fill="auto"/>
            <w:noWrap/>
            <w:vAlign w:val="center"/>
            <w:hideMark/>
          </w:tcPr>
          <w:p w14:paraId="5762BF73"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r>
      <w:tr w:rsidR="00D703B5" w:rsidRPr="004D4D2A" w14:paraId="449F5AD4"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3DFF2DB"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2</w:t>
            </w:r>
          </w:p>
        </w:tc>
        <w:tc>
          <w:tcPr>
            <w:tcW w:w="8645" w:type="dxa"/>
            <w:gridSpan w:val="6"/>
            <w:tcBorders>
              <w:top w:val="nil"/>
              <w:left w:val="nil"/>
              <w:bottom w:val="single" w:sz="4" w:space="0" w:color="auto"/>
              <w:right w:val="single" w:sz="4" w:space="0" w:color="auto"/>
            </w:tcBorders>
            <w:shd w:val="clear" w:color="auto" w:fill="auto"/>
            <w:vAlign w:val="center"/>
            <w:hideMark/>
          </w:tcPr>
          <w:p w14:paraId="35A98D52" w14:textId="2388804F" w:rsidR="00D703B5" w:rsidRPr="004D4D2A" w:rsidRDefault="00D703B5" w:rsidP="004D4D2A">
            <w:pPr>
              <w:spacing w:line="288" w:lineRule="auto"/>
              <w:rPr>
                <w:position w:val="-6"/>
                <w:sz w:val="20"/>
                <w:szCs w:val="20"/>
              </w:rPr>
            </w:pPr>
            <w:r w:rsidRPr="004D4D2A">
              <w:rPr>
                <w:b/>
                <w:bCs/>
                <w:position w:val="-6"/>
                <w:sz w:val="20"/>
                <w:szCs w:val="20"/>
              </w:rPr>
              <w:t>Dự án cải tạo mở rộng đường Điện Biên Phủ</w:t>
            </w:r>
          </w:p>
        </w:tc>
      </w:tr>
      <w:tr w:rsidR="00D703B5" w:rsidRPr="004D4D2A" w14:paraId="76B23266"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06C6144" w14:textId="77777777" w:rsidR="00D703B5" w:rsidRPr="004D4D2A" w:rsidRDefault="00D703B5" w:rsidP="004D4D2A">
            <w:pPr>
              <w:spacing w:line="288" w:lineRule="auto"/>
              <w:jc w:val="center"/>
              <w:rPr>
                <w:position w:val="-6"/>
                <w:sz w:val="20"/>
                <w:szCs w:val="20"/>
              </w:rPr>
            </w:pPr>
            <w:r w:rsidRPr="004D4D2A">
              <w:rPr>
                <w:position w:val="-6"/>
                <w:sz w:val="20"/>
                <w:szCs w:val="20"/>
              </w:rPr>
              <w:t>(1)</w:t>
            </w:r>
          </w:p>
        </w:tc>
        <w:tc>
          <w:tcPr>
            <w:tcW w:w="2973" w:type="dxa"/>
            <w:tcBorders>
              <w:top w:val="nil"/>
              <w:left w:val="nil"/>
              <w:bottom w:val="single" w:sz="4" w:space="0" w:color="auto"/>
              <w:right w:val="single" w:sz="4" w:space="0" w:color="auto"/>
            </w:tcBorders>
            <w:shd w:val="clear" w:color="auto" w:fill="auto"/>
            <w:vAlign w:val="center"/>
            <w:hideMark/>
          </w:tcPr>
          <w:p w14:paraId="48DC36E8" w14:textId="77777777" w:rsidR="00D703B5" w:rsidRPr="004D4D2A" w:rsidRDefault="00D703B5" w:rsidP="004D4D2A">
            <w:pPr>
              <w:spacing w:line="288" w:lineRule="auto"/>
              <w:rPr>
                <w:position w:val="-6"/>
                <w:sz w:val="20"/>
                <w:szCs w:val="20"/>
              </w:rPr>
            </w:pPr>
            <w:r w:rsidRPr="004D4D2A">
              <w:rPr>
                <w:position w:val="-6"/>
                <w:sz w:val="20"/>
                <w:szCs w:val="20"/>
              </w:rPr>
              <w:t>Số kiến nghị (1)</w:t>
            </w:r>
          </w:p>
        </w:tc>
        <w:tc>
          <w:tcPr>
            <w:tcW w:w="1275" w:type="dxa"/>
            <w:tcBorders>
              <w:top w:val="nil"/>
              <w:left w:val="nil"/>
              <w:bottom w:val="single" w:sz="4" w:space="0" w:color="auto"/>
              <w:right w:val="single" w:sz="4" w:space="0" w:color="auto"/>
            </w:tcBorders>
            <w:shd w:val="clear" w:color="auto" w:fill="auto"/>
            <w:noWrap/>
            <w:vAlign w:val="center"/>
            <w:hideMark/>
          </w:tcPr>
          <w:p w14:paraId="43334DE1" w14:textId="478830ED" w:rsidR="00D703B5" w:rsidRPr="004D4D2A" w:rsidRDefault="00D703B5" w:rsidP="004D4D2A">
            <w:pPr>
              <w:spacing w:line="288" w:lineRule="auto"/>
              <w:jc w:val="right"/>
              <w:rPr>
                <w:position w:val="-6"/>
                <w:sz w:val="20"/>
                <w:szCs w:val="20"/>
              </w:rPr>
            </w:pPr>
            <w:r w:rsidRPr="004D4D2A">
              <w:rPr>
                <w:position w:val="-6"/>
                <w:sz w:val="20"/>
                <w:szCs w:val="20"/>
              </w:rPr>
              <w:t xml:space="preserve">4.007 </w:t>
            </w:r>
          </w:p>
        </w:tc>
        <w:tc>
          <w:tcPr>
            <w:tcW w:w="1228" w:type="dxa"/>
            <w:tcBorders>
              <w:top w:val="nil"/>
              <w:left w:val="nil"/>
              <w:bottom w:val="single" w:sz="4" w:space="0" w:color="auto"/>
              <w:right w:val="single" w:sz="4" w:space="0" w:color="auto"/>
            </w:tcBorders>
            <w:shd w:val="clear" w:color="auto" w:fill="auto"/>
            <w:noWrap/>
            <w:vAlign w:val="center"/>
            <w:hideMark/>
          </w:tcPr>
          <w:p w14:paraId="223F8449" w14:textId="13C9D022" w:rsidR="00D703B5" w:rsidRPr="004D4D2A" w:rsidRDefault="00D703B5" w:rsidP="004D4D2A">
            <w:pPr>
              <w:spacing w:line="288" w:lineRule="auto"/>
              <w:jc w:val="right"/>
              <w:rPr>
                <w:position w:val="-6"/>
                <w:sz w:val="20"/>
                <w:szCs w:val="20"/>
              </w:rPr>
            </w:pPr>
            <w:r w:rsidRPr="004D4D2A">
              <w:rPr>
                <w:position w:val="-6"/>
                <w:sz w:val="20"/>
                <w:szCs w:val="20"/>
              </w:rPr>
              <w:t xml:space="preserve">4.007 </w:t>
            </w:r>
          </w:p>
        </w:tc>
        <w:tc>
          <w:tcPr>
            <w:tcW w:w="992" w:type="dxa"/>
            <w:tcBorders>
              <w:top w:val="nil"/>
              <w:left w:val="nil"/>
              <w:bottom w:val="single" w:sz="4" w:space="0" w:color="auto"/>
              <w:right w:val="single" w:sz="4" w:space="0" w:color="auto"/>
            </w:tcBorders>
            <w:shd w:val="clear" w:color="auto" w:fill="auto"/>
            <w:noWrap/>
            <w:vAlign w:val="center"/>
            <w:hideMark/>
          </w:tcPr>
          <w:p w14:paraId="79C2AC4C" w14:textId="2CC5DC59"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C58E043" w14:textId="3DA3126E"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38A03F89" w14:textId="6A4E8E8A"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172E29D2"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2D4465C5" w14:textId="77777777" w:rsidR="00D703B5" w:rsidRPr="004D4D2A" w:rsidRDefault="00D703B5" w:rsidP="004D4D2A">
            <w:pPr>
              <w:spacing w:line="288" w:lineRule="auto"/>
              <w:jc w:val="center"/>
              <w:rPr>
                <w:position w:val="-6"/>
                <w:sz w:val="20"/>
                <w:szCs w:val="20"/>
              </w:rPr>
            </w:pPr>
            <w:r w:rsidRPr="004D4D2A">
              <w:rPr>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hideMark/>
          </w:tcPr>
          <w:p w14:paraId="34011401" w14:textId="77777777" w:rsidR="00D703B5" w:rsidRPr="004D4D2A" w:rsidRDefault="00D703B5" w:rsidP="004D4D2A">
            <w:pPr>
              <w:spacing w:line="288" w:lineRule="auto"/>
              <w:rPr>
                <w:position w:val="-6"/>
                <w:sz w:val="20"/>
                <w:szCs w:val="20"/>
              </w:rPr>
            </w:pPr>
            <w:r w:rsidRPr="004D4D2A">
              <w:rPr>
                <w:position w:val="-6"/>
                <w:sz w:val="20"/>
                <w:szCs w:val="20"/>
              </w:rPr>
              <w:t>Số điều chỉnh giảm (2)</w:t>
            </w:r>
          </w:p>
        </w:tc>
        <w:tc>
          <w:tcPr>
            <w:tcW w:w="1275" w:type="dxa"/>
            <w:tcBorders>
              <w:top w:val="nil"/>
              <w:left w:val="nil"/>
              <w:bottom w:val="single" w:sz="4" w:space="0" w:color="auto"/>
              <w:right w:val="single" w:sz="4" w:space="0" w:color="auto"/>
            </w:tcBorders>
            <w:shd w:val="clear" w:color="auto" w:fill="auto"/>
            <w:noWrap/>
            <w:vAlign w:val="center"/>
            <w:hideMark/>
          </w:tcPr>
          <w:p w14:paraId="2869313F" w14:textId="5A801906" w:rsidR="00D703B5" w:rsidRPr="004D4D2A" w:rsidRDefault="00D703B5" w:rsidP="004D4D2A">
            <w:pPr>
              <w:spacing w:line="288" w:lineRule="auto"/>
              <w:jc w:val="right"/>
              <w:rPr>
                <w:position w:val="-6"/>
                <w:sz w:val="20"/>
                <w:szCs w:val="20"/>
              </w:rPr>
            </w:pPr>
            <w:r w:rsidRPr="004D4D2A">
              <w:rPr>
                <w:position w:val="-6"/>
                <w:sz w:val="20"/>
                <w:szCs w:val="20"/>
              </w:rPr>
              <w:t xml:space="preserve">  175 </w:t>
            </w:r>
          </w:p>
        </w:tc>
        <w:tc>
          <w:tcPr>
            <w:tcW w:w="1228" w:type="dxa"/>
            <w:tcBorders>
              <w:top w:val="nil"/>
              <w:left w:val="nil"/>
              <w:bottom w:val="single" w:sz="4" w:space="0" w:color="auto"/>
              <w:right w:val="single" w:sz="4" w:space="0" w:color="auto"/>
            </w:tcBorders>
            <w:shd w:val="clear" w:color="auto" w:fill="auto"/>
            <w:noWrap/>
            <w:vAlign w:val="center"/>
            <w:hideMark/>
          </w:tcPr>
          <w:p w14:paraId="66931148" w14:textId="414A35DA" w:rsidR="00D703B5" w:rsidRPr="004D4D2A" w:rsidRDefault="00D703B5" w:rsidP="004D4D2A">
            <w:pPr>
              <w:spacing w:line="288" w:lineRule="auto"/>
              <w:jc w:val="right"/>
              <w:rPr>
                <w:position w:val="-6"/>
                <w:sz w:val="20"/>
                <w:szCs w:val="20"/>
              </w:rPr>
            </w:pPr>
            <w:r w:rsidRPr="004D4D2A">
              <w:rPr>
                <w:position w:val="-6"/>
                <w:sz w:val="20"/>
                <w:szCs w:val="20"/>
              </w:rPr>
              <w:t xml:space="preserve">   175 </w:t>
            </w:r>
          </w:p>
        </w:tc>
        <w:tc>
          <w:tcPr>
            <w:tcW w:w="992" w:type="dxa"/>
            <w:tcBorders>
              <w:top w:val="nil"/>
              <w:left w:val="nil"/>
              <w:bottom w:val="single" w:sz="4" w:space="0" w:color="auto"/>
              <w:right w:val="single" w:sz="4" w:space="0" w:color="auto"/>
            </w:tcBorders>
            <w:shd w:val="clear" w:color="auto" w:fill="auto"/>
            <w:noWrap/>
            <w:vAlign w:val="center"/>
            <w:hideMark/>
          </w:tcPr>
          <w:p w14:paraId="330AD75E" w14:textId="07C461A3"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41F4ED51" w14:textId="13E26E1A"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6C4110CB" w14:textId="2EE561B8"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0C6CF21A"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61070A52" w14:textId="77777777" w:rsidR="00D703B5" w:rsidRPr="004D4D2A" w:rsidRDefault="00D703B5" w:rsidP="004D4D2A">
            <w:pPr>
              <w:spacing w:line="288" w:lineRule="auto"/>
              <w:jc w:val="center"/>
              <w:rPr>
                <w:position w:val="-6"/>
                <w:sz w:val="20"/>
                <w:szCs w:val="20"/>
              </w:rPr>
            </w:pPr>
            <w:r w:rsidRPr="004D4D2A">
              <w:rPr>
                <w:position w:val="-6"/>
                <w:sz w:val="20"/>
                <w:szCs w:val="20"/>
              </w:rPr>
              <w:t>(3)</w:t>
            </w:r>
          </w:p>
        </w:tc>
        <w:tc>
          <w:tcPr>
            <w:tcW w:w="2973" w:type="dxa"/>
            <w:tcBorders>
              <w:top w:val="nil"/>
              <w:left w:val="nil"/>
              <w:bottom w:val="single" w:sz="4" w:space="0" w:color="auto"/>
              <w:right w:val="single" w:sz="4" w:space="0" w:color="auto"/>
            </w:tcBorders>
            <w:shd w:val="clear" w:color="auto" w:fill="auto"/>
            <w:vAlign w:val="center"/>
            <w:hideMark/>
          </w:tcPr>
          <w:p w14:paraId="6623CBFF" w14:textId="77777777" w:rsidR="00D703B5" w:rsidRPr="004D4D2A" w:rsidRDefault="00D703B5" w:rsidP="004D4D2A">
            <w:pPr>
              <w:spacing w:line="288" w:lineRule="auto"/>
              <w:rPr>
                <w:position w:val="-6"/>
                <w:sz w:val="20"/>
                <w:szCs w:val="20"/>
              </w:rPr>
            </w:pPr>
            <w:r w:rsidRPr="004D4D2A">
              <w:rPr>
                <w:position w:val="-6"/>
                <w:sz w:val="20"/>
                <w:szCs w:val="20"/>
              </w:rPr>
              <w:t>Số điều chỉnh tăng (3)</w:t>
            </w:r>
          </w:p>
        </w:tc>
        <w:tc>
          <w:tcPr>
            <w:tcW w:w="1275" w:type="dxa"/>
            <w:tcBorders>
              <w:top w:val="nil"/>
              <w:left w:val="nil"/>
              <w:bottom w:val="single" w:sz="4" w:space="0" w:color="auto"/>
              <w:right w:val="single" w:sz="4" w:space="0" w:color="auto"/>
            </w:tcBorders>
            <w:shd w:val="clear" w:color="auto" w:fill="auto"/>
            <w:noWrap/>
            <w:vAlign w:val="center"/>
            <w:hideMark/>
          </w:tcPr>
          <w:p w14:paraId="0655D82C" w14:textId="70A6A4A6"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2652BDFE" w14:textId="69F6F476"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4F4F80FB" w14:textId="1183EA62"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813F081" w14:textId="0CC3605C"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6FFE5E1A" w14:textId="6F2D6DF2"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098A68B0"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A907D3A" w14:textId="77777777" w:rsidR="00D703B5" w:rsidRPr="004D4D2A" w:rsidRDefault="00D703B5" w:rsidP="004D4D2A">
            <w:pPr>
              <w:spacing w:line="288" w:lineRule="auto"/>
              <w:jc w:val="center"/>
              <w:rPr>
                <w:position w:val="-6"/>
                <w:sz w:val="20"/>
                <w:szCs w:val="20"/>
              </w:rPr>
            </w:pPr>
            <w:r w:rsidRPr="004D4D2A">
              <w:rPr>
                <w:position w:val="-6"/>
                <w:sz w:val="20"/>
                <w:szCs w:val="20"/>
              </w:rPr>
              <w:t>(4)</w:t>
            </w:r>
          </w:p>
        </w:tc>
        <w:tc>
          <w:tcPr>
            <w:tcW w:w="2973" w:type="dxa"/>
            <w:tcBorders>
              <w:top w:val="nil"/>
              <w:left w:val="nil"/>
              <w:bottom w:val="single" w:sz="4" w:space="0" w:color="auto"/>
              <w:right w:val="single" w:sz="4" w:space="0" w:color="auto"/>
            </w:tcBorders>
            <w:shd w:val="clear" w:color="auto" w:fill="auto"/>
            <w:vAlign w:val="center"/>
            <w:hideMark/>
          </w:tcPr>
          <w:p w14:paraId="2420F33D" w14:textId="77777777" w:rsidR="00D703B5" w:rsidRPr="004D4D2A" w:rsidRDefault="00D703B5" w:rsidP="004D4D2A">
            <w:pPr>
              <w:spacing w:line="288" w:lineRule="auto"/>
              <w:rPr>
                <w:position w:val="-6"/>
                <w:sz w:val="20"/>
                <w:szCs w:val="20"/>
              </w:rPr>
            </w:pPr>
            <w:r w:rsidRPr="004D4D2A">
              <w:rPr>
                <w:position w:val="-6"/>
                <w:sz w:val="20"/>
                <w:szCs w:val="20"/>
              </w:rPr>
              <w:t>Số thực hiện lũy kế kỳ trước (4)</w:t>
            </w:r>
          </w:p>
        </w:tc>
        <w:tc>
          <w:tcPr>
            <w:tcW w:w="1275" w:type="dxa"/>
            <w:tcBorders>
              <w:top w:val="nil"/>
              <w:left w:val="nil"/>
              <w:bottom w:val="single" w:sz="4" w:space="0" w:color="auto"/>
              <w:right w:val="single" w:sz="4" w:space="0" w:color="auto"/>
            </w:tcBorders>
            <w:shd w:val="clear" w:color="auto" w:fill="auto"/>
            <w:noWrap/>
            <w:vAlign w:val="center"/>
            <w:hideMark/>
          </w:tcPr>
          <w:p w14:paraId="1F20247C" w14:textId="3E546A16"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2F245ACD" w14:textId="2CAA1838"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20BC3554" w14:textId="22E8C16B"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6F569C99" w14:textId="5650DD78"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68C2858D" w14:textId="029AFA82"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4BF3BB5A"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DDEE216" w14:textId="77777777" w:rsidR="00D703B5" w:rsidRPr="004D4D2A" w:rsidRDefault="00D703B5" w:rsidP="004D4D2A">
            <w:pPr>
              <w:spacing w:line="288" w:lineRule="auto"/>
              <w:jc w:val="center"/>
              <w:rPr>
                <w:position w:val="-6"/>
                <w:sz w:val="20"/>
                <w:szCs w:val="20"/>
              </w:rPr>
            </w:pPr>
            <w:r w:rsidRPr="004D4D2A">
              <w:rPr>
                <w:position w:val="-6"/>
                <w:sz w:val="20"/>
                <w:szCs w:val="20"/>
              </w:rPr>
              <w:t>(5)</w:t>
            </w:r>
          </w:p>
        </w:tc>
        <w:tc>
          <w:tcPr>
            <w:tcW w:w="2973" w:type="dxa"/>
            <w:tcBorders>
              <w:top w:val="nil"/>
              <w:left w:val="nil"/>
              <w:bottom w:val="single" w:sz="4" w:space="0" w:color="auto"/>
              <w:right w:val="single" w:sz="4" w:space="0" w:color="auto"/>
            </w:tcBorders>
            <w:shd w:val="clear" w:color="auto" w:fill="auto"/>
            <w:vAlign w:val="center"/>
            <w:hideMark/>
          </w:tcPr>
          <w:p w14:paraId="0A9417AC"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trong kỳ (5)   </w:t>
            </w:r>
          </w:p>
        </w:tc>
        <w:tc>
          <w:tcPr>
            <w:tcW w:w="1275" w:type="dxa"/>
            <w:tcBorders>
              <w:top w:val="nil"/>
              <w:left w:val="nil"/>
              <w:bottom w:val="single" w:sz="4" w:space="0" w:color="auto"/>
              <w:right w:val="single" w:sz="4" w:space="0" w:color="auto"/>
            </w:tcBorders>
            <w:shd w:val="clear" w:color="auto" w:fill="auto"/>
            <w:noWrap/>
            <w:vAlign w:val="center"/>
            <w:hideMark/>
          </w:tcPr>
          <w:p w14:paraId="6E5CE55E" w14:textId="774D15E3"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7CD836B7" w14:textId="354F3D7E"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0DB7F628" w14:textId="0748E842"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656B10C1" w14:textId="1302DA6F"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576EAD1B" w14:textId="2FE95719"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0CF31B98"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60673DAA" w14:textId="77777777" w:rsidR="00D703B5" w:rsidRPr="004D4D2A" w:rsidRDefault="00D703B5" w:rsidP="004D4D2A">
            <w:pPr>
              <w:spacing w:line="288" w:lineRule="auto"/>
              <w:jc w:val="center"/>
              <w:rPr>
                <w:position w:val="-6"/>
                <w:sz w:val="20"/>
                <w:szCs w:val="20"/>
              </w:rPr>
            </w:pPr>
            <w:r w:rsidRPr="004D4D2A">
              <w:rPr>
                <w:position w:val="-6"/>
                <w:sz w:val="20"/>
                <w:szCs w:val="20"/>
              </w:rPr>
              <w:t>(6)</w:t>
            </w:r>
          </w:p>
        </w:tc>
        <w:tc>
          <w:tcPr>
            <w:tcW w:w="2973" w:type="dxa"/>
            <w:tcBorders>
              <w:top w:val="nil"/>
              <w:left w:val="nil"/>
              <w:bottom w:val="single" w:sz="4" w:space="0" w:color="auto"/>
              <w:right w:val="single" w:sz="4" w:space="0" w:color="auto"/>
            </w:tcBorders>
            <w:shd w:val="clear" w:color="auto" w:fill="auto"/>
            <w:vAlign w:val="center"/>
            <w:hideMark/>
          </w:tcPr>
          <w:p w14:paraId="73B59805"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lũy kế kỳ này (6)  </w:t>
            </w:r>
          </w:p>
        </w:tc>
        <w:tc>
          <w:tcPr>
            <w:tcW w:w="1275" w:type="dxa"/>
            <w:tcBorders>
              <w:top w:val="nil"/>
              <w:left w:val="nil"/>
              <w:bottom w:val="single" w:sz="4" w:space="0" w:color="auto"/>
              <w:right w:val="single" w:sz="4" w:space="0" w:color="auto"/>
            </w:tcBorders>
            <w:shd w:val="clear" w:color="auto" w:fill="auto"/>
            <w:noWrap/>
            <w:vAlign w:val="center"/>
            <w:hideMark/>
          </w:tcPr>
          <w:p w14:paraId="1895DBEC" w14:textId="6F829F7A"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4822B9FC" w14:textId="33713B6E"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7745DCCC" w14:textId="51BF5FF2"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4E347FA9" w14:textId="35D0ACC8"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4F12527B" w14:textId="65B4C605"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5909183C"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657640B3" w14:textId="77777777" w:rsidR="00D703B5" w:rsidRPr="004D4D2A" w:rsidRDefault="00D703B5" w:rsidP="004D4D2A">
            <w:pPr>
              <w:spacing w:line="288" w:lineRule="auto"/>
              <w:jc w:val="center"/>
              <w:rPr>
                <w:position w:val="-6"/>
                <w:sz w:val="20"/>
                <w:szCs w:val="20"/>
              </w:rPr>
            </w:pPr>
            <w:r w:rsidRPr="004D4D2A">
              <w:rPr>
                <w:position w:val="-6"/>
                <w:sz w:val="20"/>
                <w:szCs w:val="20"/>
              </w:rPr>
              <w:t>(7)</w:t>
            </w:r>
          </w:p>
        </w:tc>
        <w:tc>
          <w:tcPr>
            <w:tcW w:w="2973" w:type="dxa"/>
            <w:tcBorders>
              <w:top w:val="nil"/>
              <w:left w:val="nil"/>
              <w:bottom w:val="single" w:sz="4" w:space="0" w:color="auto"/>
              <w:right w:val="single" w:sz="4" w:space="0" w:color="auto"/>
            </w:tcBorders>
            <w:shd w:val="clear" w:color="auto" w:fill="auto"/>
            <w:vAlign w:val="center"/>
            <w:hideMark/>
          </w:tcPr>
          <w:p w14:paraId="049D12DC" w14:textId="218138FE" w:rsidR="00D703B5" w:rsidRPr="004D4D2A" w:rsidRDefault="00D703B5" w:rsidP="004D4D2A">
            <w:pPr>
              <w:spacing w:line="288" w:lineRule="auto"/>
              <w:rPr>
                <w:position w:val="-6"/>
                <w:sz w:val="20"/>
                <w:szCs w:val="20"/>
              </w:rPr>
            </w:pPr>
            <w:r w:rsidRPr="004D4D2A">
              <w:rPr>
                <w:position w:val="-6"/>
                <w:sz w:val="20"/>
                <w:szCs w:val="20"/>
              </w:rPr>
              <w:t>Số chưa thực hiện (7=1-2+3-6)</w:t>
            </w:r>
          </w:p>
        </w:tc>
        <w:tc>
          <w:tcPr>
            <w:tcW w:w="1275" w:type="dxa"/>
            <w:tcBorders>
              <w:top w:val="nil"/>
              <w:left w:val="nil"/>
              <w:bottom w:val="single" w:sz="4" w:space="0" w:color="auto"/>
              <w:right w:val="single" w:sz="4" w:space="0" w:color="auto"/>
            </w:tcBorders>
            <w:shd w:val="clear" w:color="auto" w:fill="auto"/>
            <w:noWrap/>
            <w:vAlign w:val="center"/>
            <w:hideMark/>
          </w:tcPr>
          <w:p w14:paraId="18E930C1" w14:textId="4EC9C159" w:rsidR="00D703B5" w:rsidRPr="004D4D2A" w:rsidRDefault="00D703B5" w:rsidP="004D4D2A">
            <w:pPr>
              <w:spacing w:line="288" w:lineRule="auto"/>
              <w:jc w:val="right"/>
              <w:rPr>
                <w:position w:val="-6"/>
                <w:sz w:val="20"/>
                <w:szCs w:val="20"/>
              </w:rPr>
            </w:pPr>
            <w:r w:rsidRPr="004D4D2A">
              <w:rPr>
                <w:position w:val="-6"/>
                <w:sz w:val="20"/>
                <w:szCs w:val="20"/>
              </w:rPr>
              <w:t xml:space="preserve">3.832 </w:t>
            </w:r>
          </w:p>
        </w:tc>
        <w:tc>
          <w:tcPr>
            <w:tcW w:w="1228" w:type="dxa"/>
            <w:tcBorders>
              <w:top w:val="nil"/>
              <w:left w:val="nil"/>
              <w:bottom w:val="single" w:sz="4" w:space="0" w:color="auto"/>
              <w:right w:val="single" w:sz="4" w:space="0" w:color="auto"/>
            </w:tcBorders>
            <w:shd w:val="clear" w:color="auto" w:fill="auto"/>
            <w:noWrap/>
            <w:vAlign w:val="center"/>
            <w:hideMark/>
          </w:tcPr>
          <w:p w14:paraId="450023BF" w14:textId="5915EB74" w:rsidR="00D703B5" w:rsidRPr="004D4D2A" w:rsidRDefault="00D703B5" w:rsidP="004D4D2A">
            <w:pPr>
              <w:spacing w:line="288" w:lineRule="auto"/>
              <w:jc w:val="right"/>
              <w:rPr>
                <w:position w:val="-6"/>
                <w:sz w:val="20"/>
                <w:szCs w:val="20"/>
              </w:rPr>
            </w:pPr>
            <w:r w:rsidRPr="004D4D2A">
              <w:rPr>
                <w:position w:val="-6"/>
                <w:sz w:val="20"/>
                <w:szCs w:val="20"/>
              </w:rPr>
              <w:t xml:space="preserve">3.832 </w:t>
            </w:r>
          </w:p>
        </w:tc>
        <w:tc>
          <w:tcPr>
            <w:tcW w:w="992" w:type="dxa"/>
            <w:tcBorders>
              <w:top w:val="nil"/>
              <w:left w:val="nil"/>
              <w:bottom w:val="single" w:sz="4" w:space="0" w:color="auto"/>
              <w:right w:val="single" w:sz="4" w:space="0" w:color="auto"/>
            </w:tcBorders>
            <w:shd w:val="clear" w:color="auto" w:fill="auto"/>
            <w:noWrap/>
            <w:vAlign w:val="center"/>
            <w:hideMark/>
          </w:tcPr>
          <w:p w14:paraId="316822BD" w14:textId="061F3AF9"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03098A06" w14:textId="77261209"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2000C819" w14:textId="6D49B632"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3870AC05"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CF3ACA2" w14:textId="77777777" w:rsidR="00D703B5" w:rsidRPr="004D4D2A" w:rsidRDefault="00D703B5" w:rsidP="004D4D2A">
            <w:pPr>
              <w:spacing w:line="288" w:lineRule="auto"/>
              <w:jc w:val="center"/>
              <w:rPr>
                <w:position w:val="-6"/>
                <w:sz w:val="20"/>
                <w:szCs w:val="20"/>
              </w:rPr>
            </w:pPr>
            <w:r w:rsidRPr="004D4D2A">
              <w:rPr>
                <w:position w:val="-6"/>
                <w:sz w:val="20"/>
                <w:szCs w:val="20"/>
              </w:rPr>
              <w:t>(8)</w:t>
            </w:r>
          </w:p>
        </w:tc>
        <w:tc>
          <w:tcPr>
            <w:tcW w:w="2973" w:type="dxa"/>
            <w:tcBorders>
              <w:top w:val="nil"/>
              <w:left w:val="nil"/>
              <w:bottom w:val="single" w:sz="4" w:space="0" w:color="auto"/>
              <w:right w:val="single" w:sz="4" w:space="0" w:color="auto"/>
            </w:tcBorders>
            <w:shd w:val="clear" w:color="auto" w:fill="auto"/>
            <w:vAlign w:val="center"/>
            <w:hideMark/>
          </w:tcPr>
          <w:p w14:paraId="3B329FD7" w14:textId="77777777" w:rsidR="00D703B5" w:rsidRPr="004D4D2A" w:rsidRDefault="00D703B5" w:rsidP="004D4D2A">
            <w:pPr>
              <w:spacing w:line="288" w:lineRule="auto"/>
              <w:rPr>
                <w:position w:val="-6"/>
                <w:sz w:val="20"/>
                <w:szCs w:val="20"/>
              </w:rPr>
            </w:pPr>
            <w:r w:rsidRPr="004D4D2A">
              <w:rPr>
                <w:position w:val="-6"/>
                <w:sz w:val="20"/>
                <w:szCs w:val="20"/>
              </w:rPr>
              <w:t>Tỷ lệ thực hiện (8=6/(1-2+3)*100%</w:t>
            </w:r>
          </w:p>
        </w:tc>
        <w:tc>
          <w:tcPr>
            <w:tcW w:w="1275" w:type="dxa"/>
            <w:tcBorders>
              <w:top w:val="nil"/>
              <w:left w:val="nil"/>
              <w:bottom w:val="single" w:sz="4" w:space="0" w:color="auto"/>
              <w:right w:val="single" w:sz="4" w:space="0" w:color="auto"/>
            </w:tcBorders>
            <w:shd w:val="clear" w:color="auto" w:fill="auto"/>
            <w:noWrap/>
            <w:vAlign w:val="center"/>
            <w:hideMark/>
          </w:tcPr>
          <w:p w14:paraId="202ABE8B"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228" w:type="dxa"/>
            <w:tcBorders>
              <w:top w:val="nil"/>
              <w:left w:val="nil"/>
              <w:bottom w:val="single" w:sz="4" w:space="0" w:color="auto"/>
              <w:right w:val="single" w:sz="4" w:space="0" w:color="auto"/>
            </w:tcBorders>
            <w:shd w:val="clear" w:color="auto" w:fill="auto"/>
            <w:noWrap/>
            <w:vAlign w:val="center"/>
            <w:hideMark/>
          </w:tcPr>
          <w:p w14:paraId="22DCA042"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14:paraId="04FCBB94"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015" w:type="dxa"/>
            <w:tcBorders>
              <w:top w:val="nil"/>
              <w:left w:val="nil"/>
              <w:bottom w:val="single" w:sz="4" w:space="0" w:color="auto"/>
              <w:right w:val="single" w:sz="4" w:space="0" w:color="auto"/>
            </w:tcBorders>
            <w:shd w:val="clear" w:color="auto" w:fill="auto"/>
            <w:noWrap/>
            <w:vAlign w:val="center"/>
            <w:hideMark/>
          </w:tcPr>
          <w:p w14:paraId="6EB4C7B2"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162" w:type="dxa"/>
            <w:tcBorders>
              <w:top w:val="nil"/>
              <w:left w:val="nil"/>
              <w:bottom w:val="single" w:sz="4" w:space="0" w:color="auto"/>
              <w:right w:val="single" w:sz="4" w:space="0" w:color="auto"/>
            </w:tcBorders>
            <w:shd w:val="clear" w:color="auto" w:fill="auto"/>
            <w:noWrap/>
            <w:vAlign w:val="center"/>
            <w:hideMark/>
          </w:tcPr>
          <w:p w14:paraId="285DFAF1"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r>
      <w:tr w:rsidR="00D703B5" w:rsidRPr="004D4D2A" w14:paraId="6869EB90"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58405B2"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XVI</w:t>
            </w:r>
          </w:p>
        </w:tc>
        <w:tc>
          <w:tcPr>
            <w:tcW w:w="2973" w:type="dxa"/>
            <w:tcBorders>
              <w:top w:val="nil"/>
              <w:left w:val="nil"/>
              <w:bottom w:val="single" w:sz="4" w:space="0" w:color="auto"/>
              <w:right w:val="single" w:sz="4" w:space="0" w:color="auto"/>
            </w:tcBorders>
            <w:shd w:val="clear" w:color="auto" w:fill="auto"/>
            <w:noWrap/>
            <w:vAlign w:val="center"/>
            <w:hideMark/>
          </w:tcPr>
          <w:p w14:paraId="44DB5B40" w14:textId="77777777" w:rsidR="00D703B5" w:rsidRPr="004D4D2A" w:rsidRDefault="00D703B5" w:rsidP="004D4D2A">
            <w:pPr>
              <w:spacing w:line="288" w:lineRule="auto"/>
              <w:rPr>
                <w:b/>
                <w:bCs/>
                <w:position w:val="-6"/>
                <w:sz w:val="20"/>
                <w:szCs w:val="20"/>
              </w:rPr>
            </w:pPr>
            <w:r w:rsidRPr="004D4D2A">
              <w:rPr>
                <w:b/>
                <w:bCs/>
                <w:position w:val="-6"/>
                <w:sz w:val="20"/>
                <w:szCs w:val="20"/>
              </w:rPr>
              <w:t>Năm kiểm toán 2008</w:t>
            </w:r>
          </w:p>
        </w:tc>
        <w:tc>
          <w:tcPr>
            <w:tcW w:w="1275" w:type="dxa"/>
            <w:tcBorders>
              <w:top w:val="nil"/>
              <w:left w:val="nil"/>
              <w:bottom w:val="single" w:sz="4" w:space="0" w:color="auto"/>
              <w:right w:val="single" w:sz="4" w:space="0" w:color="auto"/>
            </w:tcBorders>
            <w:shd w:val="clear" w:color="auto" w:fill="auto"/>
            <w:noWrap/>
            <w:vAlign w:val="center"/>
            <w:hideMark/>
          </w:tcPr>
          <w:p w14:paraId="2E487B12" w14:textId="77777777" w:rsidR="00D703B5" w:rsidRPr="004D4D2A" w:rsidRDefault="00D703B5" w:rsidP="004D4D2A">
            <w:pPr>
              <w:spacing w:line="288" w:lineRule="auto"/>
              <w:jc w:val="right"/>
              <w:rPr>
                <w:position w:val="-6"/>
                <w:sz w:val="20"/>
                <w:szCs w:val="20"/>
              </w:rPr>
            </w:pPr>
            <w:r w:rsidRPr="004D4D2A">
              <w:rPr>
                <w:position w:val="-6"/>
                <w:sz w:val="20"/>
                <w:szCs w:val="20"/>
              </w:rPr>
              <w:t> </w:t>
            </w:r>
          </w:p>
        </w:tc>
        <w:tc>
          <w:tcPr>
            <w:tcW w:w="1228" w:type="dxa"/>
            <w:tcBorders>
              <w:top w:val="nil"/>
              <w:left w:val="nil"/>
              <w:bottom w:val="single" w:sz="4" w:space="0" w:color="auto"/>
              <w:right w:val="single" w:sz="4" w:space="0" w:color="auto"/>
            </w:tcBorders>
            <w:shd w:val="clear" w:color="auto" w:fill="auto"/>
            <w:noWrap/>
            <w:vAlign w:val="center"/>
            <w:hideMark/>
          </w:tcPr>
          <w:p w14:paraId="2DA62CB2" w14:textId="77777777" w:rsidR="00D703B5" w:rsidRPr="004D4D2A" w:rsidRDefault="00D703B5" w:rsidP="004D4D2A">
            <w:pPr>
              <w:spacing w:line="288" w:lineRule="auto"/>
              <w:jc w:val="right"/>
              <w:rPr>
                <w:position w:val="-6"/>
                <w:sz w:val="20"/>
                <w:szCs w:val="20"/>
              </w:rPr>
            </w:pPr>
            <w:r w:rsidRPr="004D4D2A">
              <w:rPr>
                <w:position w:val="-6"/>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5B0D6342" w14:textId="77777777" w:rsidR="00D703B5" w:rsidRPr="004D4D2A" w:rsidRDefault="00D703B5" w:rsidP="004D4D2A">
            <w:pPr>
              <w:spacing w:line="288" w:lineRule="auto"/>
              <w:jc w:val="right"/>
              <w:rPr>
                <w:position w:val="-6"/>
                <w:sz w:val="20"/>
                <w:szCs w:val="20"/>
              </w:rPr>
            </w:pPr>
            <w:r w:rsidRPr="004D4D2A">
              <w:rPr>
                <w:position w:val="-6"/>
                <w:sz w:val="20"/>
                <w:szCs w:val="20"/>
              </w:rPr>
              <w:t> </w:t>
            </w:r>
          </w:p>
        </w:tc>
        <w:tc>
          <w:tcPr>
            <w:tcW w:w="1015" w:type="dxa"/>
            <w:tcBorders>
              <w:top w:val="nil"/>
              <w:left w:val="nil"/>
              <w:bottom w:val="single" w:sz="4" w:space="0" w:color="auto"/>
              <w:right w:val="single" w:sz="4" w:space="0" w:color="auto"/>
            </w:tcBorders>
            <w:shd w:val="clear" w:color="auto" w:fill="auto"/>
            <w:noWrap/>
            <w:vAlign w:val="center"/>
            <w:hideMark/>
          </w:tcPr>
          <w:p w14:paraId="2BA5B677" w14:textId="77777777" w:rsidR="00D703B5" w:rsidRPr="004D4D2A" w:rsidRDefault="00D703B5" w:rsidP="004D4D2A">
            <w:pPr>
              <w:spacing w:line="288" w:lineRule="auto"/>
              <w:jc w:val="right"/>
              <w:rPr>
                <w:position w:val="-6"/>
                <w:sz w:val="20"/>
                <w:szCs w:val="20"/>
              </w:rPr>
            </w:pPr>
            <w:r w:rsidRPr="004D4D2A">
              <w:rPr>
                <w:position w:val="-6"/>
                <w:sz w:val="20"/>
                <w:szCs w:val="20"/>
              </w:rPr>
              <w:t> </w:t>
            </w:r>
          </w:p>
        </w:tc>
        <w:tc>
          <w:tcPr>
            <w:tcW w:w="1162" w:type="dxa"/>
            <w:tcBorders>
              <w:top w:val="nil"/>
              <w:left w:val="nil"/>
              <w:bottom w:val="single" w:sz="4" w:space="0" w:color="auto"/>
              <w:right w:val="single" w:sz="4" w:space="0" w:color="auto"/>
            </w:tcBorders>
            <w:shd w:val="clear" w:color="auto" w:fill="auto"/>
            <w:noWrap/>
            <w:vAlign w:val="center"/>
            <w:hideMark/>
          </w:tcPr>
          <w:p w14:paraId="0F55C4C1" w14:textId="77777777" w:rsidR="00D703B5" w:rsidRPr="004D4D2A" w:rsidRDefault="00D703B5" w:rsidP="004D4D2A">
            <w:pPr>
              <w:spacing w:line="288" w:lineRule="auto"/>
              <w:jc w:val="right"/>
              <w:rPr>
                <w:position w:val="-6"/>
                <w:sz w:val="20"/>
                <w:szCs w:val="20"/>
              </w:rPr>
            </w:pPr>
            <w:r w:rsidRPr="004D4D2A">
              <w:rPr>
                <w:position w:val="-6"/>
                <w:sz w:val="20"/>
                <w:szCs w:val="20"/>
              </w:rPr>
              <w:t> </w:t>
            </w:r>
          </w:p>
        </w:tc>
      </w:tr>
      <w:tr w:rsidR="00D703B5" w:rsidRPr="004D4D2A" w14:paraId="2FBE7DB2"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27EF025"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(1)</w:t>
            </w:r>
          </w:p>
        </w:tc>
        <w:tc>
          <w:tcPr>
            <w:tcW w:w="2973" w:type="dxa"/>
            <w:tcBorders>
              <w:top w:val="nil"/>
              <w:left w:val="nil"/>
              <w:bottom w:val="single" w:sz="4" w:space="0" w:color="auto"/>
              <w:right w:val="single" w:sz="4" w:space="0" w:color="auto"/>
            </w:tcBorders>
            <w:shd w:val="clear" w:color="auto" w:fill="auto"/>
            <w:vAlign w:val="center"/>
            <w:hideMark/>
          </w:tcPr>
          <w:p w14:paraId="1ACF8672" w14:textId="77777777" w:rsidR="00D703B5" w:rsidRPr="004D4D2A" w:rsidRDefault="00D703B5" w:rsidP="004D4D2A">
            <w:pPr>
              <w:spacing w:line="288" w:lineRule="auto"/>
              <w:rPr>
                <w:b/>
                <w:bCs/>
                <w:position w:val="-6"/>
                <w:sz w:val="20"/>
                <w:szCs w:val="20"/>
              </w:rPr>
            </w:pPr>
            <w:r w:rsidRPr="004D4D2A">
              <w:rPr>
                <w:b/>
                <w:bCs/>
                <w:position w:val="-6"/>
                <w:sz w:val="20"/>
                <w:szCs w:val="20"/>
              </w:rPr>
              <w:t>Số kiến nghị (1)</w:t>
            </w:r>
          </w:p>
        </w:tc>
        <w:tc>
          <w:tcPr>
            <w:tcW w:w="1275" w:type="dxa"/>
            <w:tcBorders>
              <w:top w:val="nil"/>
              <w:left w:val="nil"/>
              <w:bottom w:val="single" w:sz="4" w:space="0" w:color="auto"/>
              <w:right w:val="single" w:sz="4" w:space="0" w:color="auto"/>
            </w:tcBorders>
            <w:shd w:val="clear" w:color="auto" w:fill="auto"/>
            <w:noWrap/>
            <w:vAlign w:val="center"/>
            <w:hideMark/>
          </w:tcPr>
          <w:p w14:paraId="26659670" w14:textId="22F0B65D"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15.062 </w:t>
            </w:r>
          </w:p>
        </w:tc>
        <w:tc>
          <w:tcPr>
            <w:tcW w:w="1228" w:type="dxa"/>
            <w:tcBorders>
              <w:top w:val="nil"/>
              <w:left w:val="nil"/>
              <w:bottom w:val="single" w:sz="4" w:space="0" w:color="auto"/>
              <w:right w:val="single" w:sz="4" w:space="0" w:color="auto"/>
            </w:tcBorders>
            <w:shd w:val="clear" w:color="auto" w:fill="auto"/>
            <w:noWrap/>
            <w:vAlign w:val="center"/>
            <w:hideMark/>
          </w:tcPr>
          <w:p w14:paraId="2249040E" w14:textId="5A807469"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15.062 </w:t>
            </w:r>
          </w:p>
        </w:tc>
        <w:tc>
          <w:tcPr>
            <w:tcW w:w="992" w:type="dxa"/>
            <w:tcBorders>
              <w:top w:val="nil"/>
              <w:left w:val="nil"/>
              <w:bottom w:val="single" w:sz="4" w:space="0" w:color="auto"/>
              <w:right w:val="single" w:sz="4" w:space="0" w:color="auto"/>
            </w:tcBorders>
            <w:shd w:val="clear" w:color="auto" w:fill="auto"/>
            <w:noWrap/>
            <w:vAlign w:val="center"/>
            <w:hideMark/>
          </w:tcPr>
          <w:p w14:paraId="662D5DDB" w14:textId="2693034B"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7576936A" w14:textId="70F220D2"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6102492F" w14:textId="35EB66C2"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r>
      <w:tr w:rsidR="00D703B5" w:rsidRPr="004D4D2A" w14:paraId="6652AB29"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9E8E58A"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hideMark/>
          </w:tcPr>
          <w:p w14:paraId="36BAAABD" w14:textId="77777777" w:rsidR="00D703B5" w:rsidRPr="004D4D2A" w:rsidRDefault="00D703B5" w:rsidP="004D4D2A">
            <w:pPr>
              <w:spacing w:line="288" w:lineRule="auto"/>
              <w:rPr>
                <w:b/>
                <w:bCs/>
                <w:position w:val="-6"/>
                <w:sz w:val="20"/>
                <w:szCs w:val="20"/>
              </w:rPr>
            </w:pPr>
            <w:r w:rsidRPr="004D4D2A">
              <w:rPr>
                <w:b/>
                <w:bCs/>
                <w:position w:val="-6"/>
                <w:sz w:val="20"/>
                <w:szCs w:val="20"/>
              </w:rPr>
              <w:t>Số điều chỉnh giảm (2)</w:t>
            </w:r>
          </w:p>
        </w:tc>
        <w:tc>
          <w:tcPr>
            <w:tcW w:w="1275" w:type="dxa"/>
            <w:tcBorders>
              <w:top w:val="nil"/>
              <w:left w:val="nil"/>
              <w:bottom w:val="single" w:sz="4" w:space="0" w:color="auto"/>
              <w:right w:val="single" w:sz="4" w:space="0" w:color="auto"/>
            </w:tcBorders>
            <w:shd w:val="clear" w:color="auto" w:fill="auto"/>
            <w:noWrap/>
            <w:vAlign w:val="center"/>
            <w:hideMark/>
          </w:tcPr>
          <w:p w14:paraId="3234D2B4" w14:textId="13E20A8F"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2F840627" w14:textId="7B4ABE02"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76ECD9EF" w14:textId="24F4D536"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7771A8DF" w14:textId="5FA4445E"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5E686760" w14:textId="78A193E8"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r>
      <w:tr w:rsidR="00D703B5" w:rsidRPr="004D4D2A" w14:paraId="5DD8F136"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C7D2335"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(3)</w:t>
            </w:r>
          </w:p>
        </w:tc>
        <w:tc>
          <w:tcPr>
            <w:tcW w:w="2973" w:type="dxa"/>
            <w:tcBorders>
              <w:top w:val="nil"/>
              <w:left w:val="nil"/>
              <w:bottom w:val="single" w:sz="4" w:space="0" w:color="auto"/>
              <w:right w:val="single" w:sz="4" w:space="0" w:color="auto"/>
            </w:tcBorders>
            <w:shd w:val="clear" w:color="auto" w:fill="auto"/>
            <w:vAlign w:val="center"/>
            <w:hideMark/>
          </w:tcPr>
          <w:p w14:paraId="37BC5D87" w14:textId="77777777" w:rsidR="00D703B5" w:rsidRPr="004D4D2A" w:rsidRDefault="00D703B5" w:rsidP="004D4D2A">
            <w:pPr>
              <w:spacing w:line="288" w:lineRule="auto"/>
              <w:rPr>
                <w:b/>
                <w:bCs/>
                <w:position w:val="-6"/>
                <w:sz w:val="20"/>
                <w:szCs w:val="20"/>
              </w:rPr>
            </w:pPr>
            <w:r w:rsidRPr="004D4D2A">
              <w:rPr>
                <w:b/>
                <w:bCs/>
                <w:position w:val="-6"/>
                <w:sz w:val="20"/>
                <w:szCs w:val="20"/>
              </w:rPr>
              <w:t>Số điều chỉnh tăng (3)</w:t>
            </w:r>
          </w:p>
        </w:tc>
        <w:tc>
          <w:tcPr>
            <w:tcW w:w="1275" w:type="dxa"/>
            <w:tcBorders>
              <w:top w:val="nil"/>
              <w:left w:val="nil"/>
              <w:bottom w:val="single" w:sz="4" w:space="0" w:color="auto"/>
              <w:right w:val="single" w:sz="4" w:space="0" w:color="auto"/>
            </w:tcBorders>
            <w:shd w:val="clear" w:color="auto" w:fill="auto"/>
            <w:noWrap/>
            <w:vAlign w:val="center"/>
            <w:hideMark/>
          </w:tcPr>
          <w:p w14:paraId="505CE380" w14:textId="3BDFBC7D"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16908F14" w14:textId="1B3259C5"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42CDA31E" w14:textId="2A7714E9"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65F7A038" w14:textId="356A08C9"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67CA7AE1" w14:textId="7F15C0B6"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r>
      <w:tr w:rsidR="00D703B5" w:rsidRPr="004D4D2A" w14:paraId="534273E9"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66AA9EE6"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(4)</w:t>
            </w:r>
          </w:p>
        </w:tc>
        <w:tc>
          <w:tcPr>
            <w:tcW w:w="2973" w:type="dxa"/>
            <w:tcBorders>
              <w:top w:val="nil"/>
              <w:left w:val="nil"/>
              <w:bottom w:val="single" w:sz="4" w:space="0" w:color="auto"/>
              <w:right w:val="single" w:sz="4" w:space="0" w:color="auto"/>
            </w:tcBorders>
            <w:shd w:val="clear" w:color="auto" w:fill="auto"/>
            <w:vAlign w:val="center"/>
            <w:hideMark/>
          </w:tcPr>
          <w:p w14:paraId="3A9EC82E" w14:textId="77777777" w:rsidR="00D703B5" w:rsidRPr="004D4D2A" w:rsidRDefault="00D703B5" w:rsidP="004D4D2A">
            <w:pPr>
              <w:spacing w:line="288" w:lineRule="auto"/>
              <w:rPr>
                <w:b/>
                <w:bCs/>
                <w:position w:val="-6"/>
                <w:sz w:val="20"/>
                <w:szCs w:val="20"/>
              </w:rPr>
            </w:pPr>
            <w:r w:rsidRPr="004D4D2A">
              <w:rPr>
                <w:b/>
                <w:bCs/>
                <w:position w:val="-6"/>
                <w:sz w:val="20"/>
                <w:szCs w:val="20"/>
              </w:rPr>
              <w:t>Số thực hiện lũy kế kỳ trước (4)</w:t>
            </w:r>
          </w:p>
        </w:tc>
        <w:tc>
          <w:tcPr>
            <w:tcW w:w="1275" w:type="dxa"/>
            <w:tcBorders>
              <w:top w:val="nil"/>
              <w:left w:val="nil"/>
              <w:bottom w:val="single" w:sz="4" w:space="0" w:color="auto"/>
              <w:right w:val="single" w:sz="4" w:space="0" w:color="auto"/>
            </w:tcBorders>
            <w:shd w:val="clear" w:color="auto" w:fill="auto"/>
            <w:noWrap/>
            <w:vAlign w:val="center"/>
            <w:hideMark/>
          </w:tcPr>
          <w:p w14:paraId="78725264" w14:textId="2D0B5796"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1.302 </w:t>
            </w:r>
          </w:p>
        </w:tc>
        <w:tc>
          <w:tcPr>
            <w:tcW w:w="1228" w:type="dxa"/>
            <w:tcBorders>
              <w:top w:val="nil"/>
              <w:left w:val="nil"/>
              <w:bottom w:val="single" w:sz="4" w:space="0" w:color="auto"/>
              <w:right w:val="single" w:sz="4" w:space="0" w:color="auto"/>
            </w:tcBorders>
            <w:shd w:val="clear" w:color="auto" w:fill="auto"/>
            <w:noWrap/>
            <w:vAlign w:val="center"/>
            <w:hideMark/>
          </w:tcPr>
          <w:p w14:paraId="54CFC3AF" w14:textId="5252DC1C"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1.302 </w:t>
            </w:r>
          </w:p>
        </w:tc>
        <w:tc>
          <w:tcPr>
            <w:tcW w:w="992" w:type="dxa"/>
            <w:tcBorders>
              <w:top w:val="nil"/>
              <w:left w:val="nil"/>
              <w:bottom w:val="single" w:sz="4" w:space="0" w:color="auto"/>
              <w:right w:val="single" w:sz="4" w:space="0" w:color="auto"/>
            </w:tcBorders>
            <w:shd w:val="clear" w:color="auto" w:fill="auto"/>
            <w:noWrap/>
            <w:vAlign w:val="center"/>
            <w:hideMark/>
          </w:tcPr>
          <w:p w14:paraId="4192E611" w14:textId="07F669CD"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B90FDAE" w14:textId="134586D6"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4460DE71" w14:textId="7DBE39B5"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r>
      <w:tr w:rsidR="00D703B5" w:rsidRPr="004D4D2A" w14:paraId="61F70645"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76589D6"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(5)</w:t>
            </w:r>
          </w:p>
        </w:tc>
        <w:tc>
          <w:tcPr>
            <w:tcW w:w="2973" w:type="dxa"/>
            <w:tcBorders>
              <w:top w:val="nil"/>
              <w:left w:val="nil"/>
              <w:bottom w:val="single" w:sz="4" w:space="0" w:color="auto"/>
              <w:right w:val="single" w:sz="4" w:space="0" w:color="auto"/>
            </w:tcBorders>
            <w:shd w:val="clear" w:color="auto" w:fill="auto"/>
            <w:vAlign w:val="center"/>
            <w:hideMark/>
          </w:tcPr>
          <w:p w14:paraId="4D65A890" w14:textId="77777777" w:rsidR="00D703B5" w:rsidRPr="004D4D2A" w:rsidRDefault="00D703B5" w:rsidP="004D4D2A">
            <w:pPr>
              <w:spacing w:line="288" w:lineRule="auto"/>
              <w:rPr>
                <w:b/>
                <w:bCs/>
                <w:position w:val="-6"/>
                <w:sz w:val="20"/>
                <w:szCs w:val="20"/>
              </w:rPr>
            </w:pPr>
            <w:r w:rsidRPr="004D4D2A">
              <w:rPr>
                <w:b/>
                <w:bCs/>
                <w:position w:val="-6"/>
                <w:sz w:val="20"/>
                <w:szCs w:val="20"/>
              </w:rPr>
              <w:t xml:space="preserve">Số thực hiện trong kỳ (5)   </w:t>
            </w:r>
          </w:p>
        </w:tc>
        <w:tc>
          <w:tcPr>
            <w:tcW w:w="1275" w:type="dxa"/>
            <w:tcBorders>
              <w:top w:val="nil"/>
              <w:left w:val="nil"/>
              <w:bottom w:val="single" w:sz="4" w:space="0" w:color="auto"/>
              <w:right w:val="single" w:sz="4" w:space="0" w:color="auto"/>
            </w:tcBorders>
            <w:shd w:val="clear" w:color="auto" w:fill="auto"/>
            <w:noWrap/>
            <w:vAlign w:val="center"/>
            <w:hideMark/>
          </w:tcPr>
          <w:p w14:paraId="500083A3" w14:textId="6D527D68"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3EC6F090" w14:textId="2ED19D20"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710790D0" w14:textId="31FF2562"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4A4B66DC" w14:textId="2449EB88"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49B5E3F5" w14:textId="0F6AAC2F"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r>
      <w:tr w:rsidR="00D703B5" w:rsidRPr="004D4D2A" w14:paraId="5B7E1983"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CB85DDB"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(6)</w:t>
            </w:r>
          </w:p>
        </w:tc>
        <w:tc>
          <w:tcPr>
            <w:tcW w:w="2973" w:type="dxa"/>
            <w:tcBorders>
              <w:top w:val="nil"/>
              <w:left w:val="nil"/>
              <w:bottom w:val="single" w:sz="4" w:space="0" w:color="auto"/>
              <w:right w:val="single" w:sz="4" w:space="0" w:color="auto"/>
            </w:tcBorders>
            <w:shd w:val="clear" w:color="auto" w:fill="auto"/>
            <w:vAlign w:val="center"/>
            <w:hideMark/>
          </w:tcPr>
          <w:p w14:paraId="27F57DC4" w14:textId="77777777" w:rsidR="00D703B5" w:rsidRPr="004D4D2A" w:rsidRDefault="00D703B5" w:rsidP="004D4D2A">
            <w:pPr>
              <w:spacing w:line="288" w:lineRule="auto"/>
              <w:rPr>
                <w:b/>
                <w:bCs/>
                <w:position w:val="-6"/>
                <w:sz w:val="20"/>
                <w:szCs w:val="20"/>
              </w:rPr>
            </w:pPr>
            <w:r w:rsidRPr="004D4D2A">
              <w:rPr>
                <w:b/>
                <w:bCs/>
                <w:position w:val="-6"/>
                <w:sz w:val="20"/>
                <w:szCs w:val="20"/>
              </w:rPr>
              <w:t xml:space="preserve">Số thực hiện lũy kế kỳ này (6)  </w:t>
            </w:r>
          </w:p>
        </w:tc>
        <w:tc>
          <w:tcPr>
            <w:tcW w:w="1275" w:type="dxa"/>
            <w:tcBorders>
              <w:top w:val="nil"/>
              <w:left w:val="nil"/>
              <w:bottom w:val="single" w:sz="4" w:space="0" w:color="auto"/>
              <w:right w:val="single" w:sz="4" w:space="0" w:color="auto"/>
            </w:tcBorders>
            <w:shd w:val="clear" w:color="auto" w:fill="auto"/>
            <w:noWrap/>
            <w:vAlign w:val="center"/>
            <w:hideMark/>
          </w:tcPr>
          <w:p w14:paraId="0FE68E90" w14:textId="272BF0AF"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1.302 </w:t>
            </w:r>
          </w:p>
        </w:tc>
        <w:tc>
          <w:tcPr>
            <w:tcW w:w="1228" w:type="dxa"/>
            <w:tcBorders>
              <w:top w:val="nil"/>
              <w:left w:val="nil"/>
              <w:bottom w:val="single" w:sz="4" w:space="0" w:color="auto"/>
              <w:right w:val="single" w:sz="4" w:space="0" w:color="auto"/>
            </w:tcBorders>
            <w:shd w:val="clear" w:color="auto" w:fill="auto"/>
            <w:noWrap/>
            <w:vAlign w:val="center"/>
            <w:hideMark/>
          </w:tcPr>
          <w:p w14:paraId="1AF7F34C" w14:textId="1107DD5F"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1.302 </w:t>
            </w:r>
          </w:p>
        </w:tc>
        <w:tc>
          <w:tcPr>
            <w:tcW w:w="992" w:type="dxa"/>
            <w:tcBorders>
              <w:top w:val="nil"/>
              <w:left w:val="nil"/>
              <w:bottom w:val="single" w:sz="4" w:space="0" w:color="auto"/>
              <w:right w:val="single" w:sz="4" w:space="0" w:color="auto"/>
            </w:tcBorders>
            <w:shd w:val="clear" w:color="auto" w:fill="auto"/>
            <w:noWrap/>
            <w:vAlign w:val="center"/>
            <w:hideMark/>
          </w:tcPr>
          <w:p w14:paraId="353D5AF0" w14:textId="48624C5B"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0DD68919" w14:textId="7E180F74"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7A564ABC" w14:textId="5539F2F2"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r>
      <w:tr w:rsidR="00D703B5" w:rsidRPr="004D4D2A" w14:paraId="60CB9AF1"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FA5A350"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(7)</w:t>
            </w:r>
          </w:p>
        </w:tc>
        <w:tc>
          <w:tcPr>
            <w:tcW w:w="2973" w:type="dxa"/>
            <w:tcBorders>
              <w:top w:val="nil"/>
              <w:left w:val="nil"/>
              <w:bottom w:val="single" w:sz="4" w:space="0" w:color="auto"/>
              <w:right w:val="single" w:sz="4" w:space="0" w:color="auto"/>
            </w:tcBorders>
            <w:shd w:val="clear" w:color="auto" w:fill="auto"/>
            <w:vAlign w:val="center"/>
            <w:hideMark/>
          </w:tcPr>
          <w:p w14:paraId="6076FD0A" w14:textId="7C15D185" w:rsidR="00D703B5" w:rsidRPr="004D4D2A" w:rsidRDefault="00D703B5" w:rsidP="004D4D2A">
            <w:pPr>
              <w:spacing w:line="288" w:lineRule="auto"/>
              <w:rPr>
                <w:b/>
                <w:bCs/>
                <w:position w:val="-6"/>
                <w:sz w:val="20"/>
                <w:szCs w:val="20"/>
              </w:rPr>
            </w:pPr>
            <w:r w:rsidRPr="004D4D2A">
              <w:rPr>
                <w:b/>
                <w:bCs/>
                <w:position w:val="-6"/>
                <w:sz w:val="20"/>
                <w:szCs w:val="20"/>
              </w:rPr>
              <w:t>Số chưa thực hiện (7=1-2+3-6)</w:t>
            </w:r>
          </w:p>
        </w:tc>
        <w:tc>
          <w:tcPr>
            <w:tcW w:w="1275" w:type="dxa"/>
            <w:tcBorders>
              <w:top w:val="nil"/>
              <w:left w:val="nil"/>
              <w:bottom w:val="single" w:sz="4" w:space="0" w:color="auto"/>
              <w:right w:val="single" w:sz="4" w:space="0" w:color="auto"/>
            </w:tcBorders>
            <w:shd w:val="clear" w:color="auto" w:fill="auto"/>
            <w:noWrap/>
            <w:vAlign w:val="center"/>
            <w:hideMark/>
          </w:tcPr>
          <w:p w14:paraId="4FD665B0" w14:textId="4E1BEE9E"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13.759 </w:t>
            </w:r>
          </w:p>
        </w:tc>
        <w:tc>
          <w:tcPr>
            <w:tcW w:w="1228" w:type="dxa"/>
            <w:tcBorders>
              <w:top w:val="nil"/>
              <w:left w:val="nil"/>
              <w:bottom w:val="single" w:sz="4" w:space="0" w:color="auto"/>
              <w:right w:val="single" w:sz="4" w:space="0" w:color="auto"/>
            </w:tcBorders>
            <w:shd w:val="clear" w:color="auto" w:fill="auto"/>
            <w:noWrap/>
            <w:vAlign w:val="center"/>
            <w:hideMark/>
          </w:tcPr>
          <w:p w14:paraId="6F07F0D8" w14:textId="6A3C457B"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13.759 </w:t>
            </w:r>
          </w:p>
        </w:tc>
        <w:tc>
          <w:tcPr>
            <w:tcW w:w="992" w:type="dxa"/>
            <w:tcBorders>
              <w:top w:val="nil"/>
              <w:left w:val="nil"/>
              <w:bottom w:val="single" w:sz="4" w:space="0" w:color="auto"/>
              <w:right w:val="single" w:sz="4" w:space="0" w:color="auto"/>
            </w:tcBorders>
            <w:shd w:val="clear" w:color="auto" w:fill="auto"/>
            <w:noWrap/>
            <w:vAlign w:val="center"/>
            <w:hideMark/>
          </w:tcPr>
          <w:p w14:paraId="1EAF7B7E" w14:textId="02CF3D8A"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4D214F57" w14:textId="63787CD2"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11ED89C9" w14:textId="4D86D299"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r>
      <w:tr w:rsidR="00D703B5" w:rsidRPr="004D4D2A" w14:paraId="51C79846"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E03EEDB"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(8)</w:t>
            </w:r>
          </w:p>
        </w:tc>
        <w:tc>
          <w:tcPr>
            <w:tcW w:w="2973" w:type="dxa"/>
            <w:tcBorders>
              <w:top w:val="nil"/>
              <w:left w:val="nil"/>
              <w:bottom w:val="single" w:sz="4" w:space="0" w:color="auto"/>
              <w:right w:val="single" w:sz="4" w:space="0" w:color="auto"/>
            </w:tcBorders>
            <w:shd w:val="clear" w:color="auto" w:fill="auto"/>
            <w:vAlign w:val="center"/>
            <w:hideMark/>
          </w:tcPr>
          <w:p w14:paraId="77EF498E" w14:textId="77777777" w:rsidR="00D703B5" w:rsidRPr="004D4D2A" w:rsidRDefault="00D703B5" w:rsidP="004D4D2A">
            <w:pPr>
              <w:spacing w:line="288" w:lineRule="auto"/>
              <w:rPr>
                <w:b/>
                <w:bCs/>
                <w:position w:val="-6"/>
                <w:sz w:val="20"/>
                <w:szCs w:val="20"/>
              </w:rPr>
            </w:pPr>
            <w:r w:rsidRPr="004D4D2A">
              <w:rPr>
                <w:b/>
                <w:bCs/>
                <w:position w:val="-6"/>
                <w:sz w:val="20"/>
                <w:szCs w:val="20"/>
              </w:rPr>
              <w:t>Tỷ lệ thực hiện (8=6/(1-2+3)*100%</w:t>
            </w:r>
          </w:p>
        </w:tc>
        <w:tc>
          <w:tcPr>
            <w:tcW w:w="1275" w:type="dxa"/>
            <w:tcBorders>
              <w:top w:val="nil"/>
              <w:left w:val="nil"/>
              <w:bottom w:val="single" w:sz="4" w:space="0" w:color="auto"/>
              <w:right w:val="single" w:sz="4" w:space="0" w:color="auto"/>
            </w:tcBorders>
            <w:shd w:val="clear" w:color="auto" w:fill="auto"/>
            <w:noWrap/>
            <w:vAlign w:val="center"/>
            <w:hideMark/>
          </w:tcPr>
          <w:p w14:paraId="31E5D27C" w14:textId="77777777" w:rsidR="00D703B5" w:rsidRPr="004D4D2A" w:rsidRDefault="00D703B5" w:rsidP="004D4D2A">
            <w:pPr>
              <w:spacing w:line="288" w:lineRule="auto"/>
              <w:jc w:val="right"/>
              <w:rPr>
                <w:b/>
                <w:bCs/>
                <w:position w:val="-6"/>
                <w:sz w:val="20"/>
                <w:szCs w:val="20"/>
              </w:rPr>
            </w:pPr>
            <w:r w:rsidRPr="004D4D2A">
              <w:rPr>
                <w:b/>
                <w:bCs/>
                <w:position w:val="-6"/>
                <w:sz w:val="20"/>
                <w:szCs w:val="20"/>
              </w:rPr>
              <w:t>8,64%</w:t>
            </w:r>
          </w:p>
        </w:tc>
        <w:tc>
          <w:tcPr>
            <w:tcW w:w="1228" w:type="dxa"/>
            <w:tcBorders>
              <w:top w:val="nil"/>
              <w:left w:val="nil"/>
              <w:bottom w:val="single" w:sz="4" w:space="0" w:color="auto"/>
              <w:right w:val="single" w:sz="4" w:space="0" w:color="auto"/>
            </w:tcBorders>
            <w:shd w:val="clear" w:color="auto" w:fill="auto"/>
            <w:noWrap/>
            <w:vAlign w:val="center"/>
            <w:hideMark/>
          </w:tcPr>
          <w:p w14:paraId="58C8A94D" w14:textId="77777777" w:rsidR="00D703B5" w:rsidRPr="004D4D2A" w:rsidRDefault="00D703B5" w:rsidP="004D4D2A">
            <w:pPr>
              <w:spacing w:line="288" w:lineRule="auto"/>
              <w:jc w:val="right"/>
              <w:rPr>
                <w:b/>
                <w:bCs/>
                <w:position w:val="-6"/>
                <w:sz w:val="20"/>
                <w:szCs w:val="20"/>
              </w:rPr>
            </w:pPr>
            <w:r w:rsidRPr="004D4D2A">
              <w:rPr>
                <w:b/>
                <w:bCs/>
                <w:position w:val="-6"/>
                <w:sz w:val="20"/>
                <w:szCs w:val="20"/>
              </w:rPr>
              <w:t>8,64%</w:t>
            </w:r>
          </w:p>
        </w:tc>
        <w:tc>
          <w:tcPr>
            <w:tcW w:w="992" w:type="dxa"/>
            <w:tcBorders>
              <w:top w:val="nil"/>
              <w:left w:val="nil"/>
              <w:bottom w:val="single" w:sz="4" w:space="0" w:color="auto"/>
              <w:right w:val="single" w:sz="4" w:space="0" w:color="auto"/>
            </w:tcBorders>
            <w:shd w:val="clear" w:color="auto" w:fill="auto"/>
            <w:noWrap/>
            <w:vAlign w:val="center"/>
            <w:hideMark/>
          </w:tcPr>
          <w:p w14:paraId="2513C90A" w14:textId="77777777" w:rsidR="00D703B5" w:rsidRPr="004D4D2A" w:rsidRDefault="00D703B5" w:rsidP="004D4D2A">
            <w:pPr>
              <w:spacing w:line="288" w:lineRule="auto"/>
              <w:jc w:val="right"/>
              <w:rPr>
                <w:b/>
                <w:bCs/>
                <w:position w:val="-6"/>
                <w:sz w:val="20"/>
                <w:szCs w:val="20"/>
              </w:rPr>
            </w:pPr>
            <w:r w:rsidRPr="004D4D2A">
              <w:rPr>
                <w:b/>
                <w:bCs/>
                <w:position w:val="-6"/>
                <w:sz w:val="20"/>
                <w:szCs w:val="20"/>
              </w:rPr>
              <w:t>0,00%</w:t>
            </w:r>
          </w:p>
        </w:tc>
        <w:tc>
          <w:tcPr>
            <w:tcW w:w="1015" w:type="dxa"/>
            <w:tcBorders>
              <w:top w:val="nil"/>
              <w:left w:val="nil"/>
              <w:bottom w:val="single" w:sz="4" w:space="0" w:color="auto"/>
              <w:right w:val="single" w:sz="4" w:space="0" w:color="auto"/>
            </w:tcBorders>
            <w:shd w:val="clear" w:color="auto" w:fill="auto"/>
            <w:noWrap/>
            <w:vAlign w:val="center"/>
            <w:hideMark/>
          </w:tcPr>
          <w:p w14:paraId="031444DA" w14:textId="77777777" w:rsidR="00D703B5" w:rsidRPr="004D4D2A" w:rsidRDefault="00D703B5" w:rsidP="004D4D2A">
            <w:pPr>
              <w:spacing w:line="288" w:lineRule="auto"/>
              <w:jc w:val="right"/>
              <w:rPr>
                <w:b/>
                <w:bCs/>
                <w:position w:val="-6"/>
                <w:sz w:val="20"/>
                <w:szCs w:val="20"/>
              </w:rPr>
            </w:pPr>
            <w:r w:rsidRPr="004D4D2A">
              <w:rPr>
                <w:b/>
                <w:bCs/>
                <w:position w:val="-6"/>
                <w:sz w:val="20"/>
                <w:szCs w:val="20"/>
              </w:rPr>
              <w:t>0,00%</w:t>
            </w:r>
          </w:p>
        </w:tc>
        <w:tc>
          <w:tcPr>
            <w:tcW w:w="1162" w:type="dxa"/>
            <w:tcBorders>
              <w:top w:val="nil"/>
              <w:left w:val="nil"/>
              <w:bottom w:val="single" w:sz="4" w:space="0" w:color="auto"/>
              <w:right w:val="single" w:sz="4" w:space="0" w:color="auto"/>
            </w:tcBorders>
            <w:shd w:val="clear" w:color="auto" w:fill="auto"/>
            <w:noWrap/>
            <w:vAlign w:val="center"/>
            <w:hideMark/>
          </w:tcPr>
          <w:p w14:paraId="3BA205DC" w14:textId="77777777" w:rsidR="00D703B5" w:rsidRPr="004D4D2A" w:rsidRDefault="00D703B5" w:rsidP="004D4D2A">
            <w:pPr>
              <w:spacing w:line="288" w:lineRule="auto"/>
              <w:jc w:val="right"/>
              <w:rPr>
                <w:b/>
                <w:bCs/>
                <w:position w:val="-6"/>
                <w:sz w:val="20"/>
                <w:szCs w:val="20"/>
              </w:rPr>
            </w:pPr>
            <w:r w:rsidRPr="004D4D2A">
              <w:rPr>
                <w:b/>
                <w:bCs/>
                <w:position w:val="-6"/>
                <w:sz w:val="20"/>
                <w:szCs w:val="20"/>
              </w:rPr>
              <w:t>0,00%</w:t>
            </w:r>
          </w:p>
        </w:tc>
      </w:tr>
      <w:tr w:rsidR="00D703B5" w:rsidRPr="004D4D2A" w14:paraId="31B65CC2"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1298D9E"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1</w:t>
            </w:r>
          </w:p>
        </w:tc>
        <w:tc>
          <w:tcPr>
            <w:tcW w:w="8645" w:type="dxa"/>
            <w:gridSpan w:val="6"/>
            <w:tcBorders>
              <w:top w:val="nil"/>
              <w:left w:val="nil"/>
              <w:bottom w:val="single" w:sz="4" w:space="0" w:color="auto"/>
              <w:right w:val="single" w:sz="4" w:space="0" w:color="auto"/>
            </w:tcBorders>
            <w:shd w:val="clear" w:color="auto" w:fill="auto"/>
            <w:vAlign w:val="center"/>
            <w:hideMark/>
          </w:tcPr>
          <w:p w14:paraId="545A9296" w14:textId="238DB1E7" w:rsidR="00D703B5" w:rsidRPr="004D4D2A" w:rsidRDefault="00D703B5" w:rsidP="004D4D2A">
            <w:pPr>
              <w:spacing w:line="288" w:lineRule="auto"/>
              <w:rPr>
                <w:position w:val="-6"/>
                <w:sz w:val="20"/>
                <w:szCs w:val="20"/>
              </w:rPr>
            </w:pPr>
            <w:r w:rsidRPr="004D4D2A">
              <w:rPr>
                <w:b/>
                <w:bCs/>
                <w:position w:val="-6"/>
                <w:sz w:val="20"/>
                <w:szCs w:val="20"/>
              </w:rPr>
              <w:t>Dự án Đầu tư xây dựng cầu và đường Nguyễn Tri Phương</w:t>
            </w:r>
          </w:p>
        </w:tc>
      </w:tr>
      <w:tr w:rsidR="00D703B5" w:rsidRPr="004D4D2A" w14:paraId="0FC486F4"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C115744" w14:textId="77777777" w:rsidR="00D703B5" w:rsidRPr="004D4D2A" w:rsidRDefault="00D703B5" w:rsidP="004D4D2A">
            <w:pPr>
              <w:spacing w:line="288" w:lineRule="auto"/>
              <w:jc w:val="center"/>
              <w:rPr>
                <w:position w:val="-6"/>
                <w:sz w:val="20"/>
                <w:szCs w:val="20"/>
              </w:rPr>
            </w:pPr>
            <w:r w:rsidRPr="004D4D2A">
              <w:rPr>
                <w:position w:val="-6"/>
                <w:sz w:val="20"/>
                <w:szCs w:val="20"/>
              </w:rPr>
              <w:t>(1)</w:t>
            </w:r>
          </w:p>
        </w:tc>
        <w:tc>
          <w:tcPr>
            <w:tcW w:w="2973" w:type="dxa"/>
            <w:tcBorders>
              <w:top w:val="nil"/>
              <w:left w:val="nil"/>
              <w:bottom w:val="single" w:sz="4" w:space="0" w:color="auto"/>
              <w:right w:val="single" w:sz="4" w:space="0" w:color="auto"/>
            </w:tcBorders>
            <w:shd w:val="clear" w:color="auto" w:fill="auto"/>
            <w:vAlign w:val="center"/>
            <w:hideMark/>
          </w:tcPr>
          <w:p w14:paraId="004DAEEA" w14:textId="77777777" w:rsidR="00D703B5" w:rsidRPr="004D4D2A" w:rsidRDefault="00D703B5" w:rsidP="004D4D2A">
            <w:pPr>
              <w:spacing w:line="288" w:lineRule="auto"/>
              <w:rPr>
                <w:position w:val="-6"/>
                <w:sz w:val="20"/>
                <w:szCs w:val="20"/>
              </w:rPr>
            </w:pPr>
            <w:r w:rsidRPr="004D4D2A">
              <w:rPr>
                <w:position w:val="-6"/>
                <w:sz w:val="20"/>
                <w:szCs w:val="20"/>
              </w:rPr>
              <w:t>Số kiến nghị (1)</w:t>
            </w:r>
          </w:p>
        </w:tc>
        <w:tc>
          <w:tcPr>
            <w:tcW w:w="1275" w:type="dxa"/>
            <w:tcBorders>
              <w:top w:val="nil"/>
              <w:left w:val="nil"/>
              <w:bottom w:val="single" w:sz="4" w:space="0" w:color="auto"/>
              <w:right w:val="single" w:sz="4" w:space="0" w:color="auto"/>
            </w:tcBorders>
            <w:shd w:val="clear" w:color="auto" w:fill="auto"/>
            <w:noWrap/>
            <w:vAlign w:val="center"/>
            <w:hideMark/>
          </w:tcPr>
          <w:p w14:paraId="3F3BE701" w14:textId="2196887B" w:rsidR="00D703B5" w:rsidRPr="004D4D2A" w:rsidRDefault="00D703B5" w:rsidP="004D4D2A">
            <w:pPr>
              <w:spacing w:line="288" w:lineRule="auto"/>
              <w:jc w:val="right"/>
              <w:rPr>
                <w:position w:val="-6"/>
                <w:sz w:val="20"/>
                <w:szCs w:val="20"/>
              </w:rPr>
            </w:pPr>
            <w:r w:rsidRPr="004D4D2A">
              <w:rPr>
                <w:position w:val="-6"/>
                <w:sz w:val="20"/>
                <w:szCs w:val="20"/>
              </w:rPr>
              <w:t xml:space="preserve">13.580 </w:t>
            </w:r>
          </w:p>
        </w:tc>
        <w:tc>
          <w:tcPr>
            <w:tcW w:w="1228" w:type="dxa"/>
            <w:tcBorders>
              <w:top w:val="nil"/>
              <w:left w:val="nil"/>
              <w:bottom w:val="single" w:sz="4" w:space="0" w:color="auto"/>
              <w:right w:val="single" w:sz="4" w:space="0" w:color="auto"/>
            </w:tcBorders>
            <w:shd w:val="clear" w:color="auto" w:fill="auto"/>
            <w:noWrap/>
            <w:vAlign w:val="center"/>
            <w:hideMark/>
          </w:tcPr>
          <w:p w14:paraId="7819DA58" w14:textId="11D86C99" w:rsidR="00D703B5" w:rsidRPr="004D4D2A" w:rsidRDefault="00D703B5" w:rsidP="004D4D2A">
            <w:pPr>
              <w:spacing w:line="288" w:lineRule="auto"/>
              <w:jc w:val="right"/>
              <w:rPr>
                <w:position w:val="-6"/>
                <w:sz w:val="20"/>
                <w:szCs w:val="20"/>
              </w:rPr>
            </w:pPr>
            <w:r w:rsidRPr="004D4D2A">
              <w:rPr>
                <w:position w:val="-6"/>
                <w:sz w:val="20"/>
                <w:szCs w:val="20"/>
              </w:rPr>
              <w:t xml:space="preserve"> 13.580 </w:t>
            </w:r>
          </w:p>
        </w:tc>
        <w:tc>
          <w:tcPr>
            <w:tcW w:w="992" w:type="dxa"/>
            <w:tcBorders>
              <w:top w:val="nil"/>
              <w:left w:val="nil"/>
              <w:bottom w:val="single" w:sz="4" w:space="0" w:color="auto"/>
              <w:right w:val="single" w:sz="4" w:space="0" w:color="auto"/>
            </w:tcBorders>
            <w:shd w:val="clear" w:color="auto" w:fill="auto"/>
            <w:noWrap/>
            <w:vAlign w:val="center"/>
            <w:hideMark/>
          </w:tcPr>
          <w:p w14:paraId="12DA470D" w14:textId="223B7B58"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5AE4728C" w14:textId="5EF7A2A1"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090B40E0" w14:textId="35B9CFDA"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5ECE1B65"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179ED40" w14:textId="77777777" w:rsidR="00D703B5" w:rsidRPr="004D4D2A" w:rsidRDefault="00D703B5" w:rsidP="004D4D2A">
            <w:pPr>
              <w:spacing w:line="288" w:lineRule="auto"/>
              <w:jc w:val="center"/>
              <w:rPr>
                <w:position w:val="-6"/>
                <w:sz w:val="20"/>
                <w:szCs w:val="20"/>
              </w:rPr>
            </w:pPr>
            <w:r w:rsidRPr="004D4D2A">
              <w:rPr>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hideMark/>
          </w:tcPr>
          <w:p w14:paraId="3D8F62FA" w14:textId="77777777" w:rsidR="00D703B5" w:rsidRPr="004D4D2A" w:rsidRDefault="00D703B5" w:rsidP="004D4D2A">
            <w:pPr>
              <w:spacing w:line="288" w:lineRule="auto"/>
              <w:rPr>
                <w:position w:val="-6"/>
                <w:sz w:val="20"/>
                <w:szCs w:val="20"/>
              </w:rPr>
            </w:pPr>
            <w:r w:rsidRPr="004D4D2A">
              <w:rPr>
                <w:position w:val="-6"/>
                <w:sz w:val="20"/>
                <w:szCs w:val="20"/>
              </w:rPr>
              <w:t>Số điều chỉnh giảm (2)</w:t>
            </w:r>
          </w:p>
        </w:tc>
        <w:tc>
          <w:tcPr>
            <w:tcW w:w="1275" w:type="dxa"/>
            <w:tcBorders>
              <w:top w:val="nil"/>
              <w:left w:val="nil"/>
              <w:bottom w:val="single" w:sz="4" w:space="0" w:color="auto"/>
              <w:right w:val="single" w:sz="4" w:space="0" w:color="auto"/>
            </w:tcBorders>
            <w:shd w:val="clear" w:color="auto" w:fill="auto"/>
            <w:noWrap/>
            <w:vAlign w:val="center"/>
            <w:hideMark/>
          </w:tcPr>
          <w:p w14:paraId="40D4E989" w14:textId="5D26D526"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43101478" w14:textId="6FC5D39F"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5AEE286B" w14:textId="29DEB469"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7D916F21" w14:textId="5FBBF69C"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4F613228" w14:textId="707BB8C3"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7CD53AA4"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23FDDCFE" w14:textId="77777777" w:rsidR="00D703B5" w:rsidRPr="004D4D2A" w:rsidRDefault="00D703B5" w:rsidP="004D4D2A">
            <w:pPr>
              <w:spacing w:line="288" w:lineRule="auto"/>
              <w:jc w:val="center"/>
              <w:rPr>
                <w:position w:val="-6"/>
                <w:sz w:val="20"/>
                <w:szCs w:val="20"/>
              </w:rPr>
            </w:pPr>
            <w:r w:rsidRPr="004D4D2A">
              <w:rPr>
                <w:position w:val="-6"/>
                <w:sz w:val="20"/>
                <w:szCs w:val="20"/>
              </w:rPr>
              <w:t>(3)</w:t>
            </w:r>
          </w:p>
        </w:tc>
        <w:tc>
          <w:tcPr>
            <w:tcW w:w="2973" w:type="dxa"/>
            <w:tcBorders>
              <w:top w:val="nil"/>
              <w:left w:val="nil"/>
              <w:bottom w:val="single" w:sz="4" w:space="0" w:color="auto"/>
              <w:right w:val="single" w:sz="4" w:space="0" w:color="auto"/>
            </w:tcBorders>
            <w:shd w:val="clear" w:color="auto" w:fill="auto"/>
            <w:vAlign w:val="center"/>
            <w:hideMark/>
          </w:tcPr>
          <w:p w14:paraId="5D13B3F2" w14:textId="77777777" w:rsidR="00D703B5" w:rsidRPr="004D4D2A" w:rsidRDefault="00D703B5" w:rsidP="004D4D2A">
            <w:pPr>
              <w:spacing w:line="288" w:lineRule="auto"/>
              <w:rPr>
                <w:position w:val="-6"/>
                <w:sz w:val="20"/>
                <w:szCs w:val="20"/>
              </w:rPr>
            </w:pPr>
            <w:r w:rsidRPr="004D4D2A">
              <w:rPr>
                <w:position w:val="-6"/>
                <w:sz w:val="20"/>
                <w:szCs w:val="20"/>
              </w:rPr>
              <w:t>Số điều chỉnh tăng (3)</w:t>
            </w:r>
          </w:p>
        </w:tc>
        <w:tc>
          <w:tcPr>
            <w:tcW w:w="1275" w:type="dxa"/>
            <w:tcBorders>
              <w:top w:val="nil"/>
              <w:left w:val="nil"/>
              <w:bottom w:val="single" w:sz="4" w:space="0" w:color="auto"/>
              <w:right w:val="single" w:sz="4" w:space="0" w:color="auto"/>
            </w:tcBorders>
            <w:shd w:val="clear" w:color="auto" w:fill="auto"/>
            <w:noWrap/>
            <w:vAlign w:val="center"/>
            <w:hideMark/>
          </w:tcPr>
          <w:p w14:paraId="57EB232E" w14:textId="48F0B00A"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72B17480" w14:textId="566FE465"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1CCF35B5" w14:textId="3545B083"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544C271C" w14:textId="4D916AE7"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08854C85" w14:textId="53214BF2"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6D9F3595"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B37ABDA" w14:textId="77777777" w:rsidR="00D703B5" w:rsidRPr="004D4D2A" w:rsidRDefault="00D703B5" w:rsidP="004D4D2A">
            <w:pPr>
              <w:spacing w:line="288" w:lineRule="auto"/>
              <w:jc w:val="center"/>
              <w:rPr>
                <w:position w:val="-6"/>
                <w:sz w:val="20"/>
                <w:szCs w:val="20"/>
              </w:rPr>
            </w:pPr>
            <w:r w:rsidRPr="004D4D2A">
              <w:rPr>
                <w:position w:val="-6"/>
                <w:sz w:val="20"/>
                <w:szCs w:val="20"/>
              </w:rPr>
              <w:t>(4)</w:t>
            </w:r>
          </w:p>
        </w:tc>
        <w:tc>
          <w:tcPr>
            <w:tcW w:w="2973" w:type="dxa"/>
            <w:tcBorders>
              <w:top w:val="nil"/>
              <w:left w:val="nil"/>
              <w:bottom w:val="single" w:sz="4" w:space="0" w:color="auto"/>
              <w:right w:val="single" w:sz="4" w:space="0" w:color="auto"/>
            </w:tcBorders>
            <w:shd w:val="clear" w:color="auto" w:fill="auto"/>
            <w:vAlign w:val="center"/>
            <w:hideMark/>
          </w:tcPr>
          <w:p w14:paraId="41C890DA" w14:textId="77777777" w:rsidR="00D703B5" w:rsidRPr="004D4D2A" w:rsidRDefault="00D703B5" w:rsidP="004D4D2A">
            <w:pPr>
              <w:spacing w:line="288" w:lineRule="auto"/>
              <w:rPr>
                <w:position w:val="-6"/>
                <w:sz w:val="20"/>
                <w:szCs w:val="20"/>
              </w:rPr>
            </w:pPr>
            <w:r w:rsidRPr="004D4D2A">
              <w:rPr>
                <w:position w:val="-6"/>
                <w:sz w:val="20"/>
                <w:szCs w:val="20"/>
              </w:rPr>
              <w:t>Số thực hiện lũy kế kỳ trước (4)</w:t>
            </w:r>
          </w:p>
        </w:tc>
        <w:tc>
          <w:tcPr>
            <w:tcW w:w="1275" w:type="dxa"/>
            <w:tcBorders>
              <w:top w:val="nil"/>
              <w:left w:val="nil"/>
              <w:bottom w:val="single" w:sz="4" w:space="0" w:color="auto"/>
              <w:right w:val="single" w:sz="4" w:space="0" w:color="auto"/>
            </w:tcBorders>
            <w:shd w:val="clear" w:color="auto" w:fill="auto"/>
            <w:noWrap/>
            <w:vAlign w:val="center"/>
            <w:hideMark/>
          </w:tcPr>
          <w:p w14:paraId="4669E00C" w14:textId="5EBF0D89"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66C518EE" w14:textId="12861355"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325A43DE" w14:textId="6FD95D7E"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4BEA7A95" w14:textId="00E4A4E9"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7D6D8549" w14:textId="55B6BF30"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5A53339A"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FD77CE8" w14:textId="77777777" w:rsidR="00D703B5" w:rsidRPr="004D4D2A" w:rsidRDefault="00D703B5" w:rsidP="004D4D2A">
            <w:pPr>
              <w:spacing w:line="288" w:lineRule="auto"/>
              <w:jc w:val="center"/>
              <w:rPr>
                <w:position w:val="-6"/>
                <w:sz w:val="20"/>
                <w:szCs w:val="20"/>
              </w:rPr>
            </w:pPr>
            <w:r w:rsidRPr="004D4D2A">
              <w:rPr>
                <w:position w:val="-6"/>
                <w:sz w:val="20"/>
                <w:szCs w:val="20"/>
              </w:rPr>
              <w:lastRenderedPageBreak/>
              <w:t>(5)</w:t>
            </w:r>
          </w:p>
        </w:tc>
        <w:tc>
          <w:tcPr>
            <w:tcW w:w="2973" w:type="dxa"/>
            <w:tcBorders>
              <w:top w:val="nil"/>
              <w:left w:val="nil"/>
              <w:bottom w:val="single" w:sz="4" w:space="0" w:color="auto"/>
              <w:right w:val="single" w:sz="4" w:space="0" w:color="auto"/>
            </w:tcBorders>
            <w:shd w:val="clear" w:color="auto" w:fill="auto"/>
            <w:vAlign w:val="center"/>
            <w:hideMark/>
          </w:tcPr>
          <w:p w14:paraId="58DF99C9"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trong kỳ (5)   </w:t>
            </w:r>
          </w:p>
        </w:tc>
        <w:tc>
          <w:tcPr>
            <w:tcW w:w="1275" w:type="dxa"/>
            <w:tcBorders>
              <w:top w:val="nil"/>
              <w:left w:val="nil"/>
              <w:bottom w:val="single" w:sz="4" w:space="0" w:color="auto"/>
              <w:right w:val="single" w:sz="4" w:space="0" w:color="auto"/>
            </w:tcBorders>
            <w:shd w:val="clear" w:color="auto" w:fill="auto"/>
            <w:noWrap/>
            <w:vAlign w:val="center"/>
            <w:hideMark/>
          </w:tcPr>
          <w:p w14:paraId="151B9521" w14:textId="5E97351E"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5E34D60C" w14:textId="75AD614D"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2C047A01" w14:textId="5B85A31C"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42C94491" w14:textId="30CF62DB"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3E583E1A" w14:textId="5F8494FD"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769C170B"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4EF71B6" w14:textId="77777777" w:rsidR="00D703B5" w:rsidRPr="004D4D2A" w:rsidRDefault="00D703B5" w:rsidP="004D4D2A">
            <w:pPr>
              <w:spacing w:line="288" w:lineRule="auto"/>
              <w:jc w:val="center"/>
              <w:rPr>
                <w:position w:val="-6"/>
                <w:sz w:val="20"/>
                <w:szCs w:val="20"/>
              </w:rPr>
            </w:pPr>
            <w:r w:rsidRPr="004D4D2A">
              <w:rPr>
                <w:position w:val="-6"/>
                <w:sz w:val="20"/>
                <w:szCs w:val="20"/>
              </w:rPr>
              <w:t>(6)</w:t>
            </w:r>
          </w:p>
        </w:tc>
        <w:tc>
          <w:tcPr>
            <w:tcW w:w="2973" w:type="dxa"/>
            <w:tcBorders>
              <w:top w:val="nil"/>
              <w:left w:val="nil"/>
              <w:bottom w:val="single" w:sz="4" w:space="0" w:color="auto"/>
              <w:right w:val="single" w:sz="4" w:space="0" w:color="auto"/>
            </w:tcBorders>
            <w:shd w:val="clear" w:color="auto" w:fill="auto"/>
            <w:vAlign w:val="center"/>
            <w:hideMark/>
          </w:tcPr>
          <w:p w14:paraId="30EA39FF"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lũy kế kỳ này (6)  </w:t>
            </w:r>
          </w:p>
        </w:tc>
        <w:tc>
          <w:tcPr>
            <w:tcW w:w="1275" w:type="dxa"/>
            <w:tcBorders>
              <w:top w:val="nil"/>
              <w:left w:val="nil"/>
              <w:bottom w:val="single" w:sz="4" w:space="0" w:color="auto"/>
              <w:right w:val="single" w:sz="4" w:space="0" w:color="auto"/>
            </w:tcBorders>
            <w:shd w:val="clear" w:color="auto" w:fill="auto"/>
            <w:noWrap/>
            <w:vAlign w:val="center"/>
            <w:hideMark/>
          </w:tcPr>
          <w:p w14:paraId="24BFAE2D" w14:textId="1F1044CD"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6889B336" w14:textId="0FBE08D6"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05AD07AC" w14:textId="43424605"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5A0BF7EC" w14:textId="6085052E"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1832F98B" w14:textId="3B1B3BD3"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5199D6F9"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D2D011F" w14:textId="77777777" w:rsidR="00D703B5" w:rsidRPr="004D4D2A" w:rsidRDefault="00D703B5" w:rsidP="004D4D2A">
            <w:pPr>
              <w:spacing w:line="288" w:lineRule="auto"/>
              <w:jc w:val="center"/>
              <w:rPr>
                <w:position w:val="-6"/>
                <w:sz w:val="20"/>
                <w:szCs w:val="20"/>
              </w:rPr>
            </w:pPr>
            <w:r w:rsidRPr="004D4D2A">
              <w:rPr>
                <w:position w:val="-6"/>
                <w:sz w:val="20"/>
                <w:szCs w:val="20"/>
              </w:rPr>
              <w:t>(7)</w:t>
            </w:r>
          </w:p>
        </w:tc>
        <w:tc>
          <w:tcPr>
            <w:tcW w:w="2973" w:type="dxa"/>
            <w:tcBorders>
              <w:top w:val="nil"/>
              <w:left w:val="nil"/>
              <w:bottom w:val="single" w:sz="4" w:space="0" w:color="auto"/>
              <w:right w:val="single" w:sz="4" w:space="0" w:color="auto"/>
            </w:tcBorders>
            <w:shd w:val="clear" w:color="auto" w:fill="auto"/>
            <w:vAlign w:val="center"/>
            <w:hideMark/>
          </w:tcPr>
          <w:p w14:paraId="2290F37B" w14:textId="6A24ADF8" w:rsidR="00D703B5" w:rsidRPr="004D4D2A" w:rsidRDefault="00D703B5" w:rsidP="004D4D2A">
            <w:pPr>
              <w:spacing w:line="288" w:lineRule="auto"/>
              <w:rPr>
                <w:position w:val="-6"/>
                <w:sz w:val="20"/>
                <w:szCs w:val="20"/>
              </w:rPr>
            </w:pPr>
            <w:r w:rsidRPr="004D4D2A">
              <w:rPr>
                <w:position w:val="-6"/>
                <w:sz w:val="20"/>
                <w:szCs w:val="20"/>
              </w:rPr>
              <w:t>Số chưa thực hiện (7=1-2+3-6)</w:t>
            </w:r>
          </w:p>
        </w:tc>
        <w:tc>
          <w:tcPr>
            <w:tcW w:w="1275" w:type="dxa"/>
            <w:tcBorders>
              <w:top w:val="nil"/>
              <w:left w:val="nil"/>
              <w:bottom w:val="single" w:sz="4" w:space="0" w:color="auto"/>
              <w:right w:val="single" w:sz="4" w:space="0" w:color="auto"/>
            </w:tcBorders>
            <w:shd w:val="clear" w:color="auto" w:fill="auto"/>
            <w:noWrap/>
            <w:vAlign w:val="center"/>
            <w:hideMark/>
          </w:tcPr>
          <w:p w14:paraId="2DD97AC5" w14:textId="69634B30" w:rsidR="00D703B5" w:rsidRPr="004D4D2A" w:rsidRDefault="00D703B5" w:rsidP="004D4D2A">
            <w:pPr>
              <w:spacing w:line="288" w:lineRule="auto"/>
              <w:jc w:val="right"/>
              <w:rPr>
                <w:position w:val="-6"/>
                <w:sz w:val="20"/>
                <w:szCs w:val="20"/>
              </w:rPr>
            </w:pPr>
            <w:r w:rsidRPr="004D4D2A">
              <w:rPr>
                <w:position w:val="-6"/>
                <w:sz w:val="20"/>
                <w:szCs w:val="20"/>
              </w:rPr>
              <w:t xml:space="preserve">13.580 </w:t>
            </w:r>
          </w:p>
        </w:tc>
        <w:tc>
          <w:tcPr>
            <w:tcW w:w="1228" w:type="dxa"/>
            <w:tcBorders>
              <w:top w:val="nil"/>
              <w:left w:val="nil"/>
              <w:bottom w:val="single" w:sz="4" w:space="0" w:color="auto"/>
              <w:right w:val="single" w:sz="4" w:space="0" w:color="auto"/>
            </w:tcBorders>
            <w:shd w:val="clear" w:color="auto" w:fill="auto"/>
            <w:noWrap/>
            <w:vAlign w:val="center"/>
            <w:hideMark/>
          </w:tcPr>
          <w:p w14:paraId="0B479D2E" w14:textId="7124CB9F" w:rsidR="00D703B5" w:rsidRPr="004D4D2A" w:rsidRDefault="00D703B5" w:rsidP="004D4D2A">
            <w:pPr>
              <w:spacing w:line="288" w:lineRule="auto"/>
              <w:jc w:val="right"/>
              <w:rPr>
                <w:position w:val="-6"/>
                <w:sz w:val="20"/>
                <w:szCs w:val="20"/>
              </w:rPr>
            </w:pPr>
            <w:r w:rsidRPr="004D4D2A">
              <w:rPr>
                <w:position w:val="-6"/>
                <w:sz w:val="20"/>
                <w:szCs w:val="20"/>
              </w:rPr>
              <w:t xml:space="preserve"> 13.580 </w:t>
            </w:r>
          </w:p>
        </w:tc>
        <w:tc>
          <w:tcPr>
            <w:tcW w:w="992" w:type="dxa"/>
            <w:tcBorders>
              <w:top w:val="nil"/>
              <w:left w:val="nil"/>
              <w:bottom w:val="single" w:sz="4" w:space="0" w:color="auto"/>
              <w:right w:val="single" w:sz="4" w:space="0" w:color="auto"/>
            </w:tcBorders>
            <w:shd w:val="clear" w:color="auto" w:fill="auto"/>
            <w:noWrap/>
            <w:vAlign w:val="center"/>
            <w:hideMark/>
          </w:tcPr>
          <w:p w14:paraId="5565975F" w14:textId="61315BB9"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56CF10D" w14:textId="3D98B5C1"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2F685BE3" w14:textId="549706A3"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360D52BA"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5D9018D" w14:textId="77777777" w:rsidR="00D703B5" w:rsidRPr="004D4D2A" w:rsidRDefault="00D703B5" w:rsidP="004D4D2A">
            <w:pPr>
              <w:spacing w:line="288" w:lineRule="auto"/>
              <w:jc w:val="center"/>
              <w:rPr>
                <w:position w:val="-6"/>
                <w:sz w:val="20"/>
                <w:szCs w:val="20"/>
              </w:rPr>
            </w:pPr>
            <w:r w:rsidRPr="004D4D2A">
              <w:rPr>
                <w:position w:val="-6"/>
                <w:sz w:val="20"/>
                <w:szCs w:val="20"/>
              </w:rPr>
              <w:t>(8)</w:t>
            </w:r>
          </w:p>
        </w:tc>
        <w:tc>
          <w:tcPr>
            <w:tcW w:w="2973" w:type="dxa"/>
            <w:tcBorders>
              <w:top w:val="nil"/>
              <w:left w:val="nil"/>
              <w:bottom w:val="single" w:sz="4" w:space="0" w:color="auto"/>
              <w:right w:val="single" w:sz="4" w:space="0" w:color="auto"/>
            </w:tcBorders>
            <w:shd w:val="clear" w:color="auto" w:fill="auto"/>
            <w:vAlign w:val="center"/>
            <w:hideMark/>
          </w:tcPr>
          <w:p w14:paraId="411D31B3" w14:textId="77777777" w:rsidR="00D703B5" w:rsidRPr="004D4D2A" w:rsidRDefault="00D703B5" w:rsidP="004D4D2A">
            <w:pPr>
              <w:spacing w:line="288" w:lineRule="auto"/>
              <w:rPr>
                <w:position w:val="-6"/>
                <w:sz w:val="20"/>
                <w:szCs w:val="20"/>
              </w:rPr>
            </w:pPr>
            <w:r w:rsidRPr="004D4D2A">
              <w:rPr>
                <w:position w:val="-6"/>
                <w:sz w:val="20"/>
                <w:szCs w:val="20"/>
              </w:rPr>
              <w:t>Tỷ lệ thực hiện (8=6/(1-2+3)*100%</w:t>
            </w:r>
          </w:p>
        </w:tc>
        <w:tc>
          <w:tcPr>
            <w:tcW w:w="1275" w:type="dxa"/>
            <w:tcBorders>
              <w:top w:val="nil"/>
              <w:left w:val="nil"/>
              <w:bottom w:val="single" w:sz="4" w:space="0" w:color="auto"/>
              <w:right w:val="single" w:sz="4" w:space="0" w:color="auto"/>
            </w:tcBorders>
            <w:shd w:val="clear" w:color="auto" w:fill="auto"/>
            <w:noWrap/>
            <w:vAlign w:val="center"/>
            <w:hideMark/>
          </w:tcPr>
          <w:p w14:paraId="180871B4"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228" w:type="dxa"/>
            <w:tcBorders>
              <w:top w:val="nil"/>
              <w:left w:val="nil"/>
              <w:bottom w:val="single" w:sz="4" w:space="0" w:color="auto"/>
              <w:right w:val="single" w:sz="4" w:space="0" w:color="auto"/>
            </w:tcBorders>
            <w:shd w:val="clear" w:color="auto" w:fill="auto"/>
            <w:noWrap/>
            <w:vAlign w:val="center"/>
            <w:hideMark/>
          </w:tcPr>
          <w:p w14:paraId="16FEB96B"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14:paraId="451C0C19"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015" w:type="dxa"/>
            <w:tcBorders>
              <w:top w:val="nil"/>
              <w:left w:val="nil"/>
              <w:bottom w:val="single" w:sz="4" w:space="0" w:color="auto"/>
              <w:right w:val="single" w:sz="4" w:space="0" w:color="auto"/>
            </w:tcBorders>
            <w:shd w:val="clear" w:color="auto" w:fill="auto"/>
            <w:noWrap/>
            <w:vAlign w:val="center"/>
            <w:hideMark/>
          </w:tcPr>
          <w:p w14:paraId="6008E6D5"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162" w:type="dxa"/>
            <w:tcBorders>
              <w:top w:val="nil"/>
              <w:left w:val="nil"/>
              <w:bottom w:val="single" w:sz="4" w:space="0" w:color="auto"/>
              <w:right w:val="single" w:sz="4" w:space="0" w:color="auto"/>
            </w:tcBorders>
            <w:shd w:val="clear" w:color="auto" w:fill="auto"/>
            <w:noWrap/>
            <w:vAlign w:val="center"/>
            <w:hideMark/>
          </w:tcPr>
          <w:p w14:paraId="508C6BB8"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r>
      <w:tr w:rsidR="00D703B5" w:rsidRPr="004D4D2A" w14:paraId="24781538"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82B7E17"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2</w:t>
            </w:r>
          </w:p>
        </w:tc>
        <w:tc>
          <w:tcPr>
            <w:tcW w:w="8645" w:type="dxa"/>
            <w:gridSpan w:val="6"/>
            <w:tcBorders>
              <w:top w:val="nil"/>
              <w:left w:val="nil"/>
              <w:bottom w:val="single" w:sz="4" w:space="0" w:color="auto"/>
              <w:right w:val="single" w:sz="4" w:space="0" w:color="auto"/>
            </w:tcBorders>
            <w:shd w:val="clear" w:color="auto" w:fill="auto"/>
            <w:vAlign w:val="center"/>
            <w:hideMark/>
          </w:tcPr>
          <w:p w14:paraId="583C82F0" w14:textId="67C42D21" w:rsidR="00D703B5" w:rsidRPr="004D4D2A" w:rsidRDefault="00D703B5" w:rsidP="004D4D2A">
            <w:pPr>
              <w:spacing w:line="288" w:lineRule="auto"/>
              <w:rPr>
                <w:position w:val="-6"/>
                <w:sz w:val="20"/>
                <w:szCs w:val="20"/>
              </w:rPr>
            </w:pPr>
            <w:r w:rsidRPr="004D4D2A">
              <w:rPr>
                <w:b/>
                <w:bCs/>
                <w:position w:val="-6"/>
                <w:sz w:val="20"/>
                <w:szCs w:val="20"/>
              </w:rPr>
              <w:t>Dự án Tòa nhà trung tâm Đài Truyền hình TP. HCM</w:t>
            </w:r>
          </w:p>
        </w:tc>
      </w:tr>
      <w:tr w:rsidR="00D703B5" w:rsidRPr="004D4D2A" w14:paraId="2EB5F9AE"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2DD2CBA1" w14:textId="77777777" w:rsidR="00D703B5" w:rsidRPr="004D4D2A" w:rsidRDefault="00D703B5" w:rsidP="004D4D2A">
            <w:pPr>
              <w:spacing w:line="288" w:lineRule="auto"/>
              <w:jc w:val="center"/>
              <w:rPr>
                <w:position w:val="-6"/>
                <w:sz w:val="20"/>
                <w:szCs w:val="20"/>
              </w:rPr>
            </w:pPr>
            <w:r w:rsidRPr="004D4D2A">
              <w:rPr>
                <w:position w:val="-6"/>
                <w:sz w:val="20"/>
                <w:szCs w:val="20"/>
              </w:rPr>
              <w:t>(1)</w:t>
            </w:r>
          </w:p>
        </w:tc>
        <w:tc>
          <w:tcPr>
            <w:tcW w:w="2973" w:type="dxa"/>
            <w:tcBorders>
              <w:top w:val="nil"/>
              <w:left w:val="nil"/>
              <w:bottom w:val="single" w:sz="4" w:space="0" w:color="auto"/>
              <w:right w:val="single" w:sz="4" w:space="0" w:color="auto"/>
            </w:tcBorders>
            <w:shd w:val="clear" w:color="auto" w:fill="auto"/>
            <w:vAlign w:val="center"/>
            <w:hideMark/>
          </w:tcPr>
          <w:p w14:paraId="0ADAA181" w14:textId="77777777" w:rsidR="00D703B5" w:rsidRPr="004D4D2A" w:rsidRDefault="00D703B5" w:rsidP="004D4D2A">
            <w:pPr>
              <w:spacing w:line="288" w:lineRule="auto"/>
              <w:rPr>
                <w:position w:val="-6"/>
                <w:sz w:val="20"/>
                <w:szCs w:val="20"/>
              </w:rPr>
            </w:pPr>
            <w:r w:rsidRPr="004D4D2A">
              <w:rPr>
                <w:position w:val="-6"/>
                <w:sz w:val="20"/>
                <w:szCs w:val="20"/>
              </w:rPr>
              <w:t>Số kiến nghị (1)</w:t>
            </w:r>
          </w:p>
        </w:tc>
        <w:tc>
          <w:tcPr>
            <w:tcW w:w="1275" w:type="dxa"/>
            <w:tcBorders>
              <w:top w:val="nil"/>
              <w:left w:val="nil"/>
              <w:bottom w:val="single" w:sz="4" w:space="0" w:color="auto"/>
              <w:right w:val="single" w:sz="4" w:space="0" w:color="auto"/>
            </w:tcBorders>
            <w:shd w:val="clear" w:color="auto" w:fill="auto"/>
            <w:noWrap/>
            <w:vAlign w:val="center"/>
            <w:hideMark/>
          </w:tcPr>
          <w:p w14:paraId="00728651" w14:textId="5BBD1F39" w:rsidR="00D703B5" w:rsidRPr="004D4D2A" w:rsidRDefault="00D703B5" w:rsidP="004D4D2A">
            <w:pPr>
              <w:spacing w:line="288" w:lineRule="auto"/>
              <w:jc w:val="right"/>
              <w:rPr>
                <w:position w:val="-6"/>
                <w:sz w:val="20"/>
                <w:szCs w:val="20"/>
              </w:rPr>
            </w:pPr>
            <w:r w:rsidRPr="004D4D2A">
              <w:rPr>
                <w:position w:val="-6"/>
                <w:sz w:val="20"/>
                <w:szCs w:val="20"/>
              </w:rPr>
              <w:t xml:space="preserve">1.482 </w:t>
            </w:r>
          </w:p>
        </w:tc>
        <w:tc>
          <w:tcPr>
            <w:tcW w:w="1228" w:type="dxa"/>
            <w:tcBorders>
              <w:top w:val="nil"/>
              <w:left w:val="nil"/>
              <w:bottom w:val="single" w:sz="4" w:space="0" w:color="auto"/>
              <w:right w:val="single" w:sz="4" w:space="0" w:color="auto"/>
            </w:tcBorders>
            <w:shd w:val="clear" w:color="auto" w:fill="auto"/>
            <w:noWrap/>
            <w:vAlign w:val="center"/>
            <w:hideMark/>
          </w:tcPr>
          <w:p w14:paraId="44978A99" w14:textId="60A226B5" w:rsidR="00D703B5" w:rsidRPr="004D4D2A" w:rsidRDefault="00D703B5" w:rsidP="004D4D2A">
            <w:pPr>
              <w:spacing w:line="288" w:lineRule="auto"/>
              <w:jc w:val="right"/>
              <w:rPr>
                <w:position w:val="-6"/>
                <w:sz w:val="20"/>
                <w:szCs w:val="20"/>
              </w:rPr>
            </w:pPr>
            <w:r w:rsidRPr="004D4D2A">
              <w:rPr>
                <w:position w:val="-6"/>
                <w:sz w:val="20"/>
                <w:szCs w:val="20"/>
              </w:rPr>
              <w:t xml:space="preserve">1.482 </w:t>
            </w:r>
          </w:p>
        </w:tc>
        <w:tc>
          <w:tcPr>
            <w:tcW w:w="992" w:type="dxa"/>
            <w:tcBorders>
              <w:top w:val="nil"/>
              <w:left w:val="nil"/>
              <w:bottom w:val="single" w:sz="4" w:space="0" w:color="auto"/>
              <w:right w:val="single" w:sz="4" w:space="0" w:color="auto"/>
            </w:tcBorders>
            <w:shd w:val="clear" w:color="auto" w:fill="auto"/>
            <w:noWrap/>
            <w:vAlign w:val="center"/>
            <w:hideMark/>
          </w:tcPr>
          <w:p w14:paraId="04ACD9C4" w14:textId="4F996D8A"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762AEC65" w14:textId="4C0C2B29"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67BBE7BC" w14:textId="6455D7B7"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3D764864"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6384EA5" w14:textId="77777777" w:rsidR="00D703B5" w:rsidRPr="004D4D2A" w:rsidRDefault="00D703B5" w:rsidP="004D4D2A">
            <w:pPr>
              <w:spacing w:line="288" w:lineRule="auto"/>
              <w:jc w:val="center"/>
              <w:rPr>
                <w:position w:val="-6"/>
                <w:sz w:val="20"/>
                <w:szCs w:val="20"/>
              </w:rPr>
            </w:pPr>
            <w:r w:rsidRPr="004D4D2A">
              <w:rPr>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hideMark/>
          </w:tcPr>
          <w:p w14:paraId="092DDFE5" w14:textId="77777777" w:rsidR="00D703B5" w:rsidRPr="004D4D2A" w:rsidRDefault="00D703B5" w:rsidP="004D4D2A">
            <w:pPr>
              <w:spacing w:line="288" w:lineRule="auto"/>
              <w:rPr>
                <w:position w:val="-6"/>
                <w:sz w:val="20"/>
                <w:szCs w:val="20"/>
              </w:rPr>
            </w:pPr>
            <w:r w:rsidRPr="004D4D2A">
              <w:rPr>
                <w:position w:val="-6"/>
                <w:sz w:val="20"/>
                <w:szCs w:val="20"/>
              </w:rPr>
              <w:t>Số điều chỉnh giảm (2)</w:t>
            </w:r>
          </w:p>
        </w:tc>
        <w:tc>
          <w:tcPr>
            <w:tcW w:w="1275" w:type="dxa"/>
            <w:tcBorders>
              <w:top w:val="nil"/>
              <w:left w:val="nil"/>
              <w:bottom w:val="single" w:sz="4" w:space="0" w:color="auto"/>
              <w:right w:val="single" w:sz="4" w:space="0" w:color="auto"/>
            </w:tcBorders>
            <w:shd w:val="clear" w:color="auto" w:fill="auto"/>
            <w:noWrap/>
            <w:vAlign w:val="center"/>
            <w:hideMark/>
          </w:tcPr>
          <w:p w14:paraId="3FF30066" w14:textId="09E0B08B"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68632956" w14:textId="65F2040A"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3F35B1BE" w14:textId="455EE2CD"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09F09646" w14:textId="642FA591"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6DC1C382" w14:textId="26A130D3"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6FAECF9E"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DC3E909" w14:textId="77777777" w:rsidR="00D703B5" w:rsidRPr="004D4D2A" w:rsidRDefault="00D703B5" w:rsidP="004D4D2A">
            <w:pPr>
              <w:spacing w:line="288" w:lineRule="auto"/>
              <w:jc w:val="center"/>
              <w:rPr>
                <w:position w:val="-6"/>
                <w:sz w:val="20"/>
                <w:szCs w:val="20"/>
              </w:rPr>
            </w:pPr>
            <w:r w:rsidRPr="004D4D2A">
              <w:rPr>
                <w:position w:val="-6"/>
                <w:sz w:val="20"/>
                <w:szCs w:val="20"/>
              </w:rPr>
              <w:t>(3)</w:t>
            </w:r>
          </w:p>
        </w:tc>
        <w:tc>
          <w:tcPr>
            <w:tcW w:w="2973" w:type="dxa"/>
            <w:tcBorders>
              <w:top w:val="nil"/>
              <w:left w:val="nil"/>
              <w:bottom w:val="single" w:sz="4" w:space="0" w:color="auto"/>
              <w:right w:val="single" w:sz="4" w:space="0" w:color="auto"/>
            </w:tcBorders>
            <w:shd w:val="clear" w:color="auto" w:fill="auto"/>
            <w:vAlign w:val="center"/>
            <w:hideMark/>
          </w:tcPr>
          <w:p w14:paraId="5FCFEDC3" w14:textId="77777777" w:rsidR="00D703B5" w:rsidRPr="004D4D2A" w:rsidRDefault="00D703B5" w:rsidP="004D4D2A">
            <w:pPr>
              <w:spacing w:line="288" w:lineRule="auto"/>
              <w:rPr>
                <w:position w:val="-6"/>
                <w:sz w:val="20"/>
                <w:szCs w:val="20"/>
              </w:rPr>
            </w:pPr>
            <w:r w:rsidRPr="004D4D2A">
              <w:rPr>
                <w:position w:val="-6"/>
                <w:sz w:val="20"/>
                <w:szCs w:val="20"/>
              </w:rPr>
              <w:t>Số điều chỉnh tăng (3)</w:t>
            </w:r>
          </w:p>
        </w:tc>
        <w:tc>
          <w:tcPr>
            <w:tcW w:w="1275" w:type="dxa"/>
            <w:tcBorders>
              <w:top w:val="nil"/>
              <w:left w:val="nil"/>
              <w:bottom w:val="single" w:sz="4" w:space="0" w:color="auto"/>
              <w:right w:val="single" w:sz="4" w:space="0" w:color="auto"/>
            </w:tcBorders>
            <w:shd w:val="clear" w:color="auto" w:fill="auto"/>
            <w:noWrap/>
            <w:vAlign w:val="center"/>
            <w:hideMark/>
          </w:tcPr>
          <w:p w14:paraId="46E13678" w14:textId="12EF9660"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48F37142" w14:textId="26D5E6EA"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3E4CDEBF" w14:textId="1A75B57D"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260A2333" w14:textId="30C04E28"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6DF51EE3" w14:textId="623AF664"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41B3AEF4"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205FC2A2" w14:textId="77777777" w:rsidR="00D703B5" w:rsidRPr="004D4D2A" w:rsidRDefault="00D703B5" w:rsidP="004D4D2A">
            <w:pPr>
              <w:spacing w:line="288" w:lineRule="auto"/>
              <w:jc w:val="center"/>
              <w:rPr>
                <w:position w:val="-6"/>
                <w:sz w:val="20"/>
                <w:szCs w:val="20"/>
              </w:rPr>
            </w:pPr>
            <w:r w:rsidRPr="004D4D2A">
              <w:rPr>
                <w:position w:val="-6"/>
                <w:sz w:val="20"/>
                <w:szCs w:val="20"/>
              </w:rPr>
              <w:t>(4)</w:t>
            </w:r>
          </w:p>
        </w:tc>
        <w:tc>
          <w:tcPr>
            <w:tcW w:w="2973" w:type="dxa"/>
            <w:tcBorders>
              <w:top w:val="nil"/>
              <w:left w:val="nil"/>
              <w:bottom w:val="single" w:sz="4" w:space="0" w:color="auto"/>
              <w:right w:val="single" w:sz="4" w:space="0" w:color="auto"/>
            </w:tcBorders>
            <w:shd w:val="clear" w:color="auto" w:fill="auto"/>
            <w:vAlign w:val="center"/>
            <w:hideMark/>
          </w:tcPr>
          <w:p w14:paraId="14BA796D" w14:textId="77777777" w:rsidR="00D703B5" w:rsidRPr="004D4D2A" w:rsidRDefault="00D703B5" w:rsidP="004D4D2A">
            <w:pPr>
              <w:spacing w:line="288" w:lineRule="auto"/>
              <w:rPr>
                <w:position w:val="-6"/>
                <w:sz w:val="20"/>
                <w:szCs w:val="20"/>
              </w:rPr>
            </w:pPr>
            <w:r w:rsidRPr="004D4D2A">
              <w:rPr>
                <w:position w:val="-6"/>
                <w:sz w:val="20"/>
                <w:szCs w:val="20"/>
              </w:rPr>
              <w:t>Số thực hiện lũy kế kỳ trước (4)</w:t>
            </w:r>
          </w:p>
        </w:tc>
        <w:tc>
          <w:tcPr>
            <w:tcW w:w="1275" w:type="dxa"/>
            <w:tcBorders>
              <w:top w:val="nil"/>
              <w:left w:val="nil"/>
              <w:bottom w:val="single" w:sz="4" w:space="0" w:color="auto"/>
              <w:right w:val="single" w:sz="4" w:space="0" w:color="auto"/>
            </w:tcBorders>
            <w:shd w:val="clear" w:color="auto" w:fill="auto"/>
            <w:noWrap/>
            <w:vAlign w:val="center"/>
            <w:hideMark/>
          </w:tcPr>
          <w:p w14:paraId="50D10365" w14:textId="0163A9A6" w:rsidR="00D703B5" w:rsidRPr="004D4D2A" w:rsidRDefault="00D703B5" w:rsidP="004D4D2A">
            <w:pPr>
              <w:spacing w:line="288" w:lineRule="auto"/>
              <w:jc w:val="right"/>
              <w:rPr>
                <w:position w:val="-6"/>
                <w:sz w:val="20"/>
                <w:szCs w:val="20"/>
              </w:rPr>
            </w:pPr>
            <w:r w:rsidRPr="004D4D2A">
              <w:rPr>
                <w:position w:val="-6"/>
                <w:sz w:val="20"/>
                <w:szCs w:val="20"/>
              </w:rPr>
              <w:t xml:space="preserve">1.302 </w:t>
            </w:r>
          </w:p>
        </w:tc>
        <w:tc>
          <w:tcPr>
            <w:tcW w:w="1228" w:type="dxa"/>
            <w:tcBorders>
              <w:top w:val="nil"/>
              <w:left w:val="nil"/>
              <w:bottom w:val="single" w:sz="4" w:space="0" w:color="auto"/>
              <w:right w:val="single" w:sz="4" w:space="0" w:color="auto"/>
            </w:tcBorders>
            <w:shd w:val="clear" w:color="auto" w:fill="auto"/>
            <w:noWrap/>
            <w:vAlign w:val="center"/>
            <w:hideMark/>
          </w:tcPr>
          <w:p w14:paraId="7D7C0763" w14:textId="0E180841" w:rsidR="00D703B5" w:rsidRPr="004D4D2A" w:rsidRDefault="00D703B5" w:rsidP="004D4D2A">
            <w:pPr>
              <w:spacing w:line="288" w:lineRule="auto"/>
              <w:jc w:val="right"/>
              <w:rPr>
                <w:position w:val="-6"/>
                <w:sz w:val="20"/>
                <w:szCs w:val="20"/>
              </w:rPr>
            </w:pPr>
            <w:r w:rsidRPr="004D4D2A">
              <w:rPr>
                <w:position w:val="-6"/>
                <w:sz w:val="20"/>
                <w:szCs w:val="20"/>
              </w:rPr>
              <w:t xml:space="preserve">1.302 </w:t>
            </w:r>
          </w:p>
        </w:tc>
        <w:tc>
          <w:tcPr>
            <w:tcW w:w="992" w:type="dxa"/>
            <w:tcBorders>
              <w:top w:val="nil"/>
              <w:left w:val="nil"/>
              <w:bottom w:val="single" w:sz="4" w:space="0" w:color="auto"/>
              <w:right w:val="single" w:sz="4" w:space="0" w:color="auto"/>
            </w:tcBorders>
            <w:shd w:val="clear" w:color="auto" w:fill="auto"/>
            <w:noWrap/>
            <w:vAlign w:val="center"/>
            <w:hideMark/>
          </w:tcPr>
          <w:p w14:paraId="1A346F08" w14:textId="3090D8EF"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6894485E" w14:textId="3FDF14F4"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1BA91C69" w14:textId="41EA4879"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3780B377"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254B9312" w14:textId="77777777" w:rsidR="00D703B5" w:rsidRPr="004D4D2A" w:rsidRDefault="00D703B5" w:rsidP="004D4D2A">
            <w:pPr>
              <w:spacing w:line="288" w:lineRule="auto"/>
              <w:jc w:val="center"/>
              <w:rPr>
                <w:position w:val="-6"/>
                <w:sz w:val="20"/>
                <w:szCs w:val="20"/>
              </w:rPr>
            </w:pPr>
            <w:r w:rsidRPr="004D4D2A">
              <w:rPr>
                <w:position w:val="-6"/>
                <w:sz w:val="20"/>
                <w:szCs w:val="20"/>
              </w:rPr>
              <w:t>(5)</w:t>
            </w:r>
          </w:p>
        </w:tc>
        <w:tc>
          <w:tcPr>
            <w:tcW w:w="2973" w:type="dxa"/>
            <w:tcBorders>
              <w:top w:val="nil"/>
              <w:left w:val="nil"/>
              <w:bottom w:val="single" w:sz="4" w:space="0" w:color="auto"/>
              <w:right w:val="single" w:sz="4" w:space="0" w:color="auto"/>
            </w:tcBorders>
            <w:shd w:val="clear" w:color="auto" w:fill="auto"/>
            <w:vAlign w:val="center"/>
            <w:hideMark/>
          </w:tcPr>
          <w:p w14:paraId="5F55D781"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trong kỳ (5)   </w:t>
            </w:r>
          </w:p>
        </w:tc>
        <w:tc>
          <w:tcPr>
            <w:tcW w:w="1275" w:type="dxa"/>
            <w:tcBorders>
              <w:top w:val="nil"/>
              <w:left w:val="nil"/>
              <w:bottom w:val="single" w:sz="4" w:space="0" w:color="auto"/>
              <w:right w:val="single" w:sz="4" w:space="0" w:color="auto"/>
            </w:tcBorders>
            <w:shd w:val="clear" w:color="auto" w:fill="auto"/>
            <w:noWrap/>
            <w:vAlign w:val="center"/>
            <w:hideMark/>
          </w:tcPr>
          <w:p w14:paraId="7B395204" w14:textId="6C339D18"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610C61B5" w14:textId="172E63F8"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330D3924" w14:textId="3162E44B"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1D55F27F" w14:textId="39DCCEFD"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0544B281" w14:textId="08B05E24"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6324CC1B"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F71A356" w14:textId="77777777" w:rsidR="00D703B5" w:rsidRPr="004D4D2A" w:rsidRDefault="00D703B5" w:rsidP="004D4D2A">
            <w:pPr>
              <w:spacing w:line="288" w:lineRule="auto"/>
              <w:jc w:val="center"/>
              <w:rPr>
                <w:position w:val="-6"/>
                <w:sz w:val="20"/>
                <w:szCs w:val="20"/>
              </w:rPr>
            </w:pPr>
            <w:r w:rsidRPr="004D4D2A">
              <w:rPr>
                <w:position w:val="-6"/>
                <w:sz w:val="20"/>
                <w:szCs w:val="20"/>
              </w:rPr>
              <w:t>(6)</w:t>
            </w:r>
          </w:p>
        </w:tc>
        <w:tc>
          <w:tcPr>
            <w:tcW w:w="2973" w:type="dxa"/>
            <w:tcBorders>
              <w:top w:val="nil"/>
              <w:left w:val="nil"/>
              <w:bottom w:val="single" w:sz="4" w:space="0" w:color="auto"/>
              <w:right w:val="single" w:sz="4" w:space="0" w:color="auto"/>
            </w:tcBorders>
            <w:shd w:val="clear" w:color="auto" w:fill="auto"/>
            <w:vAlign w:val="center"/>
            <w:hideMark/>
          </w:tcPr>
          <w:p w14:paraId="2594028B"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lũy kế kỳ này (6)  </w:t>
            </w:r>
          </w:p>
        </w:tc>
        <w:tc>
          <w:tcPr>
            <w:tcW w:w="1275" w:type="dxa"/>
            <w:tcBorders>
              <w:top w:val="nil"/>
              <w:left w:val="nil"/>
              <w:bottom w:val="single" w:sz="4" w:space="0" w:color="auto"/>
              <w:right w:val="single" w:sz="4" w:space="0" w:color="auto"/>
            </w:tcBorders>
            <w:shd w:val="clear" w:color="auto" w:fill="auto"/>
            <w:noWrap/>
            <w:vAlign w:val="center"/>
            <w:hideMark/>
          </w:tcPr>
          <w:p w14:paraId="3A326257" w14:textId="676FF3E8" w:rsidR="00D703B5" w:rsidRPr="004D4D2A" w:rsidRDefault="00D703B5" w:rsidP="004D4D2A">
            <w:pPr>
              <w:spacing w:line="288" w:lineRule="auto"/>
              <w:jc w:val="right"/>
              <w:rPr>
                <w:position w:val="-6"/>
                <w:sz w:val="20"/>
                <w:szCs w:val="20"/>
              </w:rPr>
            </w:pPr>
            <w:r w:rsidRPr="004D4D2A">
              <w:rPr>
                <w:position w:val="-6"/>
                <w:sz w:val="20"/>
                <w:szCs w:val="20"/>
              </w:rPr>
              <w:t xml:space="preserve">1.302 </w:t>
            </w:r>
          </w:p>
        </w:tc>
        <w:tc>
          <w:tcPr>
            <w:tcW w:w="1228" w:type="dxa"/>
            <w:tcBorders>
              <w:top w:val="nil"/>
              <w:left w:val="nil"/>
              <w:bottom w:val="single" w:sz="4" w:space="0" w:color="auto"/>
              <w:right w:val="single" w:sz="4" w:space="0" w:color="auto"/>
            </w:tcBorders>
            <w:shd w:val="clear" w:color="auto" w:fill="auto"/>
            <w:noWrap/>
            <w:vAlign w:val="center"/>
            <w:hideMark/>
          </w:tcPr>
          <w:p w14:paraId="39F38743" w14:textId="627120F5" w:rsidR="00D703B5" w:rsidRPr="004D4D2A" w:rsidRDefault="00D703B5" w:rsidP="004D4D2A">
            <w:pPr>
              <w:spacing w:line="288" w:lineRule="auto"/>
              <w:jc w:val="right"/>
              <w:rPr>
                <w:position w:val="-6"/>
                <w:sz w:val="20"/>
                <w:szCs w:val="20"/>
              </w:rPr>
            </w:pPr>
            <w:r w:rsidRPr="004D4D2A">
              <w:rPr>
                <w:position w:val="-6"/>
                <w:sz w:val="20"/>
                <w:szCs w:val="20"/>
              </w:rPr>
              <w:t xml:space="preserve">1.302 </w:t>
            </w:r>
          </w:p>
        </w:tc>
        <w:tc>
          <w:tcPr>
            <w:tcW w:w="992" w:type="dxa"/>
            <w:tcBorders>
              <w:top w:val="nil"/>
              <w:left w:val="nil"/>
              <w:bottom w:val="single" w:sz="4" w:space="0" w:color="auto"/>
              <w:right w:val="single" w:sz="4" w:space="0" w:color="auto"/>
            </w:tcBorders>
            <w:shd w:val="clear" w:color="auto" w:fill="auto"/>
            <w:noWrap/>
            <w:vAlign w:val="center"/>
            <w:hideMark/>
          </w:tcPr>
          <w:p w14:paraId="4E98DF25" w14:textId="281D4226"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59B5650F" w14:textId="057F86FF"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1EF2C964" w14:textId="50A8C249"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2727751B"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5B70C4A" w14:textId="77777777" w:rsidR="00D703B5" w:rsidRPr="004D4D2A" w:rsidRDefault="00D703B5" w:rsidP="004D4D2A">
            <w:pPr>
              <w:spacing w:line="288" w:lineRule="auto"/>
              <w:jc w:val="center"/>
              <w:rPr>
                <w:position w:val="-6"/>
                <w:sz w:val="20"/>
                <w:szCs w:val="20"/>
              </w:rPr>
            </w:pPr>
            <w:r w:rsidRPr="004D4D2A">
              <w:rPr>
                <w:position w:val="-6"/>
                <w:sz w:val="20"/>
                <w:szCs w:val="20"/>
              </w:rPr>
              <w:t>(7)</w:t>
            </w:r>
          </w:p>
        </w:tc>
        <w:tc>
          <w:tcPr>
            <w:tcW w:w="2973" w:type="dxa"/>
            <w:tcBorders>
              <w:top w:val="nil"/>
              <w:left w:val="nil"/>
              <w:bottom w:val="single" w:sz="4" w:space="0" w:color="auto"/>
              <w:right w:val="single" w:sz="4" w:space="0" w:color="auto"/>
            </w:tcBorders>
            <w:shd w:val="clear" w:color="auto" w:fill="auto"/>
            <w:vAlign w:val="center"/>
            <w:hideMark/>
          </w:tcPr>
          <w:p w14:paraId="2A5F3C9D" w14:textId="086A9A4A" w:rsidR="00D703B5" w:rsidRPr="004D4D2A" w:rsidRDefault="00D703B5" w:rsidP="004D4D2A">
            <w:pPr>
              <w:spacing w:line="288" w:lineRule="auto"/>
              <w:rPr>
                <w:position w:val="-6"/>
                <w:sz w:val="20"/>
                <w:szCs w:val="20"/>
              </w:rPr>
            </w:pPr>
            <w:r w:rsidRPr="004D4D2A">
              <w:rPr>
                <w:position w:val="-6"/>
                <w:sz w:val="20"/>
                <w:szCs w:val="20"/>
              </w:rPr>
              <w:t>Số chưa thực hiện (7=1-2+3-6)</w:t>
            </w:r>
          </w:p>
        </w:tc>
        <w:tc>
          <w:tcPr>
            <w:tcW w:w="1275" w:type="dxa"/>
            <w:tcBorders>
              <w:top w:val="nil"/>
              <w:left w:val="nil"/>
              <w:bottom w:val="single" w:sz="4" w:space="0" w:color="auto"/>
              <w:right w:val="single" w:sz="4" w:space="0" w:color="auto"/>
            </w:tcBorders>
            <w:shd w:val="clear" w:color="auto" w:fill="auto"/>
            <w:noWrap/>
            <w:vAlign w:val="center"/>
            <w:hideMark/>
          </w:tcPr>
          <w:p w14:paraId="22A522B0" w14:textId="22A3A40C" w:rsidR="00D703B5" w:rsidRPr="004D4D2A" w:rsidRDefault="00D703B5" w:rsidP="004D4D2A">
            <w:pPr>
              <w:spacing w:line="288" w:lineRule="auto"/>
              <w:jc w:val="right"/>
              <w:rPr>
                <w:position w:val="-6"/>
                <w:sz w:val="20"/>
                <w:szCs w:val="20"/>
              </w:rPr>
            </w:pPr>
            <w:r w:rsidRPr="004D4D2A">
              <w:rPr>
                <w:position w:val="-6"/>
                <w:sz w:val="20"/>
                <w:szCs w:val="20"/>
              </w:rPr>
              <w:t xml:space="preserve">  180 </w:t>
            </w:r>
          </w:p>
        </w:tc>
        <w:tc>
          <w:tcPr>
            <w:tcW w:w="1228" w:type="dxa"/>
            <w:tcBorders>
              <w:top w:val="nil"/>
              <w:left w:val="nil"/>
              <w:bottom w:val="single" w:sz="4" w:space="0" w:color="auto"/>
              <w:right w:val="single" w:sz="4" w:space="0" w:color="auto"/>
            </w:tcBorders>
            <w:shd w:val="clear" w:color="auto" w:fill="auto"/>
            <w:noWrap/>
            <w:vAlign w:val="center"/>
            <w:hideMark/>
          </w:tcPr>
          <w:p w14:paraId="343070A3" w14:textId="7719B08C" w:rsidR="00D703B5" w:rsidRPr="004D4D2A" w:rsidRDefault="00D703B5" w:rsidP="004D4D2A">
            <w:pPr>
              <w:spacing w:line="288" w:lineRule="auto"/>
              <w:jc w:val="right"/>
              <w:rPr>
                <w:position w:val="-6"/>
                <w:sz w:val="20"/>
                <w:szCs w:val="20"/>
              </w:rPr>
            </w:pPr>
            <w:r w:rsidRPr="004D4D2A">
              <w:rPr>
                <w:position w:val="-6"/>
                <w:sz w:val="20"/>
                <w:szCs w:val="20"/>
              </w:rPr>
              <w:t xml:space="preserve">   180 </w:t>
            </w:r>
          </w:p>
        </w:tc>
        <w:tc>
          <w:tcPr>
            <w:tcW w:w="992" w:type="dxa"/>
            <w:tcBorders>
              <w:top w:val="nil"/>
              <w:left w:val="nil"/>
              <w:bottom w:val="single" w:sz="4" w:space="0" w:color="auto"/>
              <w:right w:val="single" w:sz="4" w:space="0" w:color="auto"/>
            </w:tcBorders>
            <w:shd w:val="clear" w:color="auto" w:fill="auto"/>
            <w:noWrap/>
            <w:vAlign w:val="center"/>
            <w:hideMark/>
          </w:tcPr>
          <w:p w14:paraId="415DE79E" w14:textId="30706379"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4A8B8066" w14:textId="62A4F232"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64C9A763" w14:textId="1A15F5FB"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2D65C305"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2FC4551E" w14:textId="77777777" w:rsidR="00D703B5" w:rsidRPr="004D4D2A" w:rsidRDefault="00D703B5" w:rsidP="004D4D2A">
            <w:pPr>
              <w:spacing w:line="288" w:lineRule="auto"/>
              <w:jc w:val="center"/>
              <w:rPr>
                <w:position w:val="-6"/>
                <w:sz w:val="20"/>
                <w:szCs w:val="20"/>
              </w:rPr>
            </w:pPr>
            <w:r w:rsidRPr="004D4D2A">
              <w:rPr>
                <w:position w:val="-6"/>
                <w:sz w:val="20"/>
                <w:szCs w:val="20"/>
              </w:rPr>
              <w:t>(8)</w:t>
            </w:r>
          </w:p>
        </w:tc>
        <w:tc>
          <w:tcPr>
            <w:tcW w:w="2973" w:type="dxa"/>
            <w:tcBorders>
              <w:top w:val="nil"/>
              <w:left w:val="nil"/>
              <w:bottom w:val="single" w:sz="4" w:space="0" w:color="auto"/>
              <w:right w:val="single" w:sz="4" w:space="0" w:color="auto"/>
            </w:tcBorders>
            <w:shd w:val="clear" w:color="auto" w:fill="auto"/>
            <w:vAlign w:val="center"/>
            <w:hideMark/>
          </w:tcPr>
          <w:p w14:paraId="1A021E3E" w14:textId="77777777" w:rsidR="00D703B5" w:rsidRPr="004D4D2A" w:rsidRDefault="00D703B5" w:rsidP="004D4D2A">
            <w:pPr>
              <w:spacing w:line="288" w:lineRule="auto"/>
              <w:rPr>
                <w:position w:val="-6"/>
                <w:sz w:val="20"/>
                <w:szCs w:val="20"/>
              </w:rPr>
            </w:pPr>
            <w:r w:rsidRPr="004D4D2A">
              <w:rPr>
                <w:position w:val="-6"/>
                <w:sz w:val="20"/>
                <w:szCs w:val="20"/>
              </w:rPr>
              <w:t>Tỷ lệ thực hiện (8=6/(1-2+3)*100%</w:t>
            </w:r>
          </w:p>
        </w:tc>
        <w:tc>
          <w:tcPr>
            <w:tcW w:w="1275" w:type="dxa"/>
            <w:tcBorders>
              <w:top w:val="nil"/>
              <w:left w:val="nil"/>
              <w:bottom w:val="single" w:sz="4" w:space="0" w:color="auto"/>
              <w:right w:val="single" w:sz="4" w:space="0" w:color="auto"/>
            </w:tcBorders>
            <w:shd w:val="clear" w:color="auto" w:fill="auto"/>
            <w:noWrap/>
            <w:vAlign w:val="center"/>
            <w:hideMark/>
          </w:tcPr>
          <w:p w14:paraId="5E4EE8CB" w14:textId="77777777" w:rsidR="00D703B5" w:rsidRPr="004D4D2A" w:rsidRDefault="00D703B5" w:rsidP="004D4D2A">
            <w:pPr>
              <w:spacing w:line="288" w:lineRule="auto"/>
              <w:jc w:val="right"/>
              <w:rPr>
                <w:position w:val="-6"/>
                <w:sz w:val="20"/>
                <w:szCs w:val="20"/>
              </w:rPr>
            </w:pPr>
            <w:r w:rsidRPr="004D4D2A">
              <w:rPr>
                <w:position w:val="-6"/>
                <w:sz w:val="20"/>
                <w:szCs w:val="20"/>
              </w:rPr>
              <w:t>87,85%</w:t>
            </w:r>
          </w:p>
        </w:tc>
        <w:tc>
          <w:tcPr>
            <w:tcW w:w="1228" w:type="dxa"/>
            <w:tcBorders>
              <w:top w:val="nil"/>
              <w:left w:val="nil"/>
              <w:bottom w:val="single" w:sz="4" w:space="0" w:color="auto"/>
              <w:right w:val="single" w:sz="4" w:space="0" w:color="auto"/>
            </w:tcBorders>
            <w:shd w:val="clear" w:color="auto" w:fill="auto"/>
            <w:noWrap/>
            <w:vAlign w:val="center"/>
            <w:hideMark/>
          </w:tcPr>
          <w:p w14:paraId="14459D66" w14:textId="77777777" w:rsidR="00D703B5" w:rsidRPr="004D4D2A" w:rsidRDefault="00D703B5" w:rsidP="004D4D2A">
            <w:pPr>
              <w:spacing w:line="288" w:lineRule="auto"/>
              <w:jc w:val="right"/>
              <w:rPr>
                <w:position w:val="-6"/>
                <w:sz w:val="20"/>
                <w:szCs w:val="20"/>
              </w:rPr>
            </w:pPr>
            <w:r w:rsidRPr="004D4D2A">
              <w:rPr>
                <w:position w:val="-6"/>
                <w:sz w:val="20"/>
                <w:szCs w:val="20"/>
              </w:rPr>
              <w:t>87,85%</w:t>
            </w:r>
          </w:p>
        </w:tc>
        <w:tc>
          <w:tcPr>
            <w:tcW w:w="992" w:type="dxa"/>
            <w:tcBorders>
              <w:top w:val="nil"/>
              <w:left w:val="nil"/>
              <w:bottom w:val="single" w:sz="4" w:space="0" w:color="auto"/>
              <w:right w:val="single" w:sz="4" w:space="0" w:color="auto"/>
            </w:tcBorders>
            <w:shd w:val="clear" w:color="auto" w:fill="auto"/>
            <w:noWrap/>
            <w:vAlign w:val="center"/>
            <w:hideMark/>
          </w:tcPr>
          <w:p w14:paraId="4DB409E0"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015" w:type="dxa"/>
            <w:tcBorders>
              <w:top w:val="nil"/>
              <w:left w:val="nil"/>
              <w:bottom w:val="single" w:sz="4" w:space="0" w:color="auto"/>
              <w:right w:val="single" w:sz="4" w:space="0" w:color="auto"/>
            </w:tcBorders>
            <w:shd w:val="clear" w:color="auto" w:fill="auto"/>
            <w:noWrap/>
            <w:vAlign w:val="center"/>
            <w:hideMark/>
          </w:tcPr>
          <w:p w14:paraId="0EEBBC95"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162" w:type="dxa"/>
            <w:tcBorders>
              <w:top w:val="nil"/>
              <w:left w:val="nil"/>
              <w:bottom w:val="single" w:sz="4" w:space="0" w:color="auto"/>
              <w:right w:val="single" w:sz="4" w:space="0" w:color="auto"/>
            </w:tcBorders>
            <w:shd w:val="clear" w:color="auto" w:fill="auto"/>
            <w:noWrap/>
            <w:vAlign w:val="center"/>
            <w:hideMark/>
          </w:tcPr>
          <w:p w14:paraId="04AE4A51"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r>
      <w:tr w:rsidR="00D703B5" w:rsidRPr="004D4D2A" w14:paraId="69532468"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3F75622"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XVII</w:t>
            </w:r>
          </w:p>
        </w:tc>
        <w:tc>
          <w:tcPr>
            <w:tcW w:w="2973" w:type="dxa"/>
            <w:tcBorders>
              <w:top w:val="nil"/>
              <w:left w:val="nil"/>
              <w:bottom w:val="single" w:sz="4" w:space="0" w:color="auto"/>
              <w:right w:val="single" w:sz="4" w:space="0" w:color="auto"/>
            </w:tcBorders>
            <w:shd w:val="clear" w:color="auto" w:fill="auto"/>
            <w:noWrap/>
            <w:vAlign w:val="center"/>
            <w:hideMark/>
          </w:tcPr>
          <w:p w14:paraId="32B01C7C" w14:textId="77777777" w:rsidR="00D703B5" w:rsidRPr="004D4D2A" w:rsidRDefault="00D703B5" w:rsidP="004D4D2A">
            <w:pPr>
              <w:spacing w:line="288" w:lineRule="auto"/>
              <w:rPr>
                <w:b/>
                <w:bCs/>
                <w:position w:val="-6"/>
                <w:sz w:val="20"/>
                <w:szCs w:val="20"/>
              </w:rPr>
            </w:pPr>
            <w:r w:rsidRPr="004D4D2A">
              <w:rPr>
                <w:b/>
                <w:bCs/>
                <w:position w:val="-6"/>
                <w:sz w:val="20"/>
                <w:szCs w:val="20"/>
              </w:rPr>
              <w:t>Năm kiểm toán 2007</w:t>
            </w:r>
          </w:p>
        </w:tc>
        <w:tc>
          <w:tcPr>
            <w:tcW w:w="1275" w:type="dxa"/>
            <w:tcBorders>
              <w:top w:val="nil"/>
              <w:left w:val="nil"/>
              <w:bottom w:val="single" w:sz="4" w:space="0" w:color="auto"/>
              <w:right w:val="single" w:sz="4" w:space="0" w:color="auto"/>
            </w:tcBorders>
            <w:shd w:val="clear" w:color="auto" w:fill="auto"/>
            <w:noWrap/>
            <w:vAlign w:val="center"/>
            <w:hideMark/>
          </w:tcPr>
          <w:p w14:paraId="29419B7D" w14:textId="77777777" w:rsidR="00D703B5" w:rsidRPr="004D4D2A" w:rsidRDefault="00D703B5" w:rsidP="004D4D2A">
            <w:pPr>
              <w:spacing w:line="288" w:lineRule="auto"/>
              <w:jc w:val="right"/>
              <w:rPr>
                <w:position w:val="-6"/>
                <w:sz w:val="20"/>
                <w:szCs w:val="20"/>
              </w:rPr>
            </w:pPr>
            <w:r w:rsidRPr="004D4D2A">
              <w:rPr>
                <w:position w:val="-6"/>
                <w:sz w:val="20"/>
                <w:szCs w:val="20"/>
              </w:rPr>
              <w:t> </w:t>
            </w:r>
          </w:p>
        </w:tc>
        <w:tc>
          <w:tcPr>
            <w:tcW w:w="1228" w:type="dxa"/>
            <w:tcBorders>
              <w:top w:val="nil"/>
              <w:left w:val="nil"/>
              <w:bottom w:val="single" w:sz="4" w:space="0" w:color="auto"/>
              <w:right w:val="single" w:sz="4" w:space="0" w:color="auto"/>
            </w:tcBorders>
            <w:shd w:val="clear" w:color="auto" w:fill="auto"/>
            <w:noWrap/>
            <w:vAlign w:val="center"/>
            <w:hideMark/>
          </w:tcPr>
          <w:p w14:paraId="54F6C71A" w14:textId="77777777" w:rsidR="00D703B5" w:rsidRPr="004D4D2A" w:rsidRDefault="00D703B5" w:rsidP="004D4D2A">
            <w:pPr>
              <w:spacing w:line="288" w:lineRule="auto"/>
              <w:jc w:val="right"/>
              <w:rPr>
                <w:position w:val="-6"/>
                <w:sz w:val="20"/>
                <w:szCs w:val="20"/>
              </w:rPr>
            </w:pPr>
            <w:r w:rsidRPr="004D4D2A">
              <w:rPr>
                <w:position w:val="-6"/>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1A410F3B" w14:textId="77777777" w:rsidR="00D703B5" w:rsidRPr="004D4D2A" w:rsidRDefault="00D703B5" w:rsidP="004D4D2A">
            <w:pPr>
              <w:spacing w:line="288" w:lineRule="auto"/>
              <w:jc w:val="right"/>
              <w:rPr>
                <w:position w:val="-6"/>
                <w:sz w:val="20"/>
                <w:szCs w:val="20"/>
              </w:rPr>
            </w:pPr>
            <w:r w:rsidRPr="004D4D2A">
              <w:rPr>
                <w:position w:val="-6"/>
                <w:sz w:val="20"/>
                <w:szCs w:val="20"/>
              </w:rPr>
              <w:t> </w:t>
            </w:r>
          </w:p>
        </w:tc>
        <w:tc>
          <w:tcPr>
            <w:tcW w:w="1015" w:type="dxa"/>
            <w:tcBorders>
              <w:top w:val="nil"/>
              <w:left w:val="nil"/>
              <w:bottom w:val="single" w:sz="4" w:space="0" w:color="auto"/>
              <w:right w:val="single" w:sz="4" w:space="0" w:color="auto"/>
            </w:tcBorders>
            <w:shd w:val="clear" w:color="auto" w:fill="auto"/>
            <w:noWrap/>
            <w:vAlign w:val="center"/>
            <w:hideMark/>
          </w:tcPr>
          <w:p w14:paraId="4CF21BA8" w14:textId="77777777" w:rsidR="00D703B5" w:rsidRPr="004D4D2A" w:rsidRDefault="00D703B5" w:rsidP="004D4D2A">
            <w:pPr>
              <w:spacing w:line="288" w:lineRule="auto"/>
              <w:jc w:val="right"/>
              <w:rPr>
                <w:position w:val="-6"/>
                <w:sz w:val="20"/>
                <w:szCs w:val="20"/>
              </w:rPr>
            </w:pPr>
            <w:r w:rsidRPr="004D4D2A">
              <w:rPr>
                <w:position w:val="-6"/>
                <w:sz w:val="20"/>
                <w:szCs w:val="20"/>
              </w:rPr>
              <w:t> </w:t>
            </w:r>
          </w:p>
        </w:tc>
        <w:tc>
          <w:tcPr>
            <w:tcW w:w="1162" w:type="dxa"/>
            <w:tcBorders>
              <w:top w:val="nil"/>
              <w:left w:val="nil"/>
              <w:bottom w:val="single" w:sz="4" w:space="0" w:color="auto"/>
              <w:right w:val="single" w:sz="4" w:space="0" w:color="auto"/>
            </w:tcBorders>
            <w:shd w:val="clear" w:color="auto" w:fill="auto"/>
            <w:noWrap/>
            <w:vAlign w:val="center"/>
            <w:hideMark/>
          </w:tcPr>
          <w:p w14:paraId="7F1BD1F8" w14:textId="77777777" w:rsidR="00D703B5" w:rsidRPr="004D4D2A" w:rsidRDefault="00D703B5" w:rsidP="004D4D2A">
            <w:pPr>
              <w:spacing w:line="288" w:lineRule="auto"/>
              <w:jc w:val="right"/>
              <w:rPr>
                <w:position w:val="-6"/>
                <w:sz w:val="20"/>
                <w:szCs w:val="20"/>
              </w:rPr>
            </w:pPr>
            <w:r w:rsidRPr="004D4D2A">
              <w:rPr>
                <w:position w:val="-6"/>
                <w:sz w:val="20"/>
                <w:szCs w:val="20"/>
              </w:rPr>
              <w:t> </w:t>
            </w:r>
          </w:p>
        </w:tc>
      </w:tr>
      <w:tr w:rsidR="00D703B5" w:rsidRPr="004D4D2A" w14:paraId="5200FBB0"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5A899CD"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(1)</w:t>
            </w:r>
          </w:p>
        </w:tc>
        <w:tc>
          <w:tcPr>
            <w:tcW w:w="2973" w:type="dxa"/>
            <w:tcBorders>
              <w:top w:val="nil"/>
              <w:left w:val="nil"/>
              <w:bottom w:val="single" w:sz="4" w:space="0" w:color="auto"/>
              <w:right w:val="single" w:sz="4" w:space="0" w:color="auto"/>
            </w:tcBorders>
            <w:shd w:val="clear" w:color="auto" w:fill="auto"/>
            <w:vAlign w:val="center"/>
            <w:hideMark/>
          </w:tcPr>
          <w:p w14:paraId="20211628" w14:textId="77777777" w:rsidR="00D703B5" w:rsidRPr="004D4D2A" w:rsidRDefault="00D703B5" w:rsidP="004D4D2A">
            <w:pPr>
              <w:spacing w:line="288" w:lineRule="auto"/>
              <w:rPr>
                <w:b/>
                <w:bCs/>
                <w:position w:val="-6"/>
                <w:sz w:val="20"/>
                <w:szCs w:val="20"/>
              </w:rPr>
            </w:pPr>
            <w:r w:rsidRPr="004D4D2A">
              <w:rPr>
                <w:b/>
                <w:bCs/>
                <w:position w:val="-6"/>
                <w:sz w:val="20"/>
                <w:szCs w:val="20"/>
              </w:rPr>
              <w:t>Số kiến nghị (1)</w:t>
            </w:r>
          </w:p>
        </w:tc>
        <w:tc>
          <w:tcPr>
            <w:tcW w:w="1275" w:type="dxa"/>
            <w:tcBorders>
              <w:top w:val="nil"/>
              <w:left w:val="nil"/>
              <w:bottom w:val="single" w:sz="4" w:space="0" w:color="auto"/>
              <w:right w:val="single" w:sz="4" w:space="0" w:color="auto"/>
            </w:tcBorders>
            <w:shd w:val="clear" w:color="auto" w:fill="auto"/>
            <w:noWrap/>
            <w:vAlign w:val="center"/>
            <w:hideMark/>
          </w:tcPr>
          <w:p w14:paraId="305BB75A" w14:textId="40987BEC"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12.342 </w:t>
            </w:r>
          </w:p>
        </w:tc>
        <w:tc>
          <w:tcPr>
            <w:tcW w:w="1228" w:type="dxa"/>
            <w:tcBorders>
              <w:top w:val="nil"/>
              <w:left w:val="nil"/>
              <w:bottom w:val="single" w:sz="4" w:space="0" w:color="auto"/>
              <w:right w:val="single" w:sz="4" w:space="0" w:color="auto"/>
            </w:tcBorders>
            <w:shd w:val="clear" w:color="auto" w:fill="auto"/>
            <w:noWrap/>
            <w:vAlign w:val="center"/>
            <w:hideMark/>
          </w:tcPr>
          <w:p w14:paraId="4995C1B9" w14:textId="312AC02A"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12.342 </w:t>
            </w:r>
          </w:p>
        </w:tc>
        <w:tc>
          <w:tcPr>
            <w:tcW w:w="992" w:type="dxa"/>
            <w:tcBorders>
              <w:top w:val="nil"/>
              <w:left w:val="nil"/>
              <w:bottom w:val="single" w:sz="4" w:space="0" w:color="auto"/>
              <w:right w:val="single" w:sz="4" w:space="0" w:color="auto"/>
            </w:tcBorders>
            <w:shd w:val="clear" w:color="auto" w:fill="auto"/>
            <w:noWrap/>
            <w:vAlign w:val="center"/>
            <w:hideMark/>
          </w:tcPr>
          <w:p w14:paraId="1135C1BB" w14:textId="31D6CD23"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5655EF82" w14:textId="18887C21"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39D2407E" w14:textId="369099EC"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r>
      <w:tr w:rsidR="00D703B5" w:rsidRPr="004D4D2A" w14:paraId="582DC9DA"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AC46795"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hideMark/>
          </w:tcPr>
          <w:p w14:paraId="2BC66E09" w14:textId="77777777" w:rsidR="00D703B5" w:rsidRPr="004D4D2A" w:rsidRDefault="00D703B5" w:rsidP="004D4D2A">
            <w:pPr>
              <w:spacing w:line="288" w:lineRule="auto"/>
              <w:rPr>
                <w:b/>
                <w:bCs/>
                <w:position w:val="-6"/>
                <w:sz w:val="20"/>
                <w:szCs w:val="20"/>
              </w:rPr>
            </w:pPr>
            <w:r w:rsidRPr="004D4D2A">
              <w:rPr>
                <w:b/>
                <w:bCs/>
                <w:position w:val="-6"/>
                <w:sz w:val="20"/>
                <w:szCs w:val="20"/>
              </w:rPr>
              <w:t>Số điều chỉnh giảm (2)</w:t>
            </w:r>
          </w:p>
        </w:tc>
        <w:tc>
          <w:tcPr>
            <w:tcW w:w="1275" w:type="dxa"/>
            <w:tcBorders>
              <w:top w:val="nil"/>
              <w:left w:val="nil"/>
              <w:bottom w:val="single" w:sz="4" w:space="0" w:color="auto"/>
              <w:right w:val="single" w:sz="4" w:space="0" w:color="auto"/>
            </w:tcBorders>
            <w:shd w:val="clear" w:color="auto" w:fill="auto"/>
            <w:noWrap/>
            <w:vAlign w:val="center"/>
            <w:hideMark/>
          </w:tcPr>
          <w:p w14:paraId="76781DDE" w14:textId="18CC5EA4"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12.287 </w:t>
            </w:r>
          </w:p>
        </w:tc>
        <w:tc>
          <w:tcPr>
            <w:tcW w:w="1228" w:type="dxa"/>
            <w:tcBorders>
              <w:top w:val="nil"/>
              <w:left w:val="nil"/>
              <w:bottom w:val="single" w:sz="4" w:space="0" w:color="auto"/>
              <w:right w:val="single" w:sz="4" w:space="0" w:color="auto"/>
            </w:tcBorders>
            <w:shd w:val="clear" w:color="auto" w:fill="auto"/>
            <w:noWrap/>
            <w:vAlign w:val="center"/>
            <w:hideMark/>
          </w:tcPr>
          <w:p w14:paraId="791EBC3D" w14:textId="7B72AA17"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12.287 </w:t>
            </w:r>
          </w:p>
        </w:tc>
        <w:tc>
          <w:tcPr>
            <w:tcW w:w="992" w:type="dxa"/>
            <w:tcBorders>
              <w:top w:val="nil"/>
              <w:left w:val="nil"/>
              <w:bottom w:val="single" w:sz="4" w:space="0" w:color="auto"/>
              <w:right w:val="single" w:sz="4" w:space="0" w:color="auto"/>
            </w:tcBorders>
            <w:shd w:val="clear" w:color="auto" w:fill="auto"/>
            <w:noWrap/>
            <w:vAlign w:val="center"/>
            <w:hideMark/>
          </w:tcPr>
          <w:p w14:paraId="2B287443" w14:textId="4D06D2E2"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4A00EACF" w14:textId="19D509E3"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203CD115" w14:textId="300ED5E0"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r>
      <w:tr w:rsidR="00D703B5" w:rsidRPr="004D4D2A" w14:paraId="6F5A44C9"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6FA58503"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(3)</w:t>
            </w:r>
          </w:p>
        </w:tc>
        <w:tc>
          <w:tcPr>
            <w:tcW w:w="2973" w:type="dxa"/>
            <w:tcBorders>
              <w:top w:val="nil"/>
              <w:left w:val="nil"/>
              <w:bottom w:val="single" w:sz="4" w:space="0" w:color="auto"/>
              <w:right w:val="single" w:sz="4" w:space="0" w:color="auto"/>
            </w:tcBorders>
            <w:shd w:val="clear" w:color="auto" w:fill="auto"/>
            <w:vAlign w:val="center"/>
            <w:hideMark/>
          </w:tcPr>
          <w:p w14:paraId="3BECB59B" w14:textId="77777777" w:rsidR="00D703B5" w:rsidRPr="004D4D2A" w:rsidRDefault="00D703B5" w:rsidP="004D4D2A">
            <w:pPr>
              <w:spacing w:line="288" w:lineRule="auto"/>
              <w:rPr>
                <w:b/>
                <w:bCs/>
                <w:position w:val="-6"/>
                <w:sz w:val="20"/>
                <w:szCs w:val="20"/>
              </w:rPr>
            </w:pPr>
            <w:r w:rsidRPr="004D4D2A">
              <w:rPr>
                <w:b/>
                <w:bCs/>
                <w:position w:val="-6"/>
                <w:sz w:val="20"/>
                <w:szCs w:val="20"/>
              </w:rPr>
              <w:t>Số điều chỉnh tăng (3)</w:t>
            </w:r>
          </w:p>
        </w:tc>
        <w:tc>
          <w:tcPr>
            <w:tcW w:w="1275" w:type="dxa"/>
            <w:tcBorders>
              <w:top w:val="nil"/>
              <w:left w:val="nil"/>
              <w:bottom w:val="single" w:sz="4" w:space="0" w:color="auto"/>
              <w:right w:val="single" w:sz="4" w:space="0" w:color="auto"/>
            </w:tcBorders>
            <w:shd w:val="clear" w:color="auto" w:fill="auto"/>
            <w:noWrap/>
            <w:vAlign w:val="center"/>
            <w:hideMark/>
          </w:tcPr>
          <w:p w14:paraId="02FFDC58" w14:textId="1CE8FE84"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2CB4D810" w14:textId="0416C2CE"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30D1AB38" w14:textId="32217134"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76A23FCF" w14:textId="48009927"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4976D871" w14:textId="65EAD477"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r>
      <w:tr w:rsidR="00D703B5" w:rsidRPr="004D4D2A" w14:paraId="6786CE68"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50DB5C6"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(4)</w:t>
            </w:r>
          </w:p>
        </w:tc>
        <w:tc>
          <w:tcPr>
            <w:tcW w:w="2973" w:type="dxa"/>
            <w:tcBorders>
              <w:top w:val="nil"/>
              <w:left w:val="nil"/>
              <w:bottom w:val="single" w:sz="4" w:space="0" w:color="auto"/>
              <w:right w:val="single" w:sz="4" w:space="0" w:color="auto"/>
            </w:tcBorders>
            <w:shd w:val="clear" w:color="auto" w:fill="auto"/>
            <w:vAlign w:val="center"/>
            <w:hideMark/>
          </w:tcPr>
          <w:p w14:paraId="2A03565B" w14:textId="77777777" w:rsidR="00D703B5" w:rsidRPr="004D4D2A" w:rsidRDefault="00D703B5" w:rsidP="004D4D2A">
            <w:pPr>
              <w:spacing w:line="288" w:lineRule="auto"/>
              <w:rPr>
                <w:b/>
                <w:bCs/>
                <w:position w:val="-6"/>
                <w:sz w:val="20"/>
                <w:szCs w:val="20"/>
              </w:rPr>
            </w:pPr>
            <w:r w:rsidRPr="004D4D2A">
              <w:rPr>
                <w:b/>
                <w:bCs/>
                <w:position w:val="-6"/>
                <w:sz w:val="20"/>
                <w:szCs w:val="20"/>
              </w:rPr>
              <w:t>Số thực hiện lũy kế kỳ trước (4)</w:t>
            </w:r>
          </w:p>
        </w:tc>
        <w:tc>
          <w:tcPr>
            <w:tcW w:w="1275" w:type="dxa"/>
            <w:tcBorders>
              <w:top w:val="nil"/>
              <w:left w:val="nil"/>
              <w:bottom w:val="single" w:sz="4" w:space="0" w:color="auto"/>
              <w:right w:val="single" w:sz="4" w:space="0" w:color="auto"/>
            </w:tcBorders>
            <w:shd w:val="clear" w:color="auto" w:fill="auto"/>
            <w:noWrap/>
            <w:vAlign w:val="center"/>
            <w:hideMark/>
          </w:tcPr>
          <w:p w14:paraId="5D14AA69" w14:textId="5A004F06"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7CDA77AD" w14:textId="506509BF"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642E1983" w14:textId="0D9A19D1"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5795A58F" w14:textId="6BDD20D8"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22FD392A" w14:textId="44F4919A"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r>
      <w:tr w:rsidR="00D703B5" w:rsidRPr="004D4D2A" w14:paraId="52F3FDAF"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9A956EE"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(5)</w:t>
            </w:r>
          </w:p>
        </w:tc>
        <w:tc>
          <w:tcPr>
            <w:tcW w:w="2973" w:type="dxa"/>
            <w:tcBorders>
              <w:top w:val="nil"/>
              <w:left w:val="nil"/>
              <w:bottom w:val="single" w:sz="4" w:space="0" w:color="auto"/>
              <w:right w:val="single" w:sz="4" w:space="0" w:color="auto"/>
            </w:tcBorders>
            <w:shd w:val="clear" w:color="auto" w:fill="auto"/>
            <w:vAlign w:val="center"/>
            <w:hideMark/>
          </w:tcPr>
          <w:p w14:paraId="3078B890" w14:textId="77777777" w:rsidR="00D703B5" w:rsidRPr="004D4D2A" w:rsidRDefault="00D703B5" w:rsidP="004D4D2A">
            <w:pPr>
              <w:spacing w:line="288" w:lineRule="auto"/>
              <w:rPr>
                <w:b/>
                <w:bCs/>
                <w:position w:val="-6"/>
                <w:sz w:val="20"/>
                <w:szCs w:val="20"/>
              </w:rPr>
            </w:pPr>
            <w:r w:rsidRPr="004D4D2A">
              <w:rPr>
                <w:b/>
                <w:bCs/>
                <w:position w:val="-6"/>
                <w:sz w:val="20"/>
                <w:szCs w:val="20"/>
              </w:rPr>
              <w:t xml:space="preserve">Số thực hiện trong kỳ (5)   </w:t>
            </w:r>
          </w:p>
        </w:tc>
        <w:tc>
          <w:tcPr>
            <w:tcW w:w="1275" w:type="dxa"/>
            <w:tcBorders>
              <w:top w:val="nil"/>
              <w:left w:val="nil"/>
              <w:bottom w:val="single" w:sz="4" w:space="0" w:color="auto"/>
              <w:right w:val="single" w:sz="4" w:space="0" w:color="auto"/>
            </w:tcBorders>
            <w:shd w:val="clear" w:color="auto" w:fill="auto"/>
            <w:noWrap/>
            <w:vAlign w:val="center"/>
            <w:hideMark/>
          </w:tcPr>
          <w:p w14:paraId="224D2676" w14:textId="1D41E7F8"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04C92E8C" w14:textId="60A7290C"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350B74BF" w14:textId="03CD8451"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138A8C98" w14:textId="7E59D996"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45406874" w14:textId="23B12E13"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r>
      <w:tr w:rsidR="00D703B5" w:rsidRPr="004D4D2A" w14:paraId="0E10A8EA"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55810B7"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(6)</w:t>
            </w:r>
          </w:p>
        </w:tc>
        <w:tc>
          <w:tcPr>
            <w:tcW w:w="2973" w:type="dxa"/>
            <w:tcBorders>
              <w:top w:val="nil"/>
              <w:left w:val="nil"/>
              <w:bottom w:val="single" w:sz="4" w:space="0" w:color="auto"/>
              <w:right w:val="single" w:sz="4" w:space="0" w:color="auto"/>
            </w:tcBorders>
            <w:shd w:val="clear" w:color="auto" w:fill="auto"/>
            <w:vAlign w:val="center"/>
            <w:hideMark/>
          </w:tcPr>
          <w:p w14:paraId="4E863D22" w14:textId="77777777" w:rsidR="00D703B5" w:rsidRPr="004D4D2A" w:rsidRDefault="00D703B5" w:rsidP="004D4D2A">
            <w:pPr>
              <w:spacing w:line="288" w:lineRule="auto"/>
              <w:rPr>
                <w:b/>
                <w:bCs/>
                <w:position w:val="-6"/>
                <w:sz w:val="20"/>
                <w:szCs w:val="20"/>
              </w:rPr>
            </w:pPr>
            <w:r w:rsidRPr="004D4D2A">
              <w:rPr>
                <w:b/>
                <w:bCs/>
                <w:position w:val="-6"/>
                <w:sz w:val="20"/>
                <w:szCs w:val="20"/>
              </w:rPr>
              <w:t xml:space="preserve">Số thực hiện lũy kế kỳ này (6)  </w:t>
            </w:r>
          </w:p>
        </w:tc>
        <w:tc>
          <w:tcPr>
            <w:tcW w:w="1275" w:type="dxa"/>
            <w:tcBorders>
              <w:top w:val="nil"/>
              <w:left w:val="nil"/>
              <w:bottom w:val="single" w:sz="4" w:space="0" w:color="auto"/>
              <w:right w:val="single" w:sz="4" w:space="0" w:color="auto"/>
            </w:tcBorders>
            <w:shd w:val="clear" w:color="auto" w:fill="auto"/>
            <w:noWrap/>
            <w:vAlign w:val="center"/>
            <w:hideMark/>
          </w:tcPr>
          <w:p w14:paraId="0EE4168C" w14:textId="57FD383E"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5F41C07D" w14:textId="0B4AD199"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78826E1F" w14:textId="4C644AED"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EC79EFC" w14:textId="3E9B55D1"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0B2B0FFA" w14:textId="1E49AF3E"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r>
      <w:tr w:rsidR="00D703B5" w:rsidRPr="004D4D2A" w14:paraId="6EE0F3E2"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02CCA3D"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(7)</w:t>
            </w:r>
          </w:p>
        </w:tc>
        <w:tc>
          <w:tcPr>
            <w:tcW w:w="2973" w:type="dxa"/>
            <w:tcBorders>
              <w:top w:val="nil"/>
              <w:left w:val="nil"/>
              <w:bottom w:val="single" w:sz="4" w:space="0" w:color="auto"/>
              <w:right w:val="single" w:sz="4" w:space="0" w:color="auto"/>
            </w:tcBorders>
            <w:shd w:val="clear" w:color="auto" w:fill="auto"/>
            <w:vAlign w:val="center"/>
            <w:hideMark/>
          </w:tcPr>
          <w:p w14:paraId="41574699" w14:textId="68380618" w:rsidR="00D703B5" w:rsidRPr="004D4D2A" w:rsidRDefault="00D703B5" w:rsidP="004D4D2A">
            <w:pPr>
              <w:spacing w:line="288" w:lineRule="auto"/>
              <w:rPr>
                <w:b/>
                <w:bCs/>
                <w:position w:val="-6"/>
                <w:sz w:val="20"/>
                <w:szCs w:val="20"/>
              </w:rPr>
            </w:pPr>
            <w:r w:rsidRPr="004D4D2A">
              <w:rPr>
                <w:b/>
                <w:bCs/>
                <w:position w:val="-6"/>
                <w:sz w:val="20"/>
                <w:szCs w:val="20"/>
              </w:rPr>
              <w:t>Số chưa thực hiện (7=1-2+3-6)</w:t>
            </w:r>
          </w:p>
        </w:tc>
        <w:tc>
          <w:tcPr>
            <w:tcW w:w="1275" w:type="dxa"/>
            <w:tcBorders>
              <w:top w:val="nil"/>
              <w:left w:val="nil"/>
              <w:bottom w:val="single" w:sz="4" w:space="0" w:color="auto"/>
              <w:right w:val="single" w:sz="4" w:space="0" w:color="auto"/>
            </w:tcBorders>
            <w:shd w:val="clear" w:color="auto" w:fill="auto"/>
            <w:noWrap/>
            <w:vAlign w:val="center"/>
            <w:hideMark/>
          </w:tcPr>
          <w:p w14:paraId="4C3C3D83" w14:textId="484EB863"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55 </w:t>
            </w:r>
          </w:p>
        </w:tc>
        <w:tc>
          <w:tcPr>
            <w:tcW w:w="1228" w:type="dxa"/>
            <w:tcBorders>
              <w:top w:val="nil"/>
              <w:left w:val="nil"/>
              <w:bottom w:val="single" w:sz="4" w:space="0" w:color="auto"/>
              <w:right w:val="single" w:sz="4" w:space="0" w:color="auto"/>
            </w:tcBorders>
            <w:shd w:val="clear" w:color="auto" w:fill="auto"/>
            <w:noWrap/>
            <w:vAlign w:val="center"/>
            <w:hideMark/>
          </w:tcPr>
          <w:p w14:paraId="3E10B3F1" w14:textId="0F047680"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55 </w:t>
            </w:r>
          </w:p>
        </w:tc>
        <w:tc>
          <w:tcPr>
            <w:tcW w:w="992" w:type="dxa"/>
            <w:tcBorders>
              <w:top w:val="nil"/>
              <w:left w:val="nil"/>
              <w:bottom w:val="single" w:sz="4" w:space="0" w:color="auto"/>
              <w:right w:val="single" w:sz="4" w:space="0" w:color="auto"/>
            </w:tcBorders>
            <w:shd w:val="clear" w:color="auto" w:fill="auto"/>
            <w:noWrap/>
            <w:vAlign w:val="center"/>
            <w:hideMark/>
          </w:tcPr>
          <w:p w14:paraId="21D3E6DD" w14:textId="4FCEB6DF"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594C7C9B" w14:textId="484A73C9"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66553BB8" w14:textId="5F8BED5C" w:rsidR="00D703B5" w:rsidRPr="004D4D2A" w:rsidRDefault="00D703B5" w:rsidP="004D4D2A">
            <w:pPr>
              <w:spacing w:line="288" w:lineRule="auto"/>
              <w:jc w:val="right"/>
              <w:rPr>
                <w:b/>
                <w:bCs/>
                <w:position w:val="-6"/>
                <w:sz w:val="20"/>
                <w:szCs w:val="20"/>
              </w:rPr>
            </w:pPr>
            <w:r w:rsidRPr="004D4D2A">
              <w:rPr>
                <w:b/>
                <w:bCs/>
                <w:position w:val="-6"/>
                <w:sz w:val="20"/>
                <w:szCs w:val="20"/>
              </w:rPr>
              <w:t xml:space="preserve">   - </w:t>
            </w:r>
          </w:p>
        </w:tc>
      </w:tr>
      <w:tr w:rsidR="00D703B5" w:rsidRPr="004D4D2A" w14:paraId="2BF24656"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6F91079"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(8)</w:t>
            </w:r>
          </w:p>
        </w:tc>
        <w:tc>
          <w:tcPr>
            <w:tcW w:w="2973" w:type="dxa"/>
            <w:tcBorders>
              <w:top w:val="nil"/>
              <w:left w:val="nil"/>
              <w:bottom w:val="single" w:sz="4" w:space="0" w:color="auto"/>
              <w:right w:val="single" w:sz="4" w:space="0" w:color="auto"/>
            </w:tcBorders>
            <w:shd w:val="clear" w:color="auto" w:fill="auto"/>
            <w:vAlign w:val="center"/>
            <w:hideMark/>
          </w:tcPr>
          <w:p w14:paraId="5BF9D709" w14:textId="77777777" w:rsidR="00D703B5" w:rsidRPr="004D4D2A" w:rsidRDefault="00D703B5" w:rsidP="004D4D2A">
            <w:pPr>
              <w:spacing w:line="288" w:lineRule="auto"/>
              <w:rPr>
                <w:b/>
                <w:bCs/>
                <w:position w:val="-6"/>
                <w:sz w:val="20"/>
                <w:szCs w:val="20"/>
              </w:rPr>
            </w:pPr>
            <w:r w:rsidRPr="004D4D2A">
              <w:rPr>
                <w:b/>
                <w:bCs/>
                <w:position w:val="-6"/>
                <w:sz w:val="20"/>
                <w:szCs w:val="20"/>
              </w:rPr>
              <w:t>Tỷ lệ thực hiện (8=6/(1-2+3)*100%</w:t>
            </w:r>
          </w:p>
        </w:tc>
        <w:tc>
          <w:tcPr>
            <w:tcW w:w="1275" w:type="dxa"/>
            <w:tcBorders>
              <w:top w:val="nil"/>
              <w:left w:val="nil"/>
              <w:bottom w:val="single" w:sz="4" w:space="0" w:color="auto"/>
              <w:right w:val="single" w:sz="4" w:space="0" w:color="auto"/>
            </w:tcBorders>
            <w:shd w:val="clear" w:color="auto" w:fill="auto"/>
            <w:noWrap/>
            <w:vAlign w:val="center"/>
            <w:hideMark/>
          </w:tcPr>
          <w:p w14:paraId="1ABB4F63" w14:textId="77777777" w:rsidR="00D703B5" w:rsidRPr="004D4D2A" w:rsidRDefault="00D703B5" w:rsidP="004D4D2A">
            <w:pPr>
              <w:spacing w:line="288" w:lineRule="auto"/>
              <w:jc w:val="right"/>
              <w:rPr>
                <w:b/>
                <w:bCs/>
                <w:position w:val="-6"/>
                <w:sz w:val="20"/>
                <w:szCs w:val="20"/>
              </w:rPr>
            </w:pPr>
            <w:r w:rsidRPr="004D4D2A">
              <w:rPr>
                <w:b/>
                <w:bCs/>
                <w:position w:val="-6"/>
                <w:sz w:val="20"/>
                <w:szCs w:val="20"/>
              </w:rPr>
              <w:t>0,00%</w:t>
            </w:r>
          </w:p>
        </w:tc>
        <w:tc>
          <w:tcPr>
            <w:tcW w:w="1228" w:type="dxa"/>
            <w:tcBorders>
              <w:top w:val="nil"/>
              <w:left w:val="nil"/>
              <w:bottom w:val="single" w:sz="4" w:space="0" w:color="auto"/>
              <w:right w:val="single" w:sz="4" w:space="0" w:color="auto"/>
            </w:tcBorders>
            <w:shd w:val="clear" w:color="auto" w:fill="auto"/>
            <w:noWrap/>
            <w:vAlign w:val="center"/>
            <w:hideMark/>
          </w:tcPr>
          <w:p w14:paraId="1EE137A6" w14:textId="77777777" w:rsidR="00D703B5" w:rsidRPr="004D4D2A" w:rsidRDefault="00D703B5" w:rsidP="004D4D2A">
            <w:pPr>
              <w:spacing w:line="288" w:lineRule="auto"/>
              <w:jc w:val="right"/>
              <w:rPr>
                <w:b/>
                <w:bCs/>
                <w:position w:val="-6"/>
                <w:sz w:val="20"/>
                <w:szCs w:val="20"/>
              </w:rPr>
            </w:pPr>
            <w:r w:rsidRPr="004D4D2A">
              <w:rPr>
                <w:b/>
                <w:bCs/>
                <w:position w:val="-6"/>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14:paraId="41209500" w14:textId="77777777" w:rsidR="00D703B5" w:rsidRPr="004D4D2A" w:rsidRDefault="00D703B5" w:rsidP="004D4D2A">
            <w:pPr>
              <w:spacing w:line="288" w:lineRule="auto"/>
              <w:jc w:val="right"/>
              <w:rPr>
                <w:b/>
                <w:bCs/>
                <w:position w:val="-6"/>
                <w:sz w:val="20"/>
                <w:szCs w:val="20"/>
              </w:rPr>
            </w:pPr>
            <w:r w:rsidRPr="004D4D2A">
              <w:rPr>
                <w:b/>
                <w:bCs/>
                <w:position w:val="-6"/>
                <w:sz w:val="20"/>
                <w:szCs w:val="20"/>
              </w:rPr>
              <w:t>0,00%</w:t>
            </w:r>
          </w:p>
        </w:tc>
        <w:tc>
          <w:tcPr>
            <w:tcW w:w="1015" w:type="dxa"/>
            <w:tcBorders>
              <w:top w:val="nil"/>
              <w:left w:val="nil"/>
              <w:bottom w:val="single" w:sz="4" w:space="0" w:color="auto"/>
              <w:right w:val="single" w:sz="4" w:space="0" w:color="auto"/>
            </w:tcBorders>
            <w:shd w:val="clear" w:color="auto" w:fill="auto"/>
            <w:noWrap/>
            <w:vAlign w:val="center"/>
            <w:hideMark/>
          </w:tcPr>
          <w:p w14:paraId="1A00F599" w14:textId="77777777" w:rsidR="00D703B5" w:rsidRPr="004D4D2A" w:rsidRDefault="00D703B5" w:rsidP="004D4D2A">
            <w:pPr>
              <w:spacing w:line="288" w:lineRule="auto"/>
              <w:jc w:val="right"/>
              <w:rPr>
                <w:b/>
                <w:bCs/>
                <w:position w:val="-6"/>
                <w:sz w:val="20"/>
                <w:szCs w:val="20"/>
              </w:rPr>
            </w:pPr>
            <w:r w:rsidRPr="004D4D2A">
              <w:rPr>
                <w:b/>
                <w:bCs/>
                <w:position w:val="-6"/>
                <w:sz w:val="20"/>
                <w:szCs w:val="20"/>
              </w:rPr>
              <w:t>0,00%</w:t>
            </w:r>
          </w:p>
        </w:tc>
        <w:tc>
          <w:tcPr>
            <w:tcW w:w="1162" w:type="dxa"/>
            <w:tcBorders>
              <w:top w:val="nil"/>
              <w:left w:val="nil"/>
              <w:bottom w:val="single" w:sz="4" w:space="0" w:color="auto"/>
              <w:right w:val="single" w:sz="4" w:space="0" w:color="auto"/>
            </w:tcBorders>
            <w:shd w:val="clear" w:color="auto" w:fill="auto"/>
            <w:noWrap/>
            <w:vAlign w:val="center"/>
            <w:hideMark/>
          </w:tcPr>
          <w:p w14:paraId="31DAA4D5" w14:textId="77777777" w:rsidR="00D703B5" w:rsidRPr="004D4D2A" w:rsidRDefault="00D703B5" w:rsidP="004D4D2A">
            <w:pPr>
              <w:spacing w:line="288" w:lineRule="auto"/>
              <w:jc w:val="right"/>
              <w:rPr>
                <w:b/>
                <w:bCs/>
                <w:position w:val="-6"/>
                <w:sz w:val="20"/>
                <w:szCs w:val="20"/>
              </w:rPr>
            </w:pPr>
            <w:r w:rsidRPr="004D4D2A">
              <w:rPr>
                <w:b/>
                <w:bCs/>
                <w:position w:val="-6"/>
                <w:sz w:val="20"/>
                <w:szCs w:val="20"/>
              </w:rPr>
              <w:t>0,00%</w:t>
            </w:r>
          </w:p>
        </w:tc>
      </w:tr>
      <w:tr w:rsidR="00D703B5" w:rsidRPr="004D4D2A" w14:paraId="4F54A5AF"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8812B9C" w14:textId="77777777" w:rsidR="00D703B5" w:rsidRPr="004D4D2A" w:rsidRDefault="00D703B5" w:rsidP="004D4D2A">
            <w:pPr>
              <w:spacing w:line="288" w:lineRule="auto"/>
              <w:jc w:val="center"/>
              <w:rPr>
                <w:b/>
                <w:bCs/>
                <w:position w:val="-6"/>
                <w:sz w:val="20"/>
                <w:szCs w:val="20"/>
              </w:rPr>
            </w:pPr>
            <w:r w:rsidRPr="004D4D2A">
              <w:rPr>
                <w:b/>
                <w:bCs/>
                <w:position w:val="-6"/>
                <w:sz w:val="20"/>
                <w:szCs w:val="20"/>
              </w:rPr>
              <w:t>1</w:t>
            </w:r>
          </w:p>
        </w:tc>
        <w:tc>
          <w:tcPr>
            <w:tcW w:w="8645" w:type="dxa"/>
            <w:gridSpan w:val="6"/>
            <w:tcBorders>
              <w:top w:val="nil"/>
              <w:left w:val="nil"/>
              <w:bottom w:val="single" w:sz="4" w:space="0" w:color="auto"/>
              <w:right w:val="single" w:sz="4" w:space="0" w:color="auto"/>
            </w:tcBorders>
            <w:shd w:val="clear" w:color="auto" w:fill="auto"/>
            <w:vAlign w:val="center"/>
            <w:hideMark/>
          </w:tcPr>
          <w:p w14:paraId="5D34D823" w14:textId="55E52C16" w:rsidR="00D703B5" w:rsidRPr="004D4D2A" w:rsidRDefault="00D703B5" w:rsidP="004D4D2A">
            <w:pPr>
              <w:spacing w:line="288" w:lineRule="auto"/>
              <w:rPr>
                <w:position w:val="-6"/>
                <w:sz w:val="20"/>
                <w:szCs w:val="20"/>
              </w:rPr>
            </w:pPr>
            <w:r w:rsidRPr="004D4D2A">
              <w:rPr>
                <w:b/>
                <w:bCs/>
                <w:position w:val="-6"/>
                <w:sz w:val="20"/>
                <w:szCs w:val="20"/>
              </w:rPr>
              <w:t>Kiểm toán ngân sách, tiền và tài sản nhà nước năm 2006 của thành phố Hồ Chí Minh</w:t>
            </w:r>
          </w:p>
        </w:tc>
      </w:tr>
      <w:tr w:rsidR="00D703B5" w:rsidRPr="004D4D2A" w14:paraId="3E4AE3B3"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D6504C9" w14:textId="77777777" w:rsidR="00D703B5" w:rsidRPr="004D4D2A" w:rsidRDefault="00D703B5" w:rsidP="004D4D2A">
            <w:pPr>
              <w:spacing w:line="288" w:lineRule="auto"/>
              <w:jc w:val="center"/>
              <w:rPr>
                <w:position w:val="-6"/>
                <w:sz w:val="20"/>
                <w:szCs w:val="20"/>
              </w:rPr>
            </w:pPr>
            <w:r w:rsidRPr="004D4D2A">
              <w:rPr>
                <w:position w:val="-6"/>
                <w:sz w:val="20"/>
                <w:szCs w:val="20"/>
              </w:rPr>
              <w:t>(1)</w:t>
            </w:r>
          </w:p>
        </w:tc>
        <w:tc>
          <w:tcPr>
            <w:tcW w:w="2973" w:type="dxa"/>
            <w:tcBorders>
              <w:top w:val="nil"/>
              <w:left w:val="nil"/>
              <w:bottom w:val="single" w:sz="4" w:space="0" w:color="auto"/>
              <w:right w:val="single" w:sz="4" w:space="0" w:color="auto"/>
            </w:tcBorders>
            <w:shd w:val="clear" w:color="auto" w:fill="auto"/>
            <w:vAlign w:val="center"/>
            <w:hideMark/>
          </w:tcPr>
          <w:p w14:paraId="27758789" w14:textId="77777777" w:rsidR="00D703B5" w:rsidRPr="004D4D2A" w:rsidRDefault="00D703B5" w:rsidP="004D4D2A">
            <w:pPr>
              <w:spacing w:line="288" w:lineRule="auto"/>
              <w:rPr>
                <w:position w:val="-6"/>
                <w:sz w:val="20"/>
                <w:szCs w:val="20"/>
              </w:rPr>
            </w:pPr>
            <w:r w:rsidRPr="004D4D2A">
              <w:rPr>
                <w:position w:val="-6"/>
                <w:sz w:val="20"/>
                <w:szCs w:val="20"/>
              </w:rPr>
              <w:t>Số kiến nghị (1)</w:t>
            </w:r>
          </w:p>
        </w:tc>
        <w:tc>
          <w:tcPr>
            <w:tcW w:w="1275" w:type="dxa"/>
            <w:tcBorders>
              <w:top w:val="nil"/>
              <w:left w:val="nil"/>
              <w:bottom w:val="single" w:sz="4" w:space="0" w:color="auto"/>
              <w:right w:val="single" w:sz="4" w:space="0" w:color="auto"/>
            </w:tcBorders>
            <w:shd w:val="clear" w:color="auto" w:fill="auto"/>
            <w:noWrap/>
            <w:vAlign w:val="center"/>
            <w:hideMark/>
          </w:tcPr>
          <w:p w14:paraId="62DD57A0" w14:textId="60069753" w:rsidR="00D703B5" w:rsidRPr="004D4D2A" w:rsidRDefault="00D703B5" w:rsidP="004D4D2A">
            <w:pPr>
              <w:spacing w:line="288" w:lineRule="auto"/>
              <w:jc w:val="right"/>
              <w:rPr>
                <w:position w:val="-6"/>
                <w:sz w:val="20"/>
                <w:szCs w:val="20"/>
              </w:rPr>
            </w:pPr>
            <w:r w:rsidRPr="004D4D2A">
              <w:rPr>
                <w:position w:val="-6"/>
                <w:sz w:val="20"/>
                <w:szCs w:val="20"/>
              </w:rPr>
              <w:t xml:space="preserve">12.342 </w:t>
            </w:r>
          </w:p>
        </w:tc>
        <w:tc>
          <w:tcPr>
            <w:tcW w:w="1228" w:type="dxa"/>
            <w:tcBorders>
              <w:top w:val="nil"/>
              <w:left w:val="nil"/>
              <w:bottom w:val="single" w:sz="4" w:space="0" w:color="auto"/>
              <w:right w:val="single" w:sz="4" w:space="0" w:color="auto"/>
            </w:tcBorders>
            <w:shd w:val="clear" w:color="auto" w:fill="auto"/>
            <w:noWrap/>
            <w:vAlign w:val="center"/>
            <w:hideMark/>
          </w:tcPr>
          <w:p w14:paraId="6077928E" w14:textId="2515B9F1" w:rsidR="00D703B5" w:rsidRPr="004D4D2A" w:rsidRDefault="00D703B5" w:rsidP="004D4D2A">
            <w:pPr>
              <w:spacing w:line="288" w:lineRule="auto"/>
              <w:jc w:val="right"/>
              <w:rPr>
                <w:position w:val="-6"/>
                <w:sz w:val="20"/>
                <w:szCs w:val="20"/>
              </w:rPr>
            </w:pPr>
            <w:r w:rsidRPr="004D4D2A">
              <w:rPr>
                <w:position w:val="-6"/>
                <w:sz w:val="20"/>
                <w:szCs w:val="20"/>
              </w:rPr>
              <w:t xml:space="preserve"> 12.342 </w:t>
            </w:r>
          </w:p>
        </w:tc>
        <w:tc>
          <w:tcPr>
            <w:tcW w:w="992" w:type="dxa"/>
            <w:tcBorders>
              <w:top w:val="nil"/>
              <w:left w:val="nil"/>
              <w:bottom w:val="single" w:sz="4" w:space="0" w:color="auto"/>
              <w:right w:val="single" w:sz="4" w:space="0" w:color="auto"/>
            </w:tcBorders>
            <w:shd w:val="clear" w:color="auto" w:fill="auto"/>
            <w:noWrap/>
            <w:vAlign w:val="center"/>
            <w:hideMark/>
          </w:tcPr>
          <w:p w14:paraId="663E2DF8" w14:textId="6A4D8262"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7A7681DF" w14:textId="3A8FE310"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2F612EBD" w14:textId="26B16FCC"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11D9F25B"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A0E181A" w14:textId="77777777" w:rsidR="00D703B5" w:rsidRPr="004D4D2A" w:rsidRDefault="00D703B5" w:rsidP="004D4D2A">
            <w:pPr>
              <w:spacing w:line="288" w:lineRule="auto"/>
              <w:jc w:val="center"/>
              <w:rPr>
                <w:position w:val="-6"/>
                <w:sz w:val="20"/>
                <w:szCs w:val="20"/>
              </w:rPr>
            </w:pPr>
            <w:r w:rsidRPr="004D4D2A">
              <w:rPr>
                <w:position w:val="-6"/>
                <w:sz w:val="20"/>
                <w:szCs w:val="20"/>
              </w:rPr>
              <w:t>(2)</w:t>
            </w:r>
          </w:p>
        </w:tc>
        <w:tc>
          <w:tcPr>
            <w:tcW w:w="2973" w:type="dxa"/>
            <w:tcBorders>
              <w:top w:val="nil"/>
              <w:left w:val="nil"/>
              <w:bottom w:val="single" w:sz="4" w:space="0" w:color="auto"/>
              <w:right w:val="single" w:sz="4" w:space="0" w:color="auto"/>
            </w:tcBorders>
            <w:shd w:val="clear" w:color="auto" w:fill="auto"/>
            <w:vAlign w:val="center"/>
            <w:hideMark/>
          </w:tcPr>
          <w:p w14:paraId="69BF819F" w14:textId="77777777" w:rsidR="00D703B5" w:rsidRPr="004D4D2A" w:rsidRDefault="00D703B5" w:rsidP="004D4D2A">
            <w:pPr>
              <w:spacing w:line="288" w:lineRule="auto"/>
              <w:rPr>
                <w:position w:val="-6"/>
                <w:sz w:val="20"/>
                <w:szCs w:val="20"/>
              </w:rPr>
            </w:pPr>
            <w:r w:rsidRPr="004D4D2A">
              <w:rPr>
                <w:position w:val="-6"/>
                <w:sz w:val="20"/>
                <w:szCs w:val="20"/>
              </w:rPr>
              <w:t>Số điều chỉnh giảm (2)</w:t>
            </w:r>
          </w:p>
        </w:tc>
        <w:tc>
          <w:tcPr>
            <w:tcW w:w="1275" w:type="dxa"/>
            <w:tcBorders>
              <w:top w:val="nil"/>
              <w:left w:val="nil"/>
              <w:bottom w:val="single" w:sz="4" w:space="0" w:color="auto"/>
              <w:right w:val="single" w:sz="4" w:space="0" w:color="auto"/>
            </w:tcBorders>
            <w:shd w:val="clear" w:color="auto" w:fill="auto"/>
            <w:noWrap/>
            <w:vAlign w:val="center"/>
            <w:hideMark/>
          </w:tcPr>
          <w:p w14:paraId="72DCAB57" w14:textId="4260FB75" w:rsidR="00D703B5" w:rsidRPr="004D4D2A" w:rsidRDefault="00D703B5" w:rsidP="004D4D2A">
            <w:pPr>
              <w:spacing w:line="288" w:lineRule="auto"/>
              <w:jc w:val="right"/>
              <w:rPr>
                <w:position w:val="-6"/>
                <w:sz w:val="20"/>
                <w:szCs w:val="20"/>
              </w:rPr>
            </w:pPr>
            <w:r w:rsidRPr="004D4D2A">
              <w:rPr>
                <w:position w:val="-6"/>
                <w:sz w:val="20"/>
                <w:szCs w:val="20"/>
              </w:rPr>
              <w:t xml:space="preserve">12.287 </w:t>
            </w:r>
          </w:p>
        </w:tc>
        <w:tc>
          <w:tcPr>
            <w:tcW w:w="1228" w:type="dxa"/>
            <w:tcBorders>
              <w:top w:val="nil"/>
              <w:left w:val="nil"/>
              <w:bottom w:val="single" w:sz="4" w:space="0" w:color="auto"/>
              <w:right w:val="single" w:sz="4" w:space="0" w:color="auto"/>
            </w:tcBorders>
            <w:shd w:val="clear" w:color="auto" w:fill="auto"/>
            <w:noWrap/>
            <w:vAlign w:val="center"/>
            <w:hideMark/>
          </w:tcPr>
          <w:p w14:paraId="16A62F1B" w14:textId="73185AAA" w:rsidR="00D703B5" w:rsidRPr="004D4D2A" w:rsidRDefault="00D703B5" w:rsidP="004D4D2A">
            <w:pPr>
              <w:spacing w:line="288" w:lineRule="auto"/>
              <w:jc w:val="right"/>
              <w:rPr>
                <w:position w:val="-6"/>
                <w:sz w:val="20"/>
                <w:szCs w:val="20"/>
              </w:rPr>
            </w:pPr>
            <w:r w:rsidRPr="004D4D2A">
              <w:rPr>
                <w:position w:val="-6"/>
                <w:sz w:val="20"/>
                <w:szCs w:val="20"/>
              </w:rPr>
              <w:t xml:space="preserve"> 12.287 </w:t>
            </w:r>
          </w:p>
        </w:tc>
        <w:tc>
          <w:tcPr>
            <w:tcW w:w="992" w:type="dxa"/>
            <w:tcBorders>
              <w:top w:val="nil"/>
              <w:left w:val="nil"/>
              <w:bottom w:val="single" w:sz="4" w:space="0" w:color="auto"/>
              <w:right w:val="single" w:sz="4" w:space="0" w:color="auto"/>
            </w:tcBorders>
            <w:shd w:val="clear" w:color="auto" w:fill="auto"/>
            <w:noWrap/>
            <w:vAlign w:val="center"/>
            <w:hideMark/>
          </w:tcPr>
          <w:p w14:paraId="0069D416" w14:textId="2C92AF77"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76FA0916" w14:textId="1262223A"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713B7A91" w14:textId="7FEDC2BE"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6524084F"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1335344" w14:textId="77777777" w:rsidR="00D703B5" w:rsidRPr="004D4D2A" w:rsidRDefault="00D703B5" w:rsidP="004D4D2A">
            <w:pPr>
              <w:spacing w:line="288" w:lineRule="auto"/>
              <w:jc w:val="center"/>
              <w:rPr>
                <w:position w:val="-6"/>
                <w:sz w:val="20"/>
                <w:szCs w:val="20"/>
              </w:rPr>
            </w:pPr>
            <w:r w:rsidRPr="004D4D2A">
              <w:rPr>
                <w:position w:val="-6"/>
                <w:sz w:val="20"/>
                <w:szCs w:val="20"/>
              </w:rPr>
              <w:t>(3)</w:t>
            </w:r>
          </w:p>
        </w:tc>
        <w:tc>
          <w:tcPr>
            <w:tcW w:w="2973" w:type="dxa"/>
            <w:tcBorders>
              <w:top w:val="nil"/>
              <w:left w:val="nil"/>
              <w:bottom w:val="single" w:sz="4" w:space="0" w:color="auto"/>
              <w:right w:val="single" w:sz="4" w:space="0" w:color="auto"/>
            </w:tcBorders>
            <w:shd w:val="clear" w:color="auto" w:fill="auto"/>
            <w:vAlign w:val="center"/>
            <w:hideMark/>
          </w:tcPr>
          <w:p w14:paraId="590E391C" w14:textId="77777777" w:rsidR="00D703B5" w:rsidRPr="004D4D2A" w:rsidRDefault="00D703B5" w:rsidP="004D4D2A">
            <w:pPr>
              <w:spacing w:line="288" w:lineRule="auto"/>
              <w:rPr>
                <w:position w:val="-6"/>
                <w:sz w:val="20"/>
                <w:szCs w:val="20"/>
              </w:rPr>
            </w:pPr>
            <w:r w:rsidRPr="004D4D2A">
              <w:rPr>
                <w:position w:val="-6"/>
                <w:sz w:val="20"/>
                <w:szCs w:val="20"/>
              </w:rPr>
              <w:t>Số điều chỉnh tăng (3)</w:t>
            </w:r>
          </w:p>
        </w:tc>
        <w:tc>
          <w:tcPr>
            <w:tcW w:w="1275" w:type="dxa"/>
            <w:tcBorders>
              <w:top w:val="nil"/>
              <w:left w:val="nil"/>
              <w:bottom w:val="single" w:sz="4" w:space="0" w:color="auto"/>
              <w:right w:val="single" w:sz="4" w:space="0" w:color="auto"/>
            </w:tcBorders>
            <w:shd w:val="clear" w:color="auto" w:fill="auto"/>
            <w:noWrap/>
            <w:vAlign w:val="center"/>
            <w:hideMark/>
          </w:tcPr>
          <w:p w14:paraId="11B1C61C" w14:textId="59C7D52C"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6C09D8F7" w14:textId="48DB6FC7"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50D56FCB" w14:textId="534F446E"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272EA686" w14:textId="23011A5C"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43B72C1C" w14:textId="4AD39217"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77F4ED80"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25FAC3F" w14:textId="77777777" w:rsidR="00D703B5" w:rsidRPr="004D4D2A" w:rsidRDefault="00D703B5" w:rsidP="004D4D2A">
            <w:pPr>
              <w:spacing w:line="288" w:lineRule="auto"/>
              <w:jc w:val="center"/>
              <w:rPr>
                <w:position w:val="-6"/>
                <w:sz w:val="20"/>
                <w:szCs w:val="20"/>
              </w:rPr>
            </w:pPr>
            <w:r w:rsidRPr="004D4D2A">
              <w:rPr>
                <w:position w:val="-6"/>
                <w:sz w:val="20"/>
                <w:szCs w:val="20"/>
              </w:rPr>
              <w:t>(4)</w:t>
            </w:r>
          </w:p>
        </w:tc>
        <w:tc>
          <w:tcPr>
            <w:tcW w:w="2973" w:type="dxa"/>
            <w:tcBorders>
              <w:top w:val="nil"/>
              <w:left w:val="nil"/>
              <w:bottom w:val="single" w:sz="4" w:space="0" w:color="auto"/>
              <w:right w:val="single" w:sz="4" w:space="0" w:color="auto"/>
            </w:tcBorders>
            <w:shd w:val="clear" w:color="auto" w:fill="auto"/>
            <w:vAlign w:val="center"/>
            <w:hideMark/>
          </w:tcPr>
          <w:p w14:paraId="1B5FB5CB" w14:textId="77777777" w:rsidR="00D703B5" w:rsidRPr="004D4D2A" w:rsidRDefault="00D703B5" w:rsidP="004D4D2A">
            <w:pPr>
              <w:spacing w:line="288" w:lineRule="auto"/>
              <w:rPr>
                <w:position w:val="-6"/>
                <w:sz w:val="20"/>
                <w:szCs w:val="20"/>
              </w:rPr>
            </w:pPr>
            <w:r w:rsidRPr="004D4D2A">
              <w:rPr>
                <w:position w:val="-6"/>
                <w:sz w:val="20"/>
                <w:szCs w:val="20"/>
              </w:rPr>
              <w:t>Số thực hiện lũy kế kỳ trước (4)</w:t>
            </w:r>
          </w:p>
        </w:tc>
        <w:tc>
          <w:tcPr>
            <w:tcW w:w="1275" w:type="dxa"/>
            <w:tcBorders>
              <w:top w:val="nil"/>
              <w:left w:val="nil"/>
              <w:bottom w:val="single" w:sz="4" w:space="0" w:color="auto"/>
              <w:right w:val="single" w:sz="4" w:space="0" w:color="auto"/>
            </w:tcBorders>
            <w:shd w:val="clear" w:color="auto" w:fill="auto"/>
            <w:noWrap/>
            <w:vAlign w:val="center"/>
            <w:hideMark/>
          </w:tcPr>
          <w:p w14:paraId="41CDFC78" w14:textId="7C5D128F"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165B6BA0" w14:textId="5DB2D190"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4C3C9F68" w14:textId="1BAF29E6"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4CBC4128" w14:textId="29E70FCF"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6D1C7658" w14:textId="1C697F26"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2C59BB31"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A48381F" w14:textId="77777777" w:rsidR="00D703B5" w:rsidRPr="004D4D2A" w:rsidRDefault="00D703B5" w:rsidP="004D4D2A">
            <w:pPr>
              <w:spacing w:line="288" w:lineRule="auto"/>
              <w:jc w:val="center"/>
              <w:rPr>
                <w:position w:val="-6"/>
                <w:sz w:val="20"/>
                <w:szCs w:val="20"/>
              </w:rPr>
            </w:pPr>
            <w:r w:rsidRPr="004D4D2A">
              <w:rPr>
                <w:position w:val="-6"/>
                <w:sz w:val="20"/>
                <w:szCs w:val="20"/>
              </w:rPr>
              <w:t>(5)</w:t>
            </w:r>
          </w:p>
        </w:tc>
        <w:tc>
          <w:tcPr>
            <w:tcW w:w="2973" w:type="dxa"/>
            <w:tcBorders>
              <w:top w:val="nil"/>
              <w:left w:val="nil"/>
              <w:bottom w:val="single" w:sz="4" w:space="0" w:color="auto"/>
              <w:right w:val="single" w:sz="4" w:space="0" w:color="auto"/>
            </w:tcBorders>
            <w:shd w:val="clear" w:color="auto" w:fill="auto"/>
            <w:vAlign w:val="center"/>
            <w:hideMark/>
          </w:tcPr>
          <w:p w14:paraId="0F9DB10A"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trong kỳ (5)   </w:t>
            </w:r>
          </w:p>
        </w:tc>
        <w:tc>
          <w:tcPr>
            <w:tcW w:w="1275" w:type="dxa"/>
            <w:tcBorders>
              <w:top w:val="nil"/>
              <w:left w:val="nil"/>
              <w:bottom w:val="single" w:sz="4" w:space="0" w:color="auto"/>
              <w:right w:val="single" w:sz="4" w:space="0" w:color="auto"/>
            </w:tcBorders>
            <w:shd w:val="clear" w:color="auto" w:fill="auto"/>
            <w:noWrap/>
            <w:vAlign w:val="center"/>
            <w:hideMark/>
          </w:tcPr>
          <w:p w14:paraId="2F9D93D1" w14:textId="205634F8"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4B3C81D5" w14:textId="38E9DB26"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6B4D981A" w14:textId="6C48E3B0"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1AD1017A" w14:textId="4353D8A3"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5F326BAD" w14:textId="34347ACE"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308E1817"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96F1D7F" w14:textId="77777777" w:rsidR="00D703B5" w:rsidRPr="004D4D2A" w:rsidRDefault="00D703B5" w:rsidP="004D4D2A">
            <w:pPr>
              <w:spacing w:line="288" w:lineRule="auto"/>
              <w:jc w:val="center"/>
              <w:rPr>
                <w:position w:val="-6"/>
                <w:sz w:val="20"/>
                <w:szCs w:val="20"/>
              </w:rPr>
            </w:pPr>
            <w:r w:rsidRPr="004D4D2A">
              <w:rPr>
                <w:position w:val="-6"/>
                <w:sz w:val="20"/>
                <w:szCs w:val="20"/>
              </w:rPr>
              <w:t>(6)</w:t>
            </w:r>
          </w:p>
        </w:tc>
        <w:tc>
          <w:tcPr>
            <w:tcW w:w="2973" w:type="dxa"/>
            <w:tcBorders>
              <w:top w:val="nil"/>
              <w:left w:val="nil"/>
              <w:bottom w:val="single" w:sz="4" w:space="0" w:color="auto"/>
              <w:right w:val="single" w:sz="4" w:space="0" w:color="auto"/>
            </w:tcBorders>
            <w:shd w:val="clear" w:color="auto" w:fill="auto"/>
            <w:vAlign w:val="center"/>
            <w:hideMark/>
          </w:tcPr>
          <w:p w14:paraId="06CB4AAF" w14:textId="77777777" w:rsidR="00D703B5" w:rsidRPr="004D4D2A" w:rsidRDefault="00D703B5" w:rsidP="004D4D2A">
            <w:pPr>
              <w:spacing w:line="288" w:lineRule="auto"/>
              <w:rPr>
                <w:position w:val="-6"/>
                <w:sz w:val="20"/>
                <w:szCs w:val="20"/>
              </w:rPr>
            </w:pPr>
            <w:r w:rsidRPr="004D4D2A">
              <w:rPr>
                <w:position w:val="-6"/>
                <w:sz w:val="20"/>
                <w:szCs w:val="20"/>
              </w:rPr>
              <w:t xml:space="preserve">Số thực hiện lũy kế kỳ này (6)  </w:t>
            </w:r>
          </w:p>
        </w:tc>
        <w:tc>
          <w:tcPr>
            <w:tcW w:w="1275" w:type="dxa"/>
            <w:tcBorders>
              <w:top w:val="nil"/>
              <w:left w:val="nil"/>
              <w:bottom w:val="single" w:sz="4" w:space="0" w:color="auto"/>
              <w:right w:val="single" w:sz="4" w:space="0" w:color="auto"/>
            </w:tcBorders>
            <w:shd w:val="clear" w:color="auto" w:fill="auto"/>
            <w:noWrap/>
            <w:vAlign w:val="center"/>
            <w:hideMark/>
          </w:tcPr>
          <w:p w14:paraId="3FFCE23B" w14:textId="02AACF3E"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228" w:type="dxa"/>
            <w:tcBorders>
              <w:top w:val="nil"/>
              <w:left w:val="nil"/>
              <w:bottom w:val="single" w:sz="4" w:space="0" w:color="auto"/>
              <w:right w:val="single" w:sz="4" w:space="0" w:color="auto"/>
            </w:tcBorders>
            <w:shd w:val="clear" w:color="auto" w:fill="auto"/>
            <w:noWrap/>
            <w:vAlign w:val="center"/>
            <w:hideMark/>
          </w:tcPr>
          <w:p w14:paraId="637FD649" w14:textId="59CD3D40"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3A4C9B17" w14:textId="54811B20"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27E6A2C4" w14:textId="77FA8D30"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55FEF1C6" w14:textId="3B3E124B"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68C206DB"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63EF80E" w14:textId="77777777" w:rsidR="00D703B5" w:rsidRPr="004D4D2A" w:rsidRDefault="00D703B5" w:rsidP="004D4D2A">
            <w:pPr>
              <w:spacing w:line="288" w:lineRule="auto"/>
              <w:jc w:val="center"/>
              <w:rPr>
                <w:position w:val="-6"/>
                <w:sz w:val="20"/>
                <w:szCs w:val="20"/>
              </w:rPr>
            </w:pPr>
            <w:r w:rsidRPr="004D4D2A">
              <w:rPr>
                <w:position w:val="-6"/>
                <w:sz w:val="20"/>
                <w:szCs w:val="20"/>
              </w:rPr>
              <w:t>(7)</w:t>
            </w:r>
          </w:p>
        </w:tc>
        <w:tc>
          <w:tcPr>
            <w:tcW w:w="2973" w:type="dxa"/>
            <w:tcBorders>
              <w:top w:val="nil"/>
              <w:left w:val="nil"/>
              <w:bottom w:val="single" w:sz="4" w:space="0" w:color="auto"/>
              <w:right w:val="single" w:sz="4" w:space="0" w:color="auto"/>
            </w:tcBorders>
            <w:shd w:val="clear" w:color="auto" w:fill="auto"/>
            <w:vAlign w:val="center"/>
            <w:hideMark/>
          </w:tcPr>
          <w:p w14:paraId="48BF18C9" w14:textId="62076039" w:rsidR="00D703B5" w:rsidRPr="004D4D2A" w:rsidRDefault="00D703B5" w:rsidP="004D4D2A">
            <w:pPr>
              <w:spacing w:line="288" w:lineRule="auto"/>
              <w:rPr>
                <w:position w:val="-6"/>
                <w:sz w:val="20"/>
                <w:szCs w:val="20"/>
              </w:rPr>
            </w:pPr>
            <w:r w:rsidRPr="004D4D2A">
              <w:rPr>
                <w:position w:val="-6"/>
                <w:sz w:val="20"/>
                <w:szCs w:val="20"/>
              </w:rPr>
              <w:t>Số chưa thực hiện (7=1-2+3-6)</w:t>
            </w:r>
          </w:p>
        </w:tc>
        <w:tc>
          <w:tcPr>
            <w:tcW w:w="1275" w:type="dxa"/>
            <w:tcBorders>
              <w:top w:val="nil"/>
              <w:left w:val="nil"/>
              <w:bottom w:val="single" w:sz="4" w:space="0" w:color="auto"/>
              <w:right w:val="single" w:sz="4" w:space="0" w:color="auto"/>
            </w:tcBorders>
            <w:shd w:val="clear" w:color="auto" w:fill="auto"/>
            <w:noWrap/>
            <w:vAlign w:val="center"/>
            <w:hideMark/>
          </w:tcPr>
          <w:p w14:paraId="6626BFD8" w14:textId="5003593A" w:rsidR="00D703B5" w:rsidRPr="004D4D2A" w:rsidRDefault="00D703B5" w:rsidP="004D4D2A">
            <w:pPr>
              <w:spacing w:line="288" w:lineRule="auto"/>
              <w:jc w:val="right"/>
              <w:rPr>
                <w:position w:val="-6"/>
                <w:sz w:val="20"/>
                <w:szCs w:val="20"/>
              </w:rPr>
            </w:pPr>
            <w:r w:rsidRPr="004D4D2A">
              <w:rPr>
                <w:position w:val="-6"/>
                <w:sz w:val="20"/>
                <w:szCs w:val="20"/>
              </w:rPr>
              <w:t xml:space="preserve">55 </w:t>
            </w:r>
          </w:p>
        </w:tc>
        <w:tc>
          <w:tcPr>
            <w:tcW w:w="1228" w:type="dxa"/>
            <w:tcBorders>
              <w:top w:val="nil"/>
              <w:left w:val="nil"/>
              <w:bottom w:val="single" w:sz="4" w:space="0" w:color="auto"/>
              <w:right w:val="single" w:sz="4" w:space="0" w:color="auto"/>
            </w:tcBorders>
            <w:shd w:val="clear" w:color="auto" w:fill="auto"/>
            <w:noWrap/>
            <w:vAlign w:val="center"/>
            <w:hideMark/>
          </w:tcPr>
          <w:p w14:paraId="779A9FBA" w14:textId="2B82DCD7" w:rsidR="00D703B5" w:rsidRPr="004D4D2A" w:rsidRDefault="00D703B5" w:rsidP="004D4D2A">
            <w:pPr>
              <w:spacing w:line="288" w:lineRule="auto"/>
              <w:jc w:val="right"/>
              <w:rPr>
                <w:position w:val="-6"/>
                <w:sz w:val="20"/>
                <w:szCs w:val="20"/>
              </w:rPr>
            </w:pPr>
            <w:r w:rsidRPr="004D4D2A">
              <w:rPr>
                <w:position w:val="-6"/>
                <w:sz w:val="20"/>
                <w:szCs w:val="20"/>
              </w:rPr>
              <w:t xml:space="preserve"> 55 </w:t>
            </w:r>
          </w:p>
        </w:tc>
        <w:tc>
          <w:tcPr>
            <w:tcW w:w="992" w:type="dxa"/>
            <w:tcBorders>
              <w:top w:val="nil"/>
              <w:left w:val="nil"/>
              <w:bottom w:val="single" w:sz="4" w:space="0" w:color="auto"/>
              <w:right w:val="single" w:sz="4" w:space="0" w:color="auto"/>
            </w:tcBorders>
            <w:shd w:val="clear" w:color="auto" w:fill="auto"/>
            <w:noWrap/>
            <w:vAlign w:val="center"/>
            <w:hideMark/>
          </w:tcPr>
          <w:p w14:paraId="01EE8FBF" w14:textId="11756A4D" w:rsidR="00D703B5" w:rsidRPr="004D4D2A" w:rsidRDefault="00D703B5" w:rsidP="004D4D2A">
            <w:pPr>
              <w:spacing w:line="288" w:lineRule="auto"/>
              <w:jc w:val="right"/>
              <w:rPr>
                <w:position w:val="-6"/>
                <w:sz w:val="20"/>
                <w:szCs w:val="20"/>
              </w:rPr>
            </w:pPr>
            <w:r w:rsidRPr="004D4D2A">
              <w:rPr>
                <w:position w:val="-6"/>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80D3887" w14:textId="607BCAD6"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c>
          <w:tcPr>
            <w:tcW w:w="1162" w:type="dxa"/>
            <w:tcBorders>
              <w:top w:val="nil"/>
              <w:left w:val="nil"/>
              <w:bottom w:val="single" w:sz="4" w:space="0" w:color="auto"/>
              <w:right w:val="single" w:sz="4" w:space="0" w:color="auto"/>
            </w:tcBorders>
            <w:shd w:val="clear" w:color="auto" w:fill="auto"/>
            <w:noWrap/>
            <w:vAlign w:val="center"/>
            <w:hideMark/>
          </w:tcPr>
          <w:p w14:paraId="6E3E57FA" w14:textId="092D3087" w:rsidR="00D703B5" w:rsidRPr="004D4D2A" w:rsidRDefault="00D703B5" w:rsidP="004D4D2A">
            <w:pPr>
              <w:spacing w:line="288" w:lineRule="auto"/>
              <w:jc w:val="right"/>
              <w:rPr>
                <w:position w:val="-6"/>
                <w:sz w:val="20"/>
                <w:szCs w:val="20"/>
              </w:rPr>
            </w:pPr>
            <w:r w:rsidRPr="004D4D2A">
              <w:rPr>
                <w:position w:val="-6"/>
                <w:sz w:val="20"/>
                <w:szCs w:val="20"/>
              </w:rPr>
              <w:t xml:space="preserve">   - </w:t>
            </w:r>
          </w:p>
        </w:tc>
      </w:tr>
      <w:tr w:rsidR="00D703B5" w:rsidRPr="004D4D2A" w14:paraId="063D49FC" w14:textId="77777777" w:rsidTr="001E2000">
        <w:trPr>
          <w:trHeight w:val="227"/>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68DF545" w14:textId="77777777" w:rsidR="00D703B5" w:rsidRPr="004D4D2A" w:rsidRDefault="00D703B5" w:rsidP="004D4D2A">
            <w:pPr>
              <w:spacing w:line="288" w:lineRule="auto"/>
              <w:jc w:val="center"/>
              <w:rPr>
                <w:position w:val="-6"/>
                <w:sz w:val="20"/>
                <w:szCs w:val="20"/>
              </w:rPr>
            </w:pPr>
            <w:r w:rsidRPr="004D4D2A">
              <w:rPr>
                <w:position w:val="-6"/>
                <w:sz w:val="20"/>
                <w:szCs w:val="20"/>
              </w:rPr>
              <w:t>(8)</w:t>
            </w:r>
          </w:p>
        </w:tc>
        <w:tc>
          <w:tcPr>
            <w:tcW w:w="2973" w:type="dxa"/>
            <w:tcBorders>
              <w:top w:val="nil"/>
              <w:left w:val="nil"/>
              <w:bottom w:val="single" w:sz="4" w:space="0" w:color="auto"/>
              <w:right w:val="single" w:sz="4" w:space="0" w:color="auto"/>
            </w:tcBorders>
            <w:shd w:val="clear" w:color="auto" w:fill="auto"/>
            <w:vAlign w:val="center"/>
            <w:hideMark/>
          </w:tcPr>
          <w:p w14:paraId="3F073F9E" w14:textId="77777777" w:rsidR="00D703B5" w:rsidRPr="004D4D2A" w:rsidRDefault="00D703B5" w:rsidP="004D4D2A">
            <w:pPr>
              <w:spacing w:line="288" w:lineRule="auto"/>
              <w:rPr>
                <w:position w:val="-6"/>
                <w:sz w:val="20"/>
                <w:szCs w:val="20"/>
              </w:rPr>
            </w:pPr>
            <w:r w:rsidRPr="004D4D2A">
              <w:rPr>
                <w:position w:val="-6"/>
                <w:sz w:val="20"/>
                <w:szCs w:val="20"/>
              </w:rPr>
              <w:t>Tỷ lệ thực hiện (8=6/(1-2+3)*100%</w:t>
            </w:r>
          </w:p>
        </w:tc>
        <w:tc>
          <w:tcPr>
            <w:tcW w:w="1275" w:type="dxa"/>
            <w:tcBorders>
              <w:top w:val="nil"/>
              <w:left w:val="nil"/>
              <w:bottom w:val="single" w:sz="4" w:space="0" w:color="auto"/>
              <w:right w:val="single" w:sz="4" w:space="0" w:color="auto"/>
            </w:tcBorders>
            <w:shd w:val="clear" w:color="auto" w:fill="auto"/>
            <w:noWrap/>
            <w:vAlign w:val="center"/>
            <w:hideMark/>
          </w:tcPr>
          <w:p w14:paraId="14206B70"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228" w:type="dxa"/>
            <w:tcBorders>
              <w:top w:val="nil"/>
              <w:left w:val="nil"/>
              <w:bottom w:val="single" w:sz="4" w:space="0" w:color="auto"/>
              <w:right w:val="single" w:sz="4" w:space="0" w:color="auto"/>
            </w:tcBorders>
            <w:shd w:val="clear" w:color="auto" w:fill="auto"/>
            <w:noWrap/>
            <w:vAlign w:val="center"/>
            <w:hideMark/>
          </w:tcPr>
          <w:p w14:paraId="3AC675C3"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14:paraId="6AA09E04"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015" w:type="dxa"/>
            <w:tcBorders>
              <w:top w:val="nil"/>
              <w:left w:val="nil"/>
              <w:bottom w:val="single" w:sz="4" w:space="0" w:color="auto"/>
              <w:right w:val="single" w:sz="4" w:space="0" w:color="auto"/>
            </w:tcBorders>
            <w:shd w:val="clear" w:color="auto" w:fill="auto"/>
            <w:noWrap/>
            <w:vAlign w:val="center"/>
            <w:hideMark/>
          </w:tcPr>
          <w:p w14:paraId="2EDAFA0A"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c>
          <w:tcPr>
            <w:tcW w:w="1162" w:type="dxa"/>
            <w:tcBorders>
              <w:top w:val="nil"/>
              <w:left w:val="nil"/>
              <w:bottom w:val="single" w:sz="4" w:space="0" w:color="auto"/>
              <w:right w:val="single" w:sz="4" w:space="0" w:color="auto"/>
            </w:tcBorders>
            <w:shd w:val="clear" w:color="auto" w:fill="auto"/>
            <w:noWrap/>
            <w:vAlign w:val="center"/>
            <w:hideMark/>
          </w:tcPr>
          <w:p w14:paraId="21B70B68" w14:textId="77777777" w:rsidR="00D703B5" w:rsidRPr="004D4D2A" w:rsidRDefault="00D703B5" w:rsidP="004D4D2A">
            <w:pPr>
              <w:spacing w:line="288" w:lineRule="auto"/>
              <w:jc w:val="right"/>
              <w:rPr>
                <w:position w:val="-6"/>
                <w:sz w:val="20"/>
                <w:szCs w:val="20"/>
              </w:rPr>
            </w:pPr>
            <w:r w:rsidRPr="004D4D2A">
              <w:rPr>
                <w:position w:val="-6"/>
                <w:sz w:val="20"/>
                <w:szCs w:val="20"/>
              </w:rPr>
              <w:t>0,00%</w:t>
            </w:r>
          </w:p>
        </w:tc>
      </w:tr>
    </w:tbl>
    <w:p w14:paraId="1B26C264" w14:textId="507BFF9B" w:rsidR="008D4329" w:rsidRPr="000F218C" w:rsidRDefault="008D4329" w:rsidP="00C03C81">
      <w:pPr>
        <w:spacing w:before="60" w:after="60" w:line="320" w:lineRule="exact"/>
        <w:ind w:firstLine="720"/>
        <w:jc w:val="both"/>
        <w:rPr>
          <w:i/>
          <w:iCs/>
          <w:spacing w:val="-4"/>
          <w:sz w:val="28"/>
          <w:szCs w:val="28"/>
          <w:lang w:val="da-DK"/>
        </w:rPr>
      </w:pPr>
      <w:r w:rsidRPr="000F218C">
        <w:rPr>
          <w:bCs/>
          <w:i/>
          <w:spacing w:val="-4"/>
          <w:sz w:val="28"/>
          <w:szCs w:val="28"/>
          <w:lang w:val="da-DK"/>
        </w:rPr>
        <w:t xml:space="preserve"> (</w:t>
      </w:r>
      <w:r w:rsidRPr="000F218C">
        <w:rPr>
          <w:i/>
          <w:spacing w:val="-4"/>
          <w:sz w:val="28"/>
          <w:szCs w:val="28"/>
          <w:lang w:val="da-DK"/>
        </w:rPr>
        <w:t>Chi tiết tại Phụ biểu số 01,01a,02,03,04, 05,06/</w:t>
      </w:r>
      <w:r w:rsidR="00CE1550" w:rsidRPr="000F218C">
        <w:rPr>
          <w:i/>
          <w:spacing w:val="-4"/>
          <w:sz w:val="28"/>
          <w:szCs w:val="28"/>
          <w:lang w:val="da-DK"/>
        </w:rPr>
        <w:t>THKN</w:t>
      </w:r>
      <w:r w:rsidRPr="000F218C">
        <w:rPr>
          <w:i/>
          <w:iCs/>
          <w:spacing w:val="-4"/>
          <w:sz w:val="28"/>
          <w:szCs w:val="28"/>
          <w:lang w:val="da-DK"/>
        </w:rPr>
        <w:t xml:space="preserve"> kèm theo).</w:t>
      </w:r>
    </w:p>
    <w:p w14:paraId="3EE1FE3B" w14:textId="095D0361" w:rsidR="008D4329" w:rsidRPr="000F218C" w:rsidRDefault="008D4329" w:rsidP="00C03C81">
      <w:pPr>
        <w:spacing w:before="60" w:after="60" w:line="320" w:lineRule="exact"/>
        <w:ind w:firstLine="720"/>
        <w:jc w:val="both"/>
        <w:rPr>
          <w:b/>
          <w:i/>
          <w:iCs/>
          <w:spacing w:val="-4"/>
          <w:sz w:val="28"/>
          <w:szCs w:val="28"/>
          <w:lang w:val="da-DK"/>
        </w:rPr>
      </w:pPr>
      <w:r w:rsidRPr="000F218C">
        <w:rPr>
          <w:b/>
          <w:i/>
          <w:iCs/>
          <w:spacing w:val="-4"/>
          <w:sz w:val="28"/>
          <w:szCs w:val="28"/>
          <w:lang w:val="da-DK"/>
        </w:rPr>
        <w:t>* Thuyết minh số kiến nghị điều chỉnh tăng, giảm</w:t>
      </w:r>
    </w:p>
    <w:p w14:paraId="7355BF1E" w14:textId="4ECBE054" w:rsidR="00C438C0" w:rsidRPr="000F218C" w:rsidRDefault="003A0AE7" w:rsidP="00C03C81">
      <w:pPr>
        <w:spacing w:before="60" w:after="60" w:line="320" w:lineRule="exact"/>
        <w:ind w:firstLine="720"/>
        <w:jc w:val="both"/>
        <w:rPr>
          <w:iCs/>
          <w:spacing w:val="-4"/>
          <w:sz w:val="28"/>
          <w:szCs w:val="28"/>
          <w:lang w:val="da-DK"/>
        </w:rPr>
      </w:pPr>
      <w:r w:rsidRPr="000F218C">
        <w:rPr>
          <w:iCs/>
          <w:spacing w:val="-4"/>
          <w:sz w:val="28"/>
          <w:szCs w:val="28"/>
          <w:lang w:val="da-DK"/>
        </w:rPr>
        <w:t>a/ Số điều chỉnh giảm trong kỳ báo cáo: 0 đồng;</w:t>
      </w:r>
    </w:p>
    <w:p w14:paraId="7EE2E9EF" w14:textId="287B2EAA" w:rsidR="008D4329" w:rsidRPr="000F218C" w:rsidRDefault="003A0AE7" w:rsidP="00C03C81">
      <w:pPr>
        <w:spacing w:before="60" w:after="60" w:line="320" w:lineRule="exact"/>
        <w:ind w:firstLine="720"/>
        <w:jc w:val="both"/>
        <w:rPr>
          <w:iCs/>
          <w:spacing w:val="-4"/>
          <w:sz w:val="28"/>
          <w:szCs w:val="28"/>
          <w:lang w:val="da-DK"/>
        </w:rPr>
      </w:pPr>
      <w:r w:rsidRPr="000F218C">
        <w:rPr>
          <w:iCs/>
          <w:spacing w:val="-4"/>
          <w:sz w:val="28"/>
          <w:szCs w:val="28"/>
          <w:lang w:val="da-DK"/>
        </w:rPr>
        <w:t xml:space="preserve">b/ </w:t>
      </w:r>
      <w:r w:rsidR="005C58DE" w:rsidRPr="000F218C">
        <w:rPr>
          <w:iCs/>
          <w:spacing w:val="-4"/>
          <w:sz w:val="28"/>
          <w:szCs w:val="28"/>
          <w:lang w:val="da-DK"/>
        </w:rPr>
        <w:t>Số điều chỉnh giảm lũy kế trong các kỳ báo cáo trước</w:t>
      </w:r>
      <w:r w:rsidR="00A474EC" w:rsidRPr="000F218C">
        <w:rPr>
          <w:iCs/>
          <w:spacing w:val="-4"/>
          <w:sz w:val="28"/>
          <w:szCs w:val="28"/>
          <w:lang w:val="da-DK"/>
        </w:rPr>
        <w:t xml:space="preserve">: </w:t>
      </w:r>
      <w:r w:rsidR="0009480D" w:rsidRPr="000F218C">
        <w:rPr>
          <w:iCs/>
          <w:spacing w:val="-4"/>
          <w:sz w:val="28"/>
          <w:szCs w:val="28"/>
          <w:lang w:val="da-DK"/>
        </w:rPr>
        <w:t>941.882.421.158 đồng</w:t>
      </w:r>
      <w:r w:rsidR="00557475" w:rsidRPr="000F218C">
        <w:rPr>
          <w:iCs/>
          <w:spacing w:val="-4"/>
          <w:sz w:val="28"/>
          <w:szCs w:val="28"/>
          <w:lang w:val="da-DK"/>
        </w:rPr>
        <w:t xml:space="preserve"> (ghi nhận theo số liệu tại Báo cáo </w:t>
      </w:r>
      <w:r w:rsidR="00AD2C3F" w:rsidRPr="000F218C">
        <w:rPr>
          <w:iCs/>
          <w:spacing w:val="-4"/>
          <w:sz w:val="28"/>
          <w:szCs w:val="28"/>
          <w:lang w:val="da-DK"/>
        </w:rPr>
        <w:t xml:space="preserve">kiểm tra thực hiện kết luận, kiến nghị kiểm toán </w:t>
      </w:r>
      <w:r w:rsidR="001537B2" w:rsidRPr="000F218C">
        <w:rPr>
          <w:iCs/>
          <w:spacing w:val="-4"/>
          <w:sz w:val="28"/>
          <w:szCs w:val="28"/>
          <w:lang w:val="da-DK"/>
        </w:rPr>
        <w:t xml:space="preserve">ngày 21 tháng 12 năm 2023 của </w:t>
      </w:r>
      <w:r w:rsidR="00260BDB" w:rsidRPr="000F218C">
        <w:rPr>
          <w:iCs/>
          <w:spacing w:val="-4"/>
          <w:sz w:val="28"/>
          <w:szCs w:val="28"/>
          <w:lang w:val="da-DK"/>
        </w:rPr>
        <w:t>KTNN Khu vực IV)</w:t>
      </w:r>
      <w:r w:rsidR="007449A7" w:rsidRPr="000F218C">
        <w:rPr>
          <w:iCs/>
          <w:spacing w:val="-4"/>
          <w:sz w:val="28"/>
          <w:szCs w:val="28"/>
          <w:lang w:val="da-DK"/>
        </w:rPr>
        <w:t>, gồm:</w:t>
      </w:r>
    </w:p>
    <w:p w14:paraId="3B8B846A" w14:textId="392AB7F3" w:rsidR="007449A7" w:rsidRPr="000F218C" w:rsidRDefault="001E0DEE" w:rsidP="00C03C81">
      <w:pPr>
        <w:spacing w:before="60" w:after="60" w:line="320" w:lineRule="exact"/>
        <w:ind w:firstLine="720"/>
        <w:jc w:val="both"/>
        <w:rPr>
          <w:iCs/>
          <w:sz w:val="28"/>
          <w:szCs w:val="28"/>
          <w:lang w:val="da-DK"/>
        </w:rPr>
      </w:pPr>
      <w:r w:rsidRPr="000F218C">
        <w:rPr>
          <w:iCs/>
          <w:sz w:val="28"/>
          <w:szCs w:val="28"/>
          <w:lang w:val="da-DK"/>
        </w:rPr>
        <w:t xml:space="preserve">- </w:t>
      </w:r>
      <w:r w:rsidR="007403A0" w:rsidRPr="000F218C">
        <w:rPr>
          <w:b/>
          <w:bCs/>
          <w:i/>
          <w:sz w:val="28"/>
          <w:szCs w:val="28"/>
          <w:lang w:val="da-DK"/>
        </w:rPr>
        <w:t>Năm kiểm toán 2020</w:t>
      </w:r>
      <w:r w:rsidR="007403A0" w:rsidRPr="000F218C">
        <w:rPr>
          <w:iCs/>
          <w:sz w:val="28"/>
          <w:szCs w:val="28"/>
          <w:lang w:val="da-DK"/>
        </w:rPr>
        <w:t xml:space="preserve">: </w:t>
      </w:r>
      <w:r w:rsidR="00E011CE">
        <w:rPr>
          <w:iCs/>
          <w:sz w:val="28"/>
          <w:szCs w:val="28"/>
          <w:lang w:val="da-DK"/>
        </w:rPr>
        <w:t xml:space="preserve">           </w:t>
      </w:r>
      <w:r w:rsidR="00BA0B6A" w:rsidRPr="000F218C">
        <w:rPr>
          <w:iCs/>
          <w:sz w:val="28"/>
          <w:szCs w:val="28"/>
          <w:lang w:val="da-DK"/>
        </w:rPr>
        <w:t>350.000.000 đồng</w:t>
      </w:r>
      <w:r w:rsidR="00242D4D" w:rsidRPr="000F218C">
        <w:rPr>
          <w:iCs/>
          <w:sz w:val="28"/>
          <w:szCs w:val="28"/>
          <w:lang w:val="da-DK"/>
        </w:rPr>
        <w:t>;</w:t>
      </w:r>
    </w:p>
    <w:p w14:paraId="7DED128D" w14:textId="3B9C8EBE" w:rsidR="00242D4D" w:rsidRPr="000F218C" w:rsidRDefault="00242D4D" w:rsidP="00C03C81">
      <w:pPr>
        <w:tabs>
          <w:tab w:val="left" w:pos="3544"/>
        </w:tabs>
        <w:spacing w:before="60" w:after="60" w:line="320" w:lineRule="exact"/>
        <w:ind w:firstLine="720"/>
        <w:jc w:val="both"/>
        <w:rPr>
          <w:iCs/>
          <w:sz w:val="28"/>
          <w:szCs w:val="28"/>
          <w:lang w:val="da-DK"/>
        </w:rPr>
      </w:pPr>
      <w:r w:rsidRPr="000F218C">
        <w:rPr>
          <w:iCs/>
          <w:sz w:val="28"/>
          <w:szCs w:val="28"/>
          <w:lang w:val="da-DK"/>
        </w:rPr>
        <w:t xml:space="preserve">- </w:t>
      </w:r>
      <w:r w:rsidR="004A6FB4" w:rsidRPr="000F218C">
        <w:rPr>
          <w:b/>
          <w:bCs/>
          <w:i/>
          <w:sz w:val="28"/>
          <w:szCs w:val="28"/>
          <w:lang w:val="da-DK"/>
        </w:rPr>
        <w:t>Năm kiểm toán 2019</w:t>
      </w:r>
      <w:r w:rsidR="004A6FB4" w:rsidRPr="000F218C">
        <w:rPr>
          <w:iCs/>
          <w:sz w:val="28"/>
          <w:szCs w:val="28"/>
          <w:lang w:val="da-DK"/>
        </w:rPr>
        <w:t>:</w:t>
      </w:r>
      <w:r w:rsidR="00260BDB" w:rsidRPr="000F218C">
        <w:rPr>
          <w:iCs/>
          <w:sz w:val="28"/>
          <w:szCs w:val="28"/>
          <w:lang w:val="da-DK"/>
        </w:rPr>
        <w:t xml:space="preserve"> </w:t>
      </w:r>
      <w:r w:rsidR="00E011CE">
        <w:rPr>
          <w:iCs/>
          <w:sz w:val="28"/>
          <w:szCs w:val="28"/>
          <w:lang w:val="da-DK"/>
        </w:rPr>
        <w:t xml:space="preserve">        </w:t>
      </w:r>
      <w:r w:rsidR="008858A8" w:rsidRPr="000F218C">
        <w:rPr>
          <w:iCs/>
          <w:sz w:val="28"/>
          <w:szCs w:val="28"/>
          <w:lang w:val="da-DK"/>
        </w:rPr>
        <w:t>2.021.282.908</w:t>
      </w:r>
      <w:r w:rsidR="00260BDB" w:rsidRPr="000F218C">
        <w:rPr>
          <w:iCs/>
          <w:sz w:val="28"/>
          <w:szCs w:val="28"/>
          <w:lang w:val="da-DK"/>
        </w:rPr>
        <w:t xml:space="preserve"> đồng</w:t>
      </w:r>
      <w:r w:rsidR="008858A8" w:rsidRPr="000F218C">
        <w:rPr>
          <w:iCs/>
          <w:sz w:val="28"/>
          <w:szCs w:val="28"/>
          <w:lang w:val="da-DK"/>
        </w:rPr>
        <w:t>;</w:t>
      </w:r>
    </w:p>
    <w:p w14:paraId="4F01E53F" w14:textId="3B905CDB" w:rsidR="00FD1FE0" w:rsidRPr="000F218C" w:rsidRDefault="00FD1FE0" w:rsidP="00C03C81">
      <w:pPr>
        <w:tabs>
          <w:tab w:val="left" w:pos="3544"/>
        </w:tabs>
        <w:spacing w:before="60" w:after="60" w:line="320" w:lineRule="exact"/>
        <w:ind w:firstLine="720"/>
        <w:jc w:val="both"/>
        <w:rPr>
          <w:iCs/>
          <w:sz w:val="28"/>
          <w:szCs w:val="28"/>
          <w:lang w:val="da-DK"/>
        </w:rPr>
      </w:pPr>
      <w:r w:rsidRPr="000F218C">
        <w:rPr>
          <w:iCs/>
          <w:sz w:val="28"/>
          <w:szCs w:val="28"/>
          <w:lang w:val="da-DK"/>
        </w:rPr>
        <w:t xml:space="preserve">- </w:t>
      </w:r>
      <w:r w:rsidRPr="000F218C">
        <w:rPr>
          <w:b/>
          <w:bCs/>
          <w:i/>
          <w:sz w:val="28"/>
          <w:szCs w:val="28"/>
          <w:lang w:val="da-DK"/>
        </w:rPr>
        <w:t>Năm kiểm toán 2018</w:t>
      </w:r>
      <w:r w:rsidRPr="000F218C">
        <w:rPr>
          <w:iCs/>
          <w:sz w:val="28"/>
          <w:szCs w:val="28"/>
          <w:lang w:val="da-DK"/>
        </w:rPr>
        <w:t xml:space="preserve">: </w:t>
      </w:r>
      <w:r w:rsidR="00E011CE">
        <w:rPr>
          <w:iCs/>
          <w:sz w:val="28"/>
          <w:szCs w:val="28"/>
          <w:lang w:val="da-DK"/>
        </w:rPr>
        <w:t xml:space="preserve">    </w:t>
      </w:r>
      <w:r w:rsidR="00C610C3" w:rsidRPr="000F218C">
        <w:rPr>
          <w:iCs/>
          <w:sz w:val="28"/>
          <w:szCs w:val="28"/>
          <w:lang w:val="da-DK"/>
        </w:rPr>
        <w:t>586.532.367.104</w:t>
      </w:r>
      <w:r w:rsidR="008858A8" w:rsidRPr="000F218C">
        <w:rPr>
          <w:iCs/>
          <w:sz w:val="28"/>
          <w:szCs w:val="28"/>
          <w:lang w:val="da-DK"/>
        </w:rPr>
        <w:t xml:space="preserve"> đồng</w:t>
      </w:r>
      <w:r w:rsidR="00C610C3" w:rsidRPr="000F218C">
        <w:rPr>
          <w:iCs/>
          <w:sz w:val="28"/>
          <w:szCs w:val="28"/>
          <w:lang w:val="da-DK"/>
        </w:rPr>
        <w:t>;</w:t>
      </w:r>
    </w:p>
    <w:p w14:paraId="1F1B2B9A" w14:textId="2C471E84" w:rsidR="00D94C9C" w:rsidRPr="000F218C" w:rsidRDefault="00990E65" w:rsidP="00C03C81">
      <w:pPr>
        <w:tabs>
          <w:tab w:val="left" w:pos="3544"/>
        </w:tabs>
        <w:spacing w:before="60" w:after="60" w:line="320" w:lineRule="exact"/>
        <w:ind w:firstLine="720"/>
        <w:jc w:val="both"/>
        <w:rPr>
          <w:iCs/>
          <w:sz w:val="28"/>
          <w:szCs w:val="28"/>
          <w:lang w:val="da-DK"/>
        </w:rPr>
      </w:pPr>
      <w:r w:rsidRPr="000F218C">
        <w:rPr>
          <w:iCs/>
          <w:sz w:val="28"/>
          <w:szCs w:val="28"/>
          <w:lang w:val="da-DK"/>
        </w:rPr>
        <w:t xml:space="preserve">- </w:t>
      </w:r>
      <w:r w:rsidRPr="000F218C">
        <w:rPr>
          <w:b/>
          <w:bCs/>
          <w:i/>
          <w:sz w:val="28"/>
          <w:szCs w:val="28"/>
          <w:lang w:val="da-DK"/>
        </w:rPr>
        <w:t>Năm kiểm toán 2017</w:t>
      </w:r>
      <w:r w:rsidRPr="000F218C">
        <w:rPr>
          <w:iCs/>
          <w:sz w:val="28"/>
          <w:szCs w:val="28"/>
          <w:lang w:val="da-DK"/>
        </w:rPr>
        <w:t xml:space="preserve">: </w:t>
      </w:r>
      <w:r w:rsidR="00E011CE">
        <w:rPr>
          <w:iCs/>
          <w:sz w:val="28"/>
          <w:szCs w:val="28"/>
          <w:lang w:val="da-DK"/>
        </w:rPr>
        <w:t xml:space="preserve">    </w:t>
      </w:r>
      <w:r w:rsidR="00AB5570" w:rsidRPr="000F218C">
        <w:rPr>
          <w:iCs/>
          <w:sz w:val="28"/>
          <w:szCs w:val="28"/>
          <w:lang w:val="da-DK"/>
        </w:rPr>
        <w:t xml:space="preserve">186.254.840.025 đồng; </w:t>
      </w:r>
    </w:p>
    <w:p w14:paraId="382C4121" w14:textId="3F6A8971" w:rsidR="00135B00" w:rsidRPr="000F218C" w:rsidRDefault="00135B00" w:rsidP="00C03C81">
      <w:pPr>
        <w:tabs>
          <w:tab w:val="left" w:pos="3544"/>
        </w:tabs>
        <w:spacing w:before="60" w:after="60" w:line="320" w:lineRule="exact"/>
        <w:ind w:firstLine="720"/>
        <w:jc w:val="both"/>
        <w:rPr>
          <w:iCs/>
          <w:sz w:val="28"/>
          <w:szCs w:val="28"/>
          <w:lang w:val="da-DK"/>
        </w:rPr>
      </w:pPr>
      <w:r w:rsidRPr="000F218C">
        <w:rPr>
          <w:iCs/>
          <w:sz w:val="28"/>
          <w:szCs w:val="28"/>
          <w:lang w:val="da-DK"/>
        </w:rPr>
        <w:t xml:space="preserve">- </w:t>
      </w:r>
      <w:r w:rsidRPr="000F218C">
        <w:rPr>
          <w:b/>
          <w:bCs/>
          <w:i/>
          <w:sz w:val="28"/>
          <w:szCs w:val="28"/>
          <w:lang w:val="da-DK"/>
        </w:rPr>
        <w:t>Năm kiểm toán 2016</w:t>
      </w:r>
      <w:r w:rsidRPr="000F218C">
        <w:rPr>
          <w:iCs/>
          <w:sz w:val="28"/>
          <w:szCs w:val="28"/>
          <w:lang w:val="da-DK"/>
        </w:rPr>
        <w:t>:</w:t>
      </w:r>
      <w:r w:rsidR="00595BA7" w:rsidRPr="000F218C">
        <w:rPr>
          <w:iCs/>
          <w:sz w:val="28"/>
          <w:szCs w:val="28"/>
          <w:lang w:val="da-DK"/>
        </w:rPr>
        <w:t xml:space="preserve"> </w:t>
      </w:r>
      <w:r w:rsidR="00E011CE">
        <w:rPr>
          <w:iCs/>
          <w:sz w:val="28"/>
          <w:szCs w:val="28"/>
          <w:lang w:val="da-DK"/>
        </w:rPr>
        <w:t xml:space="preserve">      </w:t>
      </w:r>
      <w:r w:rsidR="00595BA7" w:rsidRPr="000F218C">
        <w:rPr>
          <w:iCs/>
          <w:sz w:val="28"/>
          <w:szCs w:val="28"/>
          <w:lang w:val="da-DK"/>
        </w:rPr>
        <w:t>97.159.750.258 đồng;</w:t>
      </w:r>
    </w:p>
    <w:p w14:paraId="56BE1D9A" w14:textId="75278592" w:rsidR="00F23E33" w:rsidRPr="000F218C" w:rsidRDefault="00F23E33" w:rsidP="00C03C81">
      <w:pPr>
        <w:spacing w:before="60" w:after="60" w:line="320" w:lineRule="exact"/>
        <w:ind w:firstLine="720"/>
        <w:jc w:val="both"/>
        <w:rPr>
          <w:iCs/>
          <w:sz w:val="28"/>
          <w:szCs w:val="28"/>
          <w:lang w:val="da-DK"/>
        </w:rPr>
      </w:pPr>
      <w:r w:rsidRPr="000F218C">
        <w:rPr>
          <w:iCs/>
          <w:sz w:val="28"/>
          <w:szCs w:val="28"/>
          <w:lang w:val="da-DK"/>
        </w:rPr>
        <w:lastRenderedPageBreak/>
        <w:t xml:space="preserve">- </w:t>
      </w:r>
      <w:r w:rsidRPr="000F218C">
        <w:rPr>
          <w:b/>
          <w:bCs/>
          <w:i/>
          <w:sz w:val="28"/>
          <w:szCs w:val="28"/>
          <w:lang w:val="da-DK"/>
        </w:rPr>
        <w:t>Năm kiểm toán 2015</w:t>
      </w:r>
      <w:r w:rsidRPr="000F218C">
        <w:rPr>
          <w:iCs/>
          <w:sz w:val="28"/>
          <w:szCs w:val="28"/>
          <w:lang w:val="da-DK"/>
        </w:rPr>
        <w:t>:</w:t>
      </w:r>
      <w:r w:rsidR="009246DA" w:rsidRPr="000F218C">
        <w:rPr>
          <w:iCs/>
          <w:sz w:val="28"/>
          <w:szCs w:val="28"/>
          <w:lang w:val="da-DK"/>
        </w:rPr>
        <w:t xml:space="preserve"> </w:t>
      </w:r>
      <w:r w:rsidR="00E011CE">
        <w:rPr>
          <w:iCs/>
          <w:sz w:val="28"/>
          <w:szCs w:val="28"/>
          <w:lang w:val="da-DK"/>
        </w:rPr>
        <w:t xml:space="preserve">      </w:t>
      </w:r>
      <w:r w:rsidR="009246DA" w:rsidRPr="000F218C">
        <w:rPr>
          <w:iCs/>
          <w:sz w:val="28"/>
          <w:szCs w:val="28"/>
          <w:lang w:val="da-DK"/>
        </w:rPr>
        <w:t>43.640.587.663 đồng;</w:t>
      </w:r>
    </w:p>
    <w:p w14:paraId="786EC49D" w14:textId="083C23DC" w:rsidR="00713BC1" w:rsidRPr="000F218C" w:rsidRDefault="00583587" w:rsidP="00C03C81">
      <w:pPr>
        <w:spacing w:before="60" w:after="60" w:line="320" w:lineRule="exact"/>
        <w:ind w:firstLine="720"/>
        <w:jc w:val="both"/>
        <w:rPr>
          <w:iCs/>
          <w:sz w:val="28"/>
          <w:szCs w:val="28"/>
          <w:lang w:val="da-DK"/>
        </w:rPr>
      </w:pPr>
      <w:r w:rsidRPr="000F218C">
        <w:rPr>
          <w:iCs/>
          <w:sz w:val="28"/>
          <w:szCs w:val="28"/>
          <w:lang w:val="da-DK"/>
        </w:rPr>
        <w:t xml:space="preserve">- </w:t>
      </w:r>
      <w:r w:rsidRPr="000F218C">
        <w:rPr>
          <w:b/>
          <w:bCs/>
          <w:i/>
          <w:sz w:val="28"/>
          <w:szCs w:val="28"/>
          <w:lang w:val="da-DK"/>
        </w:rPr>
        <w:t>Năm kiểm toán 2010</w:t>
      </w:r>
      <w:r w:rsidRPr="000F218C">
        <w:rPr>
          <w:iCs/>
          <w:sz w:val="28"/>
          <w:szCs w:val="28"/>
          <w:lang w:val="da-DK"/>
        </w:rPr>
        <w:t>:</w:t>
      </w:r>
      <w:r w:rsidR="009246DA" w:rsidRPr="000F218C">
        <w:rPr>
          <w:iCs/>
          <w:sz w:val="28"/>
          <w:szCs w:val="28"/>
          <w:lang w:val="da-DK"/>
        </w:rPr>
        <w:t xml:space="preserve"> </w:t>
      </w:r>
      <w:r w:rsidR="00E011CE">
        <w:rPr>
          <w:iCs/>
          <w:sz w:val="28"/>
          <w:szCs w:val="28"/>
          <w:lang w:val="da-DK"/>
        </w:rPr>
        <w:t xml:space="preserve">      </w:t>
      </w:r>
      <w:r w:rsidR="006531B9" w:rsidRPr="000F218C">
        <w:rPr>
          <w:iCs/>
          <w:sz w:val="28"/>
          <w:szCs w:val="28"/>
          <w:lang w:val="da-DK"/>
        </w:rPr>
        <w:t>13.461.423.200 đồng;</w:t>
      </w:r>
    </w:p>
    <w:p w14:paraId="538585A9" w14:textId="56B47D69" w:rsidR="007C7E97" w:rsidRPr="000F218C" w:rsidRDefault="00391192" w:rsidP="00C03C81">
      <w:pPr>
        <w:spacing w:before="60" w:after="60" w:line="320" w:lineRule="exact"/>
        <w:ind w:firstLine="720"/>
        <w:jc w:val="both"/>
        <w:rPr>
          <w:iCs/>
          <w:sz w:val="28"/>
          <w:szCs w:val="28"/>
          <w:lang w:val="da-DK"/>
        </w:rPr>
      </w:pPr>
      <w:r w:rsidRPr="000F218C">
        <w:rPr>
          <w:iCs/>
          <w:sz w:val="28"/>
          <w:szCs w:val="28"/>
          <w:lang w:val="da-DK"/>
        </w:rPr>
        <w:t xml:space="preserve">- </w:t>
      </w:r>
      <w:r w:rsidR="00690703" w:rsidRPr="000F218C">
        <w:rPr>
          <w:b/>
          <w:bCs/>
          <w:i/>
          <w:sz w:val="28"/>
          <w:szCs w:val="28"/>
          <w:lang w:val="da-DK"/>
        </w:rPr>
        <w:t>Năm kiểm toán 2009</w:t>
      </w:r>
      <w:r w:rsidR="00690703" w:rsidRPr="000F218C">
        <w:rPr>
          <w:iCs/>
          <w:sz w:val="28"/>
          <w:szCs w:val="28"/>
          <w:lang w:val="da-DK"/>
        </w:rPr>
        <w:t xml:space="preserve">: </w:t>
      </w:r>
      <w:r w:rsidR="00E011CE">
        <w:rPr>
          <w:iCs/>
          <w:sz w:val="28"/>
          <w:szCs w:val="28"/>
          <w:lang w:val="da-DK"/>
        </w:rPr>
        <w:t xml:space="preserve">           </w:t>
      </w:r>
      <w:r w:rsidR="007C7E97" w:rsidRPr="000F218C">
        <w:rPr>
          <w:iCs/>
          <w:sz w:val="28"/>
          <w:szCs w:val="28"/>
          <w:lang w:val="da-DK"/>
        </w:rPr>
        <w:t>175.320.000 đồng</w:t>
      </w:r>
      <w:r w:rsidR="006531B9" w:rsidRPr="000F218C">
        <w:rPr>
          <w:iCs/>
          <w:sz w:val="28"/>
          <w:szCs w:val="28"/>
          <w:lang w:val="da-DK"/>
        </w:rPr>
        <w:t>;</w:t>
      </w:r>
    </w:p>
    <w:p w14:paraId="3D37C0D8" w14:textId="2405A897" w:rsidR="00B16A37" w:rsidRPr="000F218C" w:rsidRDefault="00E71694" w:rsidP="00C03C81">
      <w:pPr>
        <w:spacing w:before="60" w:after="60" w:line="320" w:lineRule="exact"/>
        <w:ind w:firstLine="720"/>
        <w:jc w:val="both"/>
        <w:rPr>
          <w:iCs/>
          <w:sz w:val="28"/>
          <w:szCs w:val="28"/>
          <w:lang w:val="da-DK"/>
        </w:rPr>
      </w:pPr>
      <w:r w:rsidRPr="000F218C">
        <w:rPr>
          <w:iCs/>
          <w:sz w:val="28"/>
          <w:szCs w:val="28"/>
          <w:lang w:val="da-DK"/>
        </w:rPr>
        <w:t xml:space="preserve">- </w:t>
      </w:r>
      <w:r w:rsidRPr="000F218C">
        <w:rPr>
          <w:b/>
          <w:bCs/>
          <w:i/>
          <w:sz w:val="28"/>
          <w:szCs w:val="28"/>
          <w:lang w:val="da-DK"/>
        </w:rPr>
        <w:t xml:space="preserve">Năm </w:t>
      </w:r>
      <w:r w:rsidR="00123B1D" w:rsidRPr="000F218C">
        <w:rPr>
          <w:b/>
          <w:bCs/>
          <w:i/>
          <w:sz w:val="28"/>
          <w:szCs w:val="28"/>
          <w:lang w:val="da-DK"/>
        </w:rPr>
        <w:t>kiểm toán 2007</w:t>
      </w:r>
      <w:r w:rsidR="00123B1D" w:rsidRPr="000F218C">
        <w:rPr>
          <w:iCs/>
          <w:sz w:val="28"/>
          <w:szCs w:val="28"/>
          <w:lang w:val="da-DK"/>
        </w:rPr>
        <w:t>:</w:t>
      </w:r>
      <w:r w:rsidR="00E011CE">
        <w:rPr>
          <w:iCs/>
          <w:sz w:val="28"/>
          <w:szCs w:val="28"/>
          <w:lang w:val="da-DK"/>
        </w:rPr>
        <w:t xml:space="preserve">       </w:t>
      </w:r>
      <w:r w:rsidR="00123B1D" w:rsidRPr="000F218C">
        <w:rPr>
          <w:iCs/>
          <w:sz w:val="28"/>
          <w:szCs w:val="28"/>
          <w:lang w:val="da-DK"/>
        </w:rPr>
        <w:t>12.286.850.000 đồng.</w:t>
      </w:r>
    </w:p>
    <w:p w14:paraId="6235611F" w14:textId="117D84C0" w:rsidR="008D4329" w:rsidRPr="000F218C" w:rsidRDefault="008D4329" w:rsidP="00C03C81">
      <w:pPr>
        <w:spacing w:before="60" w:after="60" w:line="320" w:lineRule="exact"/>
        <w:ind w:firstLine="720"/>
        <w:jc w:val="both"/>
        <w:rPr>
          <w:b/>
          <w:iCs/>
          <w:sz w:val="28"/>
          <w:szCs w:val="28"/>
          <w:lang w:val="da-DK"/>
        </w:rPr>
      </w:pPr>
      <w:r w:rsidRPr="000F218C">
        <w:rPr>
          <w:b/>
          <w:iCs/>
          <w:sz w:val="28"/>
          <w:szCs w:val="28"/>
          <w:lang w:val="da-DK"/>
        </w:rPr>
        <w:t>2.2 Đánh giá nguyên nhân chưa thực hiện</w:t>
      </w:r>
    </w:p>
    <w:p w14:paraId="34DBC04C" w14:textId="568A1A8F" w:rsidR="008D4329" w:rsidRPr="000F218C" w:rsidRDefault="008D4329" w:rsidP="00C03C81">
      <w:pPr>
        <w:spacing w:before="60" w:after="60" w:line="320" w:lineRule="exact"/>
        <w:ind w:firstLine="720"/>
        <w:jc w:val="both"/>
        <w:rPr>
          <w:iCs/>
          <w:spacing w:val="-4"/>
          <w:sz w:val="28"/>
          <w:szCs w:val="28"/>
          <w:lang w:val="da-DK"/>
        </w:rPr>
      </w:pPr>
      <w:r w:rsidRPr="000F218C">
        <w:rPr>
          <w:iCs/>
          <w:spacing w:val="-4"/>
          <w:sz w:val="28"/>
          <w:szCs w:val="28"/>
          <w:lang w:val="da-DK"/>
        </w:rPr>
        <w:t>- Nhóm nguyên nhân do đơn vị được kiểm toán, đơn vị kiểm tra, đối chiếu, tổ chức cá nhân có liên quan: số tiền</w:t>
      </w:r>
      <w:r w:rsidR="00F66B43" w:rsidRPr="000F218C">
        <w:rPr>
          <w:iCs/>
          <w:spacing w:val="-4"/>
          <w:sz w:val="28"/>
          <w:szCs w:val="28"/>
          <w:lang w:val="da-DK"/>
        </w:rPr>
        <w:t xml:space="preserve"> </w:t>
      </w:r>
      <w:r w:rsidR="00FF4914" w:rsidRPr="00FF4914">
        <w:rPr>
          <w:iCs/>
          <w:spacing w:val="-4"/>
          <w:sz w:val="28"/>
          <w:szCs w:val="28"/>
          <w:lang w:val="da-DK"/>
        </w:rPr>
        <w:t>3.675.654</w:t>
      </w:r>
      <w:r w:rsidR="00A62132" w:rsidRPr="000F218C">
        <w:rPr>
          <w:iCs/>
          <w:spacing w:val="-4"/>
          <w:sz w:val="28"/>
          <w:szCs w:val="28"/>
          <w:lang w:val="da-DK"/>
        </w:rPr>
        <w:t xml:space="preserve"> triệu đồng</w:t>
      </w:r>
      <w:r w:rsidR="00894028" w:rsidRPr="000F218C">
        <w:rPr>
          <w:iCs/>
          <w:spacing w:val="-4"/>
          <w:sz w:val="28"/>
          <w:szCs w:val="28"/>
          <w:lang w:val="da-DK"/>
        </w:rPr>
        <w:t xml:space="preserve">, </w:t>
      </w:r>
      <w:r w:rsidRPr="000F218C">
        <w:rPr>
          <w:iCs/>
          <w:spacing w:val="-4"/>
          <w:sz w:val="28"/>
          <w:szCs w:val="28"/>
          <w:lang w:val="da-DK"/>
        </w:rPr>
        <w:t xml:space="preserve">chiếm </w:t>
      </w:r>
      <w:r w:rsidR="00BA2FFA">
        <w:rPr>
          <w:iCs/>
          <w:spacing w:val="-4"/>
          <w:sz w:val="28"/>
          <w:szCs w:val="28"/>
          <w:lang w:val="da-DK"/>
        </w:rPr>
        <w:t>39</w:t>
      </w:r>
      <w:r w:rsidR="00FF4914">
        <w:rPr>
          <w:iCs/>
          <w:spacing w:val="-4"/>
          <w:sz w:val="28"/>
          <w:szCs w:val="28"/>
          <w:lang w:val="da-DK"/>
        </w:rPr>
        <w:t>,48</w:t>
      </w:r>
      <w:r w:rsidRPr="000F218C">
        <w:rPr>
          <w:iCs/>
          <w:spacing w:val="-4"/>
          <w:sz w:val="28"/>
          <w:szCs w:val="28"/>
          <w:lang w:val="da-DK"/>
        </w:rPr>
        <w:t xml:space="preserve">% tổng số nguyên nhân chưa thực hiện. </w:t>
      </w:r>
    </w:p>
    <w:p w14:paraId="6D6CFBDF" w14:textId="0B29C4CE" w:rsidR="008D4329" w:rsidRPr="000F218C" w:rsidRDefault="008D4329" w:rsidP="00C03C81">
      <w:pPr>
        <w:spacing w:before="60" w:after="60" w:line="320" w:lineRule="exact"/>
        <w:ind w:firstLine="720"/>
        <w:jc w:val="both"/>
        <w:rPr>
          <w:iCs/>
          <w:spacing w:val="-4"/>
          <w:sz w:val="28"/>
          <w:szCs w:val="28"/>
          <w:lang w:val="da-DK"/>
        </w:rPr>
      </w:pPr>
      <w:r w:rsidRPr="000F218C">
        <w:rPr>
          <w:iCs/>
          <w:spacing w:val="-4"/>
          <w:sz w:val="28"/>
          <w:szCs w:val="28"/>
          <w:lang w:val="da-DK"/>
        </w:rPr>
        <w:t>- Nhóm nguyên nhân thuộc về trách nhiệm của KTNN: số tiền</w:t>
      </w:r>
      <w:r w:rsidR="00894028" w:rsidRPr="000F218C">
        <w:rPr>
          <w:iCs/>
          <w:spacing w:val="-4"/>
          <w:sz w:val="28"/>
          <w:szCs w:val="28"/>
          <w:lang w:val="da-DK"/>
        </w:rPr>
        <w:t xml:space="preserve"> 37.186 triệu đồng, </w:t>
      </w:r>
      <w:r w:rsidRPr="000F218C">
        <w:rPr>
          <w:iCs/>
          <w:spacing w:val="-4"/>
          <w:sz w:val="28"/>
          <w:szCs w:val="28"/>
          <w:lang w:val="da-DK"/>
        </w:rPr>
        <w:t xml:space="preserve">chiếm </w:t>
      </w:r>
      <w:r w:rsidR="003046AD" w:rsidRPr="000F218C">
        <w:rPr>
          <w:iCs/>
          <w:spacing w:val="-4"/>
          <w:sz w:val="28"/>
          <w:szCs w:val="28"/>
          <w:lang w:val="da-DK"/>
        </w:rPr>
        <w:t>0,</w:t>
      </w:r>
      <w:r w:rsidR="00BA2FFA">
        <w:rPr>
          <w:iCs/>
          <w:spacing w:val="-4"/>
          <w:sz w:val="28"/>
          <w:szCs w:val="28"/>
          <w:lang w:val="da-DK"/>
        </w:rPr>
        <w:t>4</w:t>
      </w:r>
      <w:r w:rsidRPr="000F218C">
        <w:rPr>
          <w:iCs/>
          <w:spacing w:val="-4"/>
          <w:sz w:val="28"/>
          <w:szCs w:val="28"/>
          <w:lang w:val="da-DK"/>
        </w:rPr>
        <w:t>% tổng số nguyên nhân chưa thực hiện.</w:t>
      </w:r>
    </w:p>
    <w:p w14:paraId="0907992B" w14:textId="5C6FD90B" w:rsidR="008D4329" w:rsidRPr="000F218C" w:rsidRDefault="008D4329" w:rsidP="00C03C81">
      <w:pPr>
        <w:spacing w:before="60" w:after="60" w:line="320" w:lineRule="exact"/>
        <w:ind w:firstLine="720"/>
        <w:jc w:val="both"/>
        <w:rPr>
          <w:iCs/>
          <w:spacing w:val="-4"/>
          <w:sz w:val="28"/>
          <w:szCs w:val="28"/>
          <w:lang w:val="da-DK"/>
        </w:rPr>
      </w:pPr>
      <w:r w:rsidRPr="000F218C">
        <w:rPr>
          <w:iCs/>
          <w:spacing w:val="-4"/>
          <w:sz w:val="28"/>
          <w:szCs w:val="28"/>
          <w:lang w:val="da-DK"/>
        </w:rPr>
        <w:t>- Nhóm nguyên nhân do bên thứ 3: số tiền</w:t>
      </w:r>
      <w:r w:rsidR="00572329" w:rsidRPr="000F218C">
        <w:rPr>
          <w:iCs/>
          <w:spacing w:val="-4"/>
          <w:sz w:val="28"/>
          <w:szCs w:val="28"/>
          <w:lang w:val="da-DK"/>
        </w:rPr>
        <w:t xml:space="preserve"> 3.764.229</w:t>
      </w:r>
      <w:r w:rsidR="006F5357" w:rsidRPr="000F218C">
        <w:rPr>
          <w:iCs/>
          <w:spacing w:val="-4"/>
          <w:sz w:val="28"/>
          <w:szCs w:val="28"/>
          <w:lang w:val="da-DK"/>
        </w:rPr>
        <w:t xml:space="preserve"> triệu đồng,</w:t>
      </w:r>
      <w:r w:rsidRPr="000F218C">
        <w:rPr>
          <w:iCs/>
          <w:spacing w:val="-4"/>
          <w:sz w:val="28"/>
          <w:szCs w:val="28"/>
          <w:lang w:val="da-DK"/>
        </w:rPr>
        <w:t xml:space="preserve"> chiếm </w:t>
      </w:r>
      <w:r w:rsidR="00BA2FFA">
        <w:rPr>
          <w:iCs/>
          <w:spacing w:val="-4"/>
          <w:sz w:val="28"/>
          <w:szCs w:val="28"/>
          <w:lang w:val="da-DK"/>
        </w:rPr>
        <w:t>40,</w:t>
      </w:r>
      <w:r w:rsidR="00A70C34">
        <w:rPr>
          <w:iCs/>
          <w:spacing w:val="-4"/>
          <w:sz w:val="28"/>
          <w:szCs w:val="28"/>
          <w:lang w:val="da-DK"/>
        </w:rPr>
        <w:t>43</w:t>
      </w:r>
      <w:r w:rsidRPr="000F218C">
        <w:rPr>
          <w:iCs/>
          <w:spacing w:val="-4"/>
          <w:sz w:val="28"/>
          <w:szCs w:val="28"/>
          <w:lang w:val="da-DK"/>
        </w:rPr>
        <w:t xml:space="preserve">% tổng số nguyên nhân chưa thực hiện. </w:t>
      </w:r>
    </w:p>
    <w:p w14:paraId="038BC38B" w14:textId="49E65C67" w:rsidR="008D4329" w:rsidRPr="000F218C" w:rsidRDefault="008D4329" w:rsidP="00C03C81">
      <w:pPr>
        <w:spacing w:before="60" w:after="60" w:line="320" w:lineRule="exact"/>
        <w:ind w:firstLine="720"/>
        <w:jc w:val="both"/>
        <w:rPr>
          <w:iCs/>
          <w:spacing w:val="-4"/>
          <w:sz w:val="28"/>
          <w:szCs w:val="28"/>
          <w:lang w:val="da-DK"/>
        </w:rPr>
      </w:pPr>
      <w:r w:rsidRPr="000F218C">
        <w:rPr>
          <w:iCs/>
          <w:spacing w:val="-4"/>
          <w:sz w:val="28"/>
          <w:szCs w:val="28"/>
          <w:lang w:val="da-DK"/>
        </w:rPr>
        <w:t>- Nhóm nguyên nhân khác: số tiền</w:t>
      </w:r>
      <w:r w:rsidR="00BC15C7" w:rsidRPr="000F218C">
        <w:rPr>
          <w:iCs/>
          <w:spacing w:val="-4"/>
          <w:sz w:val="28"/>
          <w:szCs w:val="28"/>
          <w:lang w:val="da-DK"/>
        </w:rPr>
        <w:t xml:space="preserve"> </w:t>
      </w:r>
      <w:r w:rsidR="00950ACB" w:rsidRPr="00950ACB">
        <w:rPr>
          <w:iCs/>
          <w:spacing w:val="-4"/>
          <w:sz w:val="28"/>
          <w:szCs w:val="28"/>
          <w:lang w:val="da-DK"/>
        </w:rPr>
        <w:t>1.833.185</w:t>
      </w:r>
      <w:r w:rsidR="00BC15C7" w:rsidRPr="000F218C">
        <w:rPr>
          <w:iCs/>
          <w:spacing w:val="-4"/>
          <w:sz w:val="28"/>
          <w:szCs w:val="28"/>
          <w:lang w:val="da-DK"/>
        </w:rPr>
        <w:t xml:space="preserve"> triệu đồng,</w:t>
      </w:r>
      <w:r w:rsidRPr="000F218C">
        <w:rPr>
          <w:iCs/>
          <w:spacing w:val="-4"/>
          <w:sz w:val="28"/>
          <w:szCs w:val="28"/>
          <w:lang w:val="da-DK"/>
        </w:rPr>
        <w:t xml:space="preserve"> chiếm </w:t>
      </w:r>
      <w:r w:rsidR="00965B1A" w:rsidRPr="000F218C">
        <w:rPr>
          <w:iCs/>
          <w:spacing w:val="-4"/>
          <w:sz w:val="28"/>
          <w:szCs w:val="28"/>
          <w:lang w:val="da-DK"/>
        </w:rPr>
        <w:t>19,</w:t>
      </w:r>
      <w:r w:rsidR="00950ACB">
        <w:rPr>
          <w:iCs/>
          <w:spacing w:val="-4"/>
          <w:sz w:val="28"/>
          <w:szCs w:val="28"/>
          <w:lang w:val="da-DK"/>
        </w:rPr>
        <w:t>69</w:t>
      </w:r>
      <w:r w:rsidRPr="000F218C">
        <w:rPr>
          <w:iCs/>
          <w:spacing w:val="-4"/>
          <w:sz w:val="28"/>
          <w:szCs w:val="28"/>
          <w:lang w:val="da-DK"/>
        </w:rPr>
        <w:t>% tổng số nguyên nhân chưa thực hiện.</w:t>
      </w:r>
    </w:p>
    <w:p w14:paraId="23D95276" w14:textId="47C5B70F" w:rsidR="008D4329" w:rsidRPr="00E011CE" w:rsidRDefault="008D4329" w:rsidP="00C03C81">
      <w:pPr>
        <w:spacing w:before="60" w:after="60" w:line="320" w:lineRule="exact"/>
        <w:ind w:firstLine="720"/>
        <w:jc w:val="both"/>
        <w:rPr>
          <w:i/>
          <w:iCs/>
          <w:spacing w:val="-4"/>
          <w:sz w:val="28"/>
          <w:szCs w:val="28"/>
          <w:lang w:val="da-DK"/>
        </w:rPr>
      </w:pPr>
      <w:r w:rsidRPr="00E011CE">
        <w:rPr>
          <w:i/>
          <w:iCs/>
          <w:spacing w:val="-4"/>
          <w:sz w:val="28"/>
          <w:szCs w:val="28"/>
          <w:lang w:val="da-DK"/>
        </w:rPr>
        <w:t>(Chi tiết Phụ biểu số 07,07a/THKN-NNCTH)</w:t>
      </w:r>
    </w:p>
    <w:p w14:paraId="633D3DB9" w14:textId="51D6E063" w:rsidR="008D4329" w:rsidRPr="000F218C" w:rsidRDefault="008D4329" w:rsidP="00C03C81">
      <w:pPr>
        <w:spacing w:before="60" w:after="60" w:line="320" w:lineRule="exact"/>
        <w:ind w:firstLine="720"/>
        <w:jc w:val="both"/>
        <w:rPr>
          <w:b/>
          <w:bCs/>
          <w:sz w:val="28"/>
          <w:szCs w:val="28"/>
          <w:lang w:val="es-VE"/>
        </w:rPr>
      </w:pPr>
      <w:r w:rsidRPr="000F218C">
        <w:rPr>
          <w:b/>
          <w:bCs/>
          <w:sz w:val="28"/>
          <w:szCs w:val="28"/>
          <w:lang w:val="es-VE"/>
        </w:rPr>
        <w:t xml:space="preserve">3. Kiến </w:t>
      </w:r>
      <w:r w:rsidRPr="000F218C">
        <w:rPr>
          <w:b/>
          <w:sz w:val="28"/>
          <w:szCs w:val="28"/>
          <w:lang w:val="es-VE"/>
        </w:rPr>
        <w:t>nghị</w:t>
      </w:r>
      <w:r w:rsidRPr="000F218C">
        <w:rPr>
          <w:b/>
          <w:bCs/>
          <w:sz w:val="28"/>
          <w:szCs w:val="28"/>
          <w:lang w:val="es-VE"/>
        </w:rPr>
        <w:t xml:space="preserve"> chấn chỉnh rút kinh nghiệm, kiểm điểm trách nhiệm trong quản lý, sử dụng tài chính công, tài sản công </w:t>
      </w:r>
    </w:p>
    <w:p w14:paraId="3F75DFA3" w14:textId="77777777" w:rsidR="008D4329" w:rsidRPr="000F218C" w:rsidRDefault="008D4329" w:rsidP="00C03C81">
      <w:pPr>
        <w:spacing w:before="60" w:after="60" w:line="320" w:lineRule="exact"/>
        <w:ind w:firstLine="720"/>
        <w:jc w:val="both"/>
        <w:rPr>
          <w:b/>
          <w:bCs/>
          <w:sz w:val="28"/>
          <w:szCs w:val="28"/>
          <w:lang w:val="es-VE"/>
        </w:rPr>
      </w:pPr>
      <w:r w:rsidRPr="000F218C">
        <w:rPr>
          <w:b/>
          <w:bCs/>
          <w:sz w:val="28"/>
          <w:szCs w:val="28"/>
          <w:lang w:val="es-VE"/>
        </w:rPr>
        <w:t>3.1. Các kiến nghị kiểm điểm trách nhiệm trong quản lý, sử dụng tài chính công, tài sản công đã thực hiện</w:t>
      </w:r>
    </w:p>
    <w:p w14:paraId="533D459F" w14:textId="59C81A56" w:rsidR="00634EA0" w:rsidRPr="000F218C" w:rsidRDefault="00634EA0" w:rsidP="00C03C81">
      <w:pPr>
        <w:spacing w:before="60" w:after="60" w:line="320" w:lineRule="exact"/>
        <w:ind w:firstLine="720"/>
        <w:jc w:val="both"/>
        <w:rPr>
          <w:bCs/>
          <w:iCs/>
          <w:sz w:val="28"/>
          <w:szCs w:val="28"/>
          <w:lang w:val="es-VE"/>
        </w:rPr>
      </w:pPr>
      <w:r w:rsidRPr="000F218C">
        <w:rPr>
          <w:bCs/>
          <w:iCs/>
          <w:sz w:val="28"/>
          <w:szCs w:val="28"/>
          <w:lang w:val="es-VE"/>
        </w:rPr>
        <w:t xml:space="preserve">Nhìn chung, UBND Thành phố Hồ Chí Minh đã chỉ đạo các đơn vị thực hiện nghiêm túc các nội dung kiến nghị của KTNN, trong đó xác định các nguyên nhân chủ quan, khách quan để kiểm điểm trách nhiệm tập thể, cá nhân có liên quan theo đúng thẩm quyền và xử lý theo quy định, kết quả đã tổ chức thực hiện </w:t>
      </w:r>
      <w:r w:rsidR="00F03A0C">
        <w:rPr>
          <w:bCs/>
          <w:iCs/>
          <w:sz w:val="28"/>
          <w:szCs w:val="28"/>
          <w:lang w:val="es-VE"/>
        </w:rPr>
        <w:t>24</w:t>
      </w:r>
      <w:r w:rsidRPr="000F218C">
        <w:rPr>
          <w:bCs/>
          <w:iCs/>
          <w:sz w:val="28"/>
          <w:szCs w:val="28"/>
          <w:lang w:val="es-VE"/>
        </w:rPr>
        <w:t xml:space="preserve"> kiến nghị kiểm điểm trách nhiệm trong quản lý, sử dụng tài chính công, tài sản công.</w:t>
      </w:r>
    </w:p>
    <w:p w14:paraId="3AB4885D" w14:textId="77777777" w:rsidR="008D4329" w:rsidRPr="000F218C" w:rsidRDefault="008D4329" w:rsidP="00C03C81">
      <w:pPr>
        <w:spacing w:before="60" w:after="60" w:line="320" w:lineRule="exact"/>
        <w:ind w:firstLine="720"/>
        <w:jc w:val="both"/>
        <w:rPr>
          <w:sz w:val="28"/>
          <w:szCs w:val="28"/>
          <w:lang w:val="es-VE"/>
        </w:rPr>
      </w:pPr>
      <w:r w:rsidRPr="000F218C">
        <w:rPr>
          <w:i/>
          <w:sz w:val="28"/>
          <w:szCs w:val="28"/>
          <w:lang w:val="es-VE"/>
        </w:rPr>
        <w:t>(Chi tiết theo Phụ biểu số 09/THKN-KĐTN)</w:t>
      </w:r>
    </w:p>
    <w:p w14:paraId="3AE01826" w14:textId="77777777" w:rsidR="008D4329" w:rsidRPr="000F218C" w:rsidRDefault="008D4329" w:rsidP="00C03C81">
      <w:pPr>
        <w:spacing w:before="60" w:after="60" w:line="320" w:lineRule="exact"/>
        <w:ind w:firstLine="720"/>
        <w:jc w:val="both"/>
        <w:rPr>
          <w:b/>
          <w:bCs/>
          <w:sz w:val="28"/>
          <w:szCs w:val="28"/>
          <w:lang w:val="es-VE"/>
        </w:rPr>
      </w:pPr>
      <w:r w:rsidRPr="000F218C">
        <w:rPr>
          <w:b/>
          <w:bCs/>
          <w:sz w:val="28"/>
          <w:szCs w:val="28"/>
          <w:lang w:val="es-VE"/>
        </w:rPr>
        <w:t>3.2. Các kiến nghị kiểm điểm trách nhiệm trong quản lý, sử dụng tài chính công, tài sản công chưa thực hiện hoàn thành</w:t>
      </w:r>
    </w:p>
    <w:p w14:paraId="6AEE0FC8" w14:textId="2B510452" w:rsidR="00163FD0" w:rsidRPr="000F218C" w:rsidRDefault="00163FD0" w:rsidP="00C03C81">
      <w:pPr>
        <w:spacing w:before="60" w:after="60" w:line="320" w:lineRule="exact"/>
        <w:ind w:firstLine="720"/>
        <w:jc w:val="both"/>
        <w:rPr>
          <w:bCs/>
          <w:i/>
          <w:iCs/>
          <w:sz w:val="28"/>
          <w:szCs w:val="28"/>
          <w:lang w:val="es-VE"/>
        </w:rPr>
      </w:pPr>
      <w:r w:rsidRPr="000F218C">
        <w:rPr>
          <w:bCs/>
          <w:iCs/>
          <w:sz w:val="28"/>
          <w:szCs w:val="28"/>
          <w:lang w:val="es-VE"/>
        </w:rPr>
        <w:t>Các đơn vị được kiểm toán chưa thực hiện 2</w:t>
      </w:r>
      <w:r w:rsidR="001E48C1">
        <w:rPr>
          <w:bCs/>
          <w:iCs/>
          <w:sz w:val="28"/>
          <w:szCs w:val="28"/>
          <w:lang w:val="es-VE"/>
        </w:rPr>
        <w:t>3</w:t>
      </w:r>
      <w:r w:rsidRPr="000F218C">
        <w:rPr>
          <w:bCs/>
          <w:iCs/>
          <w:sz w:val="28"/>
          <w:szCs w:val="28"/>
          <w:lang w:val="es-VE"/>
        </w:rPr>
        <w:t xml:space="preserve"> kiến nghị kiểm điểm trách nhiệm trong quản lý, sử dụng tài chính công, tài sản công, trong đó: nguyên nhân chưa thực hiện hoàn thành: </w:t>
      </w:r>
      <w:r w:rsidR="00D45D44">
        <w:rPr>
          <w:bCs/>
          <w:iCs/>
          <w:sz w:val="28"/>
          <w:szCs w:val="28"/>
          <w:lang w:val="es-VE"/>
        </w:rPr>
        <w:t>2</w:t>
      </w:r>
      <w:r w:rsidR="008F39F7">
        <w:rPr>
          <w:bCs/>
          <w:iCs/>
          <w:sz w:val="28"/>
          <w:szCs w:val="28"/>
          <w:lang w:val="es-VE"/>
        </w:rPr>
        <w:t>1</w:t>
      </w:r>
      <w:r w:rsidRPr="000F218C">
        <w:rPr>
          <w:bCs/>
          <w:iCs/>
          <w:sz w:val="28"/>
          <w:szCs w:val="28"/>
          <w:lang w:val="es-VE"/>
        </w:rPr>
        <w:t xml:space="preserve"> kiến nghị thuộc về trách nhiệm của đơn vị được kiểm toán (đơn vị chưa thực hiện kiến nghị kiểm toán hoàn thành</w:t>
      </w:r>
      <w:r w:rsidR="00D45D44">
        <w:rPr>
          <w:bCs/>
          <w:iCs/>
          <w:sz w:val="28"/>
          <w:szCs w:val="28"/>
          <w:lang w:val="es-VE"/>
        </w:rPr>
        <w:t xml:space="preserve">); </w:t>
      </w:r>
      <w:r w:rsidRPr="000F218C">
        <w:rPr>
          <w:bCs/>
          <w:iCs/>
          <w:sz w:val="28"/>
          <w:szCs w:val="28"/>
          <w:lang w:val="es-VE"/>
        </w:rPr>
        <w:t>02 kiến nghị thuộc trách nhiệm của bên thứ 3 (chờ ý kiến của cơ quan có thẩm quyền phê duyệt).</w:t>
      </w:r>
      <w:r w:rsidRPr="000F218C">
        <w:rPr>
          <w:bCs/>
          <w:i/>
          <w:iCs/>
          <w:sz w:val="28"/>
          <w:szCs w:val="28"/>
          <w:lang w:val="es-VE"/>
        </w:rPr>
        <w:t xml:space="preserve"> </w:t>
      </w:r>
    </w:p>
    <w:p w14:paraId="455A00AC" w14:textId="77777777" w:rsidR="008D4329" w:rsidRPr="000F218C" w:rsidRDefault="008D4329" w:rsidP="00C03C81">
      <w:pPr>
        <w:spacing w:before="60" w:after="60" w:line="320" w:lineRule="exact"/>
        <w:ind w:firstLine="720"/>
        <w:jc w:val="both"/>
        <w:rPr>
          <w:sz w:val="28"/>
          <w:szCs w:val="28"/>
          <w:lang w:val="es-VE"/>
        </w:rPr>
      </w:pPr>
      <w:r w:rsidRPr="000F218C">
        <w:rPr>
          <w:i/>
          <w:sz w:val="28"/>
          <w:szCs w:val="28"/>
          <w:lang w:val="es-VE"/>
        </w:rPr>
        <w:t>(Chi tiết theo Phụ biểu số 09a/THKN-KĐTN)</w:t>
      </w:r>
    </w:p>
    <w:p w14:paraId="28D8AEC9" w14:textId="77777777" w:rsidR="008D4329" w:rsidRPr="000F218C" w:rsidRDefault="008D4329" w:rsidP="00C03C81">
      <w:pPr>
        <w:spacing w:before="60" w:after="60" w:line="320" w:lineRule="exact"/>
        <w:ind w:firstLine="720"/>
        <w:jc w:val="both"/>
        <w:rPr>
          <w:b/>
          <w:bCs/>
          <w:sz w:val="28"/>
          <w:szCs w:val="28"/>
          <w:lang w:val="es-VE"/>
        </w:rPr>
      </w:pPr>
      <w:r w:rsidRPr="000F218C">
        <w:rPr>
          <w:b/>
          <w:bCs/>
          <w:sz w:val="28"/>
          <w:szCs w:val="28"/>
          <w:lang w:val="es-VE"/>
        </w:rPr>
        <w:t>3.3. Các kiến nghị chấn chỉnh, rút kinh nghiệm trong quản lý, sử dụng tài chính công, tài sản công đã thực hiện</w:t>
      </w:r>
    </w:p>
    <w:p w14:paraId="3A0C6536" w14:textId="3DA02670" w:rsidR="00E3686F" w:rsidRPr="000F218C" w:rsidRDefault="0051503C" w:rsidP="00C03C81">
      <w:pPr>
        <w:spacing w:before="60" w:after="60" w:line="320" w:lineRule="exact"/>
        <w:ind w:firstLine="720"/>
        <w:jc w:val="both"/>
        <w:rPr>
          <w:i/>
          <w:sz w:val="28"/>
          <w:szCs w:val="28"/>
          <w:lang w:val="es-VE"/>
        </w:rPr>
      </w:pPr>
      <w:r w:rsidRPr="000F218C">
        <w:rPr>
          <w:iCs/>
          <w:sz w:val="28"/>
          <w:szCs w:val="28"/>
          <w:lang w:val="vi-VN"/>
        </w:rPr>
        <w:t xml:space="preserve">Các đơn vị được kiểm toán đã tổ chức thực hiện hoàn thành </w:t>
      </w:r>
      <w:r w:rsidR="00746F18" w:rsidRPr="000F218C">
        <w:rPr>
          <w:iCs/>
          <w:sz w:val="28"/>
          <w:szCs w:val="28"/>
          <w:lang w:val="es-VE"/>
        </w:rPr>
        <w:t>3</w:t>
      </w:r>
      <w:r w:rsidR="00B65F64">
        <w:rPr>
          <w:iCs/>
          <w:sz w:val="28"/>
          <w:szCs w:val="28"/>
          <w:lang w:val="es-VE"/>
        </w:rPr>
        <w:t>82</w:t>
      </w:r>
      <w:r w:rsidRPr="000F218C">
        <w:rPr>
          <w:iCs/>
          <w:sz w:val="28"/>
          <w:szCs w:val="28"/>
          <w:lang w:val="vi-VN"/>
        </w:rPr>
        <w:t xml:space="preserve"> kiến nghị chấn chỉnh, rút kinh nghiệm trong quản lý, sử dụng tài chính công, tài sản công.</w:t>
      </w:r>
    </w:p>
    <w:p w14:paraId="364A89F1" w14:textId="1B0C1849" w:rsidR="008D4329" w:rsidRPr="000F218C" w:rsidRDefault="008D4329" w:rsidP="00C03C81">
      <w:pPr>
        <w:spacing w:before="60" w:after="60" w:line="320" w:lineRule="exact"/>
        <w:ind w:firstLine="720"/>
        <w:jc w:val="both"/>
        <w:rPr>
          <w:sz w:val="28"/>
          <w:szCs w:val="28"/>
          <w:lang w:val="es-VE"/>
        </w:rPr>
      </w:pPr>
      <w:r w:rsidRPr="000F218C">
        <w:rPr>
          <w:i/>
          <w:sz w:val="28"/>
          <w:szCs w:val="28"/>
          <w:lang w:val="es-VE"/>
        </w:rPr>
        <w:t>(Chi tiết theo Phụ biểu số 10/THKN-KĐTN)</w:t>
      </w:r>
    </w:p>
    <w:p w14:paraId="649AAC5A" w14:textId="77777777" w:rsidR="008D4329" w:rsidRPr="000F218C" w:rsidRDefault="008D4329" w:rsidP="00C03C81">
      <w:pPr>
        <w:spacing w:before="60" w:after="60" w:line="320" w:lineRule="exact"/>
        <w:ind w:firstLine="720"/>
        <w:jc w:val="both"/>
        <w:rPr>
          <w:b/>
          <w:bCs/>
          <w:sz w:val="28"/>
          <w:szCs w:val="28"/>
          <w:lang w:val="es-VE"/>
        </w:rPr>
      </w:pPr>
      <w:r w:rsidRPr="000F218C">
        <w:rPr>
          <w:b/>
          <w:bCs/>
          <w:sz w:val="28"/>
          <w:szCs w:val="28"/>
          <w:lang w:val="es-VE"/>
        </w:rPr>
        <w:lastRenderedPageBreak/>
        <w:t>3.4. Các kiến nghị chấn chỉnh, rút kinh nghiệm trong quản lý, sử dụng tài chính công, tài sản công chưa thực hiện hoàn thành</w:t>
      </w:r>
    </w:p>
    <w:p w14:paraId="194086A9" w14:textId="065B94CB" w:rsidR="00D66527" w:rsidRPr="00B94A9D" w:rsidRDefault="008D430D" w:rsidP="00C03C81">
      <w:pPr>
        <w:spacing w:before="60" w:after="60" w:line="320" w:lineRule="exact"/>
        <w:ind w:firstLine="720"/>
        <w:jc w:val="both"/>
        <w:rPr>
          <w:bCs/>
          <w:i/>
          <w:iCs/>
          <w:spacing w:val="-4"/>
          <w:sz w:val="28"/>
          <w:szCs w:val="28"/>
          <w:lang w:val="es-VE"/>
        </w:rPr>
      </w:pPr>
      <w:r w:rsidRPr="00B94A9D">
        <w:rPr>
          <w:iCs/>
          <w:spacing w:val="-4"/>
          <w:sz w:val="28"/>
          <w:szCs w:val="28"/>
          <w:lang w:val="vi-VN"/>
        </w:rPr>
        <w:t xml:space="preserve">Các đơn vị được kiểm toán chưa thực hiện </w:t>
      </w:r>
      <w:r w:rsidR="005011CA" w:rsidRPr="00B94A9D">
        <w:rPr>
          <w:iCs/>
          <w:spacing w:val="-4"/>
          <w:sz w:val="28"/>
          <w:szCs w:val="28"/>
          <w:lang w:val="es-VE"/>
        </w:rPr>
        <w:t>362</w:t>
      </w:r>
      <w:r w:rsidRPr="00B94A9D">
        <w:rPr>
          <w:iCs/>
          <w:spacing w:val="-4"/>
          <w:sz w:val="28"/>
          <w:szCs w:val="28"/>
          <w:lang w:val="vi-VN"/>
        </w:rPr>
        <w:t xml:space="preserve"> kiến nghị chấn chỉnh, rút kinh nghiệm trong quản lý, sử dụng tài chính công, tài sản công. </w:t>
      </w:r>
      <w:r w:rsidRPr="00B94A9D">
        <w:rPr>
          <w:iCs/>
          <w:spacing w:val="-4"/>
          <w:sz w:val="28"/>
          <w:szCs w:val="28"/>
          <w:lang w:val="es-VE"/>
        </w:rPr>
        <w:t xml:space="preserve">Nguyên nhân chưa thực hiện hoàn thành: </w:t>
      </w:r>
      <w:r w:rsidR="00C765E5" w:rsidRPr="00B94A9D">
        <w:rPr>
          <w:iCs/>
          <w:spacing w:val="-4"/>
          <w:sz w:val="28"/>
          <w:szCs w:val="28"/>
          <w:lang w:val="es-VE"/>
        </w:rPr>
        <w:t>2</w:t>
      </w:r>
      <w:r w:rsidR="002239E7" w:rsidRPr="00B94A9D">
        <w:rPr>
          <w:iCs/>
          <w:spacing w:val="-4"/>
          <w:sz w:val="28"/>
          <w:szCs w:val="28"/>
          <w:lang w:val="es-VE"/>
        </w:rPr>
        <w:t>71</w:t>
      </w:r>
      <w:r w:rsidR="000860F0" w:rsidRPr="00B94A9D">
        <w:rPr>
          <w:iCs/>
          <w:spacing w:val="-4"/>
          <w:sz w:val="28"/>
          <w:szCs w:val="28"/>
          <w:lang w:val="es-VE"/>
        </w:rPr>
        <w:t xml:space="preserve"> </w:t>
      </w:r>
      <w:r w:rsidR="00882A0C" w:rsidRPr="00B94A9D">
        <w:rPr>
          <w:bCs/>
          <w:iCs/>
          <w:spacing w:val="-4"/>
          <w:sz w:val="28"/>
          <w:szCs w:val="28"/>
          <w:lang w:val="es-VE"/>
        </w:rPr>
        <w:t>kiến nghị thuộc về trách nhiệm của đơn vị được kiểm toán (đơn vị chưa thực hiện kiến nghị kiểm toán hoàn thành</w:t>
      </w:r>
      <w:r w:rsidR="004E0671" w:rsidRPr="00B94A9D">
        <w:rPr>
          <w:bCs/>
          <w:spacing w:val="-4"/>
          <w:sz w:val="28"/>
          <w:szCs w:val="28"/>
          <w:lang w:val="es-VE"/>
        </w:rPr>
        <w:t xml:space="preserve">, </w:t>
      </w:r>
      <w:r w:rsidR="004E0671" w:rsidRPr="00B94A9D">
        <w:rPr>
          <w:bCs/>
          <w:iCs/>
          <w:spacing w:val="-4"/>
          <w:sz w:val="28"/>
          <w:szCs w:val="28"/>
          <w:lang w:val="es-VE"/>
        </w:rPr>
        <w:t>chứng từ thực hiện hoặc hồ sơ xác nhận kết quả thực hiện chưa đảm bảo…</w:t>
      </w:r>
      <w:r w:rsidR="00882A0C" w:rsidRPr="00B94A9D">
        <w:rPr>
          <w:bCs/>
          <w:iCs/>
          <w:spacing w:val="-4"/>
          <w:sz w:val="28"/>
          <w:szCs w:val="28"/>
          <w:lang w:val="es-VE"/>
        </w:rPr>
        <w:t>)</w:t>
      </w:r>
      <w:r w:rsidR="004E0671" w:rsidRPr="00B94A9D">
        <w:rPr>
          <w:bCs/>
          <w:iCs/>
          <w:spacing w:val="-4"/>
          <w:sz w:val="28"/>
          <w:szCs w:val="28"/>
          <w:lang w:val="es-VE"/>
        </w:rPr>
        <w:t xml:space="preserve">; </w:t>
      </w:r>
      <w:r w:rsidR="0060247C" w:rsidRPr="00B94A9D">
        <w:rPr>
          <w:bCs/>
          <w:iCs/>
          <w:spacing w:val="-4"/>
          <w:sz w:val="28"/>
          <w:szCs w:val="28"/>
          <w:lang w:val="es-VE"/>
        </w:rPr>
        <w:t>2</w:t>
      </w:r>
      <w:r w:rsidR="009A12EB" w:rsidRPr="00B94A9D">
        <w:rPr>
          <w:bCs/>
          <w:iCs/>
          <w:spacing w:val="-4"/>
          <w:sz w:val="28"/>
          <w:szCs w:val="28"/>
          <w:lang w:val="es-VE"/>
        </w:rPr>
        <w:t>7</w:t>
      </w:r>
      <w:r w:rsidR="00754138" w:rsidRPr="00B94A9D">
        <w:rPr>
          <w:bCs/>
          <w:iCs/>
          <w:spacing w:val="-4"/>
          <w:sz w:val="28"/>
          <w:szCs w:val="28"/>
          <w:lang w:val="es-VE"/>
        </w:rPr>
        <w:t xml:space="preserve"> </w:t>
      </w:r>
      <w:r w:rsidR="00D66527" w:rsidRPr="00B94A9D">
        <w:rPr>
          <w:bCs/>
          <w:iCs/>
          <w:spacing w:val="-4"/>
          <w:sz w:val="28"/>
          <w:szCs w:val="28"/>
          <w:lang w:val="es-VE"/>
        </w:rPr>
        <w:t>kiến nghị thuộc trách nhiệm của bên thứ 3 (chờ ý kiến của cơ quan có thẩm quyền phê duyệt</w:t>
      </w:r>
      <w:r w:rsidR="004668C2" w:rsidRPr="00B94A9D">
        <w:rPr>
          <w:bCs/>
          <w:iCs/>
          <w:spacing w:val="-4"/>
          <w:sz w:val="28"/>
          <w:szCs w:val="28"/>
          <w:lang w:val="es-VE"/>
        </w:rPr>
        <w:t xml:space="preserve">, vướng mắc về cơ chế chính sách trong quá trình thực hiện, </w:t>
      </w:r>
      <w:r w:rsidR="009A2E91" w:rsidRPr="00B94A9D">
        <w:rPr>
          <w:bCs/>
          <w:iCs/>
          <w:spacing w:val="-4"/>
          <w:sz w:val="28"/>
          <w:szCs w:val="28"/>
          <w:lang w:val="es-VE"/>
        </w:rPr>
        <w:t>do nhà thầu không hợp tác, phối hợp thực hiện hoặc còn có tranh chấp giữa CĐT và nhà thầu, chưa được bố trí vốn thanh toán hoặc đang hoàn thiện hồ sơ thanh, quyết toán</w:t>
      </w:r>
      <w:r w:rsidR="00D66527" w:rsidRPr="00B94A9D">
        <w:rPr>
          <w:bCs/>
          <w:iCs/>
          <w:spacing w:val="-4"/>
          <w:sz w:val="28"/>
          <w:szCs w:val="28"/>
          <w:lang w:val="es-VE"/>
        </w:rPr>
        <w:t>)</w:t>
      </w:r>
      <w:r w:rsidR="009A2E91" w:rsidRPr="00B94A9D">
        <w:rPr>
          <w:bCs/>
          <w:iCs/>
          <w:spacing w:val="-4"/>
          <w:sz w:val="28"/>
          <w:szCs w:val="28"/>
          <w:lang w:val="es-VE"/>
        </w:rPr>
        <w:t xml:space="preserve">; </w:t>
      </w:r>
      <w:r w:rsidR="006E2E8E" w:rsidRPr="00B94A9D">
        <w:rPr>
          <w:bCs/>
          <w:iCs/>
          <w:spacing w:val="-4"/>
          <w:sz w:val="28"/>
          <w:szCs w:val="28"/>
          <w:lang w:val="es-VE"/>
        </w:rPr>
        <w:t>6</w:t>
      </w:r>
      <w:r w:rsidR="009A0142" w:rsidRPr="00B94A9D">
        <w:rPr>
          <w:bCs/>
          <w:iCs/>
          <w:spacing w:val="-4"/>
          <w:sz w:val="28"/>
          <w:szCs w:val="28"/>
          <w:lang w:val="es-VE"/>
        </w:rPr>
        <w:t>4</w:t>
      </w:r>
      <w:r w:rsidR="006E2E8E" w:rsidRPr="00B94A9D">
        <w:rPr>
          <w:bCs/>
          <w:iCs/>
          <w:spacing w:val="-4"/>
          <w:sz w:val="28"/>
          <w:szCs w:val="28"/>
          <w:lang w:val="es-VE"/>
        </w:rPr>
        <w:t xml:space="preserve"> kiến nghị </w:t>
      </w:r>
      <w:r w:rsidR="004C613E" w:rsidRPr="00B94A9D">
        <w:rPr>
          <w:bCs/>
          <w:iCs/>
          <w:spacing w:val="-4"/>
          <w:sz w:val="28"/>
          <w:szCs w:val="28"/>
          <w:lang w:val="es-VE"/>
        </w:rPr>
        <w:t>thuộc nguyên nhân khác.</w:t>
      </w:r>
    </w:p>
    <w:p w14:paraId="6427C6C9" w14:textId="7F0E3785" w:rsidR="008D4329" w:rsidRPr="000F218C" w:rsidRDefault="008D4329" w:rsidP="00C03C81">
      <w:pPr>
        <w:spacing w:before="60" w:after="60" w:line="320" w:lineRule="exact"/>
        <w:ind w:firstLine="720"/>
        <w:jc w:val="both"/>
        <w:rPr>
          <w:i/>
          <w:sz w:val="28"/>
          <w:szCs w:val="28"/>
          <w:lang w:val="es-VE"/>
        </w:rPr>
      </w:pPr>
      <w:r w:rsidRPr="000F218C">
        <w:rPr>
          <w:i/>
          <w:sz w:val="28"/>
          <w:szCs w:val="28"/>
          <w:lang w:val="es-VE"/>
        </w:rPr>
        <w:t>(Chi tiết theo Phụ biểu số 10a/THKN-CCRKN)</w:t>
      </w:r>
    </w:p>
    <w:p w14:paraId="6501FE29" w14:textId="58DC86C8" w:rsidR="008D4329" w:rsidRPr="000F218C" w:rsidRDefault="008D4329" w:rsidP="00C03C81">
      <w:pPr>
        <w:spacing w:before="60" w:after="60" w:line="320" w:lineRule="exact"/>
        <w:ind w:left="-540" w:firstLine="1260"/>
        <w:jc w:val="both"/>
        <w:rPr>
          <w:b/>
          <w:bCs/>
          <w:sz w:val="28"/>
          <w:szCs w:val="28"/>
          <w:lang w:val="es-VE"/>
        </w:rPr>
      </w:pPr>
      <w:r w:rsidRPr="000F218C">
        <w:rPr>
          <w:b/>
          <w:bCs/>
          <w:sz w:val="28"/>
          <w:szCs w:val="28"/>
          <w:lang w:val="es-VE"/>
        </w:rPr>
        <w:t>4. Kiến nghị về hoàn thiện cơ chế, chính sách</w:t>
      </w:r>
    </w:p>
    <w:p w14:paraId="18804F60" w14:textId="77777777" w:rsidR="008D4329" w:rsidRPr="000F218C" w:rsidRDefault="008D4329" w:rsidP="00C03C81">
      <w:pPr>
        <w:spacing w:before="60" w:after="60" w:line="320" w:lineRule="exact"/>
        <w:ind w:left="-540" w:firstLine="1260"/>
        <w:jc w:val="both"/>
        <w:rPr>
          <w:b/>
          <w:bCs/>
          <w:i/>
          <w:sz w:val="28"/>
          <w:szCs w:val="28"/>
          <w:lang w:val="es-VE"/>
        </w:rPr>
      </w:pPr>
      <w:r w:rsidRPr="000F218C">
        <w:rPr>
          <w:b/>
          <w:bCs/>
          <w:i/>
          <w:sz w:val="28"/>
          <w:szCs w:val="28"/>
          <w:lang w:val="es-VE"/>
        </w:rPr>
        <w:t>4.1. Các kiến nghị đã thực hiện</w:t>
      </w:r>
    </w:p>
    <w:p w14:paraId="649C0CF5" w14:textId="7792EC48" w:rsidR="008D4329" w:rsidRPr="000F218C" w:rsidRDefault="005160DD" w:rsidP="00C03C81">
      <w:pPr>
        <w:spacing w:before="60" w:after="60" w:line="320" w:lineRule="exact"/>
        <w:ind w:firstLine="709"/>
        <w:jc w:val="both"/>
        <w:rPr>
          <w:i/>
          <w:sz w:val="28"/>
          <w:szCs w:val="28"/>
          <w:lang w:val="es-VE"/>
        </w:rPr>
      </w:pPr>
      <w:r w:rsidRPr="000F218C">
        <w:rPr>
          <w:iCs/>
          <w:sz w:val="28"/>
          <w:szCs w:val="28"/>
          <w:lang w:val="vi-VN"/>
        </w:rPr>
        <w:t>Các đơn vị được kiểm toán đã thực hiện 0</w:t>
      </w:r>
      <w:r w:rsidR="00D37A60" w:rsidRPr="000F218C">
        <w:rPr>
          <w:iCs/>
          <w:sz w:val="28"/>
          <w:szCs w:val="28"/>
          <w:lang w:val="es-VE"/>
        </w:rPr>
        <w:t>6</w:t>
      </w:r>
      <w:r w:rsidRPr="000F218C">
        <w:rPr>
          <w:iCs/>
          <w:sz w:val="28"/>
          <w:szCs w:val="28"/>
          <w:lang w:val="vi-VN"/>
        </w:rPr>
        <w:t xml:space="preserve"> kiến nghị kiểm toán về sửa đổi, bổ sung cơ chế, chính sách. </w:t>
      </w:r>
      <w:r w:rsidR="008D4329" w:rsidRPr="000F218C">
        <w:rPr>
          <w:i/>
          <w:sz w:val="28"/>
          <w:szCs w:val="28"/>
          <w:lang w:val="es-VE"/>
        </w:rPr>
        <w:t xml:space="preserve">(Chi tiết theo Phụ biểu số 08/THKN-THCCCS) </w:t>
      </w:r>
    </w:p>
    <w:p w14:paraId="51A9F010" w14:textId="77777777" w:rsidR="008D4329" w:rsidRPr="000F218C" w:rsidRDefault="008D4329" w:rsidP="00C03C81">
      <w:pPr>
        <w:spacing w:before="60" w:after="60" w:line="320" w:lineRule="exact"/>
        <w:ind w:left="-540" w:firstLine="1260"/>
        <w:jc w:val="both"/>
        <w:rPr>
          <w:b/>
          <w:bCs/>
          <w:sz w:val="28"/>
          <w:szCs w:val="28"/>
          <w:lang w:val="es-VE"/>
        </w:rPr>
      </w:pPr>
      <w:r w:rsidRPr="000F218C">
        <w:rPr>
          <w:b/>
          <w:bCs/>
          <w:i/>
          <w:sz w:val="28"/>
          <w:szCs w:val="28"/>
          <w:lang w:val="es-VE"/>
        </w:rPr>
        <w:t>4.2. Các kiến nghị chưa thực hiện hoàn thành</w:t>
      </w:r>
    </w:p>
    <w:p w14:paraId="5E1787E8" w14:textId="77777777" w:rsidR="00E011CE" w:rsidRDefault="00362B31" w:rsidP="00C03C81">
      <w:pPr>
        <w:spacing w:before="60" w:after="60" w:line="320" w:lineRule="exact"/>
        <w:ind w:firstLine="720"/>
        <w:jc w:val="both"/>
        <w:rPr>
          <w:bCs/>
          <w:sz w:val="28"/>
          <w:szCs w:val="28"/>
          <w:lang w:val="es-VE"/>
        </w:rPr>
      </w:pPr>
      <w:r w:rsidRPr="000F218C">
        <w:rPr>
          <w:iCs/>
          <w:sz w:val="28"/>
          <w:szCs w:val="28"/>
          <w:lang w:val="vi-VN"/>
        </w:rPr>
        <w:t xml:space="preserve">Các đơn vị được kiểm toán chưa thực hiện </w:t>
      </w:r>
      <w:r w:rsidR="008C3A3A" w:rsidRPr="000F218C">
        <w:rPr>
          <w:iCs/>
          <w:sz w:val="28"/>
          <w:szCs w:val="28"/>
          <w:lang w:val="es-VE"/>
        </w:rPr>
        <w:t>4</w:t>
      </w:r>
      <w:r w:rsidR="00F6656F">
        <w:rPr>
          <w:iCs/>
          <w:sz w:val="28"/>
          <w:szCs w:val="28"/>
          <w:lang w:val="es-VE"/>
        </w:rPr>
        <w:t>5</w:t>
      </w:r>
      <w:r w:rsidRPr="000F218C">
        <w:rPr>
          <w:iCs/>
          <w:sz w:val="28"/>
          <w:szCs w:val="28"/>
          <w:lang w:val="vi-VN"/>
        </w:rPr>
        <w:t xml:space="preserve"> kiến nghị sửa đổi, bổ sung cơ chế, chính sách</w:t>
      </w:r>
      <w:r w:rsidR="008D4329" w:rsidRPr="000F218C">
        <w:rPr>
          <w:iCs/>
          <w:sz w:val="28"/>
          <w:szCs w:val="28"/>
          <w:lang w:val="es-VE"/>
        </w:rPr>
        <w:t>.</w:t>
      </w:r>
      <w:r w:rsidR="008C3A3A" w:rsidRPr="000F218C">
        <w:rPr>
          <w:iCs/>
          <w:sz w:val="28"/>
          <w:szCs w:val="28"/>
          <w:lang w:val="es-VE"/>
        </w:rPr>
        <w:t xml:space="preserve"> Nguyên nhân chưa thực hiện hoàn thành: 1</w:t>
      </w:r>
      <w:r w:rsidR="001E4CCA">
        <w:rPr>
          <w:iCs/>
          <w:sz w:val="28"/>
          <w:szCs w:val="28"/>
          <w:lang w:val="es-VE"/>
        </w:rPr>
        <w:t>6</w:t>
      </w:r>
      <w:r w:rsidR="008C3A3A" w:rsidRPr="000F218C">
        <w:rPr>
          <w:iCs/>
          <w:sz w:val="28"/>
          <w:szCs w:val="28"/>
          <w:lang w:val="es-VE"/>
        </w:rPr>
        <w:t xml:space="preserve"> kiến nghị thuộc về trách nhiệm của đơn vị được kiểm toán (đơn vị chưa thực hiện kiến nghị kiểm toán hoàn thành, chứng từ thực hiện hoặc hồ sơ xác nhận kết quả thực hiện chưa đảm bảo…); </w:t>
      </w:r>
      <w:r w:rsidR="00D45008" w:rsidRPr="000F218C">
        <w:rPr>
          <w:iCs/>
          <w:sz w:val="28"/>
          <w:szCs w:val="28"/>
          <w:lang w:val="es-VE"/>
        </w:rPr>
        <w:t>02</w:t>
      </w:r>
      <w:r w:rsidR="008C3A3A" w:rsidRPr="000F218C">
        <w:rPr>
          <w:iCs/>
          <w:sz w:val="28"/>
          <w:szCs w:val="28"/>
          <w:lang w:val="es-VE"/>
        </w:rPr>
        <w:t xml:space="preserve"> kiến nghị thuộc trách nhiệm của bên thứ 3 (chờ ý kiến của cơ quan có thẩm quyền phê duyệt); </w:t>
      </w:r>
      <w:r w:rsidR="00BB2076" w:rsidRPr="000F218C">
        <w:rPr>
          <w:iCs/>
          <w:sz w:val="28"/>
          <w:szCs w:val="28"/>
          <w:lang w:val="es-VE"/>
        </w:rPr>
        <w:t>27</w:t>
      </w:r>
      <w:r w:rsidR="008C3A3A" w:rsidRPr="000F218C">
        <w:rPr>
          <w:iCs/>
          <w:sz w:val="28"/>
          <w:szCs w:val="28"/>
          <w:lang w:val="es-VE"/>
        </w:rPr>
        <w:t xml:space="preserve"> kiến nghị thuộc nguyên nhân khác</w:t>
      </w:r>
      <w:r w:rsidR="002A506F" w:rsidRPr="000F218C">
        <w:rPr>
          <w:iCs/>
          <w:sz w:val="28"/>
          <w:szCs w:val="28"/>
          <w:lang w:val="es-VE"/>
        </w:rPr>
        <w:t xml:space="preserve"> (</w:t>
      </w:r>
      <w:r w:rsidR="002A506F" w:rsidRPr="000F218C">
        <w:rPr>
          <w:bCs/>
          <w:sz w:val="28"/>
          <w:szCs w:val="28"/>
          <w:lang w:val="es-VE"/>
        </w:rPr>
        <w:t>KTNN chưa nhận được báo cáo kết quả thực hiện kiến nghị của các đơn vị)</w:t>
      </w:r>
      <w:r w:rsidR="000C4092">
        <w:rPr>
          <w:bCs/>
          <w:sz w:val="28"/>
          <w:szCs w:val="28"/>
          <w:lang w:val="es-VE"/>
        </w:rPr>
        <w:t>.</w:t>
      </w:r>
    </w:p>
    <w:p w14:paraId="5B16C3C4" w14:textId="66C2E6A7" w:rsidR="008D4329" w:rsidRPr="000F218C" w:rsidRDefault="008D4329" w:rsidP="00C03C81">
      <w:pPr>
        <w:spacing w:before="60" w:after="60" w:line="320" w:lineRule="exact"/>
        <w:ind w:firstLine="720"/>
        <w:jc w:val="both"/>
        <w:rPr>
          <w:sz w:val="28"/>
          <w:szCs w:val="28"/>
          <w:lang w:val="es-VE"/>
        </w:rPr>
      </w:pPr>
      <w:r w:rsidRPr="000F218C">
        <w:rPr>
          <w:i/>
          <w:sz w:val="28"/>
          <w:szCs w:val="28"/>
          <w:lang w:val="es-VE"/>
        </w:rPr>
        <w:t>(Chi tiết theo Phụ biểu số 08a/THKN-THCCCS)</w:t>
      </w:r>
    </w:p>
    <w:p w14:paraId="1361148A" w14:textId="48E6FF95" w:rsidR="008D4329" w:rsidRDefault="008D4329" w:rsidP="00C03C81">
      <w:pPr>
        <w:spacing w:before="60" w:after="60" w:line="320" w:lineRule="exact"/>
        <w:ind w:firstLine="720"/>
        <w:jc w:val="both"/>
        <w:rPr>
          <w:b/>
          <w:bCs/>
          <w:sz w:val="28"/>
          <w:szCs w:val="28"/>
          <w:lang w:val="es-VE"/>
        </w:rPr>
      </w:pPr>
      <w:r w:rsidRPr="000F218C">
        <w:rPr>
          <w:b/>
          <w:sz w:val="28"/>
          <w:szCs w:val="28"/>
          <w:lang w:val="es-VE"/>
        </w:rPr>
        <w:t>5</w:t>
      </w:r>
      <w:r w:rsidRPr="000F218C">
        <w:rPr>
          <w:b/>
          <w:bCs/>
          <w:sz w:val="28"/>
          <w:szCs w:val="28"/>
          <w:lang w:val="es-VE"/>
        </w:rPr>
        <w:t>. Kiến nghị với bên liên quan</w:t>
      </w:r>
    </w:p>
    <w:p w14:paraId="4FFB889A" w14:textId="187E297A" w:rsidR="00741A31" w:rsidRPr="000F218C" w:rsidRDefault="00741A31" w:rsidP="00C03C81">
      <w:pPr>
        <w:spacing w:before="60" w:after="60" w:line="320" w:lineRule="exact"/>
        <w:ind w:firstLine="720"/>
        <w:jc w:val="both"/>
        <w:rPr>
          <w:b/>
          <w:bCs/>
          <w:i/>
          <w:sz w:val="28"/>
          <w:szCs w:val="28"/>
          <w:lang w:val="es-VE"/>
        </w:rPr>
      </w:pPr>
      <w:r>
        <w:rPr>
          <w:b/>
          <w:bCs/>
          <w:i/>
          <w:sz w:val="28"/>
          <w:szCs w:val="28"/>
          <w:lang w:val="es-VE"/>
        </w:rPr>
        <w:t>5</w:t>
      </w:r>
      <w:r w:rsidRPr="000F218C">
        <w:rPr>
          <w:b/>
          <w:bCs/>
          <w:i/>
          <w:sz w:val="28"/>
          <w:szCs w:val="28"/>
          <w:lang w:val="es-VE"/>
        </w:rPr>
        <w:t>.1. Các kiến nghị đã thực hiện</w:t>
      </w:r>
    </w:p>
    <w:p w14:paraId="0E8EEFFC" w14:textId="06CA8E7D" w:rsidR="008D4329" w:rsidRDefault="00827321" w:rsidP="00C03C81">
      <w:pPr>
        <w:spacing w:before="60" w:after="60" w:line="320" w:lineRule="exact"/>
        <w:ind w:firstLine="720"/>
        <w:jc w:val="both"/>
        <w:rPr>
          <w:i/>
          <w:sz w:val="28"/>
          <w:szCs w:val="28"/>
          <w:lang w:val="es-VE"/>
        </w:rPr>
      </w:pPr>
      <w:r w:rsidRPr="000F218C">
        <w:rPr>
          <w:iCs/>
          <w:sz w:val="28"/>
          <w:szCs w:val="28"/>
          <w:lang w:val="es-VE"/>
        </w:rPr>
        <w:t xml:space="preserve">Các bên liên quan đã thực hiện </w:t>
      </w:r>
      <w:r w:rsidR="00741A31">
        <w:rPr>
          <w:iCs/>
          <w:sz w:val="28"/>
          <w:szCs w:val="28"/>
          <w:lang w:val="es-VE"/>
        </w:rPr>
        <w:t>11</w:t>
      </w:r>
      <w:r w:rsidRPr="000F218C">
        <w:rPr>
          <w:iCs/>
          <w:sz w:val="28"/>
          <w:szCs w:val="28"/>
          <w:lang w:val="es-VE"/>
        </w:rPr>
        <w:t xml:space="preserve"> kiến nghị</w:t>
      </w:r>
      <w:r w:rsidR="000C4092">
        <w:rPr>
          <w:iCs/>
          <w:sz w:val="28"/>
          <w:szCs w:val="28"/>
          <w:lang w:val="es-VE"/>
        </w:rPr>
        <w:t xml:space="preserve"> </w:t>
      </w:r>
      <w:r w:rsidR="008D4329" w:rsidRPr="000F218C">
        <w:rPr>
          <w:i/>
          <w:sz w:val="28"/>
          <w:szCs w:val="28"/>
          <w:lang w:val="es-VE"/>
        </w:rPr>
        <w:t>(Chi tiết theo Phụ biểu số 11/THKN-BT3)</w:t>
      </w:r>
      <w:r w:rsidR="000C4092">
        <w:rPr>
          <w:i/>
          <w:sz w:val="28"/>
          <w:szCs w:val="28"/>
          <w:lang w:val="es-VE"/>
        </w:rPr>
        <w:t>.</w:t>
      </w:r>
      <w:r w:rsidR="008D4329" w:rsidRPr="000F218C">
        <w:rPr>
          <w:i/>
          <w:sz w:val="28"/>
          <w:szCs w:val="28"/>
          <w:lang w:val="es-VE"/>
        </w:rPr>
        <w:t xml:space="preserve"> </w:t>
      </w:r>
    </w:p>
    <w:p w14:paraId="774C3DFA" w14:textId="09F17943" w:rsidR="00741A31" w:rsidRPr="000F218C" w:rsidRDefault="00741A31" w:rsidP="00C03C81">
      <w:pPr>
        <w:spacing w:before="60" w:after="60" w:line="320" w:lineRule="exact"/>
        <w:ind w:firstLine="720"/>
        <w:jc w:val="both"/>
        <w:rPr>
          <w:b/>
          <w:bCs/>
          <w:i/>
          <w:sz w:val="28"/>
          <w:szCs w:val="28"/>
          <w:lang w:val="es-VE"/>
        </w:rPr>
      </w:pPr>
      <w:r>
        <w:rPr>
          <w:b/>
          <w:bCs/>
          <w:i/>
          <w:sz w:val="28"/>
          <w:szCs w:val="28"/>
          <w:lang w:val="es-VE"/>
        </w:rPr>
        <w:t>5</w:t>
      </w:r>
      <w:r w:rsidRPr="000F218C">
        <w:rPr>
          <w:b/>
          <w:bCs/>
          <w:i/>
          <w:sz w:val="28"/>
          <w:szCs w:val="28"/>
          <w:lang w:val="es-VE"/>
        </w:rPr>
        <w:t>.2. Các kiến nghị chưa thực hiện hoàn thành</w:t>
      </w:r>
    </w:p>
    <w:p w14:paraId="2194C7A6" w14:textId="2F19AB3A" w:rsidR="0007397F" w:rsidRDefault="00741A31" w:rsidP="00C03C81">
      <w:pPr>
        <w:spacing w:before="60" w:after="60" w:line="320" w:lineRule="exact"/>
        <w:ind w:firstLine="720"/>
        <w:jc w:val="both"/>
        <w:rPr>
          <w:i/>
          <w:sz w:val="28"/>
          <w:szCs w:val="28"/>
          <w:lang w:val="es-VE"/>
        </w:rPr>
      </w:pPr>
      <w:r w:rsidRPr="0007397F">
        <w:rPr>
          <w:iCs/>
          <w:sz w:val="28"/>
          <w:szCs w:val="28"/>
          <w:lang w:val="es-VE"/>
        </w:rPr>
        <w:t xml:space="preserve">Các bên liên quan chưa thực hiện </w:t>
      </w:r>
      <w:r w:rsidR="0007397F" w:rsidRPr="0007397F">
        <w:rPr>
          <w:iCs/>
          <w:sz w:val="28"/>
          <w:szCs w:val="28"/>
          <w:lang w:val="es-VE"/>
        </w:rPr>
        <w:t>2 kiến nghị</w:t>
      </w:r>
      <w:r w:rsidR="000C4092">
        <w:rPr>
          <w:iCs/>
          <w:sz w:val="28"/>
          <w:szCs w:val="28"/>
          <w:lang w:val="es-VE"/>
        </w:rPr>
        <w:t xml:space="preserve"> </w:t>
      </w:r>
      <w:r w:rsidR="0007397F" w:rsidRPr="000F218C">
        <w:rPr>
          <w:i/>
          <w:sz w:val="28"/>
          <w:szCs w:val="28"/>
          <w:lang w:val="es-VE"/>
        </w:rPr>
        <w:t>(Chi tiết theo Phụ biểu số 11</w:t>
      </w:r>
      <w:r w:rsidR="0007397F">
        <w:rPr>
          <w:i/>
          <w:sz w:val="28"/>
          <w:szCs w:val="28"/>
          <w:lang w:val="es-VE"/>
        </w:rPr>
        <w:t>a</w:t>
      </w:r>
      <w:r w:rsidR="0007397F" w:rsidRPr="000F218C">
        <w:rPr>
          <w:i/>
          <w:sz w:val="28"/>
          <w:szCs w:val="28"/>
          <w:lang w:val="es-VE"/>
        </w:rPr>
        <w:t>/THKN-BT3)</w:t>
      </w:r>
      <w:r w:rsidR="000C4092">
        <w:rPr>
          <w:i/>
          <w:sz w:val="28"/>
          <w:szCs w:val="28"/>
          <w:lang w:val="es-VE"/>
        </w:rPr>
        <w:t>.</w:t>
      </w:r>
      <w:r w:rsidR="0007397F" w:rsidRPr="000F218C">
        <w:rPr>
          <w:i/>
          <w:sz w:val="28"/>
          <w:szCs w:val="28"/>
          <w:lang w:val="es-VE"/>
        </w:rPr>
        <w:t xml:space="preserve"> </w:t>
      </w:r>
    </w:p>
    <w:p w14:paraId="3A6EB299" w14:textId="218377CF" w:rsidR="008D58BF" w:rsidRPr="000F218C" w:rsidRDefault="008D58BF" w:rsidP="00C03C81">
      <w:pPr>
        <w:spacing w:before="60" w:after="60" w:line="320" w:lineRule="exact"/>
        <w:ind w:firstLine="720"/>
        <w:jc w:val="both"/>
        <w:rPr>
          <w:b/>
          <w:bCs/>
          <w:iCs/>
          <w:sz w:val="28"/>
          <w:szCs w:val="28"/>
          <w:lang w:val="es-VE"/>
        </w:rPr>
      </w:pPr>
      <w:r w:rsidRPr="000F218C">
        <w:rPr>
          <w:b/>
          <w:bCs/>
          <w:iCs/>
          <w:sz w:val="28"/>
          <w:szCs w:val="28"/>
          <w:lang w:val="es-VE"/>
        </w:rPr>
        <w:t>6. Kiến nghị khác</w:t>
      </w:r>
    </w:p>
    <w:p w14:paraId="43C65BD8" w14:textId="77777777" w:rsidR="008D58BF" w:rsidRPr="000F218C" w:rsidRDefault="008D58BF" w:rsidP="00C03C81">
      <w:pPr>
        <w:spacing w:before="60" w:after="60" w:line="320" w:lineRule="exact"/>
        <w:ind w:firstLine="720"/>
        <w:jc w:val="both"/>
        <w:rPr>
          <w:b/>
          <w:bCs/>
          <w:i/>
          <w:sz w:val="28"/>
          <w:szCs w:val="28"/>
          <w:lang w:val="es-VE"/>
        </w:rPr>
      </w:pPr>
      <w:r w:rsidRPr="000F218C">
        <w:rPr>
          <w:b/>
          <w:bCs/>
          <w:i/>
          <w:sz w:val="28"/>
          <w:szCs w:val="28"/>
          <w:lang w:val="es-VE"/>
        </w:rPr>
        <w:t>6.1. Các kiến nghị đã thực hiện</w:t>
      </w:r>
    </w:p>
    <w:p w14:paraId="56E4391A" w14:textId="04EAE4D3" w:rsidR="0046174B" w:rsidRPr="000F218C" w:rsidRDefault="001E659B" w:rsidP="00C03C81">
      <w:pPr>
        <w:spacing w:before="60" w:after="60" w:line="320" w:lineRule="exact"/>
        <w:ind w:firstLine="720"/>
        <w:jc w:val="both"/>
        <w:rPr>
          <w:sz w:val="28"/>
          <w:szCs w:val="28"/>
          <w:lang w:val="es-VE"/>
        </w:rPr>
      </w:pPr>
      <w:r w:rsidRPr="000F218C">
        <w:rPr>
          <w:iCs/>
          <w:sz w:val="28"/>
          <w:szCs w:val="28"/>
          <w:lang w:val="es-VE"/>
        </w:rPr>
        <w:t xml:space="preserve">Các đơn vị đã rà soát, </w:t>
      </w:r>
      <w:r w:rsidR="00DF3406" w:rsidRPr="000F218C">
        <w:rPr>
          <w:iCs/>
          <w:sz w:val="28"/>
          <w:szCs w:val="28"/>
          <w:lang w:val="es-VE"/>
        </w:rPr>
        <w:t xml:space="preserve">điều chỉnh </w:t>
      </w:r>
      <w:r w:rsidR="00E93FF2" w:rsidRPr="000F218C">
        <w:rPr>
          <w:iCs/>
          <w:sz w:val="28"/>
          <w:szCs w:val="28"/>
          <w:lang w:val="es-VE"/>
        </w:rPr>
        <w:t xml:space="preserve">giá trị hợp đồng còn lại </w:t>
      </w:r>
      <w:r w:rsidR="0067620E" w:rsidRPr="000F218C">
        <w:rPr>
          <w:iCs/>
          <w:sz w:val="28"/>
          <w:szCs w:val="28"/>
          <w:lang w:val="es-VE"/>
        </w:rPr>
        <w:t xml:space="preserve">(HĐCL) </w:t>
      </w:r>
      <w:r w:rsidR="00397C14" w:rsidRPr="000F218C">
        <w:rPr>
          <w:iCs/>
          <w:sz w:val="28"/>
          <w:szCs w:val="28"/>
          <w:lang w:val="es-VE"/>
        </w:rPr>
        <w:t xml:space="preserve">theo kiến nghị </w:t>
      </w:r>
      <w:r w:rsidR="0046174B" w:rsidRPr="000F218C">
        <w:rPr>
          <w:iCs/>
          <w:sz w:val="28"/>
          <w:szCs w:val="28"/>
          <w:lang w:val="es-VE"/>
        </w:rPr>
        <w:t xml:space="preserve">KTNN tại Báo cáo Kiểm toán ngân sách địa phương năm 2022 và Chuyên đề việc quản lý, sử dụng quỹ tài chính nhà nước ngoài ngân sách do địa phương quản lý giai đoạn 2020 – 2022 tại Thành phố Hồ Chí Minh: </w:t>
      </w:r>
      <w:r w:rsidR="002561C1" w:rsidRPr="000F218C">
        <w:rPr>
          <w:iCs/>
          <w:sz w:val="28"/>
          <w:szCs w:val="28"/>
          <w:lang w:val="es-VE"/>
        </w:rPr>
        <w:t>8.184.027.000 đồng</w:t>
      </w:r>
      <w:r w:rsidR="0065729A" w:rsidRPr="000F218C">
        <w:rPr>
          <w:iCs/>
          <w:sz w:val="28"/>
          <w:szCs w:val="28"/>
          <w:lang w:val="es-VE"/>
        </w:rPr>
        <w:t xml:space="preserve">, </w:t>
      </w:r>
      <w:r w:rsidR="00C41239" w:rsidRPr="000F218C">
        <w:rPr>
          <w:iCs/>
          <w:sz w:val="28"/>
          <w:szCs w:val="28"/>
          <w:lang w:val="es-VE"/>
        </w:rPr>
        <w:t xml:space="preserve">đạt tỷ lệ </w:t>
      </w:r>
      <w:r w:rsidR="00155932" w:rsidRPr="000F218C">
        <w:rPr>
          <w:iCs/>
          <w:sz w:val="28"/>
          <w:szCs w:val="28"/>
          <w:lang w:val="es-VE"/>
        </w:rPr>
        <w:t xml:space="preserve">77,57% </w:t>
      </w:r>
      <w:r w:rsidR="0046174B" w:rsidRPr="000F218C">
        <w:rPr>
          <w:iCs/>
          <w:sz w:val="28"/>
          <w:szCs w:val="28"/>
          <w:lang w:val="es-VE"/>
        </w:rPr>
        <w:t>kiến nghị rà soát, điều chỉnh giả trị HĐCL</w:t>
      </w:r>
      <w:r w:rsidR="000C4092">
        <w:rPr>
          <w:iCs/>
          <w:sz w:val="28"/>
          <w:szCs w:val="28"/>
          <w:lang w:val="es-VE"/>
        </w:rPr>
        <w:t xml:space="preserve"> </w:t>
      </w:r>
      <w:r w:rsidR="0046174B" w:rsidRPr="000F218C">
        <w:rPr>
          <w:i/>
          <w:sz w:val="28"/>
          <w:szCs w:val="28"/>
          <w:lang w:val="es-VE"/>
        </w:rPr>
        <w:t>(Chi tiết theo Phụ biểu số 04a/THKN-</w:t>
      </w:r>
      <w:r w:rsidR="00FF17EA" w:rsidRPr="000F218C">
        <w:rPr>
          <w:i/>
          <w:sz w:val="28"/>
          <w:szCs w:val="28"/>
          <w:lang w:val="es-VE"/>
        </w:rPr>
        <w:t>HĐCL</w:t>
      </w:r>
      <w:r w:rsidR="0046174B" w:rsidRPr="000F218C">
        <w:rPr>
          <w:i/>
          <w:sz w:val="28"/>
          <w:szCs w:val="28"/>
          <w:lang w:val="es-VE"/>
        </w:rPr>
        <w:t>)</w:t>
      </w:r>
      <w:r w:rsidR="000C4092">
        <w:rPr>
          <w:i/>
          <w:sz w:val="28"/>
          <w:szCs w:val="28"/>
          <w:lang w:val="es-VE"/>
        </w:rPr>
        <w:t>.</w:t>
      </w:r>
    </w:p>
    <w:p w14:paraId="701B26D0" w14:textId="2BBE3327" w:rsidR="008D58BF" w:rsidRPr="000F218C" w:rsidRDefault="008D58BF" w:rsidP="00C03C81">
      <w:pPr>
        <w:spacing w:before="60" w:after="60" w:line="320" w:lineRule="exact"/>
        <w:ind w:firstLine="720"/>
        <w:jc w:val="both"/>
        <w:rPr>
          <w:b/>
          <w:bCs/>
          <w:i/>
          <w:sz w:val="28"/>
          <w:szCs w:val="28"/>
          <w:lang w:val="es-VE"/>
        </w:rPr>
      </w:pPr>
      <w:r w:rsidRPr="000F218C">
        <w:rPr>
          <w:b/>
          <w:bCs/>
          <w:i/>
          <w:sz w:val="28"/>
          <w:szCs w:val="28"/>
          <w:lang w:val="es-VE"/>
        </w:rPr>
        <w:t>6.2. Các kiến nghị chưa thực hiện hoàn thành</w:t>
      </w:r>
    </w:p>
    <w:p w14:paraId="100F00E8" w14:textId="71C509E6" w:rsidR="00BC2CF7" w:rsidRDefault="00C87C44" w:rsidP="00C03C81">
      <w:pPr>
        <w:spacing w:before="60" w:after="60" w:line="320" w:lineRule="exact"/>
        <w:ind w:firstLine="720"/>
        <w:jc w:val="both"/>
        <w:rPr>
          <w:i/>
          <w:sz w:val="28"/>
          <w:szCs w:val="28"/>
          <w:lang w:val="es-VE"/>
        </w:rPr>
      </w:pPr>
      <w:r w:rsidRPr="000F218C">
        <w:rPr>
          <w:iCs/>
          <w:sz w:val="28"/>
          <w:szCs w:val="28"/>
          <w:lang w:val="es-VE"/>
        </w:rPr>
        <w:lastRenderedPageBreak/>
        <w:t xml:space="preserve">Các đơn vị chưa rà soát, điều chỉnh giá trị hợp đồng còn lại </w:t>
      </w:r>
      <w:r w:rsidR="00581900" w:rsidRPr="000F218C">
        <w:rPr>
          <w:iCs/>
          <w:sz w:val="28"/>
          <w:szCs w:val="28"/>
          <w:lang w:val="es-VE"/>
        </w:rPr>
        <w:t>2.365.905</w:t>
      </w:r>
      <w:r w:rsidR="00F33B01" w:rsidRPr="000F218C">
        <w:rPr>
          <w:iCs/>
          <w:sz w:val="28"/>
          <w:szCs w:val="28"/>
          <w:lang w:val="es-VE"/>
        </w:rPr>
        <w:t>.400</w:t>
      </w:r>
      <w:r w:rsidRPr="000F218C">
        <w:rPr>
          <w:iCs/>
          <w:sz w:val="28"/>
          <w:szCs w:val="28"/>
          <w:lang w:val="es-VE"/>
        </w:rPr>
        <w:t xml:space="preserve"> đồng, </w:t>
      </w:r>
      <w:r w:rsidR="0046174B" w:rsidRPr="000F218C">
        <w:rPr>
          <w:iCs/>
          <w:sz w:val="28"/>
          <w:szCs w:val="28"/>
          <w:lang w:val="es-VE"/>
        </w:rPr>
        <w:t>nguyên nhân chưa thực hiện hoàn thành: thuộc về trách nhiệm của đơn vị được kiểm toán</w:t>
      </w:r>
      <w:r w:rsidR="000C4092">
        <w:rPr>
          <w:iCs/>
          <w:sz w:val="28"/>
          <w:szCs w:val="28"/>
          <w:lang w:val="es-VE"/>
        </w:rPr>
        <w:t xml:space="preserve"> </w:t>
      </w:r>
      <w:r w:rsidR="00FF17EA" w:rsidRPr="000F218C">
        <w:rPr>
          <w:i/>
          <w:sz w:val="28"/>
          <w:szCs w:val="28"/>
          <w:lang w:val="es-VE"/>
        </w:rPr>
        <w:t>(Chi tiết theo Phụ biểu số 04a/THKN-HĐCL)</w:t>
      </w:r>
      <w:r w:rsidR="000C4092">
        <w:rPr>
          <w:i/>
          <w:sz w:val="28"/>
          <w:szCs w:val="28"/>
          <w:lang w:val="es-VE"/>
        </w:rPr>
        <w:t>.</w:t>
      </w:r>
    </w:p>
    <w:p w14:paraId="3D4654FA" w14:textId="11449B85" w:rsidR="008D4329" w:rsidRPr="000F218C" w:rsidRDefault="00BC2CF7" w:rsidP="001E2000">
      <w:pPr>
        <w:spacing w:before="240" w:after="60" w:line="320" w:lineRule="exact"/>
        <w:jc w:val="center"/>
        <w:rPr>
          <w:bCs/>
          <w:sz w:val="28"/>
          <w:szCs w:val="28"/>
          <w:lang w:val="es-VE"/>
        </w:rPr>
      </w:pPr>
      <w:r>
        <w:rPr>
          <w:bCs/>
          <w:sz w:val="28"/>
          <w:szCs w:val="28"/>
          <w:lang w:val="es-VE"/>
        </w:rPr>
        <w:t>P</w:t>
      </w:r>
      <w:r w:rsidR="008D4329" w:rsidRPr="000F218C">
        <w:rPr>
          <w:bCs/>
          <w:sz w:val="28"/>
          <w:szCs w:val="28"/>
          <w:lang w:val="es-VE"/>
        </w:rPr>
        <w:t>HẦN THỨ HAI</w:t>
      </w:r>
    </w:p>
    <w:p w14:paraId="4E36D542" w14:textId="77777777" w:rsidR="008D4329" w:rsidRPr="000F218C" w:rsidRDefault="008D4329" w:rsidP="00C03C81">
      <w:pPr>
        <w:spacing w:before="60" w:after="60" w:line="320" w:lineRule="exact"/>
        <w:jc w:val="center"/>
        <w:rPr>
          <w:b/>
          <w:bCs/>
          <w:sz w:val="28"/>
          <w:szCs w:val="28"/>
          <w:lang w:val="es-VE"/>
        </w:rPr>
      </w:pPr>
      <w:r w:rsidRPr="000F218C">
        <w:rPr>
          <w:b/>
          <w:bCs/>
          <w:sz w:val="28"/>
          <w:szCs w:val="28"/>
          <w:lang w:val="es-VE"/>
        </w:rPr>
        <w:t>KIẾN NGHỊ</w:t>
      </w:r>
    </w:p>
    <w:p w14:paraId="30ACD69F" w14:textId="6F1DB1AE" w:rsidR="00DA517F" w:rsidRPr="000F218C" w:rsidRDefault="009A6222" w:rsidP="00C03C81">
      <w:pPr>
        <w:pStyle w:val="ListParagraph"/>
        <w:numPr>
          <w:ilvl w:val="0"/>
          <w:numId w:val="3"/>
        </w:numPr>
        <w:spacing w:before="60" w:after="60" w:line="320" w:lineRule="exact"/>
        <w:jc w:val="both"/>
        <w:rPr>
          <w:b/>
          <w:bCs/>
          <w:sz w:val="28"/>
          <w:szCs w:val="28"/>
          <w:lang w:val="es-VE"/>
        </w:rPr>
      </w:pPr>
      <w:r w:rsidRPr="000F218C">
        <w:rPr>
          <w:b/>
          <w:bCs/>
          <w:sz w:val="28"/>
          <w:szCs w:val="28"/>
          <w:lang w:val="es-VE"/>
        </w:rPr>
        <w:t>Đối với Ủy ban nhân dân Thành phố Hồ Chí Minh</w:t>
      </w:r>
    </w:p>
    <w:p w14:paraId="7AEA0882" w14:textId="429FF45E" w:rsidR="007412CA" w:rsidRPr="000F218C" w:rsidRDefault="007412CA" w:rsidP="00C03C81">
      <w:pPr>
        <w:spacing w:before="60" w:after="60" w:line="320" w:lineRule="exact"/>
        <w:ind w:firstLine="709"/>
        <w:jc w:val="both"/>
        <w:rPr>
          <w:bCs/>
          <w:sz w:val="28"/>
          <w:szCs w:val="28"/>
          <w:lang w:val="es-VE"/>
        </w:rPr>
      </w:pPr>
      <w:r w:rsidRPr="000F218C">
        <w:rPr>
          <w:bCs/>
          <w:sz w:val="28"/>
          <w:szCs w:val="28"/>
          <w:lang w:val="es-VE"/>
        </w:rPr>
        <w:t xml:space="preserve">Đề nghị </w:t>
      </w:r>
      <w:r w:rsidR="00B470B1" w:rsidRPr="000F218C">
        <w:rPr>
          <w:bCs/>
          <w:sz w:val="28"/>
          <w:szCs w:val="28"/>
          <w:lang w:val="es-VE"/>
        </w:rPr>
        <w:t>UBND</w:t>
      </w:r>
      <w:r w:rsidRPr="000F218C">
        <w:rPr>
          <w:bCs/>
          <w:sz w:val="28"/>
          <w:szCs w:val="28"/>
          <w:lang w:val="es-VE"/>
        </w:rPr>
        <w:t xml:space="preserve"> Thành phố Hồ Chí Minh chỉ đạo các đơn vị được </w:t>
      </w:r>
      <w:r w:rsidR="00B94A9D">
        <w:rPr>
          <w:bCs/>
          <w:sz w:val="28"/>
          <w:szCs w:val="28"/>
          <w:lang w:val="es-VE"/>
        </w:rPr>
        <w:t>k</w:t>
      </w:r>
      <w:r w:rsidRPr="000F218C">
        <w:rPr>
          <w:bCs/>
          <w:sz w:val="28"/>
          <w:szCs w:val="28"/>
          <w:lang w:val="es-VE"/>
        </w:rPr>
        <w:t xml:space="preserve">iểm toán thực hiện nghiêm túc, kịp thời các kết luận, kiến nghị của Kiểm toán nhà nước, cụ thể như sau: </w:t>
      </w:r>
    </w:p>
    <w:p w14:paraId="51779729" w14:textId="1101536C" w:rsidR="003B2B8A" w:rsidRPr="000F218C" w:rsidRDefault="003B2B8A" w:rsidP="00C03C81">
      <w:pPr>
        <w:spacing w:before="60" w:after="60" w:line="320" w:lineRule="exact"/>
        <w:ind w:firstLine="709"/>
        <w:jc w:val="both"/>
        <w:rPr>
          <w:b/>
          <w:i/>
          <w:iCs/>
          <w:sz w:val="28"/>
          <w:szCs w:val="28"/>
          <w:lang w:val="es-VE"/>
        </w:rPr>
      </w:pPr>
      <w:r w:rsidRPr="000F218C">
        <w:rPr>
          <w:b/>
          <w:i/>
          <w:iCs/>
          <w:sz w:val="28"/>
          <w:szCs w:val="28"/>
          <w:lang w:val="es-VE"/>
        </w:rPr>
        <w:t>1.1. Kiến nghị về xử lý tài chính, xử lý khác, giảm lỗ:</w:t>
      </w:r>
    </w:p>
    <w:p w14:paraId="2DADCCC3" w14:textId="3D46D355" w:rsidR="003B2B8A" w:rsidRPr="000F218C" w:rsidRDefault="003B2B8A" w:rsidP="00C03C81">
      <w:pPr>
        <w:spacing w:before="60" w:after="60" w:line="320" w:lineRule="exact"/>
        <w:ind w:firstLine="709"/>
        <w:jc w:val="both"/>
        <w:rPr>
          <w:bCs/>
          <w:sz w:val="28"/>
          <w:szCs w:val="28"/>
          <w:lang w:val="es-VE"/>
        </w:rPr>
      </w:pPr>
      <w:r w:rsidRPr="000F218C">
        <w:rPr>
          <w:bCs/>
          <w:sz w:val="28"/>
          <w:szCs w:val="28"/>
          <w:lang w:val="es-VE"/>
        </w:rPr>
        <w:t xml:space="preserve">(i) Kiến nghị về </w:t>
      </w:r>
      <w:r w:rsidR="00E94D3B" w:rsidRPr="000F218C">
        <w:rPr>
          <w:bCs/>
          <w:sz w:val="28"/>
          <w:szCs w:val="28"/>
          <w:lang w:val="es-VE"/>
        </w:rPr>
        <w:t xml:space="preserve">tăng thu, thu hồi, giảm chi </w:t>
      </w:r>
      <w:proofErr w:type="gramStart"/>
      <w:r w:rsidR="00E94D3B" w:rsidRPr="000F218C">
        <w:rPr>
          <w:bCs/>
          <w:sz w:val="28"/>
          <w:szCs w:val="28"/>
          <w:lang w:val="es-VE"/>
        </w:rPr>
        <w:t>NSNN</w:t>
      </w:r>
      <w:r w:rsidRPr="000F218C">
        <w:rPr>
          <w:bCs/>
          <w:sz w:val="28"/>
          <w:szCs w:val="28"/>
          <w:lang w:val="es-VE"/>
        </w:rPr>
        <w:t xml:space="preserve"> </w:t>
      </w:r>
      <w:r w:rsidR="00150422" w:rsidRPr="00150422">
        <w:rPr>
          <w:bCs/>
          <w:sz w:val="28"/>
          <w:szCs w:val="28"/>
          <w:lang w:val="es-VE"/>
        </w:rPr>
        <w:t xml:space="preserve"> 6.615.178.945.301</w:t>
      </w:r>
      <w:proofErr w:type="gramEnd"/>
      <w:r w:rsidRPr="000F218C">
        <w:rPr>
          <w:bCs/>
          <w:sz w:val="28"/>
          <w:szCs w:val="28"/>
          <w:lang w:val="es-VE"/>
        </w:rPr>
        <w:t xml:space="preserve"> đồng</w:t>
      </w:r>
      <w:r w:rsidR="000C4092">
        <w:rPr>
          <w:bCs/>
          <w:sz w:val="28"/>
          <w:szCs w:val="28"/>
          <w:lang w:val="es-VE"/>
        </w:rPr>
        <w:t xml:space="preserve"> </w:t>
      </w:r>
      <w:r w:rsidRPr="000C4092">
        <w:rPr>
          <w:bCs/>
          <w:i/>
          <w:sz w:val="28"/>
          <w:szCs w:val="28"/>
          <w:lang w:val="es-VE"/>
        </w:rPr>
        <w:t xml:space="preserve">(Chi tiết tại Phụ biểu số </w:t>
      </w:r>
      <w:r w:rsidR="00917DEF" w:rsidRPr="000C4092">
        <w:rPr>
          <w:bCs/>
          <w:i/>
          <w:sz w:val="28"/>
          <w:szCs w:val="28"/>
          <w:lang w:val="es-VE"/>
        </w:rPr>
        <w:t>01/THKN-TT, 02/THKN-GCTX, 03/THKN-GCĐT,</w:t>
      </w:r>
      <w:r w:rsidRPr="000C4092">
        <w:rPr>
          <w:bCs/>
          <w:i/>
          <w:sz w:val="28"/>
          <w:szCs w:val="28"/>
          <w:lang w:val="es-VE"/>
        </w:rPr>
        <w:t xml:space="preserve"> 06/THKN</w:t>
      </w:r>
      <w:r w:rsidR="00917DEF" w:rsidRPr="000C4092">
        <w:rPr>
          <w:bCs/>
          <w:i/>
          <w:sz w:val="28"/>
          <w:szCs w:val="28"/>
          <w:lang w:val="es-VE"/>
        </w:rPr>
        <w:t>-TH</w:t>
      </w:r>
      <w:r w:rsidRPr="000C4092">
        <w:rPr>
          <w:bCs/>
          <w:i/>
          <w:sz w:val="28"/>
          <w:szCs w:val="28"/>
          <w:lang w:val="es-VE"/>
        </w:rPr>
        <w:t xml:space="preserve"> kèm theo)</w:t>
      </w:r>
      <w:r w:rsidR="000C4092">
        <w:rPr>
          <w:bCs/>
          <w:i/>
          <w:sz w:val="28"/>
          <w:szCs w:val="28"/>
          <w:lang w:val="es-VE"/>
        </w:rPr>
        <w:t>;</w:t>
      </w:r>
    </w:p>
    <w:p w14:paraId="183B25C0" w14:textId="6E360E4C" w:rsidR="003B2B8A" w:rsidRPr="000C4092" w:rsidRDefault="003B2B8A" w:rsidP="00C03C81">
      <w:pPr>
        <w:spacing w:before="60" w:after="60" w:line="320" w:lineRule="exact"/>
        <w:ind w:firstLine="709"/>
        <w:jc w:val="both"/>
        <w:rPr>
          <w:bCs/>
          <w:i/>
          <w:sz w:val="28"/>
          <w:szCs w:val="28"/>
          <w:lang w:val="es-VE"/>
        </w:rPr>
      </w:pPr>
      <w:r w:rsidRPr="000F218C">
        <w:rPr>
          <w:bCs/>
          <w:sz w:val="28"/>
          <w:szCs w:val="28"/>
          <w:lang w:val="es-VE"/>
        </w:rPr>
        <w:t>(ii) Kiến nghị của KTNN về xử lý khác</w:t>
      </w:r>
      <w:r w:rsidR="002167EC" w:rsidRPr="002167EC">
        <w:rPr>
          <w:bCs/>
          <w:sz w:val="28"/>
          <w:szCs w:val="28"/>
          <w:lang w:val="es-VE"/>
        </w:rPr>
        <w:t xml:space="preserve"> 2.664.080.953.190</w:t>
      </w:r>
      <w:r w:rsidRPr="000F218C">
        <w:rPr>
          <w:bCs/>
          <w:sz w:val="28"/>
          <w:szCs w:val="28"/>
          <w:lang w:val="es-VE"/>
        </w:rPr>
        <w:t xml:space="preserve"> đồng</w:t>
      </w:r>
      <w:r w:rsidR="000C4092">
        <w:rPr>
          <w:bCs/>
          <w:sz w:val="28"/>
          <w:szCs w:val="28"/>
          <w:lang w:val="es-VE"/>
        </w:rPr>
        <w:t xml:space="preserve"> </w:t>
      </w:r>
      <w:r w:rsidRPr="000C4092">
        <w:rPr>
          <w:bCs/>
          <w:i/>
          <w:sz w:val="28"/>
          <w:szCs w:val="28"/>
          <w:lang w:val="es-VE"/>
        </w:rPr>
        <w:t xml:space="preserve">(Chi tiết tại Phụ biểu số </w:t>
      </w:r>
      <w:r w:rsidR="00063F9E" w:rsidRPr="000C4092">
        <w:rPr>
          <w:bCs/>
          <w:i/>
          <w:sz w:val="28"/>
          <w:szCs w:val="28"/>
          <w:lang w:val="es-VE"/>
        </w:rPr>
        <w:t>04</w:t>
      </w:r>
      <w:r w:rsidR="00601DAD" w:rsidRPr="000C4092">
        <w:rPr>
          <w:bCs/>
          <w:i/>
          <w:sz w:val="28"/>
          <w:szCs w:val="28"/>
          <w:lang w:val="es-VE"/>
        </w:rPr>
        <w:t>/THKN-KNK</w:t>
      </w:r>
      <w:r w:rsidR="00063F9E" w:rsidRPr="000C4092">
        <w:rPr>
          <w:bCs/>
          <w:i/>
          <w:sz w:val="28"/>
          <w:szCs w:val="28"/>
          <w:lang w:val="es-VE"/>
        </w:rPr>
        <w:t xml:space="preserve">, </w:t>
      </w:r>
      <w:r w:rsidRPr="000C4092">
        <w:rPr>
          <w:bCs/>
          <w:i/>
          <w:sz w:val="28"/>
          <w:szCs w:val="28"/>
          <w:lang w:val="es-VE"/>
        </w:rPr>
        <w:t>06/THKN-TH kèm theo)</w:t>
      </w:r>
      <w:r w:rsidR="000C4092">
        <w:rPr>
          <w:bCs/>
          <w:i/>
          <w:sz w:val="28"/>
          <w:szCs w:val="28"/>
          <w:lang w:val="es-VE"/>
        </w:rPr>
        <w:t>;</w:t>
      </w:r>
    </w:p>
    <w:p w14:paraId="6CF483B5" w14:textId="27430B92" w:rsidR="003B2B8A" w:rsidRPr="000C4092" w:rsidRDefault="003B2B8A" w:rsidP="00C03C81">
      <w:pPr>
        <w:spacing w:before="60" w:after="60" w:line="320" w:lineRule="exact"/>
        <w:ind w:firstLine="709"/>
        <w:jc w:val="both"/>
        <w:rPr>
          <w:bCs/>
          <w:i/>
          <w:sz w:val="28"/>
          <w:szCs w:val="28"/>
          <w:lang w:val="es-VE"/>
        </w:rPr>
      </w:pPr>
      <w:r w:rsidRPr="000F218C">
        <w:rPr>
          <w:bCs/>
          <w:sz w:val="28"/>
          <w:szCs w:val="28"/>
          <w:lang w:val="es-VE"/>
        </w:rPr>
        <w:t xml:space="preserve">(iii) Kiến nghị của KTNN về giảm lỗ </w:t>
      </w:r>
      <w:r w:rsidR="006B73BE" w:rsidRPr="000F218C">
        <w:rPr>
          <w:bCs/>
          <w:sz w:val="28"/>
          <w:szCs w:val="28"/>
          <w:lang w:val="es-VE"/>
        </w:rPr>
        <w:t>30.994.328.258</w:t>
      </w:r>
      <w:r w:rsidRPr="000F218C">
        <w:rPr>
          <w:bCs/>
          <w:sz w:val="28"/>
          <w:szCs w:val="28"/>
          <w:lang w:val="es-VE"/>
        </w:rPr>
        <w:t xml:space="preserve"> đồng</w:t>
      </w:r>
      <w:r w:rsidR="000C4092">
        <w:rPr>
          <w:bCs/>
          <w:sz w:val="28"/>
          <w:szCs w:val="28"/>
          <w:lang w:val="es-VE"/>
        </w:rPr>
        <w:t xml:space="preserve"> </w:t>
      </w:r>
      <w:r w:rsidRPr="000C4092">
        <w:rPr>
          <w:bCs/>
          <w:i/>
          <w:sz w:val="28"/>
          <w:szCs w:val="28"/>
          <w:lang w:val="es-VE"/>
        </w:rPr>
        <w:t xml:space="preserve">(Chi tiết tại Phụ biểu số </w:t>
      </w:r>
      <w:r w:rsidR="00830750" w:rsidRPr="000C4092">
        <w:rPr>
          <w:bCs/>
          <w:i/>
          <w:sz w:val="28"/>
          <w:szCs w:val="28"/>
          <w:lang w:val="es-VE"/>
        </w:rPr>
        <w:t>01a</w:t>
      </w:r>
      <w:r w:rsidR="00CB514B" w:rsidRPr="000C4092">
        <w:rPr>
          <w:bCs/>
          <w:i/>
          <w:sz w:val="28"/>
          <w:szCs w:val="28"/>
          <w:lang w:val="es-VE"/>
        </w:rPr>
        <w:t>/THKN-GL</w:t>
      </w:r>
      <w:r w:rsidR="00917DEF" w:rsidRPr="000C4092">
        <w:rPr>
          <w:bCs/>
          <w:i/>
          <w:sz w:val="28"/>
          <w:szCs w:val="28"/>
          <w:lang w:val="es-VE"/>
        </w:rPr>
        <w:t xml:space="preserve">, </w:t>
      </w:r>
      <w:r w:rsidRPr="000C4092">
        <w:rPr>
          <w:bCs/>
          <w:i/>
          <w:sz w:val="28"/>
          <w:szCs w:val="28"/>
          <w:lang w:val="es-VE"/>
        </w:rPr>
        <w:t>06/THKN-TH kèm theo)</w:t>
      </w:r>
      <w:r w:rsidR="000C4092">
        <w:rPr>
          <w:bCs/>
          <w:i/>
          <w:sz w:val="28"/>
          <w:szCs w:val="28"/>
          <w:lang w:val="es-VE"/>
        </w:rPr>
        <w:t>;</w:t>
      </w:r>
    </w:p>
    <w:p w14:paraId="6BAD2633" w14:textId="1DEF1204" w:rsidR="00FE6CA1" w:rsidRPr="000C4092" w:rsidRDefault="00F33B01" w:rsidP="00C03C81">
      <w:pPr>
        <w:spacing w:before="60" w:after="60" w:line="320" w:lineRule="exact"/>
        <w:ind w:firstLine="709"/>
        <w:jc w:val="both"/>
        <w:rPr>
          <w:bCs/>
          <w:i/>
          <w:sz w:val="28"/>
          <w:szCs w:val="28"/>
          <w:lang w:val="es-VE"/>
        </w:rPr>
      </w:pPr>
      <w:r w:rsidRPr="000F218C">
        <w:rPr>
          <w:bCs/>
          <w:sz w:val="28"/>
          <w:szCs w:val="28"/>
          <w:lang w:val="es-VE"/>
        </w:rPr>
        <w:t>(iv) Kiến nghị của KTNN về rà soát, điều chỉnh giá trị hợp đồng còn lại 2.365.905.400 đồng</w:t>
      </w:r>
      <w:r w:rsidR="000C4092">
        <w:rPr>
          <w:bCs/>
          <w:sz w:val="28"/>
          <w:szCs w:val="28"/>
          <w:lang w:val="es-VE"/>
        </w:rPr>
        <w:t xml:space="preserve"> </w:t>
      </w:r>
      <w:r w:rsidR="00FE6CA1" w:rsidRPr="000C4092">
        <w:rPr>
          <w:bCs/>
          <w:i/>
          <w:sz w:val="28"/>
          <w:szCs w:val="28"/>
          <w:lang w:val="es-VE"/>
        </w:rPr>
        <w:t xml:space="preserve">(Chi tiết tại Phụ biểu số </w:t>
      </w:r>
      <w:r w:rsidR="0043327A" w:rsidRPr="000C4092">
        <w:rPr>
          <w:bCs/>
          <w:i/>
          <w:sz w:val="28"/>
          <w:szCs w:val="28"/>
          <w:lang w:val="es-VE"/>
        </w:rPr>
        <w:t>04a</w:t>
      </w:r>
      <w:r w:rsidR="00FE6CA1" w:rsidRPr="000C4092">
        <w:rPr>
          <w:bCs/>
          <w:i/>
          <w:sz w:val="28"/>
          <w:szCs w:val="28"/>
          <w:lang w:val="es-VE"/>
        </w:rPr>
        <w:t>/THKN-</w:t>
      </w:r>
      <w:r w:rsidR="00CB514B" w:rsidRPr="000C4092">
        <w:rPr>
          <w:bCs/>
          <w:i/>
          <w:sz w:val="28"/>
          <w:szCs w:val="28"/>
          <w:lang w:val="es-VE"/>
        </w:rPr>
        <w:t>HĐCL</w:t>
      </w:r>
      <w:r w:rsidR="00FE6CA1" w:rsidRPr="000C4092">
        <w:rPr>
          <w:bCs/>
          <w:i/>
          <w:sz w:val="28"/>
          <w:szCs w:val="28"/>
          <w:lang w:val="es-VE"/>
        </w:rPr>
        <w:t xml:space="preserve"> kèm theo)</w:t>
      </w:r>
      <w:r w:rsidR="00E011CE">
        <w:rPr>
          <w:bCs/>
          <w:i/>
          <w:sz w:val="28"/>
          <w:szCs w:val="28"/>
          <w:lang w:val="es-VE"/>
        </w:rPr>
        <w:t>.</w:t>
      </w:r>
    </w:p>
    <w:p w14:paraId="7B6D9589" w14:textId="3983D4DE" w:rsidR="003B2B8A" w:rsidRPr="000F218C" w:rsidRDefault="003B2B8A" w:rsidP="00C03C81">
      <w:pPr>
        <w:spacing w:before="60" w:after="60" w:line="320" w:lineRule="exact"/>
        <w:ind w:firstLine="709"/>
        <w:jc w:val="both"/>
        <w:rPr>
          <w:b/>
          <w:i/>
          <w:iCs/>
          <w:sz w:val="28"/>
          <w:szCs w:val="28"/>
          <w:lang w:val="es-VE"/>
        </w:rPr>
      </w:pPr>
      <w:r w:rsidRPr="000F218C">
        <w:rPr>
          <w:b/>
          <w:i/>
          <w:iCs/>
          <w:sz w:val="28"/>
          <w:szCs w:val="28"/>
          <w:lang w:val="es-VE"/>
        </w:rPr>
        <w:t xml:space="preserve">1.2. Kiến nghị kiểm điểm trách nhiệm </w:t>
      </w:r>
      <w:r w:rsidR="001F05C7" w:rsidRPr="000F218C">
        <w:rPr>
          <w:b/>
          <w:i/>
          <w:iCs/>
          <w:sz w:val="28"/>
          <w:szCs w:val="28"/>
          <w:lang w:val="es-VE"/>
        </w:rPr>
        <w:t xml:space="preserve">tập thể, cá nhân </w:t>
      </w:r>
      <w:r w:rsidRPr="000F218C">
        <w:rPr>
          <w:b/>
          <w:i/>
          <w:iCs/>
          <w:sz w:val="28"/>
          <w:szCs w:val="28"/>
          <w:lang w:val="es-VE"/>
        </w:rPr>
        <w:t>trong quản lý, sử dụng tài chính công, tài sản công</w:t>
      </w:r>
    </w:p>
    <w:p w14:paraId="360EA06E" w14:textId="2CEE54C3" w:rsidR="003B2B8A" w:rsidRPr="000F218C" w:rsidRDefault="003B2B8A" w:rsidP="00C03C81">
      <w:pPr>
        <w:spacing w:before="60" w:after="60" w:line="320" w:lineRule="exact"/>
        <w:ind w:firstLine="709"/>
        <w:jc w:val="both"/>
        <w:rPr>
          <w:bCs/>
          <w:sz w:val="28"/>
          <w:szCs w:val="28"/>
          <w:lang w:val="es-VE"/>
        </w:rPr>
      </w:pPr>
      <w:r w:rsidRPr="000F218C">
        <w:rPr>
          <w:bCs/>
          <w:sz w:val="28"/>
          <w:szCs w:val="28"/>
          <w:lang w:val="es-VE"/>
        </w:rPr>
        <w:t xml:space="preserve">Các đơn vị tiếp tục thực hiện </w:t>
      </w:r>
      <w:r w:rsidR="001F05C7" w:rsidRPr="000F218C">
        <w:rPr>
          <w:bCs/>
          <w:sz w:val="28"/>
          <w:szCs w:val="28"/>
          <w:lang w:val="es-VE"/>
        </w:rPr>
        <w:t>2</w:t>
      </w:r>
      <w:r w:rsidR="00E95EF7">
        <w:rPr>
          <w:bCs/>
          <w:sz w:val="28"/>
          <w:szCs w:val="28"/>
          <w:lang w:val="es-VE"/>
        </w:rPr>
        <w:t>3</w:t>
      </w:r>
      <w:r w:rsidRPr="000F218C">
        <w:rPr>
          <w:bCs/>
          <w:sz w:val="28"/>
          <w:szCs w:val="28"/>
          <w:lang w:val="es-VE"/>
        </w:rPr>
        <w:t xml:space="preserve"> kiến nghị kiểm điểm trách nhiệm </w:t>
      </w:r>
      <w:r w:rsidR="00D45D44">
        <w:rPr>
          <w:bCs/>
          <w:sz w:val="28"/>
          <w:szCs w:val="28"/>
          <w:lang w:val="es-VE"/>
        </w:rPr>
        <w:t xml:space="preserve">tập thể, cá nhân </w:t>
      </w:r>
      <w:r w:rsidRPr="000F218C">
        <w:rPr>
          <w:bCs/>
          <w:sz w:val="28"/>
          <w:szCs w:val="28"/>
          <w:lang w:val="es-VE"/>
        </w:rPr>
        <w:t>trong quản lý, sử dụng tài chính công, tài sản công chưa thực hiện nêu tại Báo cáo này</w:t>
      </w:r>
      <w:r w:rsidR="000C4092">
        <w:rPr>
          <w:bCs/>
          <w:sz w:val="28"/>
          <w:szCs w:val="28"/>
          <w:lang w:val="es-VE"/>
        </w:rPr>
        <w:t xml:space="preserve"> </w:t>
      </w:r>
      <w:r w:rsidRPr="000C4092">
        <w:rPr>
          <w:bCs/>
          <w:i/>
          <w:sz w:val="28"/>
          <w:szCs w:val="28"/>
          <w:lang w:val="es-VE"/>
        </w:rPr>
        <w:t>(Chi tiết tại Phụ biểu số 09a/THKN-KĐTN kèm theo)</w:t>
      </w:r>
      <w:r w:rsidR="00E011CE">
        <w:rPr>
          <w:bCs/>
          <w:i/>
          <w:sz w:val="28"/>
          <w:szCs w:val="28"/>
          <w:lang w:val="es-VE"/>
        </w:rPr>
        <w:t>.</w:t>
      </w:r>
    </w:p>
    <w:p w14:paraId="6A2D78F2" w14:textId="77777777" w:rsidR="003B2B8A" w:rsidRPr="000F218C" w:rsidRDefault="003B2B8A" w:rsidP="00C03C81">
      <w:pPr>
        <w:spacing w:before="60" w:after="60" w:line="320" w:lineRule="exact"/>
        <w:ind w:firstLine="709"/>
        <w:jc w:val="both"/>
        <w:rPr>
          <w:b/>
          <w:i/>
          <w:iCs/>
          <w:sz w:val="28"/>
          <w:szCs w:val="28"/>
          <w:lang w:val="es-VE"/>
        </w:rPr>
      </w:pPr>
      <w:r w:rsidRPr="000F218C">
        <w:rPr>
          <w:b/>
          <w:i/>
          <w:iCs/>
          <w:sz w:val="28"/>
          <w:szCs w:val="28"/>
          <w:lang w:val="es-VE"/>
        </w:rPr>
        <w:t>1.3. Kiến nghị chấn chỉnh, rút kinh nghiệm trong quản lý, sử dụng tài chính công, tài sản công</w:t>
      </w:r>
    </w:p>
    <w:p w14:paraId="3FFEC33D" w14:textId="5049BDD8" w:rsidR="003B2B8A" w:rsidRPr="000C4092" w:rsidRDefault="003B2B8A" w:rsidP="00C03C81">
      <w:pPr>
        <w:spacing w:before="60" w:after="60" w:line="320" w:lineRule="exact"/>
        <w:ind w:firstLine="709"/>
        <w:jc w:val="both"/>
        <w:rPr>
          <w:bCs/>
          <w:i/>
          <w:sz w:val="28"/>
          <w:szCs w:val="28"/>
          <w:lang w:val="es-VE"/>
        </w:rPr>
      </w:pPr>
      <w:r w:rsidRPr="000F218C">
        <w:rPr>
          <w:bCs/>
          <w:sz w:val="28"/>
          <w:szCs w:val="28"/>
          <w:lang w:val="es-VE"/>
        </w:rPr>
        <w:t xml:space="preserve">Các đơn vị tiếp tục thực hiện </w:t>
      </w:r>
      <w:r w:rsidR="00E95EF7">
        <w:rPr>
          <w:bCs/>
          <w:sz w:val="28"/>
          <w:szCs w:val="28"/>
          <w:lang w:val="es-VE"/>
        </w:rPr>
        <w:t>362</w:t>
      </w:r>
      <w:r w:rsidRPr="000F218C">
        <w:rPr>
          <w:bCs/>
          <w:sz w:val="28"/>
          <w:szCs w:val="28"/>
          <w:lang w:val="es-VE"/>
        </w:rPr>
        <w:t xml:space="preserve"> kiến nghị chấn chỉnh, rút kinh nghiệm trong quản lý trong quản lý, sử dụng tài chính công, tài sản công chưa thực hiện nêu tại Báo cáo này</w:t>
      </w:r>
      <w:r w:rsidR="000C4092">
        <w:rPr>
          <w:bCs/>
          <w:sz w:val="28"/>
          <w:szCs w:val="28"/>
          <w:lang w:val="es-VE"/>
        </w:rPr>
        <w:t xml:space="preserve"> </w:t>
      </w:r>
      <w:r w:rsidRPr="000C4092">
        <w:rPr>
          <w:bCs/>
          <w:i/>
          <w:sz w:val="28"/>
          <w:szCs w:val="28"/>
          <w:lang w:val="es-VE"/>
        </w:rPr>
        <w:t>(Chi tiết tại Phụ biểu số 10a/THKN-CCRKN)</w:t>
      </w:r>
      <w:r w:rsidR="00E011CE">
        <w:rPr>
          <w:bCs/>
          <w:i/>
          <w:sz w:val="28"/>
          <w:szCs w:val="28"/>
          <w:lang w:val="es-VE"/>
        </w:rPr>
        <w:t>.</w:t>
      </w:r>
    </w:p>
    <w:p w14:paraId="2B94D932" w14:textId="77777777" w:rsidR="003B2B8A" w:rsidRPr="000F218C" w:rsidRDefault="003B2B8A" w:rsidP="00C03C81">
      <w:pPr>
        <w:spacing w:before="60" w:after="60" w:line="320" w:lineRule="exact"/>
        <w:ind w:firstLine="709"/>
        <w:jc w:val="both"/>
        <w:rPr>
          <w:b/>
          <w:i/>
          <w:iCs/>
          <w:sz w:val="28"/>
          <w:szCs w:val="28"/>
          <w:lang w:val="es-VE"/>
        </w:rPr>
      </w:pPr>
      <w:r w:rsidRPr="000F218C">
        <w:rPr>
          <w:b/>
          <w:i/>
          <w:iCs/>
          <w:sz w:val="28"/>
          <w:szCs w:val="28"/>
          <w:lang w:val="es-VE"/>
        </w:rPr>
        <w:t>1.4. Các kiến nghị về hoàn thiện cơ chế, chính sách</w:t>
      </w:r>
    </w:p>
    <w:p w14:paraId="1F753923" w14:textId="19B8A9D9" w:rsidR="009A6222" w:rsidRPr="000C4092" w:rsidRDefault="003B2B8A" w:rsidP="00C03C81">
      <w:pPr>
        <w:spacing w:before="60" w:after="60" w:line="320" w:lineRule="exact"/>
        <w:ind w:firstLine="709"/>
        <w:jc w:val="both"/>
        <w:rPr>
          <w:bCs/>
          <w:i/>
          <w:sz w:val="28"/>
          <w:szCs w:val="28"/>
          <w:lang w:val="es-VE"/>
        </w:rPr>
      </w:pPr>
      <w:r w:rsidRPr="000F218C">
        <w:rPr>
          <w:bCs/>
          <w:sz w:val="28"/>
          <w:szCs w:val="28"/>
          <w:lang w:val="es-VE"/>
        </w:rPr>
        <w:t xml:space="preserve">Các đơn vị tiếp tục thực hiện </w:t>
      </w:r>
      <w:r w:rsidR="00C95182">
        <w:rPr>
          <w:bCs/>
          <w:sz w:val="28"/>
          <w:szCs w:val="28"/>
          <w:lang w:val="es-VE"/>
        </w:rPr>
        <w:t>21</w:t>
      </w:r>
      <w:r w:rsidRPr="000F218C">
        <w:rPr>
          <w:bCs/>
          <w:sz w:val="28"/>
          <w:szCs w:val="28"/>
          <w:lang w:val="es-VE"/>
        </w:rPr>
        <w:t xml:space="preserve"> kiến nghị hoàn thiện cơ chế, chính sách thuộc thẩm quyền của UBND, </w:t>
      </w:r>
      <w:r w:rsidR="009D3657" w:rsidRPr="000F218C">
        <w:rPr>
          <w:bCs/>
          <w:sz w:val="28"/>
          <w:szCs w:val="28"/>
          <w:lang w:val="es-VE"/>
        </w:rPr>
        <w:t>Sở ban ngành tại</w:t>
      </w:r>
      <w:r w:rsidRPr="000F218C">
        <w:rPr>
          <w:bCs/>
          <w:sz w:val="28"/>
          <w:szCs w:val="28"/>
          <w:lang w:val="es-VE"/>
        </w:rPr>
        <w:t xml:space="preserve"> địa phương chưa thực hiện nêu tại Báo cáo này</w:t>
      </w:r>
      <w:r w:rsidR="000C4092">
        <w:rPr>
          <w:bCs/>
          <w:sz w:val="28"/>
          <w:szCs w:val="28"/>
          <w:lang w:val="es-VE"/>
        </w:rPr>
        <w:t xml:space="preserve"> </w:t>
      </w:r>
      <w:r w:rsidR="000C4092" w:rsidRPr="000C4092">
        <w:rPr>
          <w:bCs/>
          <w:i/>
          <w:sz w:val="28"/>
          <w:szCs w:val="28"/>
          <w:lang w:val="es-VE"/>
        </w:rPr>
        <w:t>(</w:t>
      </w:r>
      <w:r w:rsidRPr="000C4092">
        <w:rPr>
          <w:bCs/>
          <w:i/>
          <w:sz w:val="28"/>
          <w:szCs w:val="28"/>
          <w:lang w:val="es-VE"/>
        </w:rPr>
        <w:t>Chi tiết tại Phụ biểu số 08a/THKN-THCCCS)</w:t>
      </w:r>
      <w:r w:rsidR="00E011CE">
        <w:rPr>
          <w:bCs/>
          <w:i/>
          <w:sz w:val="28"/>
          <w:szCs w:val="28"/>
          <w:lang w:val="es-VE"/>
        </w:rPr>
        <w:t>.</w:t>
      </w:r>
    </w:p>
    <w:p w14:paraId="0CF96B10" w14:textId="359D6B8E" w:rsidR="004565FB" w:rsidRPr="000F218C" w:rsidRDefault="004565FB" w:rsidP="00C03C81">
      <w:pPr>
        <w:spacing w:before="60" w:after="60" w:line="320" w:lineRule="exact"/>
        <w:ind w:firstLine="709"/>
        <w:jc w:val="both"/>
        <w:rPr>
          <w:b/>
          <w:i/>
          <w:iCs/>
          <w:sz w:val="28"/>
          <w:szCs w:val="28"/>
          <w:lang w:val="es-VE"/>
        </w:rPr>
      </w:pPr>
      <w:r w:rsidRPr="000F218C">
        <w:rPr>
          <w:b/>
          <w:i/>
          <w:iCs/>
          <w:sz w:val="28"/>
          <w:szCs w:val="28"/>
          <w:lang w:val="es-VE"/>
        </w:rPr>
        <w:t>1.</w:t>
      </w:r>
      <w:r>
        <w:rPr>
          <w:b/>
          <w:i/>
          <w:iCs/>
          <w:sz w:val="28"/>
          <w:szCs w:val="28"/>
          <w:lang w:val="es-VE"/>
        </w:rPr>
        <w:t>5</w:t>
      </w:r>
      <w:r w:rsidRPr="000F218C">
        <w:rPr>
          <w:b/>
          <w:i/>
          <w:iCs/>
          <w:sz w:val="28"/>
          <w:szCs w:val="28"/>
          <w:lang w:val="es-VE"/>
        </w:rPr>
        <w:t xml:space="preserve">. Các kiến nghị </w:t>
      </w:r>
      <w:r w:rsidR="0048154E">
        <w:rPr>
          <w:b/>
          <w:i/>
          <w:iCs/>
          <w:sz w:val="28"/>
          <w:szCs w:val="28"/>
          <w:lang w:val="es-VE"/>
        </w:rPr>
        <w:t>với các bên liên quan</w:t>
      </w:r>
    </w:p>
    <w:p w14:paraId="113778E3" w14:textId="6A664F3E" w:rsidR="00AC65D3" w:rsidRDefault="0048154E" w:rsidP="00C03C81">
      <w:pPr>
        <w:spacing w:before="60" w:after="60" w:line="320" w:lineRule="exact"/>
        <w:ind w:firstLine="709"/>
        <w:jc w:val="both"/>
        <w:rPr>
          <w:i/>
          <w:sz w:val="28"/>
          <w:szCs w:val="28"/>
          <w:lang w:val="es-VE"/>
        </w:rPr>
      </w:pPr>
      <w:r>
        <w:rPr>
          <w:bCs/>
          <w:sz w:val="28"/>
          <w:szCs w:val="28"/>
          <w:lang w:val="es-VE"/>
        </w:rPr>
        <w:t xml:space="preserve">UBND Thành phố Hồ Chí Minh tiếp tục thực hiện </w:t>
      </w:r>
      <w:r w:rsidR="00AC65D3">
        <w:rPr>
          <w:bCs/>
          <w:sz w:val="28"/>
          <w:szCs w:val="28"/>
          <w:lang w:val="es-VE"/>
        </w:rPr>
        <w:t xml:space="preserve">02 kiến nghị tại </w:t>
      </w:r>
      <w:r w:rsidR="00AC65D3" w:rsidRPr="00AC65D3">
        <w:rPr>
          <w:bCs/>
          <w:sz w:val="28"/>
          <w:szCs w:val="28"/>
          <w:lang w:val="es-VE"/>
        </w:rPr>
        <w:t>Báo cáo kiểm toán hoạt động xây dựng và việc quản lý, sử dụng vốn đầu tư một số dự án tại Ban Quản lý dự án đầu tư xây dựng các công trình dân dụng và công nghiệp Thành phố Hồ Chí Minh</w:t>
      </w:r>
      <w:r w:rsidR="000C4092">
        <w:rPr>
          <w:bCs/>
          <w:sz w:val="28"/>
          <w:szCs w:val="28"/>
          <w:lang w:val="es-VE"/>
        </w:rPr>
        <w:t xml:space="preserve"> </w:t>
      </w:r>
      <w:r w:rsidR="00AC65D3" w:rsidRPr="000F218C">
        <w:rPr>
          <w:i/>
          <w:sz w:val="28"/>
          <w:szCs w:val="28"/>
          <w:lang w:val="es-VE"/>
        </w:rPr>
        <w:t>(Chi tiết theo Phụ biểu số 11</w:t>
      </w:r>
      <w:r w:rsidR="00AC65D3">
        <w:rPr>
          <w:i/>
          <w:sz w:val="28"/>
          <w:szCs w:val="28"/>
          <w:lang w:val="es-VE"/>
        </w:rPr>
        <w:t>a</w:t>
      </w:r>
      <w:r w:rsidR="00AC65D3" w:rsidRPr="000F218C">
        <w:rPr>
          <w:i/>
          <w:sz w:val="28"/>
          <w:szCs w:val="28"/>
          <w:lang w:val="es-VE"/>
        </w:rPr>
        <w:t>/THKN-BT3)</w:t>
      </w:r>
      <w:r w:rsidR="00E011CE">
        <w:rPr>
          <w:i/>
          <w:sz w:val="28"/>
          <w:szCs w:val="28"/>
          <w:lang w:val="es-VE"/>
        </w:rPr>
        <w:t>.</w:t>
      </w:r>
      <w:r w:rsidR="00AC65D3" w:rsidRPr="000F218C">
        <w:rPr>
          <w:i/>
          <w:sz w:val="28"/>
          <w:szCs w:val="28"/>
          <w:lang w:val="es-VE"/>
        </w:rPr>
        <w:t xml:space="preserve"> </w:t>
      </w:r>
    </w:p>
    <w:p w14:paraId="0110EC87" w14:textId="648E28F9" w:rsidR="008D4329" w:rsidRPr="000F218C" w:rsidRDefault="008D4329" w:rsidP="00C03C81">
      <w:pPr>
        <w:pStyle w:val="ListParagraph"/>
        <w:numPr>
          <w:ilvl w:val="0"/>
          <w:numId w:val="3"/>
        </w:numPr>
        <w:spacing w:before="60" w:after="60" w:line="320" w:lineRule="exact"/>
        <w:jc w:val="both"/>
        <w:rPr>
          <w:b/>
          <w:bCs/>
          <w:sz w:val="28"/>
          <w:szCs w:val="28"/>
          <w:lang w:val="es-VE"/>
        </w:rPr>
      </w:pPr>
      <w:r w:rsidRPr="000F218C">
        <w:rPr>
          <w:b/>
          <w:bCs/>
          <w:sz w:val="28"/>
          <w:szCs w:val="28"/>
          <w:lang w:val="es-VE"/>
        </w:rPr>
        <w:t>Đối với Kiểm toán nhà nước</w:t>
      </w:r>
    </w:p>
    <w:p w14:paraId="186F7A1A" w14:textId="41B5688C" w:rsidR="0026125E" w:rsidRPr="000F218C" w:rsidRDefault="0026125E" w:rsidP="00C03C81">
      <w:pPr>
        <w:pStyle w:val="ListParagraph"/>
        <w:spacing w:before="60" w:after="60" w:line="320" w:lineRule="exact"/>
        <w:ind w:left="0" w:firstLine="709"/>
        <w:jc w:val="both"/>
        <w:rPr>
          <w:sz w:val="28"/>
          <w:szCs w:val="28"/>
          <w:lang w:val="es-VE"/>
        </w:rPr>
      </w:pPr>
      <w:r w:rsidRPr="000F218C">
        <w:rPr>
          <w:sz w:val="28"/>
          <w:szCs w:val="28"/>
          <w:lang w:val="es-VE"/>
        </w:rPr>
        <w:lastRenderedPageBreak/>
        <w:t>Đề nghị Kiểm toán nhà nước thực hiện đôn đốc các bên liên quan thực hiện kiến nghị về hoàn thiện cơ chế chính sách (các kiến nghị đối với Chính phủ, các Bộ, ngành…)</w:t>
      </w:r>
      <w:r w:rsidR="00E011CE">
        <w:rPr>
          <w:sz w:val="28"/>
          <w:szCs w:val="28"/>
          <w:lang w:val="es-VE"/>
        </w:rPr>
        <w:t xml:space="preserve"> </w:t>
      </w:r>
      <w:r w:rsidRPr="00E011CE">
        <w:rPr>
          <w:i/>
          <w:sz w:val="28"/>
          <w:szCs w:val="28"/>
          <w:lang w:val="es-VE"/>
        </w:rPr>
        <w:t>(Chi tiết tại Phụ biểu số 08a/THKN-THCCCS)</w:t>
      </w:r>
      <w:r w:rsidR="00E011CE">
        <w:rPr>
          <w:i/>
          <w:sz w:val="28"/>
          <w:szCs w:val="28"/>
          <w:lang w:val="es-VE"/>
        </w:rPr>
        <w:t>.</w:t>
      </w:r>
    </w:p>
    <w:p w14:paraId="7047446F" w14:textId="5853763E" w:rsidR="00E442DB" w:rsidRPr="000F218C" w:rsidRDefault="008D4329" w:rsidP="00C03C81">
      <w:pPr>
        <w:spacing w:before="60" w:after="60" w:line="320" w:lineRule="exact"/>
        <w:jc w:val="both"/>
        <w:rPr>
          <w:sz w:val="28"/>
          <w:szCs w:val="28"/>
          <w:lang w:val="es-VE"/>
        </w:rPr>
      </w:pPr>
      <w:r w:rsidRPr="000F218C">
        <w:rPr>
          <w:spacing w:val="-4"/>
          <w:sz w:val="28"/>
          <w:szCs w:val="28"/>
          <w:lang w:val="es-VE"/>
        </w:rPr>
        <w:tab/>
      </w:r>
      <w:r w:rsidR="00E442DB" w:rsidRPr="000F218C">
        <w:rPr>
          <w:sz w:val="28"/>
          <w:szCs w:val="28"/>
          <w:lang w:val="es-VE"/>
        </w:rPr>
        <w:t>Đề nghị Ủy ban nhân dân thành phố Hồ Chí Minh tiếp tục thực hiện các kiến nghị đang, chưa thực hiện của KTNN và báo cáo kết quả thực hiện về KTNN khu vực IV (Địa chỉ: 49 Pasteur, phường Nguyễn Thái Bình, Quận 1, TP. HCM trước ngày ......./......./2025).</w:t>
      </w:r>
    </w:p>
    <w:p w14:paraId="415B08B7" w14:textId="3DBC20CD" w:rsidR="008D4329" w:rsidRPr="000F218C" w:rsidRDefault="008D4329" w:rsidP="00C03C81">
      <w:pPr>
        <w:spacing w:before="60" w:after="60" w:line="320" w:lineRule="exact"/>
        <w:ind w:firstLine="709"/>
        <w:jc w:val="both"/>
        <w:rPr>
          <w:sz w:val="28"/>
          <w:szCs w:val="28"/>
          <w:lang w:val="es-VE"/>
        </w:rPr>
      </w:pPr>
      <w:r w:rsidRPr="000F218C">
        <w:rPr>
          <w:sz w:val="28"/>
          <w:szCs w:val="28"/>
          <w:lang w:val="es-VE"/>
        </w:rPr>
        <w:t xml:space="preserve">Báo cáo kiểm tra thực hiện kiến nghị kiểm toán của KTNN gồm </w:t>
      </w:r>
      <w:r w:rsidR="00556756">
        <w:rPr>
          <w:sz w:val="28"/>
          <w:szCs w:val="28"/>
          <w:lang w:val="es-VE"/>
        </w:rPr>
        <w:t>25</w:t>
      </w:r>
      <w:r w:rsidRPr="000F218C">
        <w:rPr>
          <w:sz w:val="28"/>
          <w:szCs w:val="28"/>
          <w:lang w:val="es-VE"/>
        </w:rPr>
        <w:t xml:space="preserve"> trang, từ trang </w:t>
      </w:r>
      <w:r w:rsidR="00835B70" w:rsidRPr="000F218C">
        <w:rPr>
          <w:sz w:val="28"/>
          <w:szCs w:val="28"/>
          <w:lang w:val="es-VE"/>
        </w:rPr>
        <w:t>01</w:t>
      </w:r>
      <w:r w:rsidRPr="000F218C">
        <w:rPr>
          <w:sz w:val="28"/>
          <w:szCs w:val="28"/>
          <w:lang w:val="es-VE"/>
        </w:rPr>
        <w:t xml:space="preserve"> đến trang </w:t>
      </w:r>
      <w:r w:rsidR="00556756">
        <w:rPr>
          <w:sz w:val="28"/>
          <w:szCs w:val="28"/>
          <w:lang w:val="es-VE"/>
        </w:rPr>
        <w:t>25</w:t>
      </w:r>
      <w:r w:rsidRPr="000F218C">
        <w:rPr>
          <w:sz w:val="28"/>
          <w:szCs w:val="28"/>
          <w:lang w:val="es-VE"/>
        </w:rPr>
        <w:t xml:space="preserve"> </w:t>
      </w:r>
      <w:r w:rsidR="00D874BA" w:rsidRPr="000F218C">
        <w:rPr>
          <w:sz w:val="28"/>
          <w:szCs w:val="28"/>
          <w:lang w:val="es-VE"/>
        </w:rPr>
        <w:t xml:space="preserve">và các phụ biểu kèm theo là bộ phận không tách rời của Báo cáo kiểm tra này, gồm: Phụ biểu số 01/THKN-TT, 01a/THKN-GL, 02/THKN-GCTX, 03/THKN-GCĐT, </w:t>
      </w:r>
      <w:r w:rsidR="00924499" w:rsidRPr="000F218C">
        <w:rPr>
          <w:sz w:val="28"/>
          <w:szCs w:val="28"/>
          <w:lang w:val="es-VE"/>
        </w:rPr>
        <w:t>04/THKN-</w:t>
      </w:r>
      <w:r w:rsidR="00D906F3" w:rsidRPr="000F218C">
        <w:rPr>
          <w:sz w:val="28"/>
          <w:szCs w:val="28"/>
          <w:lang w:val="es-VE"/>
        </w:rPr>
        <w:t>KN</w:t>
      </w:r>
      <w:r w:rsidR="00924499" w:rsidRPr="000F218C">
        <w:rPr>
          <w:sz w:val="28"/>
          <w:szCs w:val="28"/>
          <w:lang w:val="es-VE"/>
        </w:rPr>
        <w:t>K</w:t>
      </w:r>
      <w:r w:rsidR="00D906F3" w:rsidRPr="000F218C">
        <w:rPr>
          <w:sz w:val="28"/>
          <w:szCs w:val="28"/>
          <w:lang w:val="es-VE"/>
        </w:rPr>
        <w:t xml:space="preserve">, </w:t>
      </w:r>
      <w:r w:rsidR="00791CEA">
        <w:rPr>
          <w:sz w:val="28"/>
          <w:szCs w:val="28"/>
          <w:lang w:val="es-VE"/>
        </w:rPr>
        <w:t>04</w:t>
      </w:r>
      <w:r w:rsidR="0014747F">
        <w:rPr>
          <w:sz w:val="28"/>
          <w:szCs w:val="28"/>
          <w:lang w:val="es-VE"/>
        </w:rPr>
        <w:t>a</w:t>
      </w:r>
      <w:r w:rsidR="00791CEA">
        <w:rPr>
          <w:sz w:val="28"/>
          <w:szCs w:val="28"/>
          <w:lang w:val="es-VE"/>
        </w:rPr>
        <w:t>/THKN-HĐCL</w:t>
      </w:r>
      <w:r w:rsidR="0014747F">
        <w:rPr>
          <w:sz w:val="28"/>
          <w:szCs w:val="28"/>
          <w:lang w:val="es-VE"/>
        </w:rPr>
        <w:t xml:space="preserve">, </w:t>
      </w:r>
      <w:r w:rsidR="00D874BA" w:rsidRPr="000F218C">
        <w:rPr>
          <w:sz w:val="28"/>
          <w:szCs w:val="28"/>
          <w:lang w:val="es-VE"/>
        </w:rPr>
        <w:t xml:space="preserve">05/THKN-BKCT, </w:t>
      </w:r>
      <w:r w:rsidR="008038EB" w:rsidRPr="008038EB">
        <w:rPr>
          <w:sz w:val="28"/>
          <w:szCs w:val="28"/>
          <w:lang w:val="es-VE"/>
        </w:rPr>
        <w:t>05a/THKN-CT5%</w:t>
      </w:r>
      <w:r w:rsidR="008038EB">
        <w:rPr>
          <w:sz w:val="28"/>
          <w:szCs w:val="28"/>
          <w:lang w:val="es-VE"/>
        </w:rPr>
        <w:t xml:space="preserve">; </w:t>
      </w:r>
      <w:r w:rsidR="00D874BA" w:rsidRPr="000F218C">
        <w:rPr>
          <w:sz w:val="28"/>
          <w:szCs w:val="28"/>
          <w:lang w:val="es-VE"/>
        </w:rPr>
        <w:t>06/THKN-TH, 07/BCKN-NNCTH, 07a/BCKN-TMNNCTH, 08/THKN-THCCCS, 08a/THKN-THCCCS, 09/THKN-KĐTN, 09a/THKN-KĐTN, 10/THKN-CCRKN, 10a/THKN-CCRKN</w:t>
      </w:r>
      <w:r w:rsidR="009B034A" w:rsidRPr="000F218C">
        <w:rPr>
          <w:sz w:val="28"/>
          <w:szCs w:val="28"/>
          <w:lang w:val="es-VE"/>
        </w:rPr>
        <w:t>, 11/THKN-BT3</w:t>
      </w:r>
      <w:r w:rsidR="00427649">
        <w:rPr>
          <w:sz w:val="28"/>
          <w:szCs w:val="28"/>
          <w:lang w:val="es-VE"/>
        </w:rPr>
        <w:t xml:space="preserve">, </w:t>
      </w:r>
      <w:r w:rsidR="00427649" w:rsidRPr="000F218C">
        <w:rPr>
          <w:sz w:val="28"/>
          <w:szCs w:val="28"/>
          <w:lang w:val="es-VE"/>
        </w:rPr>
        <w:t>11</w:t>
      </w:r>
      <w:r w:rsidR="00427649">
        <w:rPr>
          <w:sz w:val="28"/>
          <w:szCs w:val="28"/>
          <w:lang w:val="es-VE"/>
        </w:rPr>
        <w:t>a</w:t>
      </w:r>
      <w:r w:rsidR="00427649" w:rsidRPr="000F218C">
        <w:rPr>
          <w:sz w:val="28"/>
          <w:szCs w:val="28"/>
          <w:lang w:val="es-VE"/>
        </w:rPr>
        <w:t>/THKN-BT3</w:t>
      </w:r>
      <w:r w:rsidRPr="000F218C">
        <w:rPr>
          <w:sz w:val="28"/>
          <w:szCs w:val="28"/>
          <w:lang w:val="es-VE"/>
        </w:rPr>
        <w:t>./.</w:t>
      </w:r>
    </w:p>
    <w:p w14:paraId="5C6A297C" w14:textId="77777777" w:rsidR="008D4329" w:rsidRPr="000F218C" w:rsidRDefault="008D4329" w:rsidP="00C03C81">
      <w:pPr>
        <w:spacing w:before="60" w:after="60" w:line="320" w:lineRule="exact"/>
        <w:ind w:firstLine="720"/>
        <w:jc w:val="both"/>
        <w:rPr>
          <w:sz w:val="28"/>
          <w:szCs w:val="28"/>
          <w:lang w:val="es-VE"/>
        </w:rPr>
      </w:pPr>
    </w:p>
    <w:tbl>
      <w:tblPr>
        <w:tblW w:w="10140" w:type="dxa"/>
        <w:jc w:val="center"/>
        <w:tblLook w:val="01E0" w:firstRow="1" w:lastRow="1" w:firstColumn="1" w:lastColumn="1" w:noHBand="0" w:noVBand="0"/>
      </w:tblPr>
      <w:tblGrid>
        <w:gridCol w:w="4290"/>
        <w:gridCol w:w="5850"/>
      </w:tblGrid>
      <w:tr w:rsidR="000F218C" w:rsidRPr="003512C8" w14:paraId="2F44C079" w14:textId="77777777" w:rsidTr="00AF2C5E">
        <w:trPr>
          <w:trHeight w:val="2915"/>
          <w:jc w:val="center"/>
        </w:trPr>
        <w:tc>
          <w:tcPr>
            <w:tcW w:w="4290" w:type="dxa"/>
          </w:tcPr>
          <w:p w14:paraId="6FC652D6" w14:textId="77777777" w:rsidR="008D4329" w:rsidRPr="000F218C" w:rsidRDefault="008D4329" w:rsidP="008D4329">
            <w:pPr>
              <w:tabs>
                <w:tab w:val="left" w:leader="dot" w:pos="8900"/>
              </w:tabs>
              <w:spacing w:line="276" w:lineRule="auto"/>
              <w:jc w:val="center"/>
              <w:rPr>
                <w:b/>
                <w:sz w:val="28"/>
                <w:szCs w:val="28"/>
                <w:lang w:val="es-VE"/>
              </w:rPr>
            </w:pPr>
            <w:r w:rsidRPr="000F218C">
              <w:rPr>
                <w:b/>
                <w:sz w:val="28"/>
                <w:szCs w:val="28"/>
                <w:lang w:val="es-VE"/>
              </w:rPr>
              <w:t>TRƯỞNG ĐOÀN KIỂM TRA</w:t>
            </w:r>
          </w:p>
          <w:p w14:paraId="49ED6036" w14:textId="77777777" w:rsidR="00FB3D70" w:rsidRPr="000F218C" w:rsidRDefault="00FB3D70" w:rsidP="008D4329">
            <w:pPr>
              <w:tabs>
                <w:tab w:val="left" w:leader="dot" w:pos="8900"/>
              </w:tabs>
              <w:spacing w:line="276" w:lineRule="auto"/>
              <w:jc w:val="center"/>
              <w:rPr>
                <w:b/>
                <w:sz w:val="28"/>
                <w:szCs w:val="28"/>
                <w:lang w:val="es-VE"/>
              </w:rPr>
            </w:pPr>
          </w:p>
          <w:p w14:paraId="7A8392DE" w14:textId="77777777" w:rsidR="00FB3D70" w:rsidRPr="000F218C" w:rsidRDefault="00FB3D70" w:rsidP="008D4329">
            <w:pPr>
              <w:tabs>
                <w:tab w:val="left" w:leader="dot" w:pos="8900"/>
              </w:tabs>
              <w:spacing w:line="276" w:lineRule="auto"/>
              <w:jc w:val="center"/>
              <w:rPr>
                <w:b/>
                <w:sz w:val="28"/>
                <w:szCs w:val="28"/>
                <w:lang w:val="es-VE"/>
              </w:rPr>
            </w:pPr>
          </w:p>
          <w:p w14:paraId="5D09A66A" w14:textId="77777777" w:rsidR="00FB3D70" w:rsidRPr="000F218C" w:rsidRDefault="00FB3D70" w:rsidP="008D4329">
            <w:pPr>
              <w:tabs>
                <w:tab w:val="left" w:leader="dot" w:pos="8900"/>
              </w:tabs>
              <w:spacing w:line="276" w:lineRule="auto"/>
              <w:jc w:val="center"/>
              <w:rPr>
                <w:b/>
                <w:sz w:val="28"/>
                <w:szCs w:val="28"/>
                <w:lang w:val="es-VE"/>
              </w:rPr>
            </w:pPr>
          </w:p>
          <w:p w14:paraId="15E80471" w14:textId="77777777" w:rsidR="00420B88" w:rsidRDefault="00420B88" w:rsidP="008D4329">
            <w:pPr>
              <w:tabs>
                <w:tab w:val="left" w:leader="dot" w:pos="8900"/>
              </w:tabs>
              <w:spacing w:line="276" w:lineRule="auto"/>
              <w:jc w:val="center"/>
              <w:rPr>
                <w:b/>
                <w:sz w:val="28"/>
                <w:szCs w:val="28"/>
                <w:lang w:val="es-VE"/>
              </w:rPr>
            </w:pPr>
          </w:p>
          <w:p w14:paraId="2BAA3128" w14:textId="77777777" w:rsidR="00E045AF" w:rsidRDefault="00E045AF" w:rsidP="008D4329">
            <w:pPr>
              <w:tabs>
                <w:tab w:val="left" w:leader="dot" w:pos="8900"/>
              </w:tabs>
              <w:spacing w:line="276" w:lineRule="auto"/>
              <w:jc w:val="center"/>
              <w:rPr>
                <w:b/>
                <w:sz w:val="28"/>
                <w:szCs w:val="28"/>
                <w:lang w:val="es-VE"/>
              </w:rPr>
            </w:pPr>
          </w:p>
          <w:p w14:paraId="2664BEF3" w14:textId="29BE52C5" w:rsidR="008D4329" w:rsidRPr="000F218C" w:rsidRDefault="008D4329" w:rsidP="00AF2C5E">
            <w:pPr>
              <w:tabs>
                <w:tab w:val="left" w:leader="dot" w:pos="8900"/>
              </w:tabs>
              <w:spacing w:line="276" w:lineRule="auto"/>
              <w:jc w:val="center"/>
              <w:rPr>
                <w:iCs/>
                <w:sz w:val="28"/>
                <w:szCs w:val="28"/>
                <w:lang w:val="es-VE"/>
              </w:rPr>
            </w:pPr>
            <w:bookmarkStart w:id="1" w:name="_GoBack"/>
            <w:bookmarkEnd w:id="1"/>
          </w:p>
        </w:tc>
        <w:tc>
          <w:tcPr>
            <w:tcW w:w="5850" w:type="dxa"/>
          </w:tcPr>
          <w:p w14:paraId="64583F1C" w14:textId="77777777" w:rsidR="00420B88" w:rsidRDefault="008D1D28" w:rsidP="00FB3D70">
            <w:pPr>
              <w:tabs>
                <w:tab w:val="left" w:leader="dot" w:pos="8900"/>
              </w:tabs>
              <w:spacing w:line="276" w:lineRule="auto"/>
              <w:ind w:left="-108" w:right="-108"/>
              <w:jc w:val="center"/>
              <w:rPr>
                <w:b/>
                <w:sz w:val="28"/>
                <w:szCs w:val="28"/>
              </w:rPr>
            </w:pPr>
            <w:r>
              <w:rPr>
                <w:b/>
                <w:sz w:val="28"/>
                <w:szCs w:val="28"/>
              </w:rPr>
              <w:t xml:space="preserve">KT. </w:t>
            </w:r>
            <w:r w:rsidR="008D4329" w:rsidRPr="000F218C">
              <w:rPr>
                <w:b/>
                <w:sz w:val="28"/>
                <w:szCs w:val="28"/>
                <w:lang w:val="vi-VN"/>
              </w:rPr>
              <w:t>KIỂM TOÁN TRƯỞNG</w:t>
            </w:r>
          </w:p>
          <w:p w14:paraId="3477A967" w14:textId="483FD8E5" w:rsidR="008D4329" w:rsidRPr="000F218C" w:rsidRDefault="00420B88" w:rsidP="00FB3D70">
            <w:pPr>
              <w:tabs>
                <w:tab w:val="left" w:leader="dot" w:pos="8900"/>
              </w:tabs>
              <w:spacing w:line="276" w:lineRule="auto"/>
              <w:ind w:left="-108" w:right="-108"/>
              <w:jc w:val="center"/>
              <w:rPr>
                <w:b/>
                <w:sz w:val="28"/>
                <w:szCs w:val="28"/>
                <w:lang w:val="es-VE"/>
              </w:rPr>
            </w:pPr>
            <w:r>
              <w:rPr>
                <w:b/>
                <w:sz w:val="28"/>
                <w:szCs w:val="28"/>
              </w:rPr>
              <w:t>PHÓ KIẾM TOÁN TRƯỞNG</w:t>
            </w:r>
            <w:r w:rsidR="008D4329" w:rsidRPr="000F218C">
              <w:rPr>
                <w:b/>
                <w:sz w:val="28"/>
                <w:szCs w:val="28"/>
                <w:lang w:val="vi-VN"/>
              </w:rPr>
              <w:t xml:space="preserve"> </w:t>
            </w:r>
          </w:p>
          <w:p w14:paraId="46FA7683" w14:textId="77777777" w:rsidR="00C300C8" w:rsidRPr="000F218C" w:rsidRDefault="00C300C8" w:rsidP="00FB3D70">
            <w:pPr>
              <w:tabs>
                <w:tab w:val="left" w:leader="dot" w:pos="8900"/>
              </w:tabs>
              <w:spacing w:line="276" w:lineRule="auto"/>
              <w:ind w:left="-108" w:right="-108"/>
              <w:jc w:val="center"/>
              <w:rPr>
                <w:i/>
                <w:sz w:val="28"/>
                <w:szCs w:val="28"/>
                <w:lang w:val="es-VE"/>
              </w:rPr>
            </w:pPr>
          </w:p>
          <w:p w14:paraId="343E6C72" w14:textId="77777777" w:rsidR="00C300C8" w:rsidRPr="000F218C" w:rsidRDefault="00C300C8" w:rsidP="00FB3D70">
            <w:pPr>
              <w:tabs>
                <w:tab w:val="left" w:leader="dot" w:pos="8900"/>
              </w:tabs>
              <w:spacing w:line="276" w:lineRule="auto"/>
              <w:ind w:left="-108" w:right="-108"/>
              <w:jc w:val="center"/>
              <w:rPr>
                <w:i/>
                <w:sz w:val="28"/>
                <w:szCs w:val="28"/>
                <w:lang w:val="es-VE"/>
              </w:rPr>
            </w:pPr>
          </w:p>
          <w:p w14:paraId="15A508FC" w14:textId="77777777" w:rsidR="00C300C8" w:rsidRPr="000F218C" w:rsidRDefault="00C300C8" w:rsidP="00FB3D70">
            <w:pPr>
              <w:tabs>
                <w:tab w:val="left" w:leader="dot" w:pos="8900"/>
              </w:tabs>
              <w:spacing w:line="276" w:lineRule="auto"/>
              <w:ind w:left="-108" w:right="-108"/>
              <w:jc w:val="center"/>
              <w:rPr>
                <w:i/>
                <w:sz w:val="28"/>
                <w:szCs w:val="28"/>
                <w:lang w:val="es-VE"/>
              </w:rPr>
            </w:pPr>
          </w:p>
          <w:p w14:paraId="2D6770D4" w14:textId="77777777" w:rsidR="00E045AF" w:rsidRDefault="00E045AF" w:rsidP="00FB3D70">
            <w:pPr>
              <w:tabs>
                <w:tab w:val="left" w:leader="dot" w:pos="8900"/>
              </w:tabs>
              <w:spacing w:line="276" w:lineRule="auto"/>
              <w:ind w:left="-108" w:right="-108"/>
              <w:jc w:val="center"/>
              <w:rPr>
                <w:b/>
                <w:bCs/>
                <w:iCs/>
                <w:sz w:val="28"/>
                <w:szCs w:val="28"/>
                <w:lang w:val="es-VE"/>
              </w:rPr>
            </w:pPr>
          </w:p>
          <w:p w14:paraId="061358DD" w14:textId="721C4F2E" w:rsidR="00C300C8" w:rsidRPr="000F218C" w:rsidRDefault="00C300C8" w:rsidP="00FB3D70">
            <w:pPr>
              <w:tabs>
                <w:tab w:val="left" w:leader="dot" w:pos="8900"/>
              </w:tabs>
              <w:spacing w:line="276" w:lineRule="auto"/>
              <w:ind w:left="-108" w:right="-108"/>
              <w:jc w:val="center"/>
              <w:rPr>
                <w:b/>
                <w:bCs/>
                <w:iCs/>
                <w:sz w:val="28"/>
                <w:szCs w:val="28"/>
                <w:lang w:val="es-VE"/>
              </w:rPr>
            </w:pPr>
          </w:p>
        </w:tc>
      </w:tr>
    </w:tbl>
    <w:p w14:paraId="4A7F25E5" w14:textId="77777777" w:rsidR="001E2000" w:rsidRDefault="00FE1AB6" w:rsidP="00FE1AB6">
      <w:pPr>
        <w:tabs>
          <w:tab w:val="center" w:pos="2268"/>
        </w:tabs>
        <w:spacing w:line="276" w:lineRule="auto"/>
        <w:rPr>
          <w:b/>
          <w:sz w:val="28"/>
          <w:szCs w:val="28"/>
          <w:lang w:val="da-DK"/>
        </w:rPr>
      </w:pPr>
      <w:r>
        <w:rPr>
          <w:b/>
          <w:sz w:val="28"/>
          <w:szCs w:val="28"/>
          <w:lang w:val="da-DK"/>
        </w:rPr>
        <w:tab/>
      </w:r>
    </w:p>
    <w:p w14:paraId="0027F83C" w14:textId="77777777" w:rsidR="00AF2C5E" w:rsidRDefault="00AF2C5E" w:rsidP="001E2000">
      <w:pPr>
        <w:tabs>
          <w:tab w:val="center" w:pos="2268"/>
        </w:tabs>
        <w:spacing w:line="276" w:lineRule="auto"/>
        <w:rPr>
          <w:lang w:val="da-DK"/>
        </w:rPr>
      </w:pPr>
    </w:p>
    <w:p w14:paraId="556A6093" w14:textId="77777777" w:rsidR="00AF2C5E" w:rsidRDefault="00AF2C5E" w:rsidP="001E2000">
      <w:pPr>
        <w:tabs>
          <w:tab w:val="center" w:pos="2268"/>
        </w:tabs>
        <w:spacing w:line="276" w:lineRule="auto"/>
        <w:rPr>
          <w:lang w:val="da-DK"/>
        </w:rPr>
      </w:pPr>
    </w:p>
    <w:p w14:paraId="5E5E57CE" w14:textId="77777777" w:rsidR="00AF2C5E" w:rsidRDefault="00AF2C5E" w:rsidP="001E2000">
      <w:pPr>
        <w:tabs>
          <w:tab w:val="center" w:pos="2268"/>
        </w:tabs>
        <w:spacing w:line="276" w:lineRule="auto"/>
        <w:rPr>
          <w:lang w:val="da-DK"/>
        </w:rPr>
      </w:pPr>
    </w:p>
    <w:p w14:paraId="1FE7D70A" w14:textId="77777777" w:rsidR="00AF2C5E" w:rsidRDefault="00AF2C5E" w:rsidP="001E2000">
      <w:pPr>
        <w:tabs>
          <w:tab w:val="center" w:pos="2268"/>
        </w:tabs>
        <w:spacing w:line="276" w:lineRule="auto"/>
        <w:rPr>
          <w:lang w:val="da-DK"/>
        </w:rPr>
      </w:pPr>
    </w:p>
    <w:p w14:paraId="2A4F1CB1" w14:textId="77777777" w:rsidR="00AF2C5E" w:rsidRDefault="00AF2C5E" w:rsidP="001E2000">
      <w:pPr>
        <w:tabs>
          <w:tab w:val="center" w:pos="2268"/>
        </w:tabs>
        <w:spacing w:line="276" w:lineRule="auto"/>
        <w:rPr>
          <w:lang w:val="da-DK"/>
        </w:rPr>
      </w:pPr>
    </w:p>
    <w:p w14:paraId="50AEBDAF" w14:textId="77777777" w:rsidR="00AF2C5E" w:rsidRDefault="00AF2C5E" w:rsidP="001E2000">
      <w:pPr>
        <w:tabs>
          <w:tab w:val="center" w:pos="2268"/>
        </w:tabs>
        <w:spacing w:line="276" w:lineRule="auto"/>
        <w:rPr>
          <w:lang w:val="da-DK"/>
        </w:rPr>
      </w:pPr>
    </w:p>
    <w:p w14:paraId="269C14FD" w14:textId="77777777" w:rsidR="00AF2C5E" w:rsidRDefault="00AF2C5E" w:rsidP="001E2000">
      <w:pPr>
        <w:tabs>
          <w:tab w:val="center" w:pos="2268"/>
        </w:tabs>
        <w:spacing w:line="276" w:lineRule="auto"/>
        <w:rPr>
          <w:lang w:val="da-DK"/>
        </w:rPr>
      </w:pPr>
    </w:p>
    <w:p w14:paraId="77BD5D64" w14:textId="77777777" w:rsidR="00AF2C5E" w:rsidRDefault="00AF2C5E" w:rsidP="001E2000">
      <w:pPr>
        <w:tabs>
          <w:tab w:val="center" w:pos="2268"/>
        </w:tabs>
        <w:spacing w:line="276" w:lineRule="auto"/>
        <w:rPr>
          <w:lang w:val="da-DK"/>
        </w:rPr>
      </w:pPr>
    </w:p>
    <w:p w14:paraId="4FE285F7" w14:textId="77777777" w:rsidR="00AF2C5E" w:rsidRDefault="00AF2C5E" w:rsidP="001E2000">
      <w:pPr>
        <w:tabs>
          <w:tab w:val="center" w:pos="2268"/>
        </w:tabs>
        <w:spacing w:line="276" w:lineRule="auto"/>
        <w:rPr>
          <w:lang w:val="da-DK"/>
        </w:rPr>
      </w:pPr>
    </w:p>
    <w:p w14:paraId="11395E50" w14:textId="17EF9945" w:rsidR="00AF2C5E" w:rsidRDefault="00AF2C5E" w:rsidP="001E2000">
      <w:pPr>
        <w:tabs>
          <w:tab w:val="center" w:pos="2268"/>
        </w:tabs>
        <w:spacing w:line="276" w:lineRule="auto"/>
        <w:rPr>
          <w:lang w:val="da-DK"/>
        </w:rPr>
      </w:pPr>
    </w:p>
    <w:p w14:paraId="5DD7B3B2" w14:textId="3715A661" w:rsidR="001445FC" w:rsidRDefault="001445FC" w:rsidP="001E2000">
      <w:pPr>
        <w:tabs>
          <w:tab w:val="center" w:pos="2268"/>
        </w:tabs>
        <w:spacing w:line="276" w:lineRule="auto"/>
        <w:rPr>
          <w:lang w:val="da-DK"/>
        </w:rPr>
      </w:pPr>
    </w:p>
    <w:p w14:paraId="549CB499" w14:textId="1AC937DD" w:rsidR="001445FC" w:rsidRDefault="001445FC" w:rsidP="001E2000">
      <w:pPr>
        <w:tabs>
          <w:tab w:val="center" w:pos="2268"/>
        </w:tabs>
        <w:spacing w:line="276" w:lineRule="auto"/>
        <w:rPr>
          <w:lang w:val="da-DK"/>
        </w:rPr>
      </w:pPr>
    </w:p>
    <w:p w14:paraId="3470CA70" w14:textId="66130A85" w:rsidR="001445FC" w:rsidRDefault="001445FC" w:rsidP="001E2000">
      <w:pPr>
        <w:tabs>
          <w:tab w:val="center" w:pos="2268"/>
        </w:tabs>
        <w:spacing w:line="276" w:lineRule="auto"/>
        <w:rPr>
          <w:lang w:val="da-DK"/>
        </w:rPr>
      </w:pPr>
    </w:p>
    <w:p w14:paraId="0387765F" w14:textId="7ED4DD1F" w:rsidR="001445FC" w:rsidRDefault="001445FC" w:rsidP="001E2000">
      <w:pPr>
        <w:tabs>
          <w:tab w:val="center" w:pos="2268"/>
        </w:tabs>
        <w:spacing w:line="276" w:lineRule="auto"/>
        <w:rPr>
          <w:lang w:val="da-DK"/>
        </w:rPr>
      </w:pPr>
    </w:p>
    <w:p w14:paraId="4733DA75" w14:textId="2B509F6F" w:rsidR="001445FC" w:rsidRDefault="001445FC" w:rsidP="001E2000">
      <w:pPr>
        <w:tabs>
          <w:tab w:val="center" w:pos="2268"/>
        </w:tabs>
        <w:spacing w:line="276" w:lineRule="auto"/>
        <w:rPr>
          <w:lang w:val="da-DK"/>
        </w:rPr>
      </w:pPr>
    </w:p>
    <w:p w14:paraId="4F013280" w14:textId="7BFB35C8" w:rsidR="001445FC" w:rsidRDefault="001445FC" w:rsidP="001E2000">
      <w:pPr>
        <w:tabs>
          <w:tab w:val="center" w:pos="2268"/>
        </w:tabs>
        <w:spacing w:line="276" w:lineRule="auto"/>
        <w:rPr>
          <w:lang w:val="da-DK"/>
        </w:rPr>
      </w:pPr>
    </w:p>
    <w:p w14:paraId="6F4B3F53" w14:textId="34C95527" w:rsidR="001445FC" w:rsidRDefault="001445FC" w:rsidP="001E2000">
      <w:pPr>
        <w:tabs>
          <w:tab w:val="center" w:pos="2268"/>
        </w:tabs>
        <w:spacing w:line="276" w:lineRule="auto"/>
        <w:rPr>
          <w:lang w:val="da-DK"/>
        </w:rPr>
      </w:pPr>
    </w:p>
    <w:p w14:paraId="2AD498B4" w14:textId="38F2FB92" w:rsidR="001445FC" w:rsidRDefault="001445FC" w:rsidP="001E2000">
      <w:pPr>
        <w:tabs>
          <w:tab w:val="center" w:pos="2268"/>
        </w:tabs>
        <w:spacing w:line="276" w:lineRule="auto"/>
        <w:rPr>
          <w:lang w:val="da-DK"/>
        </w:rPr>
      </w:pPr>
    </w:p>
    <w:p w14:paraId="2D7F2D2C" w14:textId="10712754" w:rsidR="007F4B64" w:rsidRPr="00FE1AB6" w:rsidRDefault="006F136A" w:rsidP="007F4B64">
      <w:pPr>
        <w:tabs>
          <w:tab w:val="center" w:pos="2268"/>
        </w:tabs>
        <w:spacing w:line="276" w:lineRule="auto"/>
        <w:rPr>
          <w:lang w:val="da-DK"/>
        </w:rPr>
      </w:pPr>
      <w:r>
        <w:rPr>
          <w:lang w:val="da-DK"/>
        </w:rPr>
        <w:lastRenderedPageBreak/>
        <w:tab/>
      </w:r>
      <w:r w:rsidR="007F4B64" w:rsidRPr="00FE1AB6">
        <w:rPr>
          <w:lang w:val="da-DK"/>
        </w:rPr>
        <w:t>KIỂM TOÁN NHÀ NƯỚC</w:t>
      </w:r>
    </w:p>
    <w:p w14:paraId="02F4CE80" w14:textId="77777777" w:rsidR="007F4B64" w:rsidRPr="00FE1AB6" w:rsidRDefault="007F4B64" w:rsidP="007F4B64">
      <w:pPr>
        <w:tabs>
          <w:tab w:val="center" w:pos="2268"/>
        </w:tabs>
        <w:spacing w:line="276" w:lineRule="auto"/>
        <w:rPr>
          <w:b/>
          <w:lang w:val="da-DK"/>
        </w:rPr>
      </w:pPr>
      <w:r w:rsidRPr="00FE1AB6">
        <w:rPr>
          <w:b/>
          <w:lang w:val="da-DK"/>
        </w:rPr>
        <w:t xml:space="preserve"> KIỂM TOÁN NHÀ NƯỚC KHU VỰC IV</w:t>
      </w:r>
    </w:p>
    <w:p w14:paraId="04A2ABFE" w14:textId="77777777" w:rsidR="007F4B64" w:rsidRPr="00FE1AB6" w:rsidRDefault="007F4B64" w:rsidP="007F4B64">
      <w:pPr>
        <w:tabs>
          <w:tab w:val="center" w:pos="2410"/>
        </w:tabs>
        <w:spacing w:line="276" w:lineRule="auto"/>
        <w:rPr>
          <w:b/>
          <w:sz w:val="26"/>
          <w:szCs w:val="26"/>
          <w:lang w:val="da-DK"/>
        </w:rPr>
      </w:pPr>
      <w:r w:rsidRPr="00FE1AB6">
        <w:rPr>
          <w:noProof/>
        </w:rPr>
        <mc:AlternateContent>
          <mc:Choice Requires="wps">
            <w:drawing>
              <wp:anchor distT="0" distB="0" distL="114300" distR="114300" simplePos="0" relativeHeight="251668480" behindDoc="0" locked="0" layoutInCell="1" allowOverlap="1" wp14:anchorId="64323788" wp14:editId="75894D65">
                <wp:simplePos x="0" y="0"/>
                <wp:positionH relativeFrom="column">
                  <wp:posOffset>639128</wp:posOffset>
                </wp:positionH>
                <wp:positionV relativeFrom="paragraph">
                  <wp:posOffset>10160</wp:posOffset>
                </wp:positionV>
                <wp:extent cx="1638300" cy="0"/>
                <wp:effectExtent l="0" t="0" r="0" b="0"/>
                <wp:wrapNone/>
                <wp:docPr id="778467713"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38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AFA20CD" id="Straight Connector 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35pt,.8pt" to="179.3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"/>
            </w:pict>
          </mc:Fallback>
        </mc:AlternateContent>
      </w:r>
    </w:p>
    <w:p w14:paraId="6FACD82F" w14:textId="77777777" w:rsidR="007F4B64" w:rsidRPr="00C03C81" w:rsidRDefault="007F4B64" w:rsidP="007F4B64">
      <w:pPr>
        <w:spacing w:line="276" w:lineRule="auto"/>
        <w:jc w:val="center"/>
        <w:rPr>
          <w:b/>
          <w:sz w:val="26"/>
          <w:szCs w:val="26"/>
          <w:lang w:val="da-DK"/>
        </w:rPr>
      </w:pPr>
      <w:r w:rsidRPr="00C03C81">
        <w:rPr>
          <w:b/>
          <w:sz w:val="26"/>
          <w:szCs w:val="26"/>
          <w:lang w:val="da-DK"/>
        </w:rPr>
        <w:t xml:space="preserve">DANH SÁCH CÁC ĐƠN VỊ ĐƯỢC KIỂM TRA TẠI BÁO CÁO KIỂM TRA THỰC HIỆN KIẾN NGHỊ KIỂM TOÁN </w:t>
      </w:r>
    </w:p>
    <w:p w14:paraId="54EE7AA6" w14:textId="77777777" w:rsidR="007F4B64" w:rsidRPr="000F218C" w:rsidRDefault="007F4B64" w:rsidP="007F4B64">
      <w:pPr>
        <w:spacing w:line="276" w:lineRule="auto"/>
        <w:rPr>
          <w:sz w:val="28"/>
          <w:szCs w:val="28"/>
          <w:lang w:val="da-DK"/>
        </w:rPr>
      </w:pPr>
      <w:r w:rsidRPr="000F218C">
        <w:rPr>
          <w:sz w:val="28"/>
          <w:szCs w:val="28"/>
          <w:lang w:val="da-DK"/>
        </w:rPr>
        <w:tab/>
      </w:r>
      <w:r w:rsidRPr="000F218C">
        <w:rPr>
          <w:sz w:val="28"/>
          <w:szCs w:val="28"/>
          <w:lang w:val="da-DK"/>
        </w:rPr>
        <w:tab/>
      </w:r>
      <w:r w:rsidRPr="000F218C">
        <w:rPr>
          <w:sz w:val="28"/>
          <w:szCs w:val="28"/>
          <w:lang w:val="da-DK"/>
        </w:rPr>
        <w:tab/>
      </w:r>
      <w:r w:rsidRPr="000F218C">
        <w:rPr>
          <w:sz w:val="28"/>
          <w:szCs w:val="28"/>
          <w:lang w:val="da-DK"/>
        </w:rPr>
        <w:tab/>
      </w:r>
      <w:r w:rsidRPr="000F218C">
        <w:rPr>
          <w:sz w:val="28"/>
          <w:szCs w:val="28"/>
          <w:lang w:val="da-DK"/>
        </w:rPr>
        <w:tab/>
      </w:r>
      <w:r w:rsidRPr="000F218C">
        <w:rPr>
          <w:sz w:val="28"/>
          <w:szCs w:val="28"/>
          <w:lang w:val="da-DK"/>
        </w:rPr>
        <w:tab/>
      </w:r>
    </w:p>
    <w:p w14:paraId="5BE41F79" w14:textId="77777777" w:rsidR="007F4B64" w:rsidRPr="000F218C" w:rsidRDefault="007F4B64" w:rsidP="007F4B64">
      <w:pPr>
        <w:spacing w:line="276" w:lineRule="auto"/>
        <w:ind w:firstLine="567"/>
        <w:rPr>
          <w:sz w:val="28"/>
          <w:szCs w:val="28"/>
          <w:lang w:val="da-DK"/>
        </w:rPr>
      </w:pPr>
      <w:r w:rsidRPr="000F218C">
        <w:rPr>
          <w:sz w:val="28"/>
          <w:szCs w:val="28"/>
          <w:lang w:val="da-DK"/>
        </w:rPr>
        <w:t>1. Sở Tài chính</w:t>
      </w:r>
    </w:p>
    <w:p w14:paraId="599857BF" w14:textId="77777777" w:rsidR="007F4B64" w:rsidRPr="000F218C" w:rsidRDefault="007F4B64" w:rsidP="007F4B64">
      <w:pPr>
        <w:spacing w:line="276" w:lineRule="auto"/>
        <w:ind w:firstLine="567"/>
        <w:rPr>
          <w:sz w:val="28"/>
          <w:szCs w:val="28"/>
          <w:lang w:val="da-DK"/>
        </w:rPr>
      </w:pPr>
      <w:r w:rsidRPr="000F218C">
        <w:rPr>
          <w:sz w:val="28"/>
          <w:szCs w:val="28"/>
          <w:lang w:val="da-DK"/>
        </w:rPr>
        <w:t>2. Sở Kế hoạch và Đầu tư</w:t>
      </w:r>
    </w:p>
    <w:p w14:paraId="446B1EB7" w14:textId="77777777" w:rsidR="007F4B64" w:rsidRPr="000F218C" w:rsidRDefault="007F4B64" w:rsidP="007F4B64">
      <w:pPr>
        <w:spacing w:line="276" w:lineRule="auto"/>
        <w:ind w:firstLine="567"/>
        <w:rPr>
          <w:sz w:val="28"/>
          <w:szCs w:val="28"/>
          <w:lang w:val="da-DK"/>
        </w:rPr>
      </w:pPr>
      <w:r w:rsidRPr="000F218C">
        <w:rPr>
          <w:sz w:val="28"/>
          <w:szCs w:val="28"/>
          <w:lang w:val="da-DK"/>
        </w:rPr>
        <w:t>3. Sở Giao thông Vận tải</w:t>
      </w:r>
    </w:p>
    <w:p w14:paraId="5C8634A3" w14:textId="77777777" w:rsidR="007F4B64" w:rsidRPr="000F218C" w:rsidRDefault="007F4B64" w:rsidP="007F4B64">
      <w:pPr>
        <w:spacing w:line="276" w:lineRule="auto"/>
        <w:ind w:firstLine="567"/>
        <w:rPr>
          <w:sz w:val="28"/>
          <w:szCs w:val="28"/>
          <w:lang w:val="da-DK"/>
        </w:rPr>
      </w:pPr>
      <w:r w:rsidRPr="000F218C">
        <w:rPr>
          <w:sz w:val="28"/>
          <w:szCs w:val="28"/>
          <w:lang w:val="da-DK"/>
        </w:rPr>
        <w:t>4. Cục Thuế</w:t>
      </w:r>
    </w:p>
    <w:p w14:paraId="239E291C" w14:textId="77777777" w:rsidR="007F4B64" w:rsidRPr="000F218C" w:rsidRDefault="007F4B64" w:rsidP="007F4B64">
      <w:pPr>
        <w:spacing w:line="276" w:lineRule="auto"/>
        <w:ind w:firstLine="567"/>
        <w:rPr>
          <w:sz w:val="28"/>
          <w:szCs w:val="28"/>
          <w:lang w:val="da-DK"/>
        </w:rPr>
      </w:pPr>
      <w:r w:rsidRPr="000F218C">
        <w:rPr>
          <w:sz w:val="28"/>
          <w:szCs w:val="28"/>
          <w:lang w:val="da-DK"/>
        </w:rPr>
        <w:t>5. Kho bạc nhà nước</w:t>
      </w:r>
    </w:p>
    <w:p w14:paraId="059BCD20" w14:textId="77777777" w:rsidR="007F4B64" w:rsidRPr="000F218C" w:rsidRDefault="007F4B64" w:rsidP="007F4B64">
      <w:pPr>
        <w:spacing w:line="276" w:lineRule="auto"/>
        <w:ind w:firstLine="567"/>
        <w:rPr>
          <w:sz w:val="28"/>
          <w:szCs w:val="28"/>
          <w:lang w:val="da-DK"/>
        </w:rPr>
      </w:pPr>
      <w:r w:rsidRPr="000F218C">
        <w:rPr>
          <w:sz w:val="28"/>
          <w:szCs w:val="28"/>
          <w:lang w:val="da-DK"/>
        </w:rPr>
        <w:t>6. Tổng công ty Xây dựng Sài Gòn – TNHH MTV</w:t>
      </w:r>
    </w:p>
    <w:p w14:paraId="4518EFB5" w14:textId="77777777" w:rsidR="007F4B64" w:rsidRPr="000F218C" w:rsidRDefault="007F4B64" w:rsidP="007F4B64">
      <w:pPr>
        <w:spacing w:line="276" w:lineRule="auto"/>
        <w:ind w:firstLine="567"/>
        <w:rPr>
          <w:b/>
          <w:bCs/>
          <w:sz w:val="28"/>
          <w:szCs w:val="28"/>
          <w:lang w:val="es-VE"/>
        </w:rPr>
      </w:pPr>
      <w:r w:rsidRPr="000F218C">
        <w:rPr>
          <w:sz w:val="28"/>
          <w:szCs w:val="28"/>
          <w:lang w:val="da-DK"/>
        </w:rPr>
        <w:t>7. Tổng công ty Cơ khí Giao thông Vận tải Sài Gòn – TNHH MTV</w:t>
      </w:r>
    </w:p>
    <w:p w14:paraId="68B0DD99" w14:textId="77777777" w:rsidR="007F4B64" w:rsidRPr="000F218C" w:rsidRDefault="007F4B64" w:rsidP="007F4B64">
      <w:pPr>
        <w:spacing w:line="276" w:lineRule="auto"/>
        <w:ind w:firstLine="567"/>
        <w:rPr>
          <w:sz w:val="28"/>
          <w:szCs w:val="28"/>
          <w:lang w:val="de-DE"/>
        </w:rPr>
      </w:pPr>
      <w:r>
        <w:rPr>
          <w:noProof/>
          <w:sz w:val="28"/>
          <w:szCs w:val="28"/>
          <w14:ligatures w14:val="standardContextual"/>
        </w:rPr>
        <mc:AlternateContent>
          <mc:Choice Requires="wps">
            <w:drawing>
              <wp:anchor distT="0" distB="0" distL="114300" distR="114300" simplePos="0" relativeHeight="251669504" behindDoc="0" locked="0" layoutInCell="1" allowOverlap="1" wp14:anchorId="2F6B1899" wp14:editId="3A9B77A1">
                <wp:simplePos x="0" y="0"/>
                <wp:positionH relativeFrom="column">
                  <wp:posOffset>2053589</wp:posOffset>
                </wp:positionH>
                <wp:positionV relativeFrom="paragraph">
                  <wp:posOffset>210820</wp:posOffset>
                </wp:positionV>
                <wp:extent cx="189547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8954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62B3AF6" id="Straight Connector 1"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161.7pt,16.6pt" to="310.95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" strokecolor="black [3200]" strokeweight=".5pt">
                <v:stroke joinstyle="miter"/>
              </v:line>
            </w:pict>
          </mc:Fallback>
        </mc:AlternateContent>
      </w:r>
    </w:p>
    <w:p w14:paraId="6314D0CC" w14:textId="30B316CF" w:rsidR="006D1851" w:rsidRPr="000F218C" w:rsidRDefault="006D1851" w:rsidP="007F4B64">
      <w:pPr>
        <w:tabs>
          <w:tab w:val="center" w:pos="2268"/>
        </w:tabs>
        <w:spacing w:line="276" w:lineRule="auto"/>
        <w:rPr>
          <w:sz w:val="28"/>
          <w:szCs w:val="28"/>
          <w:lang w:val="de-DE"/>
        </w:rPr>
      </w:pPr>
    </w:p>
    <w:sectPr w:rsidR="006D1851" w:rsidRPr="000F218C" w:rsidSect="00A54CBE">
      <w:headerReference w:type="default" r:id="rId8"/>
      <w:footerReference w:type="default" r:id="rId9"/>
      <w:headerReference w:type="first" r:id="rId10"/>
      <w:pgSz w:w="11907" w:h="16840" w:code="9"/>
      <w:pgMar w:top="1134" w:right="1134" w:bottom="1134" w:left="1701" w:header="680" w:footer="68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0F033A" w14:textId="77777777" w:rsidR="000E38CC" w:rsidRDefault="000E38CC" w:rsidP="00FC21E1">
      <w:r>
        <w:separator/>
      </w:r>
    </w:p>
  </w:endnote>
  <w:endnote w:type="continuationSeparator" w:id="0">
    <w:p w14:paraId="7405FC37" w14:textId="77777777" w:rsidR="000E38CC" w:rsidRDefault="000E38CC" w:rsidP="00FC2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ordia New">
    <w:panose1 w:val="020B0304020202020204"/>
    <w:charset w:val="DE"/>
    <w:family w:val="swiss"/>
    <w:pitch w:val="variable"/>
    <w:sig w:usb0="81000003" w:usb1="00000000" w:usb2="00000000" w:usb3="00000000" w:csb0="00010001"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Angsana New">
    <w:altName w:val="Arial Unicode MS"/>
    <w:panose1 w:val="02020603050405020304"/>
    <w:charset w:val="DE"/>
    <w:family w:val="roman"/>
    <w:pitch w:val="variable"/>
    <w:sig w:usb0="00000000" w:usb1="00000000" w:usb2="00000000" w:usb3="00000000" w:csb0="00010001" w:csb1="00000000"/>
  </w:font>
  <w:font w:name=".VnCentury Schoolbook">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31941B" w14:textId="77777777" w:rsidR="00B94A9D" w:rsidRDefault="00B94A9D">
    <w:pPr>
      <w:pStyle w:val="Footer"/>
      <w:jc w:val="center"/>
    </w:pPr>
  </w:p>
  <w:p w14:paraId="0C0BCB12" w14:textId="77777777" w:rsidR="00B94A9D" w:rsidRDefault="00B94A9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3FECDC" w14:textId="77777777" w:rsidR="000E38CC" w:rsidRDefault="000E38CC" w:rsidP="00FC21E1">
      <w:r>
        <w:separator/>
      </w:r>
    </w:p>
  </w:footnote>
  <w:footnote w:type="continuationSeparator" w:id="0">
    <w:p w14:paraId="48A6E40C" w14:textId="77777777" w:rsidR="000E38CC" w:rsidRDefault="000E38CC" w:rsidP="00FC21E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74DC51" w14:textId="05742DC4" w:rsidR="00B94A9D" w:rsidRPr="00DA0023" w:rsidRDefault="00B94A9D">
    <w:pPr>
      <w:pStyle w:val="Header"/>
      <w:jc w:val="center"/>
      <w:rPr>
        <w:sz w:val="22"/>
        <w:szCs w:val="22"/>
      </w:rPr>
    </w:pPr>
    <w:r w:rsidRPr="00DA0023">
      <w:rPr>
        <w:sz w:val="22"/>
        <w:szCs w:val="22"/>
      </w:rPr>
      <w:fldChar w:fldCharType="begin"/>
    </w:r>
    <w:r w:rsidRPr="00DA0023">
      <w:rPr>
        <w:sz w:val="22"/>
        <w:szCs w:val="22"/>
      </w:rPr>
      <w:instrText xml:space="preserve"> PAGE   \* MERGEFORMAT </w:instrText>
    </w:r>
    <w:r w:rsidRPr="00DA0023">
      <w:rPr>
        <w:sz w:val="22"/>
        <w:szCs w:val="22"/>
      </w:rPr>
      <w:fldChar w:fldCharType="separate"/>
    </w:r>
    <w:r w:rsidR="00E477C5">
      <w:rPr>
        <w:noProof/>
        <w:sz w:val="22"/>
        <w:szCs w:val="22"/>
      </w:rPr>
      <w:t>7</w:t>
    </w:r>
    <w:r w:rsidRPr="00DA0023">
      <w:rPr>
        <w:noProof/>
        <w:sz w:val="22"/>
        <w:szCs w:val="22"/>
      </w:rPr>
      <w:fldChar w:fldCharType="end"/>
    </w:r>
  </w:p>
  <w:p w14:paraId="5834BDF5" w14:textId="77777777" w:rsidR="00B94A9D" w:rsidRDefault="00B94A9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C2C972" w14:textId="556B2E1A" w:rsidR="00B94A9D" w:rsidRPr="00C431B0" w:rsidRDefault="00B94A9D">
    <w:pPr>
      <w:pStyle w:val="Header"/>
      <w:jc w:val="center"/>
      <w:rPr>
        <w:lang w:val="en-US"/>
      </w:rPr>
    </w:pPr>
    <w:r>
      <w:rPr>
        <w:lang w:val="en-US"/>
      </w:rPr>
      <w:t>1</w:t>
    </w:r>
  </w:p>
  <w:p w14:paraId="09B6F648" w14:textId="77777777" w:rsidR="00B94A9D" w:rsidRDefault="00B94A9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446E40"/>
    <w:multiLevelType w:val="hybridMultilevel"/>
    <w:tmpl w:val="1390E210"/>
    <w:lvl w:ilvl="0" w:tplc="DAF208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5703F2C"/>
    <w:multiLevelType w:val="hybridMultilevel"/>
    <w:tmpl w:val="F9829FC8"/>
    <w:lvl w:ilvl="0" w:tplc="A99AFA7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728A58A0"/>
    <w:multiLevelType w:val="hybridMultilevel"/>
    <w:tmpl w:val="1B864E2C"/>
    <w:lvl w:ilvl="0" w:tplc="0F88334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4610"/>
    <w:rsid w:val="00001415"/>
    <w:rsid w:val="00002A5D"/>
    <w:rsid w:val="00002DB0"/>
    <w:rsid w:val="0000336C"/>
    <w:rsid w:val="00005F9B"/>
    <w:rsid w:val="000168EC"/>
    <w:rsid w:val="00020A66"/>
    <w:rsid w:val="00054503"/>
    <w:rsid w:val="00060CDD"/>
    <w:rsid w:val="00063F9E"/>
    <w:rsid w:val="00064BCE"/>
    <w:rsid w:val="00064E93"/>
    <w:rsid w:val="0007397F"/>
    <w:rsid w:val="00075AFE"/>
    <w:rsid w:val="000777F2"/>
    <w:rsid w:val="000860F0"/>
    <w:rsid w:val="00087F2F"/>
    <w:rsid w:val="000904D3"/>
    <w:rsid w:val="00090E52"/>
    <w:rsid w:val="0009325B"/>
    <w:rsid w:val="0009480D"/>
    <w:rsid w:val="000B358E"/>
    <w:rsid w:val="000B6644"/>
    <w:rsid w:val="000C010C"/>
    <w:rsid w:val="000C2F76"/>
    <w:rsid w:val="000C3ADF"/>
    <w:rsid w:val="000C4092"/>
    <w:rsid w:val="000D61C1"/>
    <w:rsid w:val="000E1FC9"/>
    <w:rsid w:val="000E38CC"/>
    <w:rsid w:val="000E5029"/>
    <w:rsid w:val="000F218C"/>
    <w:rsid w:val="0010675D"/>
    <w:rsid w:val="001102FB"/>
    <w:rsid w:val="00111409"/>
    <w:rsid w:val="00111468"/>
    <w:rsid w:val="00123B1D"/>
    <w:rsid w:val="00133192"/>
    <w:rsid w:val="00133B7A"/>
    <w:rsid w:val="00135B00"/>
    <w:rsid w:val="001445FC"/>
    <w:rsid w:val="0014747F"/>
    <w:rsid w:val="00150422"/>
    <w:rsid w:val="00151E3E"/>
    <w:rsid w:val="00152E79"/>
    <w:rsid w:val="001537B2"/>
    <w:rsid w:val="00155932"/>
    <w:rsid w:val="0015636D"/>
    <w:rsid w:val="00163FD0"/>
    <w:rsid w:val="001662BB"/>
    <w:rsid w:val="00171EC4"/>
    <w:rsid w:val="00174C2F"/>
    <w:rsid w:val="00182A8C"/>
    <w:rsid w:val="00182AE1"/>
    <w:rsid w:val="001875B4"/>
    <w:rsid w:val="00187731"/>
    <w:rsid w:val="001A2BC3"/>
    <w:rsid w:val="001B016C"/>
    <w:rsid w:val="001B31A9"/>
    <w:rsid w:val="001C1F43"/>
    <w:rsid w:val="001C279E"/>
    <w:rsid w:val="001C2B2D"/>
    <w:rsid w:val="001C3522"/>
    <w:rsid w:val="001D0927"/>
    <w:rsid w:val="001D1385"/>
    <w:rsid w:val="001D391F"/>
    <w:rsid w:val="001D544A"/>
    <w:rsid w:val="001E0DEE"/>
    <w:rsid w:val="001E2000"/>
    <w:rsid w:val="001E48C1"/>
    <w:rsid w:val="001E4CCA"/>
    <w:rsid w:val="001E659B"/>
    <w:rsid w:val="001E6B7D"/>
    <w:rsid w:val="001F05C7"/>
    <w:rsid w:val="00204F70"/>
    <w:rsid w:val="002167EC"/>
    <w:rsid w:val="002239E7"/>
    <w:rsid w:val="0023346A"/>
    <w:rsid w:val="00242D4D"/>
    <w:rsid w:val="002561C1"/>
    <w:rsid w:val="00260BDB"/>
    <w:rsid w:val="0026125E"/>
    <w:rsid w:val="002635CA"/>
    <w:rsid w:val="002761BD"/>
    <w:rsid w:val="00282460"/>
    <w:rsid w:val="00284ADB"/>
    <w:rsid w:val="002A09C6"/>
    <w:rsid w:val="002A15AC"/>
    <w:rsid w:val="002A506F"/>
    <w:rsid w:val="002B050F"/>
    <w:rsid w:val="002B51C5"/>
    <w:rsid w:val="002B57A9"/>
    <w:rsid w:val="002C4AA2"/>
    <w:rsid w:val="002E2433"/>
    <w:rsid w:val="00300758"/>
    <w:rsid w:val="00303C3D"/>
    <w:rsid w:val="003046AD"/>
    <w:rsid w:val="00307C3E"/>
    <w:rsid w:val="00323A99"/>
    <w:rsid w:val="00331036"/>
    <w:rsid w:val="00333544"/>
    <w:rsid w:val="003352ED"/>
    <w:rsid w:val="003474B7"/>
    <w:rsid w:val="003512C8"/>
    <w:rsid w:val="00362B31"/>
    <w:rsid w:val="003651DB"/>
    <w:rsid w:val="00367409"/>
    <w:rsid w:val="003701F2"/>
    <w:rsid w:val="00373030"/>
    <w:rsid w:val="00391192"/>
    <w:rsid w:val="00393425"/>
    <w:rsid w:val="00397C14"/>
    <w:rsid w:val="003A0AE7"/>
    <w:rsid w:val="003A5207"/>
    <w:rsid w:val="003B119A"/>
    <w:rsid w:val="003B2B8A"/>
    <w:rsid w:val="003C49B8"/>
    <w:rsid w:val="003C65C4"/>
    <w:rsid w:val="003D2A6B"/>
    <w:rsid w:val="003F308A"/>
    <w:rsid w:val="003F5222"/>
    <w:rsid w:val="00404571"/>
    <w:rsid w:val="00405623"/>
    <w:rsid w:val="004066A3"/>
    <w:rsid w:val="00407FC8"/>
    <w:rsid w:val="00420B88"/>
    <w:rsid w:val="00427649"/>
    <w:rsid w:val="00430251"/>
    <w:rsid w:val="004319AE"/>
    <w:rsid w:val="0043327A"/>
    <w:rsid w:val="004565FB"/>
    <w:rsid w:val="0046174B"/>
    <w:rsid w:val="00465F9E"/>
    <w:rsid w:val="004668C2"/>
    <w:rsid w:val="0048154E"/>
    <w:rsid w:val="00482D79"/>
    <w:rsid w:val="004A6FB4"/>
    <w:rsid w:val="004A7C51"/>
    <w:rsid w:val="004B13E7"/>
    <w:rsid w:val="004B1CCC"/>
    <w:rsid w:val="004B2B21"/>
    <w:rsid w:val="004C613E"/>
    <w:rsid w:val="004D341F"/>
    <w:rsid w:val="004D4D2A"/>
    <w:rsid w:val="004E0671"/>
    <w:rsid w:val="004F66C2"/>
    <w:rsid w:val="005011CA"/>
    <w:rsid w:val="00503A9D"/>
    <w:rsid w:val="005045FC"/>
    <w:rsid w:val="00504E52"/>
    <w:rsid w:val="00512834"/>
    <w:rsid w:val="0051503C"/>
    <w:rsid w:val="005160DD"/>
    <w:rsid w:val="00532A8D"/>
    <w:rsid w:val="00535D1F"/>
    <w:rsid w:val="00536E6E"/>
    <w:rsid w:val="0054034C"/>
    <w:rsid w:val="00541053"/>
    <w:rsid w:val="00556756"/>
    <w:rsid w:val="00557475"/>
    <w:rsid w:val="00572329"/>
    <w:rsid w:val="005765EB"/>
    <w:rsid w:val="00576E50"/>
    <w:rsid w:val="00581900"/>
    <w:rsid w:val="00583587"/>
    <w:rsid w:val="00587EF4"/>
    <w:rsid w:val="00595BA7"/>
    <w:rsid w:val="005A3DD0"/>
    <w:rsid w:val="005B7A9F"/>
    <w:rsid w:val="005C58DE"/>
    <w:rsid w:val="005D4F30"/>
    <w:rsid w:val="005E2059"/>
    <w:rsid w:val="005E2AFE"/>
    <w:rsid w:val="00601DAD"/>
    <w:rsid w:val="0060247C"/>
    <w:rsid w:val="00602970"/>
    <w:rsid w:val="00603C49"/>
    <w:rsid w:val="00607141"/>
    <w:rsid w:val="006076EF"/>
    <w:rsid w:val="00617BB6"/>
    <w:rsid w:val="00623FB0"/>
    <w:rsid w:val="006315B3"/>
    <w:rsid w:val="006316DE"/>
    <w:rsid w:val="00634EA0"/>
    <w:rsid w:val="006531B9"/>
    <w:rsid w:val="0065729A"/>
    <w:rsid w:val="00670873"/>
    <w:rsid w:val="0067566D"/>
    <w:rsid w:val="0067620E"/>
    <w:rsid w:val="00681492"/>
    <w:rsid w:val="00690703"/>
    <w:rsid w:val="006B37C2"/>
    <w:rsid w:val="006B73BE"/>
    <w:rsid w:val="006C01D6"/>
    <w:rsid w:val="006C4627"/>
    <w:rsid w:val="006C705D"/>
    <w:rsid w:val="006C7A01"/>
    <w:rsid w:val="006D1851"/>
    <w:rsid w:val="006E0DA4"/>
    <w:rsid w:val="006E2E8E"/>
    <w:rsid w:val="006F136A"/>
    <w:rsid w:val="006F5357"/>
    <w:rsid w:val="007013F9"/>
    <w:rsid w:val="0070259B"/>
    <w:rsid w:val="00704292"/>
    <w:rsid w:val="00711859"/>
    <w:rsid w:val="00713BC1"/>
    <w:rsid w:val="007153B1"/>
    <w:rsid w:val="00716464"/>
    <w:rsid w:val="00716CD4"/>
    <w:rsid w:val="00723455"/>
    <w:rsid w:val="0073696C"/>
    <w:rsid w:val="007403A0"/>
    <w:rsid w:val="007412CA"/>
    <w:rsid w:val="00741A31"/>
    <w:rsid w:val="007449A7"/>
    <w:rsid w:val="00746F18"/>
    <w:rsid w:val="007470BF"/>
    <w:rsid w:val="00754138"/>
    <w:rsid w:val="007568DF"/>
    <w:rsid w:val="00762181"/>
    <w:rsid w:val="00772871"/>
    <w:rsid w:val="0079062C"/>
    <w:rsid w:val="0079157A"/>
    <w:rsid w:val="00791CEA"/>
    <w:rsid w:val="007A0983"/>
    <w:rsid w:val="007A13AD"/>
    <w:rsid w:val="007B3B94"/>
    <w:rsid w:val="007B7718"/>
    <w:rsid w:val="007C7E97"/>
    <w:rsid w:val="007E0E32"/>
    <w:rsid w:val="007F132A"/>
    <w:rsid w:val="007F1BD9"/>
    <w:rsid w:val="007F4B64"/>
    <w:rsid w:val="008038EB"/>
    <w:rsid w:val="0081779F"/>
    <w:rsid w:val="00827321"/>
    <w:rsid w:val="0082736F"/>
    <w:rsid w:val="00830750"/>
    <w:rsid w:val="00834BA0"/>
    <w:rsid w:val="00835B70"/>
    <w:rsid w:val="00842017"/>
    <w:rsid w:val="008423C4"/>
    <w:rsid w:val="00852AFB"/>
    <w:rsid w:val="008534EF"/>
    <w:rsid w:val="00853ADA"/>
    <w:rsid w:val="008540C6"/>
    <w:rsid w:val="0085564F"/>
    <w:rsid w:val="008639CF"/>
    <w:rsid w:val="00863CB6"/>
    <w:rsid w:val="00874E02"/>
    <w:rsid w:val="00882A0C"/>
    <w:rsid w:val="0088461C"/>
    <w:rsid w:val="008858A8"/>
    <w:rsid w:val="00887AED"/>
    <w:rsid w:val="00894028"/>
    <w:rsid w:val="0089485B"/>
    <w:rsid w:val="00895F6D"/>
    <w:rsid w:val="00896494"/>
    <w:rsid w:val="008A1727"/>
    <w:rsid w:val="008A561C"/>
    <w:rsid w:val="008A56BC"/>
    <w:rsid w:val="008A5E3A"/>
    <w:rsid w:val="008B00C0"/>
    <w:rsid w:val="008B4528"/>
    <w:rsid w:val="008C0DC4"/>
    <w:rsid w:val="008C3A3A"/>
    <w:rsid w:val="008C4289"/>
    <w:rsid w:val="008D1D28"/>
    <w:rsid w:val="008D430D"/>
    <w:rsid w:val="008D4329"/>
    <w:rsid w:val="008D58BF"/>
    <w:rsid w:val="008E3275"/>
    <w:rsid w:val="008F39F7"/>
    <w:rsid w:val="0090702A"/>
    <w:rsid w:val="0090729E"/>
    <w:rsid w:val="00917DEF"/>
    <w:rsid w:val="00923935"/>
    <w:rsid w:val="00924499"/>
    <w:rsid w:val="009246DA"/>
    <w:rsid w:val="00930D4D"/>
    <w:rsid w:val="00931D37"/>
    <w:rsid w:val="00935A9E"/>
    <w:rsid w:val="00940EF2"/>
    <w:rsid w:val="0094279E"/>
    <w:rsid w:val="00942D95"/>
    <w:rsid w:val="00944C52"/>
    <w:rsid w:val="009462FD"/>
    <w:rsid w:val="00950ACB"/>
    <w:rsid w:val="009536E5"/>
    <w:rsid w:val="00957035"/>
    <w:rsid w:val="00960133"/>
    <w:rsid w:val="00965B1A"/>
    <w:rsid w:val="00972D51"/>
    <w:rsid w:val="00973EC4"/>
    <w:rsid w:val="00975B8E"/>
    <w:rsid w:val="009765A0"/>
    <w:rsid w:val="009865E0"/>
    <w:rsid w:val="00990211"/>
    <w:rsid w:val="00990E65"/>
    <w:rsid w:val="00996F1D"/>
    <w:rsid w:val="009A0142"/>
    <w:rsid w:val="009A12EB"/>
    <w:rsid w:val="009A2E91"/>
    <w:rsid w:val="009A4610"/>
    <w:rsid w:val="009A6222"/>
    <w:rsid w:val="009B034A"/>
    <w:rsid w:val="009B5406"/>
    <w:rsid w:val="009C36C3"/>
    <w:rsid w:val="009C38C2"/>
    <w:rsid w:val="009D3657"/>
    <w:rsid w:val="009D6CCA"/>
    <w:rsid w:val="009E2E07"/>
    <w:rsid w:val="009E3BDD"/>
    <w:rsid w:val="009F2788"/>
    <w:rsid w:val="00A04298"/>
    <w:rsid w:val="00A13A39"/>
    <w:rsid w:val="00A23B00"/>
    <w:rsid w:val="00A31A25"/>
    <w:rsid w:val="00A36183"/>
    <w:rsid w:val="00A4170F"/>
    <w:rsid w:val="00A43B1F"/>
    <w:rsid w:val="00A474EC"/>
    <w:rsid w:val="00A54CBE"/>
    <w:rsid w:val="00A62132"/>
    <w:rsid w:val="00A662E9"/>
    <w:rsid w:val="00A70C34"/>
    <w:rsid w:val="00A73789"/>
    <w:rsid w:val="00A74A6D"/>
    <w:rsid w:val="00A83B33"/>
    <w:rsid w:val="00A94727"/>
    <w:rsid w:val="00AA04B6"/>
    <w:rsid w:val="00AA2472"/>
    <w:rsid w:val="00AB05E4"/>
    <w:rsid w:val="00AB5570"/>
    <w:rsid w:val="00AC06B6"/>
    <w:rsid w:val="00AC635D"/>
    <w:rsid w:val="00AC65D3"/>
    <w:rsid w:val="00AD0C72"/>
    <w:rsid w:val="00AD2C3F"/>
    <w:rsid w:val="00AD310F"/>
    <w:rsid w:val="00AD667D"/>
    <w:rsid w:val="00AE1CEA"/>
    <w:rsid w:val="00AE2AEC"/>
    <w:rsid w:val="00AE4536"/>
    <w:rsid w:val="00AF2C5E"/>
    <w:rsid w:val="00AF2D8F"/>
    <w:rsid w:val="00B03FDD"/>
    <w:rsid w:val="00B07263"/>
    <w:rsid w:val="00B102D1"/>
    <w:rsid w:val="00B10FFC"/>
    <w:rsid w:val="00B16A37"/>
    <w:rsid w:val="00B4123B"/>
    <w:rsid w:val="00B470B1"/>
    <w:rsid w:val="00B536D6"/>
    <w:rsid w:val="00B573AD"/>
    <w:rsid w:val="00B60931"/>
    <w:rsid w:val="00B6453F"/>
    <w:rsid w:val="00B65F64"/>
    <w:rsid w:val="00B67BC7"/>
    <w:rsid w:val="00B71CFD"/>
    <w:rsid w:val="00B82404"/>
    <w:rsid w:val="00B9030F"/>
    <w:rsid w:val="00B917DA"/>
    <w:rsid w:val="00B9386F"/>
    <w:rsid w:val="00B94A9D"/>
    <w:rsid w:val="00BA0198"/>
    <w:rsid w:val="00BA0737"/>
    <w:rsid w:val="00BA0B6A"/>
    <w:rsid w:val="00BA2FFA"/>
    <w:rsid w:val="00BB2076"/>
    <w:rsid w:val="00BC15C7"/>
    <w:rsid w:val="00BC2CF7"/>
    <w:rsid w:val="00BC6523"/>
    <w:rsid w:val="00BC7912"/>
    <w:rsid w:val="00BD7D1D"/>
    <w:rsid w:val="00BE78D9"/>
    <w:rsid w:val="00BF1474"/>
    <w:rsid w:val="00BF78C2"/>
    <w:rsid w:val="00C03C81"/>
    <w:rsid w:val="00C065A5"/>
    <w:rsid w:val="00C205A2"/>
    <w:rsid w:val="00C2355A"/>
    <w:rsid w:val="00C300C8"/>
    <w:rsid w:val="00C31897"/>
    <w:rsid w:val="00C41239"/>
    <w:rsid w:val="00C431B0"/>
    <w:rsid w:val="00C438C0"/>
    <w:rsid w:val="00C52355"/>
    <w:rsid w:val="00C57410"/>
    <w:rsid w:val="00C610C3"/>
    <w:rsid w:val="00C65EFE"/>
    <w:rsid w:val="00C765E5"/>
    <w:rsid w:val="00C76955"/>
    <w:rsid w:val="00C81597"/>
    <w:rsid w:val="00C81AFC"/>
    <w:rsid w:val="00C82E26"/>
    <w:rsid w:val="00C87771"/>
    <w:rsid w:val="00C87C44"/>
    <w:rsid w:val="00C93DA8"/>
    <w:rsid w:val="00C95182"/>
    <w:rsid w:val="00CA0368"/>
    <w:rsid w:val="00CA047D"/>
    <w:rsid w:val="00CB514B"/>
    <w:rsid w:val="00CC02F1"/>
    <w:rsid w:val="00CC47B2"/>
    <w:rsid w:val="00CC70EA"/>
    <w:rsid w:val="00CE126B"/>
    <w:rsid w:val="00CE1550"/>
    <w:rsid w:val="00CE478A"/>
    <w:rsid w:val="00CF06A0"/>
    <w:rsid w:val="00CF29B0"/>
    <w:rsid w:val="00CF3691"/>
    <w:rsid w:val="00D1421F"/>
    <w:rsid w:val="00D17BFC"/>
    <w:rsid w:val="00D30637"/>
    <w:rsid w:val="00D37A60"/>
    <w:rsid w:val="00D41DB1"/>
    <w:rsid w:val="00D45008"/>
    <w:rsid w:val="00D45D44"/>
    <w:rsid w:val="00D46394"/>
    <w:rsid w:val="00D47A0B"/>
    <w:rsid w:val="00D53173"/>
    <w:rsid w:val="00D5523A"/>
    <w:rsid w:val="00D65F75"/>
    <w:rsid w:val="00D66527"/>
    <w:rsid w:val="00D703B5"/>
    <w:rsid w:val="00D75705"/>
    <w:rsid w:val="00D7680A"/>
    <w:rsid w:val="00D7768E"/>
    <w:rsid w:val="00D80F54"/>
    <w:rsid w:val="00D8686F"/>
    <w:rsid w:val="00D874BA"/>
    <w:rsid w:val="00D906F3"/>
    <w:rsid w:val="00D94C9C"/>
    <w:rsid w:val="00DA0023"/>
    <w:rsid w:val="00DA517F"/>
    <w:rsid w:val="00DB5FE3"/>
    <w:rsid w:val="00DC7E9D"/>
    <w:rsid w:val="00DD7411"/>
    <w:rsid w:val="00DD77D9"/>
    <w:rsid w:val="00DE3962"/>
    <w:rsid w:val="00DE5D36"/>
    <w:rsid w:val="00DE5E71"/>
    <w:rsid w:val="00DF05DB"/>
    <w:rsid w:val="00DF3084"/>
    <w:rsid w:val="00DF3406"/>
    <w:rsid w:val="00DF7506"/>
    <w:rsid w:val="00E006B8"/>
    <w:rsid w:val="00E011CE"/>
    <w:rsid w:val="00E045AF"/>
    <w:rsid w:val="00E12D45"/>
    <w:rsid w:val="00E16E71"/>
    <w:rsid w:val="00E25306"/>
    <w:rsid w:val="00E30706"/>
    <w:rsid w:val="00E32EE0"/>
    <w:rsid w:val="00E33C34"/>
    <w:rsid w:val="00E34AC6"/>
    <w:rsid w:val="00E34E74"/>
    <w:rsid w:val="00E35E18"/>
    <w:rsid w:val="00E3686F"/>
    <w:rsid w:val="00E442DB"/>
    <w:rsid w:val="00E477C5"/>
    <w:rsid w:val="00E52EBA"/>
    <w:rsid w:val="00E5743A"/>
    <w:rsid w:val="00E7031D"/>
    <w:rsid w:val="00E71042"/>
    <w:rsid w:val="00E71694"/>
    <w:rsid w:val="00E7177D"/>
    <w:rsid w:val="00E756A8"/>
    <w:rsid w:val="00E77089"/>
    <w:rsid w:val="00E80A7A"/>
    <w:rsid w:val="00E81013"/>
    <w:rsid w:val="00E81E8A"/>
    <w:rsid w:val="00E90DB7"/>
    <w:rsid w:val="00E92B11"/>
    <w:rsid w:val="00E93F96"/>
    <w:rsid w:val="00E93FF2"/>
    <w:rsid w:val="00E94D3B"/>
    <w:rsid w:val="00E95EF7"/>
    <w:rsid w:val="00EA4F0E"/>
    <w:rsid w:val="00EB0F96"/>
    <w:rsid w:val="00EB3253"/>
    <w:rsid w:val="00EB4000"/>
    <w:rsid w:val="00EB43C9"/>
    <w:rsid w:val="00EB5238"/>
    <w:rsid w:val="00ED5341"/>
    <w:rsid w:val="00ED5EBC"/>
    <w:rsid w:val="00EF49FD"/>
    <w:rsid w:val="00F03A0C"/>
    <w:rsid w:val="00F03DCE"/>
    <w:rsid w:val="00F0658D"/>
    <w:rsid w:val="00F138D2"/>
    <w:rsid w:val="00F21A9A"/>
    <w:rsid w:val="00F23E33"/>
    <w:rsid w:val="00F24D2A"/>
    <w:rsid w:val="00F33B01"/>
    <w:rsid w:val="00F3744B"/>
    <w:rsid w:val="00F413F2"/>
    <w:rsid w:val="00F50A2C"/>
    <w:rsid w:val="00F50E3F"/>
    <w:rsid w:val="00F50F2B"/>
    <w:rsid w:val="00F65BDA"/>
    <w:rsid w:val="00F6656F"/>
    <w:rsid w:val="00F66B43"/>
    <w:rsid w:val="00F66D99"/>
    <w:rsid w:val="00F8053D"/>
    <w:rsid w:val="00F82E06"/>
    <w:rsid w:val="00F86E74"/>
    <w:rsid w:val="00F93FAA"/>
    <w:rsid w:val="00FB3D70"/>
    <w:rsid w:val="00FB4CA4"/>
    <w:rsid w:val="00FC21E1"/>
    <w:rsid w:val="00FD1FE0"/>
    <w:rsid w:val="00FE1AB6"/>
    <w:rsid w:val="00FE1C38"/>
    <w:rsid w:val="00FE340C"/>
    <w:rsid w:val="00FE6CA1"/>
    <w:rsid w:val="00FF17EA"/>
    <w:rsid w:val="00FF4914"/>
    <w:rsid w:val="00FF4B5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65E520"/>
  <w15:chartTrackingRefBased/>
  <w15:docId w15:val="{CB976523-0A25-4707-8C6F-750D7B0AA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8"/>
        <w:lang w:val="en-US" w:eastAsia="en-US" w:bidi="th-TH"/>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65D3"/>
    <w:pPr>
      <w:spacing w:after="0" w:line="240" w:lineRule="auto"/>
    </w:pPr>
    <w:rPr>
      <w:rFonts w:ascii="Times New Roman" w:eastAsia="Times New Roman" w:hAnsi="Times New Roman" w:cs="Times New Roman"/>
      <w:kern w:val="0"/>
      <w:sz w:val="24"/>
      <w:szCs w:val="24"/>
      <w:lang w:bidi="ar-SA"/>
      <w14:ligatures w14:val="none"/>
    </w:rPr>
  </w:style>
  <w:style w:type="paragraph" w:styleId="Heading1">
    <w:name w:val="heading 1"/>
    <w:basedOn w:val="Normal"/>
    <w:next w:val="Normal"/>
    <w:link w:val="Heading1Char"/>
    <w:uiPriority w:val="9"/>
    <w:qFormat/>
    <w:rsid w:val="009A4610"/>
    <w:pPr>
      <w:keepNext/>
      <w:keepLines/>
      <w:spacing w:before="360" w:after="80"/>
      <w:outlineLvl w:val="0"/>
    </w:pPr>
    <w:rPr>
      <w:rFonts w:asciiTheme="majorHAnsi" w:eastAsiaTheme="majorEastAsia" w:hAnsiTheme="majorHAnsi" w:cstheme="majorBidi"/>
      <w:color w:val="0F4761" w:themeColor="accent1" w:themeShade="BF"/>
      <w:sz w:val="40"/>
      <w:szCs w:val="50"/>
    </w:rPr>
  </w:style>
  <w:style w:type="paragraph" w:styleId="Heading2">
    <w:name w:val="heading 2"/>
    <w:basedOn w:val="Normal"/>
    <w:next w:val="Normal"/>
    <w:link w:val="Heading2Char"/>
    <w:uiPriority w:val="9"/>
    <w:semiHidden/>
    <w:unhideWhenUsed/>
    <w:qFormat/>
    <w:rsid w:val="009A4610"/>
    <w:pPr>
      <w:keepNext/>
      <w:keepLines/>
      <w:spacing w:before="160" w:after="80"/>
      <w:outlineLvl w:val="1"/>
    </w:pPr>
    <w:rPr>
      <w:rFonts w:asciiTheme="majorHAnsi" w:eastAsiaTheme="majorEastAsia" w:hAnsiTheme="majorHAnsi" w:cstheme="majorBidi"/>
      <w:color w:val="0F4761" w:themeColor="accent1" w:themeShade="BF"/>
      <w:sz w:val="32"/>
      <w:szCs w:val="40"/>
    </w:rPr>
  </w:style>
  <w:style w:type="paragraph" w:styleId="Heading3">
    <w:name w:val="heading 3"/>
    <w:basedOn w:val="Normal"/>
    <w:next w:val="Normal"/>
    <w:link w:val="Heading3Char"/>
    <w:uiPriority w:val="9"/>
    <w:semiHidden/>
    <w:unhideWhenUsed/>
    <w:qFormat/>
    <w:rsid w:val="009A4610"/>
    <w:pPr>
      <w:keepNext/>
      <w:keepLines/>
      <w:spacing w:before="160" w:after="80"/>
      <w:outlineLvl w:val="2"/>
    </w:pPr>
    <w:rPr>
      <w:rFonts w:eastAsiaTheme="majorEastAsia" w:cstheme="majorBidi"/>
      <w:color w:val="0F4761" w:themeColor="accent1" w:themeShade="BF"/>
      <w:sz w:val="28"/>
      <w:szCs w:val="35"/>
    </w:rPr>
  </w:style>
  <w:style w:type="paragraph" w:styleId="Heading4">
    <w:name w:val="heading 4"/>
    <w:basedOn w:val="Normal"/>
    <w:next w:val="Normal"/>
    <w:link w:val="Heading4Char"/>
    <w:uiPriority w:val="9"/>
    <w:semiHidden/>
    <w:unhideWhenUsed/>
    <w:qFormat/>
    <w:rsid w:val="009A461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A461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A461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A461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A461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A461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A4610"/>
    <w:rPr>
      <w:rFonts w:asciiTheme="majorHAnsi" w:eastAsiaTheme="majorEastAsia" w:hAnsiTheme="majorHAnsi" w:cstheme="majorBidi"/>
      <w:color w:val="0F4761" w:themeColor="accent1" w:themeShade="BF"/>
      <w:sz w:val="40"/>
      <w:szCs w:val="50"/>
    </w:rPr>
  </w:style>
  <w:style w:type="character" w:customStyle="1" w:styleId="Heading2Char">
    <w:name w:val="Heading 2 Char"/>
    <w:basedOn w:val="DefaultParagraphFont"/>
    <w:link w:val="Heading2"/>
    <w:uiPriority w:val="9"/>
    <w:semiHidden/>
    <w:rsid w:val="009A4610"/>
    <w:rPr>
      <w:rFonts w:asciiTheme="majorHAnsi" w:eastAsiaTheme="majorEastAsia" w:hAnsiTheme="majorHAnsi" w:cstheme="majorBidi"/>
      <w:color w:val="0F4761" w:themeColor="accent1" w:themeShade="BF"/>
      <w:sz w:val="32"/>
      <w:szCs w:val="40"/>
    </w:rPr>
  </w:style>
  <w:style w:type="character" w:customStyle="1" w:styleId="Heading3Char">
    <w:name w:val="Heading 3 Char"/>
    <w:basedOn w:val="DefaultParagraphFont"/>
    <w:link w:val="Heading3"/>
    <w:uiPriority w:val="9"/>
    <w:semiHidden/>
    <w:rsid w:val="009A4610"/>
    <w:rPr>
      <w:rFonts w:eastAsiaTheme="majorEastAsia" w:cstheme="majorBidi"/>
      <w:color w:val="0F4761" w:themeColor="accent1" w:themeShade="BF"/>
      <w:sz w:val="28"/>
      <w:szCs w:val="35"/>
    </w:rPr>
  </w:style>
  <w:style w:type="character" w:customStyle="1" w:styleId="Heading4Char">
    <w:name w:val="Heading 4 Char"/>
    <w:basedOn w:val="DefaultParagraphFont"/>
    <w:link w:val="Heading4"/>
    <w:uiPriority w:val="9"/>
    <w:semiHidden/>
    <w:rsid w:val="009A461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A461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A461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A461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A461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A4610"/>
    <w:rPr>
      <w:rFonts w:eastAsiaTheme="majorEastAsia" w:cstheme="majorBidi"/>
      <w:color w:val="272727" w:themeColor="text1" w:themeTint="D8"/>
    </w:rPr>
  </w:style>
  <w:style w:type="paragraph" w:styleId="Title">
    <w:name w:val="Title"/>
    <w:basedOn w:val="Normal"/>
    <w:next w:val="Normal"/>
    <w:link w:val="TitleChar"/>
    <w:uiPriority w:val="10"/>
    <w:qFormat/>
    <w:rsid w:val="009A4610"/>
    <w:pPr>
      <w:spacing w:after="80"/>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9A4610"/>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9A4610"/>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9A4610"/>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9A4610"/>
    <w:pPr>
      <w:spacing w:before="160"/>
      <w:jc w:val="center"/>
    </w:pPr>
    <w:rPr>
      <w:i/>
      <w:iCs/>
      <w:color w:val="404040" w:themeColor="text1" w:themeTint="BF"/>
    </w:rPr>
  </w:style>
  <w:style w:type="character" w:customStyle="1" w:styleId="QuoteChar">
    <w:name w:val="Quote Char"/>
    <w:basedOn w:val="DefaultParagraphFont"/>
    <w:link w:val="Quote"/>
    <w:uiPriority w:val="29"/>
    <w:rsid w:val="009A4610"/>
    <w:rPr>
      <w:i/>
      <w:iCs/>
      <w:color w:val="404040" w:themeColor="text1" w:themeTint="BF"/>
    </w:rPr>
  </w:style>
  <w:style w:type="paragraph" w:styleId="ListParagraph">
    <w:name w:val="List Paragraph"/>
    <w:basedOn w:val="Normal"/>
    <w:uiPriority w:val="34"/>
    <w:qFormat/>
    <w:rsid w:val="009A4610"/>
    <w:pPr>
      <w:ind w:left="720"/>
      <w:contextualSpacing/>
    </w:pPr>
  </w:style>
  <w:style w:type="character" w:styleId="IntenseEmphasis">
    <w:name w:val="Intense Emphasis"/>
    <w:basedOn w:val="DefaultParagraphFont"/>
    <w:uiPriority w:val="21"/>
    <w:qFormat/>
    <w:rsid w:val="009A4610"/>
    <w:rPr>
      <w:i/>
      <w:iCs/>
      <w:color w:val="0F4761" w:themeColor="accent1" w:themeShade="BF"/>
    </w:rPr>
  </w:style>
  <w:style w:type="paragraph" w:styleId="IntenseQuote">
    <w:name w:val="Intense Quote"/>
    <w:basedOn w:val="Normal"/>
    <w:next w:val="Normal"/>
    <w:link w:val="IntenseQuoteChar"/>
    <w:uiPriority w:val="30"/>
    <w:qFormat/>
    <w:rsid w:val="009A461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A4610"/>
    <w:rPr>
      <w:i/>
      <w:iCs/>
      <w:color w:val="0F4761" w:themeColor="accent1" w:themeShade="BF"/>
    </w:rPr>
  </w:style>
  <w:style w:type="character" w:styleId="IntenseReference">
    <w:name w:val="Intense Reference"/>
    <w:basedOn w:val="DefaultParagraphFont"/>
    <w:uiPriority w:val="32"/>
    <w:qFormat/>
    <w:rsid w:val="009A4610"/>
    <w:rPr>
      <w:b/>
      <w:bCs/>
      <w:smallCaps/>
      <w:color w:val="0F4761" w:themeColor="accent1" w:themeShade="BF"/>
      <w:spacing w:val="5"/>
    </w:rPr>
  </w:style>
  <w:style w:type="paragraph" w:customStyle="1" w:styleId="1nho">
    <w:name w:val="1 nho"/>
    <w:basedOn w:val="Normal"/>
    <w:rsid w:val="008D4329"/>
    <w:pPr>
      <w:autoSpaceDE w:val="0"/>
      <w:autoSpaceDN w:val="0"/>
      <w:adjustRightInd w:val="0"/>
      <w:spacing w:before="120" w:after="80" w:line="300" w:lineRule="exact"/>
      <w:ind w:firstLine="425"/>
      <w:jc w:val="both"/>
    </w:pPr>
    <w:rPr>
      <w:rFonts w:ascii=".VnCentury Schoolbook" w:hAnsi=".VnCentury Schoolbook"/>
      <w:b/>
      <w:bCs/>
      <w:color w:val="000000"/>
    </w:rPr>
  </w:style>
  <w:style w:type="paragraph" w:styleId="Header">
    <w:name w:val="header"/>
    <w:basedOn w:val="Normal"/>
    <w:link w:val="HeaderChar"/>
    <w:uiPriority w:val="99"/>
    <w:unhideWhenUsed/>
    <w:rsid w:val="008D4329"/>
    <w:pPr>
      <w:tabs>
        <w:tab w:val="center" w:pos="4680"/>
        <w:tab w:val="right" w:pos="9360"/>
      </w:tabs>
    </w:pPr>
    <w:rPr>
      <w:lang w:val="x-none" w:eastAsia="x-none"/>
    </w:rPr>
  </w:style>
  <w:style w:type="character" w:customStyle="1" w:styleId="HeaderChar">
    <w:name w:val="Header Char"/>
    <w:basedOn w:val="DefaultParagraphFont"/>
    <w:link w:val="Header"/>
    <w:uiPriority w:val="99"/>
    <w:rsid w:val="008D4329"/>
    <w:rPr>
      <w:rFonts w:ascii="Times New Roman" w:eastAsia="Times New Roman" w:hAnsi="Times New Roman" w:cs="Times New Roman"/>
      <w:kern w:val="0"/>
      <w:sz w:val="24"/>
      <w:szCs w:val="24"/>
      <w:lang w:val="x-none" w:eastAsia="x-none" w:bidi="ar-SA"/>
      <w14:ligatures w14:val="none"/>
    </w:rPr>
  </w:style>
  <w:style w:type="paragraph" w:styleId="Footer">
    <w:name w:val="footer"/>
    <w:basedOn w:val="Normal"/>
    <w:link w:val="FooterChar"/>
    <w:uiPriority w:val="99"/>
    <w:unhideWhenUsed/>
    <w:rsid w:val="008D4329"/>
    <w:pPr>
      <w:tabs>
        <w:tab w:val="center" w:pos="4680"/>
        <w:tab w:val="right" w:pos="9360"/>
      </w:tabs>
    </w:pPr>
    <w:rPr>
      <w:lang w:val="x-none" w:eastAsia="x-none"/>
    </w:rPr>
  </w:style>
  <w:style w:type="character" w:customStyle="1" w:styleId="FooterChar">
    <w:name w:val="Footer Char"/>
    <w:basedOn w:val="DefaultParagraphFont"/>
    <w:link w:val="Footer"/>
    <w:uiPriority w:val="99"/>
    <w:rsid w:val="008D4329"/>
    <w:rPr>
      <w:rFonts w:ascii="Times New Roman" w:eastAsia="Times New Roman" w:hAnsi="Times New Roman" w:cs="Times New Roman"/>
      <w:kern w:val="0"/>
      <w:sz w:val="24"/>
      <w:szCs w:val="24"/>
      <w:lang w:val="x-none" w:eastAsia="x-none" w:bidi="ar-SA"/>
      <w14:ligatures w14:val="none"/>
    </w:rPr>
  </w:style>
  <w:style w:type="paragraph" w:styleId="BodyTextIndent">
    <w:name w:val="Body Text Indent"/>
    <w:basedOn w:val="Normal"/>
    <w:link w:val="BodyTextIndentChar"/>
    <w:rsid w:val="008D4329"/>
    <w:pPr>
      <w:spacing w:before="120" w:line="260" w:lineRule="atLeast"/>
      <w:jc w:val="center"/>
    </w:pPr>
    <w:rPr>
      <w:rFonts w:ascii=".VnTime" w:hAnsi=".VnTime"/>
      <w:b/>
      <w:spacing w:val="-14"/>
      <w:sz w:val="28"/>
      <w:szCs w:val="20"/>
      <w:lang w:val="x-none" w:eastAsia="x-none"/>
    </w:rPr>
  </w:style>
  <w:style w:type="character" w:customStyle="1" w:styleId="BodyTextIndentChar">
    <w:name w:val="Body Text Indent Char"/>
    <w:basedOn w:val="DefaultParagraphFont"/>
    <w:link w:val="BodyTextIndent"/>
    <w:rsid w:val="008D4329"/>
    <w:rPr>
      <w:rFonts w:ascii=".VnTime" w:eastAsia="Times New Roman" w:hAnsi=".VnTime" w:cs="Times New Roman"/>
      <w:b/>
      <w:spacing w:val="-14"/>
      <w:kern w:val="0"/>
      <w:sz w:val="28"/>
      <w:szCs w:val="20"/>
      <w:lang w:val="x-none" w:eastAsia="x-none" w:bidi="ar-SA"/>
      <w14:ligatures w14:val="none"/>
    </w:rPr>
  </w:style>
  <w:style w:type="character" w:styleId="Hyperlink">
    <w:name w:val="Hyperlink"/>
    <w:basedOn w:val="DefaultParagraphFont"/>
    <w:uiPriority w:val="99"/>
    <w:semiHidden/>
    <w:unhideWhenUsed/>
    <w:rsid w:val="00931D37"/>
    <w:rPr>
      <w:color w:val="0000FF"/>
      <w:u w:val="single"/>
    </w:rPr>
  </w:style>
  <w:style w:type="character" w:styleId="FollowedHyperlink">
    <w:name w:val="FollowedHyperlink"/>
    <w:basedOn w:val="DefaultParagraphFont"/>
    <w:uiPriority w:val="99"/>
    <w:semiHidden/>
    <w:unhideWhenUsed/>
    <w:rsid w:val="00931D37"/>
    <w:rPr>
      <w:color w:val="800080"/>
      <w:u w:val="single"/>
    </w:rPr>
  </w:style>
  <w:style w:type="paragraph" w:customStyle="1" w:styleId="msonormal0">
    <w:name w:val="msonormal"/>
    <w:basedOn w:val="Normal"/>
    <w:rsid w:val="00931D37"/>
    <w:pPr>
      <w:spacing w:before="100" w:beforeAutospacing="1" w:after="100" w:afterAutospacing="1"/>
    </w:pPr>
  </w:style>
  <w:style w:type="paragraph" w:customStyle="1" w:styleId="font5">
    <w:name w:val="font5"/>
    <w:basedOn w:val="Normal"/>
    <w:rsid w:val="00931D37"/>
    <w:pPr>
      <w:spacing w:before="100" w:beforeAutospacing="1" w:after="100" w:afterAutospacing="1"/>
    </w:pPr>
    <w:rPr>
      <w:b/>
      <w:bCs/>
      <w:color w:val="000000"/>
      <w:sz w:val="18"/>
      <w:szCs w:val="18"/>
    </w:rPr>
  </w:style>
  <w:style w:type="paragraph" w:customStyle="1" w:styleId="font6">
    <w:name w:val="font6"/>
    <w:basedOn w:val="Normal"/>
    <w:rsid w:val="00931D37"/>
    <w:pPr>
      <w:spacing w:before="100" w:beforeAutospacing="1" w:after="100" w:afterAutospacing="1"/>
    </w:pPr>
    <w:rPr>
      <w:b/>
      <w:bCs/>
      <w:color w:val="FF0000"/>
      <w:sz w:val="18"/>
      <w:szCs w:val="18"/>
    </w:rPr>
  </w:style>
  <w:style w:type="paragraph" w:customStyle="1" w:styleId="font7">
    <w:name w:val="font7"/>
    <w:basedOn w:val="Normal"/>
    <w:rsid w:val="00931D37"/>
    <w:pPr>
      <w:spacing w:before="100" w:beforeAutospacing="1" w:after="100" w:afterAutospacing="1"/>
    </w:pPr>
    <w:rPr>
      <w:i/>
      <w:iCs/>
      <w:color w:val="FF0000"/>
      <w:sz w:val="18"/>
      <w:szCs w:val="18"/>
    </w:rPr>
  </w:style>
  <w:style w:type="paragraph" w:customStyle="1" w:styleId="xl171">
    <w:name w:val="xl171"/>
    <w:basedOn w:val="Normal"/>
    <w:rsid w:val="00931D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72">
    <w:name w:val="xl172"/>
    <w:basedOn w:val="Normal"/>
    <w:rsid w:val="00931D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73">
    <w:name w:val="xl173"/>
    <w:basedOn w:val="Normal"/>
    <w:rsid w:val="00931D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174">
    <w:name w:val="xl174"/>
    <w:basedOn w:val="Normal"/>
    <w:rsid w:val="00931D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75">
    <w:name w:val="xl175"/>
    <w:basedOn w:val="Normal"/>
    <w:rsid w:val="00931D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76">
    <w:name w:val="xl176"/>
    <w:basedOn w:val="Normal"/>
    <w:rsid w:val="00931D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77">
    <w:name w:val="xl177"/>
    <w:basedOn w:val="Normal"/>
    <w:rsid w:val="00931D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B050"/>
      <w:sz w:val="18"/>
      <w:szCs w:val="18"/>
    </w:rPr>
  </w:style>
  <w:style w:type="paragraph" w:customStyle="1" w:styleId="xl178">
    <w:name w:val="xl178"/>
    <w:basedOn w:val="Normal"/>
    <w:rsid w:val="00931D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B050"/>
      <w:sz w:val="18"/>
      <w:szCs w:val="18"/>
    </w:rPr>
  </w:style>
  <w:style w:type="paragraph" w:customStyle="1" w:styleId="xl179">
    <w:name w:val="xl179"/>
    <w:basedOn w:val="Normal"/>
    <w:rsid w:val="00931D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180">
    <w:name w:val="xl180"/>
    <w:basedOn w:val="Normal"/>
    <w:rsid w:val="00931D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B050"/>
      <w:sz w:val="18"/>
      <w:szCs w:val="18"/>
    </w:rPr>
  </w:style>
  <w:style w:type="paragraph" w:customStyle="1" w:styleId="xl181">
    <w:name w:val="xl181"/>
    <w:basedOn w:val="Normal"/>
    <w:rsid w:val="00931D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B050"/>
      <w:sz w:val="18"/>
      <w:szCs w:val="18"/>
    </w:rPr>
  </w:style>
  <w:style w:type="paragraph" w:customStyle="1" w:styleId="xl182">
    <w:name w:val="xl182"/>
    <w:basedOn w:val="Normal"/>
    <w:rsid w:val="00931D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B050"/>
      <w:sz w:val="18"/>
      <w:szCs w:val="18"/>
    </w:rPr>
  </w:style>
  <w:style w:type="paragraph" w:customStyle="1" w:styleId="xl183">
    <w:name w:val="xl183"/>
    <w:basedOn w:val="Normal"/>
    <w:rsid w:val="00931D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84">
    <w:name w:val="xl184"/>
    <w:basedOn w:val="Normal"/>
    <w:rsid w:val="00931D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185">
    <w:name w:val="xl185"/>
    <w:basedOn w:val="Normal"/>
    <w:rsid w:val="00931D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86">
    <w:name w:val="xl186"/>
    <w:basedOn w:val="Normal"/>
    <w:rsid w:val="00931D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B050"/>
      <w:sz w:val="18"/>
      <w:szCs w:val="18"/>
    </w:rPr>
  </w:style>
  <w:style w:type="paragraph" w:customStyle="1" w:styleId="xl187">
    <w:name w:val="xl187"/>
    <w:basedOn w:val="Normal"/>
    <w:rsid w:val="00931D3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88">
    <w:name w:val="xl188"/>
    <w:basedOn w:val="Normal"/>
    <w:rsid w:val="00931D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89">
    <w:name w:val="xl189"/>
    <w:basedOn w:val="Normal"/>
    <w:rsid w:val="00931D3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90">
    <w:name w:val="xl190"/>
    <w:basedOn w:val="Normal"/>
    <w:rsid w:val="00931D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C00000"/>
      <w:sz w:val="18"/>
      <w:szCs w:val="18"/>
    </w:rPr>
  </w:style>
  <w:style w:type="paragraph" w:customStyle="1" w:styleId="xl191">
    <w:name w:val="xl191"/>
    <w:basedOn w:val="Normal"/>
    <w:rsid w:val="00931D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C00000"/>
      <w:sz w:val="18"/>
      <w:szCs w:val="18"/>
    </w:rPr>
  </w:style>
  <w:style w:type="paragraph" w:customStyle="1" w:styleId="xl192">
    <w:name w:val="xl192"/>
    <w:basedOn w:val="Normal"/>
    <w:rsid w:val="00931D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C00000"/>
      <w:sz w:val="18"/>
      <w:szCs w:val="18"/>
    </w:rPr>
  </w:style>
  <w:style w:type="paragraph" w:customStyle="1" w:styleId="xl193">
    <w:name w:val="xl193"/>
    <w:basedOn w:val="Normal"/>
    <w:rsid w:val="00931D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C00000"/>
      <w:sz w:val="18"/>
      <w:szCs w:val="18"/>
    </w:rPr>
  </w:style>
  <w:style w:type="paragraph" w:customStyle="1" w:styleId="xl194">
    <w:name w:val="xl194"/>
    <w:basedOn w:val="Normal"/>
    <w:rsid w:val="00931D37"/>
    <w:pPr>
      <w:spacing w:before="100" w:beforeAutospacing="1" w:after="100" w:afterAutospacing="1"/>
    </w:pPr>
    <w:rPr>
      <w:sz w:val="18"/>
      <w:szCs w:val="18"/>
    </w:rPr>
  </w:style>
  <w:style w:type="paragraph" w:customStyle="1" w:styleId="xl195">
    <w:name w:val="xl195"/>
    <w:basedOn w:val="Normal"/>
    <w:rsid w:val="00931D37"/>
    <w:pPr>
      <w:spacing w:before="100" w:beforeAutospacing="1" w:after="100" w:afterAutospacing="1"/>
    </w:pPr>
    <w:rPr>
      <w:rFonts w:ascii="Arial" w:hAnsi="Arial" w:cs="Arial"/>
    </w:rPr>
  </w:style>
  <w:style w:type="paragraph" w:customStyle="1" w:styleId="xl196">
    <w:name w:val="xl196"/>
    <w:basedOn w:val="Normal"/>
    <w:rsid w:val="00931D37"/>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B050"/>
      <w:sz w:val="18"/>
      <w:szCs w:val="18"/>
    </w:rPr>
  </w:style>
  <w:style w:type="paragraph" w:customStyle="1" w:styleId="xl197">
    <w:name w:val="xl197"/>
    <w:basedOn w:val="Normal"/>
    <w:rsid w:val="00931D37"/>
    <w:pPr>
      <w:pBdr>
        <w:left w:val="single" w:sz="4" w:space="0" w:color="auto"/>
        <w:bottom w:val="single" w:sz="4" w:space="0" w:color="auto"/>
        <w:right w:val="single" w:sz="4" w:space="0" w:color="auto"/>
      </w:pBdr>
      <w:spacing w:before="100" w:beforeAutospacing="1" w:after="100" w:afterAutospacing="1"/>
      <w:textAlignment w:val="center"/>
    </w:pPr>
    <w:rPr>
      <w:b/>
      <w:bCs/>
      <w:color w:val="00B050"/>
      <w:sz w:val="18"/>
      <w:szCs w:val="18"/>
    </w:rPr>
  </w:style>
  <w:style w:type="paragraph" w:customStyle="1" w:styleId="xl198">
    <w:name w:val="xl198"/>
    <w:basedOn w:val="Normal"/>
    <w:rsid w:val="00931D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18"/>
      <w:szCs w:val="18"/>
    </w:rPr>
  </w:style>
  <w:style w:type="paragraph" w:customStyle="1" w:styleId="xl199">
    <w:name w:val="xl199"/>
    <w:basedOn w:val="Normal"/>
    <w:rsid w:val="00931D3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200">
    <w:name w:val="xl200"/>
    <w:basedOn w:val="Normal"/>
    <w:rsid w:val="00931D3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201">
    <w:name w:val="xl201"/>
    <w:basedOn w:val="Normal"/>
    <w:rsid w:val="00931D3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202">
    <w:name w:val="xl202"/>
    <w:basedOn w:val="Normal"/>
    <w:rsid w:val="00931D3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203">
    <w:name w:val="xl203"/>
    <w:basedOn w:val="Normal"/>
    <w:rsid w:val="00931D3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204">
    <w:name w:val="xl204"/>
    <w:basedOn w:val="Normal"/>
    <w:rsid w:val="00931D37"/>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8"/>
      <w:szCs w:val="18"/>
    </w:rPr>
  </w:style>
  <w:style w:type="paragraph" w:customStyle="1" w:styleId="xl205">
    <w:name w:val="xl205"/>
    <w:basedOn w:val="Normal"/>
    <w:rsid w:val="00931D37"/>
    <w:pPr>
      <w:spacing w:before="100" w:beforeAutospacing="1" w:after="100" w:afterAutospacing="1"/>
    </w:pPr>
    <w:rPr>
      <w:rFonts w:ascii="Arial" w:hAnsi="Arial" w:cs="Arial"/>
      <w:b/>
      <w:bCs/>
    </w:rPr>
  </w:style>
  <w:style w:type="table" w:styleId="TableGrid">
    <w:name w:val="Table Grid"/>
    <w:basedOn w:val="TableNormal"/>
    <w:uiPriority w:val="39"/>
    <w:rsid w:val="00FE34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E0E32"/>
    <w:rPr>
      <w:sz w:val="16"/>
      <w:szCs w:val="16"/>
    </w:rPr>
  </w:style>
  <w:style w:type="paragraph" w:styleId="CommentText">
    <w:name w:val="annotation text"/>
    <w:basedOn w:val="Normal"/>
    <w:link w:val="CommentTextChar"/>
    <w:uiPriority w:val="99"/>
    <w:unhideWhenUsed/>
    <w:rsid w:val="007E0E32"/>
    <w:rPr>
      <w:sz w:val="20"/>
      <w:szCs w:val="20"/>
    </w:rPr>
  </w:style>
  <w:style w:type="character" w:customStyle="1" w:styleId="CommentTextChar">
    <w:name w:val="Comment Text Char"/>
    <w:basedOn w:val="DefaultParagraphFont"/>
    <w:link w:val="CommentText"/>
    <w:uiPriority w:val="99"/>
    <w:rsid w:val="007E0E32"/>
    <w:rPr>
      <w:rFonts w:ascii="Times New Roman" w:eastAsia="Times New Roman" w:hAnsi="Times New Roman" w:cs="Times New Roman"/>
      <w:kern w:val="0"/>
      <w:sz w:val="20"/>
      <w:szCs w:val="20"/>
      <w:lang w:bidi="ar-SA"/>
      <w14:ligatures w14:val="none"/>
    </w:rPr>
  </w:style>
  <w:style w:type="paragraph" w:styleId="CommentSubject">
    <w:name w:val="annotation subject"/>
    <w:basedOn w:val="CommentText"/>
    <w:next w:val="CommentText"/>
    <w:link w:val="CommentSubjectChar"/>
    <w:uiPriority w:val="99"/>
    <w:semiHidden/>
    <w:unhideWhenUsed/>
    <w:rsid w:val="007E0E32"/>
    <w:rPr>
      <w:b/>
      <w:bCs/>
    </w:rPr>
  </w:style>
  <w:style w:type="character" w:customStyle="1" w:styleId="CommentSubjectChar">
    <w:name w:val="Comment Subject Char"/>
    <w:basedOn w:val="CommentTextChar"/>
    <w:link w:val="CommentSubject"/>
    <w:uiPriority w:val="99"/>
    <w:semiHidden/>
    <w:rsid w:val="007E0E32"/>
    <w:rPr>
      <w:rFonts w:ascii="Times New Roman" w:eastAsia="Times New Roman" w:hAnsi="Times New Roman" w:cs="Times New Roman"/>
      <w:b/>
      <w:bCs/>
      <w:kern w:val="0"/>
      <w:sz w:val="20"/>
      <w:szCs w:val="20"/>
      <w:lang w:bidi="ar-SA"/>
      <w14:ligatures w14:val="none"/>
    </w:rPr>
  </w:style>
  <w:style w:type="paragraph" w:customStyle="1" w:styleId="xl170">
    <w:name w:val="xl170"/>
    <w:basedOn w:val="Normal"/>
    <w:rsid w:val="00944C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styleId="BalloonText">
    <w:name w:val="Balloon Text"/>
    <w:basedOn w:val="Normal"/>
    <w:link w:val="BalloonTextChar"/>
    <w:uiPriority w:val="99"/>
    <w:semiHidden/>
    <w:unhideWhenUsed/>
    <w:rsid w:val="0055675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6756"/>
    <w:rPr>
      <w:rFonts w:ascii="Segoe UI" w:eastAsia="Times New Roman" w:hAnsi="Segoe UI" w:cs="Segoe UI"/>
      <w:kern w:val="0"/>
      <w:sz w:val="18"/>
      <w:szCs w:val="18"/>
      <w:lang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143360">
      <w:bodyDiv w:val="1"/>
      <w:marLeft w:val="0"/>
      <w:marRight w:val="0"/>
      <w:marTop w:val="0"/>
      <w:marBottom w:val="0"/>
      <w:divBdr>
        <w:top w:val="none" w:sz="0" w:space="0" w:color="auto"/>
        <w:left w:val="none" w:sz="0" w:space="0" w:color="auto"/>
        <w:bottom w:val="none" w:sz="0" w:space="0" w:color="auto"/>
        <w:right w:val="none" w:sz="0" w:space="0" w:color="auto"/>
      </w:divBdr>
    </w:div>
    <w:div w:id="263928059">
      <w:bodyDiv w:val="1"/>
      <w:marLeft w:val="0"/>
      <w:marRight w:val="0"/>
      <w:marTop w:val="0"/>
      <w:marBottom w:val="0"/>
      <w:divBdr>
        <w:top w:val="none" w:sz="0" w:space="0" w:color="auto"/>
        <w:left w:val="none" w:sz="0" w:space="0" w:color="auto"/>
        <w:bottom w:val="none" w:sz="0" w:space="0" w:color="auto"/>
        <w:right w:val="none" w:sz="0" w:space="0" w:color="auto"/>
      </w:divBdr>
    </w:div>
    <w:div w:id="308101071">
      <w:bodyDiv w:val="1"/>
      <w:marLeft w:val="0"/>
      <w:marRight w:val="0"/>
      <w:marTop w:val="0"/>
      <w:marBottom w:val="0"/>
      <w:divBdr>
        <w:top w:val="none" w:sz="0" w:space="0" w:color="auto"/>
        <w:left w:val="none" w:sz="0" w:space="0" w:color="auto"/>
        <w:bottom w:val="none" w:sz="0" w:space="0" w:color="auto"/>
        <w:right w:val="none" w:sz="0" w:space="0" w:color="auto"/>
      </w:divBdr>
    </w:div>
    <w:div w:id="575746110">
      <w:bodyDiv w:val="1"/>
      <w:marLeft w:val="0"/>
      <w:marRight w:val="0"/>
      <w:marTop w:val="0"/>
      <w:marBottom w:val="0"/>
      <w:divBdr>
        <w:top w:val="none" w:sz="0" w:space="0" w:color="auto"/>
        <w:left w:val="none" w:sz="0" w:space="0" w:color="auto"/>
        <w:bottom w:val="none" w:sz="0" w:space="0" w:color="auto"/>
        <w:right w:val="none" w:sz="0" w:space="0" w:color="auto"/>
      </w:divBdr>
    </w:div>
    <w:div w:id="746728112">
      <w:bodyDiv w:val="1"/>
      <w:marLeft w:val="0"/>
      <w:marRight w:val="0"/>
      <w:marTop w:val="0"/>
      <w:marBottom w:val="0"/>
      <w:divBdr>
        <w:top w:val="none" w:sz="0" w:space="0" w:color="auto"/>
        <w:left w:val="none" w:sz="0" w:space="0" w:color="auto"/>
        <w:bottom w:val="none" w:sz="0" w:space="0" w:color="auto"/>
        <w:right w:val="none" w:sz="0" w:space="0" w:color="auto"/>
      </w:divBdr>
    </w:div>
    <w:div w:id="751241880">
      <w:bodyDiv w:val="1"/>
      <w:marLeft w:val="0"/>
      <w:marRight w:val="0"/>
      <w:marTop w:val="0"/>
      <w:marBottom w:val="0"/>
      <w:divBdr>
        <w:top w:val="none" w:sz="0" w:space="0" w:color="auto"/>
        <w:left w:val="none" w:sz="0" w:space="0" w:color="auto"/>
        <w:bottom w:val="none" w:sz="0" w:space="0" w:color="auto"/>
        <w:right w:val="none" w:sz="0" w:space="0" w:color="auto"/>
      </w:divBdr>
    </w:div>
    <w:div w:id="756638366">
      <w:bodyDiv w:val="1"/>
      <w:marLeft w:val="0"/>
      <w:marRight w:val="0"/>
      <w:marTop w:val="0"/>
      <w:marBottom w:val="0"/>
      <w:divBdr>
        <w:top w:val="none" w:sz="0" w:space="0" w:color="auto"/>
        <w:left w:val="none" w:sz="0" w:space="0" w:color="auto"/>
        <w:bottom w:val="none" w:sz="0" w:space="0" w:color="auto"/>
        <w:right w:val="none" w:sz="0" w:space="0" w:color="auto"/>
      </w:divBdr>
    </w:div>
    <w:div w:id="1037463395">
      <w:bodyDiv w:val="1"/>
      <w:marLeft w:val="0"/>
      <w:marRight w:val="0"/>
      <w:marTop w:val="0"/>
      <w:marBottom w:val="0"/>
      <w:divBdr>
        <w:top w:val="none" w:sz="0" w:space="0" w:color="auto"/>
        <w:left w:val="none" w:sz="0" w:space="0" w:color="auto"/>
        <w:bottom w:val="none" w:sz="0" w:space="0" w:color="auto"/>
        <w:right w:val="none" w:sz="0" w:space="0" w:color="auto"/>
      </w:divBdr>
    </w:div>
    <w:div w:id="1146974514">
      <w:bodyDiv w:val="1"/>
      <w:marLeft w:val="0"/>
      <w:marRight w:val="0"/>
      <w:marTop w:val="0"/>
      <w:marBottom w:val="0"/>
      <w:divBdr>
        <w:top w:val="none" w:sz="0" w:space="0" w:color="auto"/>
        <w:left w:val="none" w:sz="0" w:space="0" w:color="auto"/>
        <w:bottom w:val="none" w:sz="0" w:space="0" w:color="auto"/>
        <w:right w:val="none" w:sz="0" w:space="0" w:color="auto"/>
      </w:divBdr>
    </w:div>
    <w:div w:id="1571959885">
      <w:bodyDiv w:val="1"/>
      <w:marLeft w:val="0"/>
      <w:marRight w:val="0"/>
      <w:marTop w:val="0"/>
      <w:marBottom w:val="0"/>
      <w:divBdr>
        <w:top w:val="none" w:sz="0" w:space="0" w:color="auto"/>
        <w:left w:val="none" w:sz="0" w:space="0" w:color="auto"/>
        <w:bottom w:val="none" w:sz="0" w:space="0" w:color="auto"/>
        <w:right w:val="none" w:sz="0" w:space="0" w:color="auto"/>
      </w:divBdr>
    </w:div>
    <w:div w:id="1658874328">
      <w:bodyDiv w:val="1"/>
      <w:marLeft w:val="0"/>
      <w:marRight w:val="0"/>
      <w:marTop w:val="0"/>
      <w:marBottom w:val="0"/>
      <w:divBdr>
        <w:top w:val="none" w:sz="0" w:space="0" w:color="auto"/>
        <w:left w:val="none" w:sz="0" w:space="0" w:color="auto"/>
        <w:bottom w:val="none" w:sz="0" w:space="0" w:color="auto"/>
        <w:right w:val="none" w:sz="0" w:space="0" w:color="auto"/>
      </w:divBdr>
    </w:div>
    <w:div w:id="1983343443">
      <w:bodyDiv w:val="1"/>
      <w:marLeft w:val="0"/>
      <w:marRight w:val="0"/>
      <w:marTop w:val="0"/>
      <w:marBottom w:val="0"/>
      <w:divBdr>
        <w:top w:val="none" w:sz="0" w:space="0" w:color="auto"/>
        <w:left w:val="none" w:sz="0" w:space="0" w:color="auto"/>
        <w:bottom w:val="none" w:sz="0" w:space="0" w:color="auto"/>
        <w:right w:val="none" w:sz="0" w:space="0" w:color="auto"/>
      </w:divBdr>
    </w:div>
    <w:div w:id="2085645313">
      <w:bodyDiv w:val="1"/>
      <w:marLeft w:val="0"/>
      <w:marRight w:val="0"/>
      <w:marTop w:val="0"/>
      <w:marBottom w:val="0"/>
      <w:divBdr>
        <w:top w:val="none" w:sz="0" w:space="0" w:color="auto"/>
        <w:left w:val="none" w:sz="0" w:space="0" w:color="auto"/>
        <w:bottom w:val="none" w:sz="0" w:space="0" w:color="auto"/>
        <w:right w:val="none" w:sz="0" w:space="0" w:color="auto"/>
      </w:divBdr>
    </w:div>
    <w:div w:id="2113501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5BB1E9-0FE1-4158-B851-7216BB699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9979</Words>
  <Characters>56883</Characters>
  <Application>Microsoft Office Word</Application>
  <DocSecurity>0</DocSecurity>
  <Lines>474</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Dung Hoang</dc:creator>
  <cp:keywords/>
  <dc:description/>
  <cp:lastModifiedBy>PC</cp:lastModifiedBy>
  <cp:revision>3</cp:revision>
  <cp:lastPrinted>2024-12-31T09:30:00Z</cp:lastPrinted>
  <dcterms:created xsi:type="dcterms:W3CDTF">2025-01-02T02:14:00Z</dcterms:created>
  <dcterms:modified xsi:type="dcterms:W3CDTF">2025-02-18T02:45:00Z</dcterms:modified>
</cp:coreProperties>
</file>